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2D2" w:rsidRDefault="002C52D2" w:rsidP="00314BA9">
      <w:pPr>
        <w:spacing w:after="0"/>
      </w:pPr>
      <w:r>
        <w:t xml:space="preserve">      ОШ „Огњен Прица“ </w:t>
      </w:r>
    </w:p>
    <w:p w:rsidR="002C52D2" w:rsidRDefault="002C52D2" w:rsidP="00314BA9">
      <w:pPr>
        <w:spacing w:after="0"/>
      </w:pPr>
      <w:r>
        <w:t xml:space="preserve">      Марка Орешковића 1</w:t>
      </w:r>
    </w:p>
    <w:p w:rsidR="002C52D2" w:rsidRDefault="002C52D2" w:rsidP="00314BA9">
      <w:pPr>
        <w:spacing w:after="0"/>
      </w:pPr>
      <w:r>
        <w:t xml:space="preserve">      25274 Колут</w:t>
      </w:r>
    </w:p>
    <w:p w:rsidR="002C52D2" w:rsidRPr="008775FA" w:rsidRDefault="002C52D2" w:rsidP="002C52D2">
      <w:r>
        <w:rPr>
          <w:noProof/>
          <w:lang w:val="sr-Latn-RS" w:eastAsia="sr-Latn-RS"/>
        </w:rPr>
        <w:drawing>
          <wp:anchor distT="0" distB="0" distL="114300" distR="114300" simplePos="0" relativeHeight="251659264" behindDoc="0" locked="0" layoutInCell="1" allowOverlap="1">
            <wp:simplePos x="0" y="0"/>
            <wp:positionH relativeFrom="column">
              <wp:posOffset>130175</wp:posOffset>
            </wp:positionH>
            <wp:positionV relativeFrom="paragraph">
              <wp:posOffset>159385</wp:posOffset>
            </wp:positionV>
            <wp:extent cx="5724525" cy="4276725"/>
            <wp:effectExtent l="19050" t="0" r="9525" b="0"/>
            <wp:wrapSquare wrapText="bothSides"/>
            <wp:docPr id="8" name="Picture 0"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jpg"/>
                    <pic:cNvPicPr/>
                  </pic:nvPicPr>
                  <pic:blipFill>
                    <a:blip r:embed="rId7" cstate="print"/>
                    <a:stretch>
                      <a:fillRect/>
                    </a:stretch>
                  </pic:blipFill>
                  <pic:spPr>
                    <a:xfrm>
                      <a:off x="0" y="0"/>
                      <a:ext cx="5724525" cy="4276725"/>
                    </a:xfrm>
                    <a:prstGeom prst="rect">
                      <a:avLst/>
                    </a:prstGeom>
                  </pic:spPr>
                </pic:pic>
              </a:graphicData>
            </a:graphic>
          </wp:anchor>
        </w:drawing>
      </w:r>
    </w:p>
    <w:p w:rsidR="00314BA9" w:rsidRDefault="002C52D2" w:rsidP="002C52D2">
      <w:pPr>
        <w:tabs>
          <w:tab w:val="left" w:pos="3015"/>
        </w:tabs>
        <w:jc w:val="center"/>
        <w:rPr>
          <w:sz w:val="40"/>
          <w:szCs w:val="40"/>
        </w:rPr>
      </w:pPr>
      <w:r>
        <w:rPr>
          <w:sz w:val="40"/>
          <w:szCs w:val="40"/>
        </w:rPr>
        <w:t xml:space="preserve">                                                                                           </w:t>
      </w:r>
    </w:p>
    <w:p w:rsidR="00314BA9" w:rsidRDefault="00314BA9" w:rsidP="002C52D2">
      <w:pPr>
        <w:tabs>
          <w:tab w:val="left" w:pos="3015"/>
        </w:tabs>
        <w:jc w:val="center"/>
        <w:rPr>
          <w:sz w:val="40"/>
          <w:szCs w:val="40"/>
        </w:rPr>
      </w:pPr>
    </w:p>
    <w:p w:rsidR="00314BA9" w:rsidRDefault="00314BA9" w:rsidP="002C52D2">
      <w:pPr>
        <w:tabs>
          <w:tab w:val="left" w:pos="3015"/>
        </w:tabs>
        <w:jc w:val="center"/>
        <w:rPr>
          <w:sz w:val="40"/>
          <w:szCs w:val="40"/>
        </w:rPr>
      </w:pPr>
    </w:p>
    <w:p w:rsidR="002C52D2" w:rsidRDefault="002C52D2" w:rsidP="002C52D2">
      <w:pPr>
        <w:tabs>
          <w:tab w:val="left" w:pos="3015"/>
        </w:tabs>
        <w:jc w:val="center"/>
        <w:rPr>
          <w:sz w:val="40"/>
          <w:szCs w:val="40"/>
        </w:rPr>
      </w:pPr>
      <w:r>
        <w:rPr>
          <w:sz w:val="40"/>
          <w:szCs w:val="40"/>
        </w:rPr>
        <w:t>КРИТЕРИЈУМИ ОЦЕЊИВАЊА</w:t>
      </w:r>
    </w:p>
    <w:p w:rsidR="002C52D2" w:rsidRPr="008775FA" w:rsidRDefault="002C52D2" w:rsidP="002C52D2">
      <w:pPr>
        <w:tabs>
          <w:tab w:val="left" w:pos="3015"/>
        </w:tabs>
        <w:jc w:val="center"/>
        <w:rPr>
          <w:sz w:val="40"/>
          <w:szCs w:val="40"/>
        </w:rPr>
      </w:pPr>
      <w:r>
        <w:rPr>
          <w:sz w:val="40"/>
          <w:szCs w:val="40"/>
        </w:rPr>
        <w:t>ШКОЛСКА 202</w:t>
      </w:r>
      <w:r w:rsidR="00314BA9">
        <w:rPr>
          <w:sz w:val="40"/>
          <w:szCs w:val="40"/>
        </w:rPr>
        <w:t>6/2027</w:t>
      </w:r>
      <w:r>
        <w:rPr>
          <w:sz w:val="40"/>
          <w:szCs w:val="40"/>
        </w:rPr>
        <w:t>. ГОДИНА</w:t>
      </w:r>
    </w:p>
    <w:p w:rsidR="002C52D2" w:rsidRPr="008775FA" w:rsidRDefault="002C52D2" w:rsidP="002C52D2"/>
    <w:p w:rsidR="002C52D2" w:rsidRPr="008775FA" w:rsidRDefault="002C52D2" w:rsidP="002C52D2"/>
    <w:p w:rsidR="002C52D2" w:rsidRDefault="002C52D2" w:rsidP="002C52D2"/>
    <w:p w:rsidR="002C52D2" w:rsidRDefault="002C52D2" w:rsidP="002C52D2"/>
    <w:p w:rsidR="002C52D2" w:rsidRDefault="002C52D2" w:rsidP="002C52D2"/>
    <w:p w:rsidR="002C52D2" w:rsidRDefault="002C52D2" w:rsidP="002C52D2"/>
    <w:p w:rsidR="002C52D2" w:rsidRDefault="002C52D2" w:rsidP="002C52D2"/>
    <w:p w:rsidR="002C52D2" w:rsidRDefault="002C52D2" w:rsidP="002C52D2"/>
    <w:p w:rsidR="002C52D2" w:rsidRDefault="002C52D2" w:rsidP="002C52D2"/>
    <w:p w:rsidR="002C52D2" w:rsidRPr="00314BA9" w:rsidRDefault="002C52D2" w:rsidP="002C52D2">
      <w:pPr>
        <w:jc w:val="center"/>
        <w:rPr>
          <w:sz w:val="28"/>
        </w:rPr>
      </w:pPr>
      <w:r w:rsidRPr="00314BA9">
        <w:rPr>
          <w:sz w:val="28"/>
        </w:rPr>
        <w:t>Септембар, 2026.</w:t>
      </w:r>
    </w:p>
    <w:p w:rsidR="00357C4B" w:rsidRDefault="00357C4B" w:rsidP="002C52D2">
      <w:pPr>
        <w:jc w:val="center"/>
      </w:pPr>
    </w:p>
    <w:p w:rsidR="00357C4B" w:rsidRDefault="00357C4B" w:rsidP="002C52D2">
      <w:pPr>
        <w:jc w:val="center"/>
      </w:pPr>
    </w:p>
    <w:p w:rsidR="00357C4B" w:rsidRPr="00357C4B" w:rsidRDefault="00357C4B" w:rsidP="002C52D2">
      <w:pPr>
        <w:jc w:val="center"/>
      </w:pPr>
    </w:p>
    <w:p w:rsidR="002C52D2" w:rsidRDefault="002C52D2" w:rsidP="002C52D2">
      <w:pPr>
        <w:jc w:val="center"/>
        <w:rPr>
          <w:b/>
          <w:sz w:val="28"/>
          <w:szCs w:val="28"/>
        </w:rPr>
      </w:pPr>
      <w:r w:rsidRPr="008775FA">
        <w:rPr>
          <w:b/>
          <w:sz w:val="28"/>
          <w:szCs w:val="28"/>
        </w:rPr>
        <w:t>Садржај</w:t>
      </w:r>
    </w:p>
    <w:p w:rsidR="002C52D2" w:rsidRDefault="002C52D2" w:rsidP="002C52D2">
      <w:pPr>
        <w:spacing w:after="0"/>
        <w:rPr>
          <w:sz w:val="26"/>
          <w:szCs w:val="26"/>
        </w:rPr>
      </w:pPr>
      <w:r w:rsidRPr="00C8733F">
        <w:rPr>
          <w:sz w:val="26"/>
          <w:szCs w:val="26"/>
        </w:rPr>
        <w:t>Законски оквир оцењивања у основној школи</w:t>
      </w:r>
    </w:p>
    <w:p w:rsidR="002C52D2" w:rsidRPr="00314BA9" w:rsidRDefault="00F503FB" w:rsidP="002C52D2">
      <w:pPr>
        <w:spacing w:after="0"/>
        <w:rPr>
          <w:b/>
          <w:sz w:val="26"/>
          <w:szCs w:val="26"/>
        </w:rPr>
      </w:pPr>
      <w:r w:rsidRPr="00314BA9">
        <w:rPr>
          <w:b/>
          <w:sz w:val="26"/>
          <w:szCs w:val="26"/>
        </w:rPr>
        <w:t>Стручно веће за разредну наставу</w:t>
      </w:r>
    </w:p>
    <w:p w:rsidR="002C52D2" w:rsidRDefault="002C52D2" w:rsidP="002C52D2">
      <w:pPr>
        <w:spacing w:after="0"/>
        <w:rPr>
          <w:sz w:val="26"/>
          <w:szCs w:val="26"/>
        </w:rPr>
      </w:pPr>
      <w:r>
        <w:rPr>
          <w:sz w:val="26"/>
          <w:szCs w:val="26"/>
        </w:rPr>
        <w:t xml:space="preserve">   Критеријуми оцењивања 1. разред за школску 202</w:t>
      </w:r>
      <w:r w:rsidR="00314BA9">
        <w:rPr>
          <w:sz w:val="26"/>
          <w:szCs w:val="26"/>
        </w:rPr>
        <w:t>6</w:t>
      </w:r>
      <w:r>
        <w:rPr>
          <w:sz w:val="26"/>
          <w:szCs w:val="26"/>
        </w:rPr>
        <w:t>/202</w:t>
      </w:r>
      <w:r w:rsidR="00314BA9">
        <w:rPr>
          <w:sz w:val="26"/>
          <w:szCs w:val="26"/>
        </w:rPr>
        <w:t>7</w:t>
      </w:r>
      <w:r>
        <w:rPr>
          <w:sz w:val="26"/>
          <w:szCs w:val="26"/>
        </w:rPr>
        <w:t>. годину</w:t>
      </w:r>
    </w:p>
    <w:p w:rsidR="002C52D2" w:rsidRDefault="002C52D2" w:rsidP="002C52D2">
      <w:pPr>
        <w:spacing w:after="0"/>
        <w:rPr>
          <w:sz w:val="26"/>
          <w:szCs w:val="26"/>
        </w:rPr>
      </w:pPr>
      <w:r>
        <w:rPr>
          <w:sz w:val="26"/>
          <w:szCs w:val="26"/>
        </w:rPr>
        <w:t xml:space="preserve">   Критеријуми оцењивања 2. разред за школску 202</w:t>
      </w:r>
      <w:r w:rsidR="00314BA9">
        <w:rPr>
          <w:sz w:val="26"/>
          <w:szCs w:val="26"/>
        </w:rPr>
        <w:t>6</w:t>
      </w:r>
      <w:r>
        <w:rPr>
          <w:sz w:val="26"/>
          <w:szCs w:val="26"/>
        </w:rPr>
        <w:t>/202</w:t>
      </w:r>
      <w:r w:rsidR="00314BA9">
        <w:rPr>
          <w:sz w:val="26"/>
          <w:szCs w:val="26"/>
        </w:rPr>
        <w:t>7</w:t>
      </w:r>
      <w:r>
        <w:rPr>
          <w:sz w:val="26"/>
          <w:szCs w:val="26"/>
        </w:rPr>
        <w:t>. годину</w:t>
      </w:r>
    </w:p>
    <w:p w:rsidR="002C52D2" w:rsidRDefault="002C52D2" w:rsidP="002C52D2">
      <w:pPr>
        <w:spacing w:after="0"/>
        <w:rPr>
          <w:sz w:val="26"/>
          <w:szCs w:val="26"/>
        </w:rPr>
      </w:pPr>
      <w:r>
        <w:rPr>
          <w:sz w:val="26"/>
          <w:szCs w:val="26"/>
        </w:rPr>
        <w:t xml:space="preserve">   Критеријуми оцењивања 3. разред за школску 202</w:t>
      </w:r>
      <w:r w:rsidR="00314BA9">
        <w:rPr>
          <w:sz w:val="26"/>
          <w:szCs w:val="26"/>
        </w:rPr>
        <w:t>6</w:t>
      </w:r>
      <w:r>
        <w:rPr>
          <w:sz w:val="26"/>
          <w:szCs w:val="26"/>
        </w:rPr>
        <w:t>/202</w:t>
      </w:r>
      <w:r w:rsidR="00314BA9">
        <w:rPr>
          <w:sz w:val="26"/>
          <w:szCs w:val="26"/>
        </w:rPr>
        <w:t>7</w:t>
      </w:r>
      <w:r>
        <w:rPr>
          <w:sz w:val="26"/>
          <w:szCs w:val="26"/>
        </w:rPr>
        <w:t>. годину</w:t>
      </w:r>
    </w:p>
    <w:p w:rsidR="002C52D2" w:rsidRDefault="002C52D2" w:rsidP="002C52D2">
      <w:pPr>
        <w:spacing w:after="0"/>
        <w:rPr>
          <w:sz w:val="26"/>
          <w:szCs w:val="26"/>
        </w:rPr>
      </w:pPr>
      <w:r>
        <w:rPr>
          <w:sz w:val="26"/>
          <w:szCs w:val="26"/>
        </w:rPr>
        <w:t xml:space="preserve">   Критеријуми оцењивања 4. разред за школску 202</w:t>
      </w:r>
      <w:r w:rsidR="00314BA9">
        <w:rPr>
          <w:sz w:val="26"/>
          <w:szCs w:val="26"/>
        </w:rPr>
        <w:t>6</w:t>
      </w:r>
      <w:r>
        <w:rPr>
          <w:sz w:val="26"/>
          <w:szCs w:val="26"/>
        </w:rPr>
        <w:t>/202</w:t>
      </w:r>
      <w:r w:rsidR="00314BA9">
        <w:rPr>
          <w:sz w:val="26"/>
          <w:szCs w:val="26"/>
        </w:rPr>
        <w:t>7</w:t>
      </w:r>
      <w:r>
        <w:rPr>
          <w:sz w:val="26"/>
          <w:szCs w:val="26"/>
        </w:rPr>
        <w:t>. годину</w:t>
      </w:r>
    </w:p>
    <w:p w:rsidR="002C52D2" w:rsidRDefault="002C52D2" w:rsidP="002C52D2">
      <w:pPr>
        <w:spacing w:after="0"/>
        <w:rPr>
          <w:sz w:val="26"/>
          <w:szCs w:val="26"/>
        </w:rPr>
      </w:pPr>
      <w:r>
        <w:rPr>
          <w:sz w:val="26"/>
          <w:szCs w:val="26"/>
        </w:rPr>
        <w:t xml:space="preserve">   Критеријуми оцењивања у настави енглеског језика у првом циклусу</w:t>
      </w:r>
    </w:p>
    <w:p w:rsidR="002C52D2" w:rsidRPr="00314BA9" w:rsidRDefault="002C52D2" w:rsidP="002C52D2">
      <w:pPr>
        <w:spacing w:after="0"/>
        <w:rPr>
          <w:b/>
          <w:sz w:val="26"/>
          <w:szCs w:val="26"/>
        </w:rPr>
      </w:pPr>
      <w:r w:rsidRPr="00314BA9">
        <w:rPr>
          <w:b/>
          <w:sz w:val="26"/>
          <w:szCs w:val="26"/>
        </w:rPr>
        <w:t xml:space="preserve">Стручно веће </w:t>
      </w:r>
      <w:r w:rsidR="00F503FB" w:rsidRPr="00314BA9">
        <w:rPr>
          <w:b/>
          <w:sz w:val="26"/>
          <w:szCs w:val="26"/>
        </w:rPr>
        <w:t>друштвено-уметничке групе предмета</w:t>
      </w:r>
    </w:p>
    <w:p w:rsidR="002C52D2" w:rsidRDefault="002C52D2" w:rsidP="002C52D2">
      <w:pPr>
        <w:tabs>
          <w:tab w:val="left" w:pos="5805"/>
        </w:tabs>
        <w:spacing w:after="0"/>
        <w:rPr>
          <w:sz w:val="26"/>
          <w:szCs w:val="26"/>
        </w:rPr>
      </w:pPr>
      <w:r>
        <w:rPr>
          <w:sz w:val="26"/>
          <w:szCs w:val="26"/>
        </w:rPr>
        <w:t xml:space="preserve">   Критеријуми оцењивања у настави историје</w:t>
      </w:r>
      <w:r>
        <w:rPr>
          <w:sz w:val="26"/>
          <w:szCs w:val="26"/>
        </w:rPr>
        <w:tab/>
      </w:r>
    </w:p>
    <w:p w:rsidR="002C52D2" w:rsidRDefault="002C52D2" w:rsidP="002C52D2">
      <w:pPr>
        <w:tabs>
          <w:tab w:val="left" w:pos="5805"/>
        </w:tabs>
        <w:spacing w:after="0"/>
        <w:rPr>
          <w:sz w:val="26"/>
          <w:szCs w:val="26"/>
        </w:rPr>
      </w:pPr>
      <w:r>
        <w:rPr>
          <w:sz w:val="26"/>
          <w:szCs w:val="26"/>
        </w:rPr>
        <w:t xml:space="preserve">   Критеријуми оцењивања у настави српског језика и кљижевности</w:t>
      </w:r>
    </w:p>
    <w:p w:rsidR="002C52D2" w:rsidRDefault="002C52D2" w:rsidP="002C52D2">
      <w:pPr>
        <w:tabs>
          <w:tab w:val="left" w:pos="5805"/>
        </w:tabs>
        <w:spacing w:after="0"/>
        <w:rPr>
          <w:sz w:val="26"/>
          <w:szCs w:val="26"/>
        </w:rPr>
      </w:pPr>
      <w:r>
        <w:rPr>
          <w:sz w:val="26"/>
          <w:szCs w:val="26"/>
        </w:rPr>
        <w:t xml:space="preserve">   Критеријуми оцењивања у настави руског и енглеског језика</w:t>
      </w:r>
    </w:p>
    <w:p w:rsidR="002C52D2" w:rsidRDefault="002C52D2" w:rsidP="002C52D2">
      <w:pPr>
        <w:tabs>
          <w:tab w:val="left" w:pos="5805"/>
        </w:tabs>
        <w:spacing w:after="0"/>
        <w:rPr>
          <w:sz w:val="26"/>
          <w:szCs w:val="26"/>
        </w:rPr>
      </w:pPr>
      <w:r>
        <w:rPr>
          <w:sz w:val="26"/>
          <w:szCs w:val="26"/>
        </w:rPr>
        <w:t xml:space="preserve">   Критеријуми оцењивања у настави ликовне културе</w:t>
      </w:r>
    </w:p>
    <w:p w:rsidR="002C52D2" w:rsidRDefault="002C52D2" w:rsidP="002C52D2">
      <w:pPr>
        <w:tabs>
          <w:tab w:val="left" w:pos="5805"/>
        </w:tabs>
        <w:spacing w:after="0"/>
        <w:rPr>
          <w:sz w:val="26"/>
          <w:szCs w:val="26"/>
        </w:rPr>
      </w:pPr>
      <w:r>
        <w:rPr>
          <w:sz w:val="26"/>
          <w:szCs w:val="26"/>
        </w:rPr>
        <w:t xml:space="preserve">   Критеријуми оцењивања у настави музичке културе</w:t>
      </w:r>
    </w:p>
    <w:p w:rsidR="002C52D2" w:rsidRDefault="002C52D2" w:rsidP="002C52D2">
      <w:pPr>
        <w:tabs>
          <w:tab w:val="left" w:pos="5805"/>
        </w:tabs>
        <w:spacing w:after="0"/>
        <w:rPr>
          <w:sz w:val="26"/>
          <w:szCs w:val="26"/>
        </w:rPr>
      </w:pPr>
      <w:r>
        <w:rPr>
          <w:sz w:val="26"/>
          <w:szCs w:val="26"/>
        </w:rPr>
        <w:t xml:space="preserve">   Критеријуми оцењивања у настави физичког и здравственог васпитања</w:t>
      </w:r>
    </w:p>
    <w:p w:rsidR="002C52D2" w:rsidRPr="00314BA9" w:rsidRDefault="002C52D2" w:rsidP="002C52D2">
      <w:pPr>
        <w:tabs>
          <w:tab w:val="left" w:pos="5805"/>
        </w:tabs>
        <w:spacing w:after="0"/>
        <w:rPr>
          <w:b/>
          <w:sz w:val="26"/>
          <w:szCs w:val="26"/>
          <w:lang w:val="sr-Cyrl-RS"/>
        </w:rPr>
      </w:pPr>
      <w:r w:rsidRPr="00314BA9">
        <w:rPr>
          <w:b/>
          <w:sz w:val="26"/>
          <w:szCs w:val="26"/>
        </w:rPr>
        <w:t xml:space="preserve">Стручно веће природне групе </w:t>
      </w:r>
      <w:r w:rsidR="00314BA9" w:rsidRPr="00314BA9">
        <w:rPr>
          <w:b/>
          <w:sz w:val="26"/>
          <w:szCs w:val="26"/>
          <w:lang w:val="sr-Cyrl-RS"/>
        </w:rPr>
        <w:t>предмета</w:t>
      </w:r>
    </w:p>
    <w:p w:rsidR="002C52D2" w:rsidRDefault="002C52D2" w:rsidP="002C52D2">
      <w:pPr>
        <w:tabs>
          <w:tab w:val="left" w:pos="5805"/>
        </w:tabs>
        <w:spacing w:after="0"/>
        <w:rPr>
          <w:sz w:val="26"/>
          <w:szCs w:val="26"/>
        </w:rPr>
      </w:pPr>
      <w:r>
        <w:rPr>
          <w:sz w:val="26"/>
          <w:szCs w:val="26"/>
        </w:rPr>
        <w:t xml:space="preserve">   Критеријуми оцењивања у настави биологије</w:t>
      </w:r>
    </w:p>
    <w:p w:rsidR="002C52D2" w:rsidRDefault="002C52D2" w:rsidP="002C52D2">
      <w:pPr>
        <w:tabs>
          <w:tab w:val="left" w:pos="5805"/>
        </w:tabs>
        <w:spacing w:after="0"/>
        <w:rPr>
          <w:sz w:val="26"/>
          <w:szCs w:val="26"/>
        </w:rPr>
      </w:pPr>
      <w:r>
        <w:rPr>
          <w:sz w:val="26"/>
          <w:szCs w:val="26"/>
        </w:rPr>
        <w:t xml:space="preserve">   Критеријуми оцењивања у настави географије</w:t>
      </w:r>
    </w:p>
    <w:p w:rsidR="002C52D2" w:rsidRDefault="002C52D2" w:rsidP="002C52D2">
      <w:pPr>
        <w:tabs>
          <w:tab w:val="left" w:pos="5805"/>
        </w:tabs>
        <w:spacing w:after="0"/>
        <w:rPr>
          <w:sz w:val="26"/>
          <w:szCs w:val="26"/>
        </w:rPr>
      </w:pPr>
      <w:r>
        <w:rPr>
          <w:sz w:val="26"/>
          <w:szCs w:val="26"/>
        </w:rPr>
        <w:t xml:space="preserve">   Критеријуми оцењивања у настави математике</w:t>
      </w:r>
    </w:p>
    <w:p w:rsidR="002C52D2" w:rsidRDefault="002C52D2" w:rsidP="002C52D2">
      <w:pPr>
        <w:tabs>
          <w:tab w:val="left" w:pos="5805"/>
        </w:tabs>
        <w:spacing w:after="0"/>
        <w:rPr>
          <w:sz w:val="26"/>
          <w:szCs w:val="26"/>
        </w:rPr>
      </w:pPr>
      <w:r>
        <w:rPr>
          <w:sz w:val="26"/>
          <w:szCs w:val="26"/>
        </w:rPr>
        <w:t xml:space="preserve">   Критеријуми оцењивања у настави хемије</w:t>
      </w:r>
    </w:p>
    <w:p w:rsidR="002C52D2" w:rsidRDefault="002C52D2" w:rsidP="002C52D2">
      <w:pPr>
        <w:tabs>
          <w:tab w:val="left" w:pos="5805"/>
        </w:tabs>
        <w:spacing w:after="0"/>
        <w:rPr>
          <w:sz w:val="26"/>
          <w:szCs w:val="26"/>
        </w:rPr>
      </w:pPr>
      <w:r>
        <w:rPr>
          <w:sz w:val="26"/>
          <w:szCs w:val="26"/>
        </w:rPr>
        <w:t xml:space="preserve">   Критеријуми оцењивања у настави физике</w:t>
      </w:r>
    </w:p>
    <w:p w:rsidR="002C52D2" w:rsidRDefault="002C52D2" w:rsidP="002C52D2">
      <w:pPr>
        <w:tabs>
          <w:tab w:val="left" w:pos="5805"/>
        </w:tabs>
        <w:spacing w:after="0"/>
        <w:rPr>
          <w:sz w:val="26"/>
          <w:szCs w:val="26"/>
        </w:rPr>
      </w:pPr>
      <w:r>
        <w:rPr>
          <w:sz w:val="26"/>
          <w:szCs w:val="26"/>
        </w:rPr>
        <w:t xml:space="preserve">   Критеријуми оцењивања у настави информатике и рачунарства</w:t>
      </w:r>
    </w:p>
    <w:p w:rsidR="002C52D2" w:rsidRDefault="002C52D2" w:rsidP="002C52D2">
      <w:pPr>
        <w:tabs>
          <w:tab w:val="left" w:pos="5805"/>
        </w:tabs>
        <w:spacing w:after="0"/>
        <w:rPr>
          <w:sz w:val="26"/>
          <w:szCs w:val="26"/>
        </w:rPr>
      </w:pPr>
      <w:r>
        <w:rPr>
          <w:sz w:val="26"/>
          <w:szCs w:val="26"/>
        </w:rPr>
        <w:t xml:space="preserve">   Критеријуми оцењивања у настави технике и технологије</w:t>
      </w:r>
    </w:p>
    <w:p w:rsidR="002C52D2" w:rsidRPr="00314BA9" w:rsidRDefault="002C52D2" w:rsidP="002C52D2">
      <w:pPr>
        <w:tabs>
          <w:tab w:val="left" w:pos="5805"/>
        </w:tabs>
        <w:spacing w:after="0"/>
        <w:rPr>
          <w:b/>
          <w:sz w:val="26"/>
          <w:szCs w:val="26"/>
        </w:rPr>
      </w:pPr>
      <w:r w:rsidRPr="00314BA9">
        <w:rPr>
          <w:b/>
          <w:sz w:val="26"/>
          <w:szCs w:val="26"/>
        </w:rPr>
        <w:t>Обавезни изборни предмети</w:t>
      </w:r>
    </w:p>
    <w:p w:rsidR="002C52D2" w:rsidRDefault="002C52D2" w:rsidP="002C52D2">
      <w:pPr>
        <w:tabs>
          <w:tab w:val="left" w:pos="5805"/>
        </w:tabs>
        <w:spacing w:after="0"/>
        <w:rPr>
          <w:sz w:val="26"/>
          <w:szCs w:val="26"/>
        </w:rPr>
      </w:pPr>
      <w:r>
        <w:rPr>
          <w:sz w:val="26"/>
          <w:szCs w:val="26"/>
        </w:rPr>
        <w:t xml:space="preserve">   Критеријуми оцењивања у настави Православног катих</w:t>
      </w:r>
      <w:r w:rsidR="00314BA9">
        <w:rPr>
          <w:sz w:val="26"/>
          <w:szCs w:val="26"/>
          <w:lang w:val="sr-Cyrl-RS"/>
        </w:rPr>
        <w:t>и</w:t>
      </w:r>
      <w:r>
        <w:rPr>
          <w:sz w:val="26"/>
          <w:szCs w:val="26"/>
        </w:rPr>
        <w:t>зиса</w:t>
      </w:r>
    </w:p>
    <w:p w:rsidR="00357C4B" w:rsidRDefault="00357C4B"/>
    <w:p w:rsidR="002C52D2" w:rsidRDefault="002C52D2" w:rsidP="002C52D2">
      <w:pPr>
        <w:pStyle w:val="Heading2"/>
        <w:spacing w:before="95"/>
        <w:ind w:left="2407"/>
        <w:jc w:val="center"/>
        <w:rPr>
          <w:sz w:val="28"/>
          <w:szCs w:val="28"/>
        </w:rPr>
      </w:pPr>
    </w:p>
    <w:p w:rsidR="002C52D2" w:rsidRPr="00B9760F" w:rsidRDefault="002C52D2" w:rsidP="002C52D2">
      <w:pPr>
        <w:pStyle w:val="Heading2"/>
        <w:spacing w:before="95"/>
        <w:ind w:left="2407"/>
        <w:jc w:val="center"/>
        <w:rPr>
          <w:sz w:val="28"/>
          <w:szCs w:val="28"/>
        </w:rPr>
      </w:pPr>
      <w:r w:rsidRPr="00B9760F">
        <w:rPr>
          <w:sz w:val="28"/>
          <w:szCs w:val="28"/>
        </w:rPr>
        <w:lastRenderedPageBreak/>
        <w:t>Законски</w:t>
      </w:r>
      <w:r w:rsidRPr="00B9760F">
        <w:rPr>
          <w:spacing w:val="-6"/>
          <w:sz w:val="28"/>
          <w:szCs w:val="28"/>
        </w:rPr>
        <w:t xml:space="preserve"> </w:t>
      </w:r>
      <w:r w:rsidRPr="00B9760F">
        <w:rPr>
          <w:sz w:val="28"/>
          <w:szCs w:val="28"/>
        </w:rPr>
        <w:t>оквир</w:t>
      </w:r>
      <w:r w:rsidRPr="00B9760F">
        <w:rPr>
          <w:spacing w:val="-5"/>
          <w:sz w:val="28"/>
          <w:szCs w:val="28"/>
        </w:rPr>
        <w:t xml:space="preserve"> </w:t>
      </w:r>
      <w:r w:rsidRPr="00B9760F">
        <w:rPr>
          <w:sz w:val="28"/>
          <w:szCs w:val="28"/>
        </w:rPr>
        <w:t>оцењивања</w:t>
      </w:r>
      <w:r w:rsidRPr="00B9760F">
        <w:rPr>
          <w:spacing w:val="-8"/>
          <w:sz w:val="28"/>
          <w:szCs w:val="28"/>
        </w:rPr>
        <w:t xml:space="preserve"> </w:t>
      </w:r>
      <w:r w:rsidRPr="00B9760F">
        <w:rPr>
          <w:sz w:val="28"/>
          <w:szCs w:val="28"/>
        </w:rPr>
        <w:t>у</w:t>
      </w:r>
      <w:r w:rsidRPr="00B9760F">
        <w:rPr>
          <w:spacing w:val="-9"/>
          <w:sz w:val="28"/>
          <w:szCs w:val="28"/>
        </w:rPr>
        <w:t xml:space="preserve"> </w:t>
      </w:r>
      <w:r w:rsidRPr="00B9760F">
        <w:rPr>
          <w:sz w:val="28"/>
          <w:szCs w:val="28"/>
        </w:rPr>
        <w:t>основној</w:t>
      </w:r>
      <w:r w:rsidRPr="00B9760F">
        <w:rPr>
          <w:spacing w:val="-5"/>
          <w:sz w:val="28"/>
          <w:szCs w:val="28"/>
        </w:rPr>
        <w:t xml:space="preserve"> </w:t>
      </w:r>
      <w:r w:rsidRPr="00B9760F">
        <w:rPr>
          <w:spacing w:val="-2"/>
          <w:sz w:val="28"/>
          <w:szCs w:val="28"/>
        </w:rPr>
        <w:t>школи</w:t>
      </w:r>
    </w:p>
    <w:p w:rsidR="002C52D2" w:rsidRPr="00A37C2B" w:rsidRDefault="002C52D2" w:rsidP="002C52D2">
      <w:pPr>
        <w:pStyle w:val="BodyText"/>
        <w:spacing w:line="273" w:lineRule="exact"/>
        <w:ind w:left="851" w:right="929"/>
        <w:jc w:val="both"/>
        <w:rPr>
          <w:sz w:val="22"/>
          <w:szCs w:val="22"/>
        </w:rPr>
      </w:pPr>
      <w:r w:rsidRPr="00A37C2B">
        <w:rPr>
          <w:sz w:val="22"/>
          <w:szCs w:val="22"/>
        </w:rPr>
        <w:t>Оцењивање у</w:t>
      </w:r>
      <w:r w:rsidRPr="00A37C2B">
        <w:rPr>
          <w:spacing w:val="-11"/>
          <w:sz w:val="22"/>
          <w:szCs w:val="22"/>
        </w:rPr>
        <w:t xml:space="preserve"> </w:t>
      </w:r>
      <w:r w:rsidRPr="00A37C2B">
        <w:rPr>
          <w:sz w:val="22"/>
          <w:szCs w:val="22"/>
        </w:rPr>
        <w:t>основној</w:t>
      </w:r>
      <w:r w:rsidRPr="00A37C2B">
        <w:rPr>
          <w:spacing w:val="-9"/>
          <w:sz w:val="22"/>
          <w:szCs w:val="22"/>
        </w:rPr>
        <w:t xml:space="preserve"> </w:t>
      </w:r>
      <w:r w:rsidRPr="00A37C2B">
        <w:rPr>
          <w:sz w:val="22"/>
          <w:szCs w:val="22"/>
        </w:rPr>
        <w:t>школи је</w:t>
      </w:r>
      <w:r w:rsidRPr="00A37C2B">
        <w:rPr>
          <w:spacing w:val="2"/>
          <w:sz w:val="22"/>
          <w:szCs w:val="22"/>
        </w:rPr>
        <w:t xml:space="preserve"> </w:t>
      </w:r>
      <w:r w:rsidRPr="00A37C2B">
        <w:rPr>
          <w:sz w:val="22"/>
          <w:szCs w:val="22"/>
        </w:rPr>
        <w:t>уређено</w:t>
      </w:r>
      <w:r w:rsidRPr="00A37C2B">
        <w:rPr>
          <w:spacing w:val="3"/>
          <w:sz w:val="22"/>
          <w:szCs w:val="22"/>
        </w:rPr>
        <w:t xml:space="preserve"> </w:t>
      </w:r>
      <w:r w:rsidRPr="00A37C2B">
        <w:rPr>
          <w:sz w:val="22"/>
          <w:szCs w:val="22"/>
        </w:rPr>
        <w:t>кроз Законе</w:t>
      </w:r>
      <w:r w:rsidRPr="00A37C2B">
        <w:rPr>
          <w:spacing w:val="-3"/>
          <w:sz w:val="22"/>
          <w:szCs w:val="22"/>
        </w:rPr>
        <w:t xml:space="preserve"> </w:t>
      </w:r>
      <w:r w:rsidRPr="00A37C2B">
        <w:rPr>
          <w:sz w:val="22"/>
          <w:szCs w:val="22"/>
        </w:rPr>
        <w:t>и</w:t>
      </w:r>
      <w:r w:rsidRPr="00A37C2B">
        <w:rPr>
          <w:spacing w:val="-4"/>
          <w:sz w:val="22"/>
          <w:szCs w:val="22"/>
        </w:rPr>
        <w:t xml:space="preserve"> </w:t>
      </w:r>
      <w:r w:rsidRPr="00A37C2B">
        <w:rPr>
          <w:sz w:val="22"/>
          <w:szCs w:val="22"/>
        </w:rPr>
        <w:t>Правилник</w:t>
      </w:r>
      <w:r w:rsidRPr="00A37C2B">
        <w:rPr>
          <w:spacing w:val="-7"/>
          <w:sz w:val="22"/>
          <w:szCs w:val="22"/>
        </w:rPr>
        <w:t xml:space="preserve"> </w:t>
      </w:r>
      <w:r w:rsidRPr="00A37C2B">
        <w:rPr>
          <w:sz w:val="22"/>
          <w:szCs w:val="22"/>
        </w:rPr>
        <w:t>о</w:t>
      </w:r>
      <w:r w:rsidRPr="00A37C2B">
        <w:rPr>
          <w:spacing w:val="-1"/>
          <w:sz w:val="22"/>
          <w:szCs w:val="22"/>
        </w:rPr>
        <w:t xml:space="preserve"> </w:t>
      </w:r>
      <w:r w:rsidRPr="00A37C2B">
        <w:rPr>
          <w:spacing w:val="-2"/>
          <w:sz w:val="22"/>
          <w:szCs w:val="22"/>
        </w:rPr>
        <w:t>оцењивању:</w:t>
      </w:r>
    </w:p>
    <w:p w:rsidR="002C52D2" w:rsidRPr="00A37C2B" w:rsidRDefault="002C52D2" w:rsidP="002C52D2">
      <w:pPr>
        <w:pStyle w:val="ListParagraph"/>
        <w:numPr>
          <w:ilvl w:val="0"/>
          <w:numId w:val="2"/>
        </w:numPr>
        <w:tabs>
          <w:tab w:val="left" w:pos="426"/>
        </w:tabs>
        <w:ind w:left="851" w:right="929" w:firstLine="0"/>
        <w:jc w:val="both"/>
      </w:pPr>
      <w:r w:rsidRPr="00A37C2B">
        <w:t>Закон</w:t>
      </w:r>
      <w:r w:rsidRPr="00A37C2B">
        <w:rPr>
          <w:spacing w:val="-7"/>
        </w:rPr>
        <w:t xml:space="preserve"> </w:t>
      </w:r>
      <w:r w:rsidRPr="00A37C2B">
        <w:t>о</w:t>
      </w:r>
      <w:r w:rsidRPr="00A37C2B">
        <w:rPr>
          <w:spacing w:val="-4"/>
        </w:rPr>
        <w:t xml:space="preserve"> </w:t>
      </w:r>
      <w:r w:rsidRPr="00A37C2B">
        <w:t>основном</w:t>
      </w:r>
      <w:r w:rsidRPr="00A37C2B">
        <w:rPr>
          <w:spacing w:val="-11"/>
        </w:rPr>
        <w:t xml:space="preserve"> </w:t>
      </w:r>
      <w:r w:rsidRPr="00A37C2B">
        <w:t>образовању</w:t>
      </w:r>
      <w:r w:rsidRPr="00A37C2B">
        <w:rPr>
          <w:spacing w:val="-13"/>
        </w:rPr>
        <w:t xml:space="preserve"> </w:t>
      </w:r>
      <w:r w:rsidRPr="00A37C2B">
        <w:t>и</w:t>
      </w:r>
      <w:r w:rsidRPr="00A37C2B">
        <w:rPr>
          <w:spacing w:val="-3"/>
        </w:rPr>
        <w:t xml:space="preserve"> </w:t>
      </w:r>
      <w:r w:rsidRPr="00A37C2B">
        <w:t>васпитању</w:t>
      </w:r>
      <w:r w:rsidRPr="00A37C2B">
        <w:rPr>
          <w:spacing w:val="-13"/>
        </w:rPr>
        <w:t xml:space="preserve"> </w:t>
      </w:r>
      <w:r w:rsidRPr="00A37C2B">
        <w:t>(„Службени</w:t>
      </w:r>
      <w:r w:rsidRPr="00A37C2B">
        <w:rPr>
          <w:spacing w:val="-3"/>
        </w:rPr>
        <w:t xml:space="preserve"> </w:t>
      </w:r>
      <w:r w:rsidRPr="00A37C2B">
        <w:t>гласник</w:t>
      </w:r>
      <w:r w:rsidRPr="00A37C2B">
        <w:rPr>
          <w:spacing w:val="-6"/>
        </w:rPr>
        <w:t xml:space="preserve"> </w:t>
      </w:r>
      <w:r w:rsidRPr="00A37C2B">
        <w:t>РС”</w:t>
      </w:r>
      <w:r w:rsidRPr="00A37C2B">
        <w:rPr>
          <w:spacing w:val="-5"/>
        </w:rPr>
        <w:t xml:space="preserve"> </w:t>
      </w:r>
      <w:r w:rsidRPr="00A37C2B">
        <w:t>бр.</w:t>
      </w:r>
      <w:r w:rsidRPr="00A37C2B">
        <w:rPr>
          <w:spacing w:val="-2"/>
        </w:rPr>
        <w:t xml:space="preserve"> </w:t>
      </w:r>
      <w:r w:rsidRPr="00A37C2B">
        <w:t>55/13,</w:t>
      </w:r>
      <w:r w:rsidRPr="00A37C2B">
        <w:rPr>
          <w:spacing w:val="-6"/>
        </w:rPr>
        <w:t xml:space="preserve"> </w:t>
      </w:r>
      <w:r w:rsidRPr="00A37C2B">
        <w:t>101/17, 10/19 и 27</w:t>
      </w:r>
      <w:r w:rsidR="00314BA9">
        <w:t>/18 – др. закон, 129/21, 92/23</w:t>
      </w:r>
      <w:r w:rsidR="00314BA9">
        <w:rPr>
          <w:lang w:val="sr-Cyrl-RS"/>
        </w:rPr>
        <w:t>,</w:t>
      </w:r>
      <w:r w:rsidR="00314BA9" w:rsidRPr="00314BA9">
        <w:rPr>
          <w:bCs/>
          <w:iCs/>
        </w:rPr>
        <w:t xml:space="preserve"> </w:t>
      </w:r>
      <w:r w:rsidR="00314BA9">
        <w:rPr>
          <w:bCs/>
          <w:iCs/>
        </w:rPr>
        <w:t>19/</w:t>
      </w:r>
      <w:r w:rsidR="00314BA9" w:rsidRPr="00BC3345">
        <w:rPr>
          <w:bCs/>
          <w:iCs/>
        </w:rPr>
        <w:t>25</w:t>
      </w:r>
      <w:r w:rsidR="00314BA9">
        <w:rPr>
          <w:lang w:val="sr-Cyrl-RS"/>
        </w:rPr>
        <w:t xml:space="preserve"> </w:t>
      </w:r>
      <w:r w:rsidR="00314BA9">
        <w:t>)</w:t>
      </w:r>
    </w:p>
    <w:p w:rsidR="002C52D2" w:rsidRPr="00A37C2B" w:rsidRDefault="002C52D2" w:rsidP="002C52D2">
      <w:pPr>
        <w:pStyle w:val="ListParagraph"/>
        <w:numPr>
          <w:ilvl w:val="0"/>
          <w:numId w:val="2"/>
        </w:numPr>
        <w:tabs>
          <w:tab w:val="left" w:pos="426"/>
        </w:tabs>
        <w:ind w:left="851" w:right="929" w:firstLine="0"/>
        <w:jc w:val="both"/>
      </w:pPr>
      <w:r w:rsidRPr="00A37C2B">
        <w:t>Закон</w:t>
      </w:r>
      <w:r w:rsidRPr="00A37C2B">
        <w:rPr>
          <w:spacing w:val="-9"/>
        </w:rPr>
        <w:t xml:space="preserve"> </w:t>
      </w:r>
      <w:r w:rsidRPr="00A37C2B">
        <w:t>о</w:t>
      </w:r>
      <w:r w:rsidRPr="00A37C2B">
        <w:rPr>
          <w:spacing w:val="-5"/>
        </w:rPr>
        <w:t xml:space="preserve"> </w:t>
      </w:r>
      <w:r w:rsidRPr="00A37C2B">
        <w:t>основама</w:t>
      </w:r>
      <w:r w:rsidRPr="00A37C2B">
        <w:rPr>
          <w:spacing w:val="-6"/>
        </w:rPr>
        <w:t xml:space="preserve"> </w:t>
      </w:r>
      <w:r w:rsidRPr="00A37C2B">
        <w:t>система</w:t>
      </w:r>
      <w:r w:rsidRPr="00A37C2B">
        <w:rPr>
          <w:spacing w:val="-11"/>
        </w:rPr>
        <w:t xml:space="preserve"> </w:t>
      </w:r>
      <w:r w:rsidRPr="00A37C2B">
        <w:t>образовања</w:t>
      </w:r>
      <w:r w:rsidRPr="00A37C2B">
        <w:rPr>
          <w:spacing w:val="-6"/>
        </w:rPr>
        <w:t xml:space="preserve"> </w:t>
      </w:r>
      <w:r w:rsidRPr="00A37C2B">
        <w:t>и</w:t>
      </w:r>
      <w:r w:rsidRPr="00A37C2B">
        <w:rPr>
          <w:spacing w:val="-9"/>
        </w:rPr>
        <w:t xml:space="preserve"> </w:t>
      </w:r>
      <w:r w:rsidRPr="00A37C2B">
        <w:t>васпитања</w:t>
      </w:r>
      <w:r w:rsidRPr="00A37C2B">
        <w:rPr>
          <w:spacing w:val="-6"/>
        </w:rPr>
        <w:t xml:space="preserve"> </w:t>
      </w:r>
      <w:r w:rsidRPr="00A37C2B">
        <w:t>(„Службени</w:t>
      </w:r>
      <w:r w:rsidRPr="00A37C2B">
        <w:rPr>
          <w:spacing w:val="-4"/>
        </w:rPr>
        <w:t xml:space="preserve"> </w:t>
      </w:r>
      <w:r w:rsidRPr="00A37C2B">
        <w:t>гласник</w:t>
      </w:r>
      <w:r w:rsidRPr="00A37C2B">
        <w:rPr>
          <w:spacing w:val="-7"/>
        </w:rPr>
        <w:t xml:space="preserve"> </w:t>
      </w:r>
      <w:r w:rsidRPr="00A37C2B">
        <w:t>РС”</w:t>
      </w:r>
      <w:r w:rsidRPr="00A37C2B">
        <w:rPr>
          <w:spacing w:val="-6"/>
        </w:rPr>
        <w:t xml:space="preserve"> </w:t>
      </w:r>
      <w:r w:rsidRPr="00A37C2B">
        <w:t>бр.</w:t>
      </w:r>
      <w:r w:rsidRPr="00A37C2B">
        <w:rPr>
          <w:spacing w:val="-4"/>
        </w:rPr>
        <w:t xml:space="preserve"> </w:t>
      </w:r>
      <w:r w:rsidRPr="00A37C2B">
        <w:t>88/17, 27/18 – др. закон, 10/19, 27/18 – др. закон , 6/20, 129/2021, 92/2023</w:t>
      </w:r>
      <w:r w:rsidR="00314BA9">
        <w:rPr>
          <w:lang w:val="sr-Cyrl-RS"/>
        </w:rPr>
        <w:t>,</w:t>
      </w:r>
      <w:r w:rsidR="00314BA9" w:rsidRPr="00314BA9">
        <w:rPr>
          <w:bCs/>
          <w:iCs/>
        </w:rPr>
        <w:t xml:space="preserve"> </w:t>
      </w:r>
      <w:r w:rsidR="00314BA9" w:rsidRPr="00BC3345">
        <w:rPr>
          <w:bCs/>
          <w:iCs/>
        </w:rPr>
        <w:t>19/2025</w:t>
      </w:r>
      <w:r w:rsidR="00314BA9">
        <w:rPr>
          <w:lang w:val="sr-Cyrl-RS"/>
        </w:rPr>
        <w:t xml:space="preserve"> </w:t>
      </w:r>
      <w:r w:rsidRPr="00A37C2B">
        <w:t>),</w:t>
      </w:r>
    </w:p>
    <w:p w:rsidR="002C52D2" w:rsidRPr="00A37C2B" w:rsidRDefault="002C52D2" w:rsidP="002C52D2">
      <w:pPr>
        <w:pStyle w:val="ListParagraph"/>
        <w:numPr>
          <w:ilvl w:val="0"/>
          <w:numId w:val="2"/>
        </w:numPr>
        <w:tabs>
          <w:tab w:val="left" w:pos="426"/>
        </w:tabs>
        <w:ind w:left="851" w:right="929" w:firstLine="0"/>
        <w:jc w:val="both"/>
      </w:pPr>
      <w:r w:rsidRPr="00A37C2B">
        <w:t>Правилник</w:t>
      </w:r>
      <w:r w:rsidRPr="00A37C2B">
        <w:rPr>
          <w:spacing w:val="-7"/>
        </w:rPr>
        <w:t xml:space="preserve"> </w:t>
      </w:r>
      <w:r w:rsidRPr="00A37C2B">
        <w:t>о</w:t>
      </w:r>
      <w:r w:rsidRPr="00A37C2B">
        <w:rPr>
          <w:spacing w:val="-6"/>
        </w:rPr>
        <w:t xml:space="preserve"> </w:t>
      </w:r>
      <w:r w:rsidRPr="00A37C2B">
        <w:t>оцењивању ученика</w:t>
      </w:r>
      <w:r w:rsidRPr="00A37C2B">
        <w:rPr>
          <w:spacing w:val="-6"/>
        </w:rPr>
        <w:t xml:space="preserve"> </w:t>
      </w:r>
      <w:r w:rsidRPr="00A37C2B">
        <w:t>у</w:t>
      </w:r>
      <w:r w:rsidRPr="00A37C2B">
        <w:rPr>
          <w:spacing w:val="-10"/>
        </w:rPr>
        <w:t xml:space="preserve"> </w:t>
      </w:r>
      <w:r w:rsidRPr="00A37C2B">
        <w:t>основном</w:t>
      </w:r>
      <w:r w:rsidRPr="00A37C2B">
        <w:rPr>
          <w:spacing w:val="-8"/>
        </w:rPr>
        <w:t xml:space="preserve"> </w:t>
      </w:r>
      <w:r w:rsidRPr="00A37C2B">
        <w:t>образовању</w:t>
      </w:r>
      <w:r w:rsidRPr="00A37C2B">
        <w:rPr>
          <w:spacing w:val="-10"/>
        </w:rPr>
        <w:t xml:space="preserve"> </w:t>
      </w:r>
      <w:r w:rsidRPr="00A37C2B">
        <w:t>и васпитању</w:t>
      </w:r>
      <w:r w:rsidRPr="00A37C2B">
        <w:rPr>
          <w:spacing w:val="-10"/>
        </w:rPr>
        <w:t xml:space="preserve"> </w:t>
      </w:r>
      <w:r w:rsidRPr="00A37C2B">
        <w:t>(„Службени гласник</w:t>
      </w:r>
      <w:r w:rsidRPr="00A37C2B">
        <w:rPr>
          <w:spacing w:val="-3"/>
        </w:rPr>
        <w:t xml:space="preserve"> </w:t>
      </w:r>
      <w:r w:rsidRPr="00A37C2B">
        <w:t>РС” бр. 10/24).</w:t>
      </w:r>
    </w:p>
    <w:p w:rsidR="002C52D2" w:rsidRPr="00A37C2B" w:rsidRDefault="002C52D2" w:rsidP="002C52D2">
      <w:pPr>
        <w:pStyle w:val="BodyText"/>
        <w:spacing w:line="242" w:lineRule="auto"/>
        <w:ind w:left="851" w:right="929"/>
        <w:jc w:val="both"/>
        <w:rPr>
          <w:sz w:val="22"/>
          <w:szCs w:val="22"/>
        </w:rPr>
      </w:pPr>
      <w:r w:rsidRPr="00A37C2B">
        <w:rPr>
          <w:sz w:val="22"/>
          <w:szCs w:val="22"/>
        </w:rPr>
        <w:t>Оцењивање,</w:t>
      </w:r>
      <w:r w:rsidRPr="00A37C2B">
        <w:rPr>
          <w:spacing w:val="-5"/>
          <w:sz w:val="22"/>
          <w:szCs w:val="22"/>
        </w:rPr>
        <w:t xml:space="preserve"> </w:t>
      </w:r>
      <w:r w:rsidRPr="00A37C2B">
        <w:rPr>
          <w:sz w:val="22"/>
          <w:szCs w:val="22"/>
        </w:rPr>
        <w:t>као</w:t>
      </w:r>
      <w:r w:rsidRPr="00A37C2B">
        <w:rPr>
          <w:spacing w:val="-7"/>
          <w:sz w:val="22"/>
          <w:szCs w:val="22"/>
        </w:rPr>
        <w:t xml:space="preserve"> </w:t>
      </w:r>
      <w:r w:rsidRPr="00A37C2B">
        <w:rPr>
          <w:sz w:val="22"/>
          <w:szCs w:val="22"/>
        </w:rPr>
        <w:t>континуирана</w:t>
      </w:r>
      <w:r w:rsidRPr="00A37C2B">
        <w:rPr>
          <w:spacing w:val="-8"/>
          <w:sz w:val="22"/>
          <w:szCs w:val="22"/>
        </w:rPr>
        <w:t xml:space="preserve"> </w:t>
      </w:r>
      <w:r w:rsidRPr="00A37C2B">
        <w:rPr>
          <w:sz w:val="22"/>
          <w:szCs w:val="22"/>
        </w:rPr>
        <w:t>педагошка</w:t>
      </w:r>
      <w:r w:rsidRPr="00A37C2B">
        <w:rPr>
          <w:spacing w:val="-8"/>
          <w:sz w:val="22"/>
          <w:szCs w:val="22"/>
        </w:rPr>
        <w:t xml:space="preserve"> </w:t>
      </w:r>
      <w:r w:rsidRPr="00A37C2B">
        <w:rPr>
          <w:sz w:val="22"/>
          <w:szCs w:val="22"/>
        </w:rPr>
        <w:t>активност,</w:t>
      </w:r>
      <w:r w:rsidRPr="00A37C2B">
        <w:rPr>
          <w:spacing w:val="-9"/>
          <w:sz w:val="22"/>
          <w:szCs w:val="22"/>
        </w:rPr>
        <w:t xml:space="preserve"> </w:t>
      </w:r>
      <w:r w:rsidRPr="00A37C2B">
        <w:rPr>
          <w:sz w:val="22"/>
          <w:szCs w:val="22"/>
        </w:rPr>
        <w:t>унапређује</w:t>
      </w:r>
      <w:r w:rsidRPr="00A37C2B">
        <w:rPr>
          <w:spacing w:val="-8"/>
          <w:sz w:val="22"/>
          <w:szCs w:val="22"/>
        </w:rPr>
        <w:t xml:space="preserve"> </w:t>
      </w:r>
      <w:r w:rsidRPr="00A37C2B">
        <w:rPr>
          <w:sz w:val="22"/>
          <w:szCs w:val="22"/>
        </w:rPr>
        <w:t>квалитет процеса</w:t>
      </w:r>
      <w:r w:rsidRPr="00A37C2B">
        <w:rPr>
          <w:spacing w:val="-8"/>
          <w:sz w:val="22"/>
          <w:szCs w:val="22"/>
        </w:rPr>
        <w:t xml:space="preserve"> </w:t>
      </w:r>
      <w:r w:rsidRPr="00A37C2B">
        <w:rPr>
          <w:sz w:val="22"/>
          <w:szCs w:val="22"/>
        </w:rPr>
        <w:t>учења. Оценом се изражава:</w:t>
      </w:r>
    </w:p>
    <w:p w:rsidR="002C52D2" w:rsidRPr="00A37C2B" w:rsidRDefault="002C52D2" w:rsidP="002C52D2">
      <w:pPr>
        <w:pStyle w:val="ListParagraph"/>
        <w:numPr>
          <w:ilvl w:val="0"/>
          <w:numId w:val="3"/>
        </w:numPr>
        <w:tabs>
          <w:tab w:val="left" w:pos="1560"/>
        </w:tabs>
        <w:spacing w:line="237" w:lineRule="auto"/>
        <w:ind w:left="1276" w:right="929" w:hanging="403"/>
        <w:jc w:val="both"/>
      </w:pPr>
      <w:r w:rsidRPr="00A37C2B">
        <w:t>оствареност</w:t>
      </w:r>
      <w:r w:rsidRPr="00A37C2B">
        <w:rPr>
          <w:spacing w:val="37"/>
        </w:rPr>
        <w:t xml:space="preserve"> </w:t>
      </w:r>
      <w:r w:rsidRPr="00A37C2B">
        <w:t>прописаних</w:t>
      </w:r>
      <w:r w:rsidRPr="00A37C2B">
        <w:rPr>
          <w:spacing w:val="36"/>
        </w:rPr>
        <w:t xml:space="preserve"> </w:t>
      </w:r>
      <w:r w:rsidRPr="00A37C2B">
        <w:t>исхода</w:t>
      </w:r>
      <w:r w:rsidRPr="00A37C2B">
        <w:rPr>
          <w:spacing w:val="39"/>
        </w:rPr>
        <w:t xml:space="preserve"> </w:t>
      </w:r>
      <w:r w:rsidRPr="00A37C2B">
        <w:t>и</w:t>
      </w:r>
      <w:r w:rsidRPr="00A37C2B">
        <w:rPr>
          <w:spacing w:val="40"/>
        </w:rPr>
        <w:t xml:space="preserve"> </w:t>
      </w:r>
      <w:r w:rsidRPr="00A37C2B">
        <w:t>стандарда</w:t>
      </w:r>
      <w:r w:rsidRPr="00A37C2B">
        <w:rPr>
          <w:spacing w:val="40"/>
        </w:rPr>
        <w:t xml:space="preserve"> </w:t>
      </w:r>
      <w:r w:rsidRPr="00A37C2B">
        <w:t>постигнућа</w:t>
      </w:r>
      <w:r w:rsidRPr="00A37C2B">
        <w:rPr>
          <w:spacing w:val="39"/>
        </w:rPr>
        <w:t xml:space="preserve"> </w:t>
      </w:r>
      <w:r w:rsidRPr="00A37C2B">
        <w:t>/</w:t>
      </w:r>
      <w:r w:rsidRPr="00A37C2B">
        <w:rPr>
          <w:spacing w:val="40"/>
        </w:rPr>
        <w:t xml:space="preserve"> </w:t>
      </w:r>
      <w:r w:rsidRPr="00A37C2B">
        <w:t>оствареност</w:t>
      </w:r>
      <w:r w:rsidRPr="00A37C2B">
        <w:rPr>
          <w:spacing w:val="40"/>
        </w:rPr>
        <w:t xml:space="preserve"> </w:t>
      </w:r>
      <w:r w:rsidRPr="00A37C2B">
        <w:t>прилагођених циљева, садржаја и исхода у савладавању индивидуалног образовног плана,</w:t>
      </w:r>
    </w:p>
    <w:p w:rsidR="002C52D2" w:rsidRPr="00A37C2B" w:rsidRDefault="002C52D2" w:rsidP="002C52D2">
      <w:pPr>
        <w:pStyle w:val="ListParagraph"/>
        <w:numPr>
          <w:ilvl w:val="0"/>
          <w:numId w:val="3"/>
        </w:numPr>
        <w:tabs>
          <w:tab w:val="left" w:pos="1560"/>
        </w:tabs>
        <w:spacing w:line="293" w:lineRule="exact"/>
        <w:ind w:left="1276" w:right="929" w:hanging="403"/>
        <w:jc w:val="both"/>
      </w:pPr>
      <w:r w:rsidRPr="00A37C2B">
        <w:t>ангажовање</w:t>
      </w:r>
      <w:r w:rsidRPr="00A37C2B">
        <w:rPr>
          <w:spacing w:val="46"/>
        </w:rPr>
        <w:t xml:space="preserve"> </w:t>
      </w:r>
      <w:r w:rsidRPr="00A37C2B">
        <w:t>ученика у</w:t>
      </w:r>
      <w:r w:rsidRPr="00A37C2B">
        <w:rPr>
          <w:spacing w:val="-13"/>
        </w:rPr>
        <w:t xml:space="preserve"> </w:t>
      </w:r>
      <w:r w:rsidRPr="00A37C2B">
        <w:rPr>
          <w:spacing w:val="-2"/>
        </w:rPr>
        <w:t>настави,</w:t>
      </w:r>
    </w:p>
    <w:p w:rsidR="002C52D2" w:rsidRPr="00A37C2B" w:rsidRDefault="002C52D2" w:rsidP="002C52D2">
      <w:pPr>
        <w:pStyle w:val="ListParagraph"/>
        <w:numPr>
          <w:ilvl w:val="0"/>
          <w:numId w:val="3"/>
        </w:numPr>
        <w:tabs>
          <w:tab w:val="left" w:pos="1560"/>
        </w:tabs>
        <w:spacing w:line="293" w:lineRule="exact"/>
        <w:ind w:left="1276" w:right="929" w:hanging="403"/>
        <w:jc w:val="both"/>
      </w:pPr>
      <w:r w:rsidRPr="00A37C2B">
        <w:t>напредовање</w:t>
      </w:r>
      <w:r w:rsidRPr="00A37C2B">
        <w:rPr>
          <w:spacing w:val="-2"/>
        </w:rPr>
        <w:t xml:space="preserve"> </w:t>
      </w:r>
      <w:r w:rsidRPr="00A37C2B">
        <w:t>у</w:t>
      </w:r>
      <w:r w:rsidRPr="00A37C2B">
        <w:rPr>
          <w:spacing w:val="-13"/>
        </w:rPr>
        <w:t xml:space="preserve"> </w:t>
      </w:r>
      <w:r w:rsidRPr="00A37C2B">
        <w:t>односу</w:t>
      </w:r>
      <w:r w:rsidRPr="00A37C2B">
        <w:rPr>
          <w:spacing w:val="-14"/>
        </w:rPr>
        <w:t xml:space="preserve"> </w:t>
      </w:r>
      <w:r w:rsidRPr="00A37C2B">
        <w:t>на</w:t>
      </w:r>
      <w:r w:rsidRPr="00A37C2B">
        <w:rPr>
          <w:spacing w:val="-6"/>
        </w:rPr>
        <w:t xml:space="preserve"> </w:t>
      </w:r>
      <w:r w:rsidRPr="00A37C2B">
        <w:t>претходни</w:t>
      </w:r>
      <w:r w:rsidRPr="00A37C2B">
        <w:rPr>
          <w:spacing w:val="-3"/>
        </w:rPr>
        <w:t xml:space="preserve"> </w:t>
      </w:r>
      <w:r w:rsidRPr="00A37C2B">
        <w:rPr>
          <w:spacing w:val="-2"/>
        </w:rPr>
        <w:t>период,</w:t>
      </w:r>
    </w:p>
    <w:p w:rsidR="002C52D2" w:rsidRPr="00A37C2B" w:rsidRDefault="002C52D2" w:rsidP="002C52D2">
      <w:pPr>
        <w:pStyle w:val="ListParagraph"/>
        <w:numPr>
          <w:ilvl w:val="0"/>
          <w:numId w:val="3"/>
        </w:numPr>
        <w:tabs>
          <w:tab w:val="left" w:pos="1560"/>
        </w:tabs>
        <w:spacing w:line="293" w:lineRule="exact"/>
        <w:ind w:left="1276" w:right="929" w:hanging="403"/>
        <w:jc w:val="both"/>
      </w:pPr>
      <w:r w:rsidRPr="00A37C2B">
        <w:t>садржи</w:t>
      </w:r>
      <w:r w:rsidRPr="00A37C2B">
        <w:rPr>
          <w:spacing w:val="-14"/>
        </w:rPr>
        <w:t xml:space="preserve"> </w:t>
      </w:r>
      <w:r w:rsidRPr="00A37C2B">
        <w:t>препоруке</w:t>
      </w:r>
      <w:r w:rsidRPr="00A37C2B">
        <w:rPr>
          <w:spacing w:val="-15"/>
        </w:rPr>
        <w:t xml:space="preserve"> </w:t>
      </w:r>
      <w:r w:rsidRPr="00A37C2B">
        <w:t>за</w:t>
      </w:r>
      <w:r w:rsidRPr="00A37C2B">
        <w:rPr>
          <w:spacing w:val="-15"/>
        </w:rPr>
        <w:t xml:space="preserve"> </w:t>
      </w:r>
      <w:r w:rsidRPr="00A37C2B">
        <w:t>даље</w:t>
      </w:r>
      <w:r w:rsidRPr="00A37C2B">
        <w:rPr>
          <w:spacing w:val="-15"/>
        </w:rPr>
        <w:t xml:space="preserve"> </w:t>
      </w:r>
      <w:r w:rsidRPr="00A37C2B">
        <w:t xml:space="preserve">напредовање. </w:t>
      </w:r>
    </w:p>
    <w:p w:rsidR="002C52D2" w:rsidRPr="00A37C2B" w:rsidRDefault="002C52D2" w:rsidP="002C52D2">
      <w:pPr>
        <w:tabs>
          <w:tab w:val="left" w:pos="1080"/>
        </w:tabs>
        <w:spacing w:line="293" w:lineRule="exact"/>
        <w:ind w:left="851" w:right="929"/>
        <w:jc w:val="both"/>
        <w:rPr>
          <w:sz w:val="22"/>
        </w:rPr>
      </w:pPr>
      <w:r w:rsidRPr="00A37C2B">
        <w:rPr>
          <w:sz w:val="22"/>
        </w:rPr>
        <w:t>Оцењивање прате активности:</w:t>
      </w:r>
    </w:p>
    <w:p w:rsidR="002C52D2" w:rsidRPr="00A37C2B" w:rsidRDefault="002C52D2" w:rsidP="002C52D2">
      <w:pPr>
        <w:pStyle w:val="BodyText"/>
        <w:numPr>
          <w:ilvl w:val="0"/>
          <w:numId w:val="4"/>
        </w:numPr>
        <w:tabs>
          <w:tab w:val="left" w:pos="1418"/>
        </w:tabs>
        <w:spacing w:line="275" w:lineRule="exact"/>
        <w:ind w:left="1276" w:right="929"/>
        <w:jc w:val="both"/>
        <w:rPr>
          <w:sz w:val="22"/>
          <w:szCs w:val="22"/>
        </w:rPr>
      </w:pPr>
      <w:r w:rsidRPr="00A37C2B">
        <w:rPr>
          <w:sz w:val="22"/>
          <w:szCs w:val="22"/>
        </w:rPr>
        <w:t>Оцењивање је јавно – оцена је одмах образложена.</w:t>
      </w:r>
    </w:p>
    <w:p w:rsidR="002C52D2" w:rsidRPr="00A37C2B" w:rsidRDefault="002C52D2" w:rsidP="002C52D2">
      <w:pPr>
        <w:pStyle w:val="BodyText"/>
        <w:numPr>
          <w:ilvl w:val="0"/>
          <w:numId w:val="4"/>
        </w:numPr>
        <w:tabs>
          <w:tab w:val="left" w:pos="1418"/>
        </w:tabs>
        <w:spacing w:line="275" w:lineRule="exact"/>
        <w:ind w:left="1276" w:right="929"/>
        <w:jc w:val="both"/>
        <w:rPr>
          <w:sz w:val="22"/>
          <w:szCs w:val="22"/>
        </w:rPr>
      </w:pPr>
      <w:r w:rsidRPr="00A37C2B">
        <w:rPr>
          <w:sz w:val="22"/>
          <w:szCs w:val="22"/>
        </w:rPr>
        <w:t>Успех редовног ученика прати се и</w:t>
      </w:r>
      <w:r w:rsidRPr="00A37C2B">
        <w:rPr>
          <w:spacing w:val="-5"/>
          <w:sz w:val="22"/>
          <w:szCs w:val="22"/>
        </w:rPr>
        <w:t xml:space="preserve"> </w:t>
      </w:r>
      <w:r w:rsidRPr="00A37C2B">
        <w:rPr>
          <w:sz w:val="22"/>
          <w:szCs w:val="22"/>
        </w:rPr>
        <w:t>оцењује током наставе.</w:t>
      </w:r>
    </w:p>
    <w:p w:rsidR="002C52D2" w:rsidRPr="00A37C2B" w:rsidRDefault="002C52D2" w:rsidP="002C52D2">
      <w:pPr>
        <w:pStyle w:val="ListParagraph"/>
        <w:numPr>
          <w:ilvl w:val="0"/>
          <w:numId w:val="4"/>
        </w:numPr>
        <w:tabs>
          <w:tab w:val="left" w:pos="1418"/>
        </w:tabs>
        <w:spacing w:line="275" w:lineRule="exact"/>
        <w:ind w:left="1276" w:right="929"/>
        <w:jc w:val="both"/>
      </w:pPr>
      <w:r w:rsidRPr="00A37C2B">
        <w:t xml:space="preserve">Ученик се оцењује из </w:t>
      </w:r>
      <w:r w:rsidRPr="00A37C2B">
        <w:rPr>
          <w:b/>
          <w:i/>
        </w:rPr>
        <w:t xml:space="preserve">обавезног </w:t>
      </w:r>
      <w:r w:rsidRPr="00A37C2B">
        <w:rPr>
          <w:b/>
          <w:i/>
          <w:iCs/>
        </w:rPr>
        <w:t>предмета</w:t>
      </w:r>
      <w:r w:rsidRPr="00A37C2B">
        <w:rPr>
          <w:b/>
        </w:rPr>
        <w:t xml:space="preserve">, </w:t>
      </w:r>
      <w:r w:rsidRPr="00A37C2B">
        <w:rPr>
          <w:b/>
          <w:i/>
        </w:rPr>
        <w:t xml:space="preserve">изборног програма и активности </w:t>
      </w:r>
      <w:r w:rsidRPr="00A37C2B">
        <w:t xml:space="preserve">и из </w:t>
      </w:r>
      <w:r w:rsidRPr="00A37C2B">
        <w:rPr>
          <w:b/>
          <w:i/>
        </w:rPr>
        <w:t>владања.</w:t>
      </w:r>
    </w:p>
    <w:p w:rsidR="002C52D2" w:rsidRPr="00A37C2B" w:rsidRDefault="002C52D2" w:rsidP="002C52D2">
      <w:pPr>
        <w:pStyle w:val="BodyText"/>
        <w:spacing w:line="265" w:lineRule="exact"/>
        <w:ind w:left="851" w:right="929"/>
        <w:jc w:val="both"/>
        <w:rPr>
          <w:sz w:val="22"/>
          <w:szCs w:val="22"/>
        </w:rPr>
      </w:pPr>
      <w:r w:rsidRPr="00A37C2B">
        <w:rPr>
          <w:sz w:val="22"/>
          <w:szCs w:val="22"/>
        </w:rPr>
        <w:t>Ученик се оцењује најмање:</w:t>
      </w:r>
    </w:p>
    <w:p w:rsidR="002C52D2" w:rsidRPr="00A37C2B" w:rsidRDefault="002C52D2" w:rsidP="002C52D2">
      <w:pPr>
        <w:pStyle w:val="ListParagraph"/>
        <w:numPr>
          <w:ilvl w:val="0"/>
          <w:numId w:val="1"/>
        </w:numPr>
        <w:tabs>
          <w:tab w:val="left" w:pos="426"/>
          <w:tab w:val="left" w:pos="672"/>
          <w:tab w:val="left" w:pos="1276"/>
        </w:tabs>
        <w:spacing w:line="216" w:lineRule="auto"/>
        <w:ind w:left="1276" w:right="929" w:hanging="360"/>
        <w:jc w:val="both"/>
      </w:pPr>
      <w:r w:rsidRPr="00A37C2B">
        <w:t>четири пута у полугодишту у основном образовању</w:t>
      </w:r>
      <w:r w:rsidRPr="00A37C2B">
        <w:rPr>
          <w:vertAlign w:val="superscript"/>
        </w:rPr>
        <w:t>1</w:t>
      </w:r>
      <w:r w:rsidRPr="00A37C2B">
        <w:t xml:space="preserve"> („Ученику који није оцењен најмање четири пута из обавезног предмета и изборног програма други страни језик у току полугодишта, односно најмање два пута у току полугодишта уколико је недељни фонд обавезног предмета, изборног програма и активности један час, не може да се утврди закључна оцена, изузев у случају када због угрожености безбедности и здравља ученика и запослених није могуће оценити ученика потребан број пута.”),</w:t>
      </w:r>
    </w:p>
    <w:p w:rsidR="002C52D2" w:rsidRPr="00A37C2B" w:rsidRDefault="002C52D2" w:rsidP="002C52D2">
      <w:pPr>
        <w:pStyle w:val="ListParagraph"/>
        <w:numPr>
          <w:ilvl w:val="0"/>
          <w:numId w:val="1"/>
        </w:numPr>
        <w:tabs>
          <w:tab w:val="left" w:pos="426"/>
          <w:tab w:val="left" w:pos="672"/>
          <w:tab w:val="left" w:pos="1276"/>
        </w:tabs>
        <w:spacing w:line="216" w:lineRule="auto"/>
        <w:ind w:left="1276" w:right="929" w:hanging="360"/>
        <w:jc w:val="both"/>
      </w:pPr>
      <w:r w:rsidRPr="00A37C2B">
        <w:t>два</w:t>
      </w:r>
      <w:r w:rsidRPr="00A37C2B">
        <w:rPr>
          <w:spacing w:val="-6"/>
        </w:rPr>
        <w:t xml:space="preserve"> </w:t>
      </w:r>
      <w:r w:rsidRPr="00A37C2B">
        <w:t>пута</w:t>
      </w:r>
      <w:r w:rsidRPr="00A37C2B">
        <w:rPr>
          <w:spacing w:val="1"/>
        </w:rPr>
        <w:t xml:space="preserve"> </w:t>
      </w:r>
      <w:r w:rsidRPr="00A37C2B">
        <w:t>у</w:t>
      </w:r>
      <w:r w:rsidRPr="00A37C2B">
        <w:rPr>
          <w:spacing w:val="-12"/>
        </w:rPr>
        <w:t xml:space="preserve"> </w:t>
      </w:r>
      <w:r w:rsidRPr="00A37C2B">
        <w:t>полугодишту</w:t>
      </w:r>
      <w:r w:rsidRPr="00A37C2B">
        <w:rPr>
          <w:spacing w:val="-9"/>
        </w:rPr>
        <w:t xml:space="preserve"> </w:t>
      </w:r>
      <w:r w:rsidRPr="00A37C2B">
        <w:t>из</w:t>
      </w:r>
      <w:r w:rsidRPr="00A37C2B">
        <w:rPr>
          <w:spacing w:val="-1"/>
        </w:rPr>
        <w:t xml:space="preserve"> </w:t>
      </w:r>
      <w:r w:rsidRPr="00A37C2B">
        <w:t>предмета</w:t>
      </w:r>
      <w:r w:rsidRPr="00A37C2B">
        <w:rPr>
          <w:spacing w:val="-4"/>
        </w:rPr>
        <w:t xml:space="preserve"> </w:t>
      </w:r>
      <w:r w:rsidRPr="00A37C2B">
        <w:t>са</w:t>
      </w:r>
      <w:r w:rsidRPr="00A37C2B">
        <w:rPr>
          <w:spacing w:val="-3"/>
        </w:rPr>
        <w:t xml:space="preserve"> </w:t>
      </w:r>
      <w:r w:rsidRPr="00A37C2B">
        <w:t>1</w:t>
      </w:r>
      <w:r w:rsidRPr="00A37C2B">
        <w:rPr>
          <w:spacing w:val="-8"/>
        </w:rPr>
        <w:t xml:space="preserve"> </w:t>
      </w:r>
      <w:r w:rsidRPr="00A37C2B">
        <w:t>часом</w:t>
      </w:r>
      <w:r w:rsidRPr="00A37C2B">
        <w:rPr>
          <w:spacing w:val="3"/>
        </w:rPr>
        <w:t xml:space="preserve"> </w:t>
      </w:r>
      <w:r w:rsidRPr="00A37C2B">
        <w:rPr>
          <w:spacing w:val="-2"/>
        </w:rPr>
        <w:t>недељно.</w:t>
      </w:r>
    </w:p>
    <w:p w:rsidR="002C52D2" w:rsidRPr="00A37C2B" w:rsidRDefault="002C52D2" w:rsidP="002C52D2">
      <w:pPr>
        <w:pStyle w:val="BodyText"/>
        <w:spacing w:line="242" w:lineRule="auto"/>
        <w:ind w:left="851" w:right="929" w:hanging="180"/>
        <w:jc w:val="both"/>
        <w:rPr>
          <w:sz w:val="22"/>
          <w:szCs w:val="22"/>
        </w:rPr>
      </w:pPr>
      <w:r w:rsidRPr="00A37C2B">
        <w:rPr>
          <w:spacing w:val="80"/>
          <w:sz w:val="22"/>
          <w:szCs w:val="22"/>
        </w:rPr>
        <w:t xml:space="preserve"> </w:t>
      </w:r>
      <w:r w:rsidRPr="00A37C2B">
        <w:rPr>
          <w:sz w:val="22"/>
          <w:szCs w:val="22"/>
        </w:rPr>
        <w:t>Закључну</w:t>
      </w:r>
      <w:r w:rsidRPr="00A37C2B">
        <w:rPr>
          <w:spacing w:val="-14"/>
          <w:sz w:val="22"/>
          <w:szCs w:val="22"/>
        </w:rPr>
        <w:t xml:space="preserve"> </w:t>
      </w:r>
      <w:r w:rsidRPr="00A37C2B">
        <w:rPr>
          <w:sz w:val="22"/>
          <w:szCs w:val="22"/>
        </w:rPr>
        <w:t>оцену</w:t>
      </w:r>
      <w:r w:rsidRPr="00A37C2B">
        <w:rPr>
          <w:spacing w:val="-10"/>
          <w:sz w:val="22"/>
          <w:szCs w:val="22"/>
        </w:rPr>
        <w:t xml:space="preserve"> </w:t>
      </w:r>
      <w:r w:rsidRPr="00A37C2B">
        <w:rPr>
          <w:sz w:val="22"/>
          <w:szCs w:val="22"/>
        </w:rPr>
        <w:t>утврђује</w:t>
      </w:r>
      <w:r w:rsidRPr="00A37C2B">
        <w:rPr>
          <w:spacing w:val="-6"/>
          <w:sz w:val="22"/>
          <w:szCs w:val="22"/>
        </w:rPr>
        <w:t xml:space="preserve"> </w:t>
      </w:r>
      <w:r w:rsidRPr="00A37C2B">
        <w:rPr>
          <w:sz w:val="22"/>
          <w:szCs w:val="22"/>
        </w:rPr>
        <w:t>одељењско</w:t>
      </w:r>
      <w:r w:rsidRPr="00A37C2B">
        <w:rPr>
          <w:spacing w:val="-2"/>
          <w:sz w:val="22"/>
          <w:szCs w:val="22"/>
        </w:rPr>
        <w:t xml:space="preserve"> </w:t>
      </w:r>
      <w:r w:rsidRPr="00A37C2B">
        <w:rPr>
          <w:sz w:val="22"/>
          <w:szCs w:val="22"/>
        </w:rPr>
        <w:t>веће</w:t>
      </w:r>
      <w:r w:rsidRPr="00A37C2B">
        <w:rPr>
          <w:spacing w:val="-6"/>
          <w:sz w:val="22"/>
          <w:szCs w:val="22"/>
        </w:rPr>
        <w:t xml:space="preserve"> </w:t>
      </w:r>
      <w:r w:rsidRPr="00A37C2B">
        <w:rPr>
          <w:sz w:val="22"/>
          <w:szCs w:val="22"/>
        </w:rPr>
        <w:t>које</w:t>
      </w:r>
      <w:r w:rsidRPr="00A37C2B">
        <w:rPr>
          <w:spacing w:val="-6"/>
          <w:sz w:val="22"/>
          <w:szCs w:val="22"/>
        </w:rPr>
        <w:t xml:space="preserve"> </w:t>
      </w:r>
      <w:r w:rsidRPr="00A37C2B">
        <w:rPr>
          <w:sz w:val="22"/>
          <w:szCs w:val="22"/>
        </w:rPr>
        <w:t>чине</w:t>
      </w:r>
      <w:r w:rsidRPr="00A37C2B">
        <w:rPr>
          <w:spacing w:val="-6"/>
          <w:sz w:val="22"/>
          <w:szCs w:val="22"/>
        </w:rPr>
        <w:t xml:space="preserve"> </w:t>
      </w:r>
      <w:r w:rsidRPr="00A37C2B">
        <w:rPr>
          <w:sz w:val="22"/>
          <w:szCs w:val="22"/>
        </w:rPr>
        <w:t>наставници</w:t>
      </w:r>
      <w:r w:rsidRPr="00A37C2B">
        <w:rPr>
          <w:spacing w:val="-9"/>
          <w:sz w:val="22"/>
          <w:szCs w:val="22"/>
        </w:rPr>
        <w:t xml:space="preserve"> </w:t>
      </w:r>
      <w:r w:rsidRPr="00A37C2B">
        <w:rPr>
          <w:sz w:val="22"/>
          <w:szCs w:val="22"/>
        </w:rPr>
        <w:t>који</w:t>
      </w:r>
      <w:r w:rsidRPr="00A37C2B">
        <w:rPr>
          <w:spacing w:val="-5"/>
          <w:sz w:val="22"/>
          <w:szCs w:val="22"/>
        </w:rPr>
        <w:t xml:space="preserve"> </w:t>
      </w:r>
      <w:r w:rsidRPr="00A37C2B">
        <w:rPr>
          <w:sz w:val="22"/>
          <w:szCs w:val="22"/>
        </w:rPr>
        <w:t>предају</w:t>
      </w:r>
      <w:r w:rsidRPr="00A37C2B">
        <w:rPr>
          <w:spacing w:val="-10"/>
          <w:sz w:val="22"/>
          <w:szCs w:val="22"/>
        </w:rPr>
        <w:t xml:space="preserve"> </w:t>
      </w:r>
      <w:r w:rsidRPr="00A37C2B">
        <w:rPr>
          <w:sz w:val="22"/>
          <w:szCs w:val="22"/>
        </w:rPr>
        <w:t>ученику</w:t>
      </w:r>
      <w:r w:rsidRPr="00A37C2B">
        <w:rPr>
          <w:spacing w:val="-14"/>
          <w:sz w:val="22"/>
          <w:szCs w:val="22"/>
        </w:rPr>
        <w:t xml:space="preserve"> </w:t>
      </w:r>
      <w:r w:rsidRPr="00A37C2B">
        <w:rPr>
          <w:sz w:val="22"/>
          <w:szCs w:val="22"/>
        </w:rPr>
        <w:t>на предлог наставника, а оцену из владања на предлог одељењског старешине. Оцењивање је описно и бројчано.</w:t>
      </w:r>
    </w:p>
    <w:p w:rsidR="002C52D2" w:rsidRPr="00A37C2B" w:rsidRDefault="002C52D2" w:rsidP="002C52D2">
      <w:pPr>
        <w:pStyle w:val="BodyText"/>
        <w:spacing w:line="237" w:lineRule="auto"/>
        <w:ind w:left="851" w:right="929" w:hanging="361"/>
        <w:jc w:val="both"/>
        <w:rPr>
          <w:sz w:val="22"/>
          <w:szCs w:val="22"/>
        </w:rPr>
      </w:pPr>
      <w:r w:rsidRPr="00A37C2B">
        <w:rPr>
          <w:spacing w:val="80"/>
          <w:sz w:val="22"/>
          <w:szCs w:val="22"/>
        </w:rPr>
        <w:t xml:space="preserve">  </w:t>
      </w:r>
      <w:r w:rsidRPr="00A37C2B">
        <w:rPr>
          <w:sz w:val="22"/>
          <w:szCs w:val="22"/>
        </w:rPr>
        <w:t>Закључна</w:t>
      </w:r>
      <w:r w:rsidRPr="00A37C2B">
        <w:rPr>
          <w:spacing w:val="-3"/>
          <w:sz w:val="22"/>
          <w:szCs w:val="22"/>
        </w:rPr>
        <w:t xml:space="preserve"> </w:t>
      </w:r>
      <w:r w:rsidRPr="00A37C2B">
        <w:rPr>
          <w:sz w:val="22"/>
          <w:szCs w:val="22"/>
        </w:rPr>
        <w:t>оцена</w:t>
      </w:r>
      <w:r w:rsidRPr="00A37C2B">
        <w:rPr>
          <w:spacing w:val="-3"/>
          <w:sz w:val="22"/>
          <w:szCs w:val="22"/>
        </w:rPr>
        <w:t xml:space="preserve"> </w:t>
      </w:r>
      <w:r w:rsidRPr="00A37C2B">
        <w:rPr>
          <w:sz w:val="22"/>
          <w:szCs w:val="22"/>
        </w:rPr>
        <w:t>из</w:t>
      </w:r>
      <w:r w:rsidRPr="00A37C2B">
        <w:rPr>
          <w:spacing w:val="-1"/>
          <w:sz w:val="22"/>
          <w:szCs w:val="22"/>
        </w:rPr>
        <w:t xml:space="preserve"> </w:t>
      </w:r>
      <w:r w:rsidRPr="00A37C2B">
        <w:rPr>
          <w:sz w:val="22"/>
          <w:szCs w:val="22"/>
        </w:rPr>
        <w:t>предмета</w:t>
      </w:r>
      <w:r w:rsidRPr="00A37C2B">
        <w:rPr>
          <w:spacing w:val="-3"/>
          <w:sz w:val="22"/>
          <w:szCs w:val="22"/>
        </w:rPr>
        <w:t xml:space="preserve"> </w:t>
      </w:r>
      <w:r w:rsidRPr="00A37C2B">
        <w:rPr>
          <w:sz w:val="22"/>
          <w:szCs w:val="22"/>
        </w:rPr>
        <w:t>јесте</w:t>
      </w:r>
      <w:r w:rsidRPr="00A37C2B">
        <w:rPr>
          <w:spacing w:val="-3"/>
          <w:sz w:val="22"/>
          <w:szCs w:val="22"/>
        </w:rPr>
        <w:t xml:space="preserve"> </w:t>
      </w:r>
      <w:r w:rsidRPr="00A37C2B">
        <w:rPr>
          <w:sz w:val="22"/>
          <w:szCs w:val="22"/>
        </w:rPr>
        <w:t>бројчана</w:t>
      </w:r>
      <w:r w:rsidRPr="00A37C2B">
        <w:rPr>
          <w:spacing w:val="-3"/>
          <w:sz w:val="22"/>
          <w:szCs w:val="22"/>
        </w:rPr>
        <w:t xml:space="preserve"> </w:t>
      </w:r>
      <w:r w:rsidRPr="00A37C2B">
        <w:rPr>
          <w:sz w:val="22"/>
          <w:szCs w:val="22"/>
        </w:rPr>
        <w:t>и</w:t>
      </w:r>
      <w:r w:rsidRPr="00A37C2B">
        <w:rPr>
          <w:spacing w:val="-1"/>
          <w:sz w:val="22"/>
          <w:szCs w:val="22"/>
        </w:rPr>
        <w:t xml:space="preserve"> </w:t>
      </w:r>
      <w:r w:rsidRPr="00A37C2B">
        <w:rPr>
          <w:sz w:val="22"/>
          <w:szCs w:val="22"/>
        </w:rPr>
        <w:t>изводи</w:t>
      </w:r>
      <w:r w:rsidRPr="00A37C2B">
        <w:rPr>
          <w:spacing w:val="-6"/>
          <w:sz w:val="22"/>
          <w:szCs w:val="22"/>
        </w:rPr>
        <w:t xml:space="preserve"> </w:t>
      </w:r>
      <w:r w:rsidRPr="00A37C2B">
        <w:rPr>
          <w:sz w:val="22"/>
          <w:szCs w:val="22"/>
        </w:rPr>
        <w:t>се</w:t>
      </w:r>
      <w:r w:rsidRPr="00A37C2B">
        <w:rPr>
          <w:spacing w:val="-3"/>
          <w:sz w:val="22"/>
          <w:szCs w:val="22"/>
        </w:rPr>
        <w:t xml:space="preserve"> </w:t>
      </w:r>
      <w:r w:rsidRPr="00A37C2B">
        <w:rPr>
          <w:sz w:val="22"/>
          <w:szCs w:val="22"/>
        </w:rPr>
        <w:t>на</w:t>
      </w:r>
      <w:r w:rsidRPr="00A37C2B">
        <w:rPr>
          <w:spacing w:val="-8"/>
          <w:sz w:val="22"/>
          <w:szCs w:val="22"/>
        </w:rPr>
        <w:t xml:space="preserve"> </w:t>
      </w:r>
      <w:r w:rsidRPr="00A37C2B">
        <w:rPr>
          <w:sz w:val="22"/>
          <w:szCs w:val="22"/>
        </w:rPr>
        <w:t>крају</w:t>
      </w:r>
      <w:r w:rsidRPr="00A37C2B">
        <w:rPr>
          <w:spacing w:val="-12"/>
          <w:sz w:val="22"/>
          <w:szCs w:val="22"/>
        </w:rPr>
        <w:t xml:space="preserve"> </w:t>
      </w:r>
      <w:r w:rsidRPr="00A37C2B">
        <w:rPr>
          <w:sz w:val="22"/>
          <w:szCs w:val="22"/>
        </w:rPr>
        <w:t>првог</w:t>
      </w:r>
      <w:r w:rsidRPr="00A37C2B">
        <w:rPr>
          <w:spacing w:val="-5"/>
          <w:sz w:val="22"/>
          <w:szCs w:val="22"/>
        </w:rPr>
        <w:t xml:space="preserve"> </w:t>
      </w:r>
      <w:r w:rsidRPr="00A37C2B">
        <w:rPr>
          <w:sz w:val="22"/>
          <w:szCs w:val="22"/>
        </w:rPr>
        <w:t>и</w:t>
      </w:r>
      <w:r w:rsidRPr="00A37C2B">
        <w:rPr>
          <w:spacing w:val="-1"/>
          <w:sz w:val="22"/>
          <w:szCs w:val="22"/>
        </w:rPr>
        <w:t xml:space="preserve"> </w:t>
      </w:r>
      <w:r w:rsidRPr="00A37C2B">
        <w:rPr>
          <w:sz w:val="22"/>
          <w:szCs w:val="22"/>
        </w:rPr>
        <w:t xml:space="preserve">другог </w:t>
      </w:r>
      <w:r w:rsidRPr="00A37C2B">
        <w:rPr>
          <w:spacing w:val="-2"/>
          <w:sz w:val="22"/>
          <w:szCs w:val="22"/>
        </w:rPr>
        <w:t>полугодишта.</w:t>
      </w:r>
    </w:p>
    <w:p w:rsidR="002C52D2" w:rsidRPr="00A37C2B" w:rsidRDefault="002C52D2" w:rsidP="002C52D2">
      <w:pPr>
        <w:pStyle w:val="BodyText"/>
        <w:spacing w:line="237" w:lineRule="auto"/>
        <w:ind w:left="851" w:right="929"/>
        <w:jc w:val="both"/>
        <w:rPr>
          <w:sz w:val="22"/>
          <w:szCs w:val="22"/>
        </w:rPr>
      </w:pPr>
      <w:r w:rsidRPr="00A37C2B">
        <w:rPr>
          <w:sz w:val="22"/>
          <w:szCs w:val="22"/>
        </w:rPr>
        <w:t>Праћење</w:t>
      </w:r>
      <w:r w:rsidRPr="00A37C2B">
        <w:rPr>
          <w:spacing w:val="-3"/>
          <w:sz w:val="22"/>
          <w:szCs w:val="22"/>
        </w:rPr>
        <w:t xml:space="preserve"> </w:t>
      </w:r>
      <w:r w:rsidRPr="00A37C2B">
        <w:rPr>
          <w:sz w:val="22"/>
          <w:szCs w:val="22"/>
        </w:rPr>
        <w:t>развоја, напредовања</w:t>
      </w:r>
      <w:r w:rsidRPr="00A37C2B">
        <w:rPr>
          <w:spacing w:val="-3"/>
          <w:sz w:val="22"/>
          <w:szCs w:val="22"/>
        </w:rPr>
        <w:t xml:space="preserve"> </w:t>
      </w:r>
      <w:r w:rsidRPr="00A37C2B">
        <w:rPr>
          <w:sz w:val="22"/>
          <w:szCs w:val="22"/>
        </w:rPr>
        <w:t>и</w:t>
      </w:r>
      <w:r w:rsidRPr="00A37C2B">
        <w:rPr>
          <w:spacing w:val="-11"/>
          <w:sz w:val="22"/>
          <w:szCs w:val="22"/>
        </w:rPr>
        <w:t xml:space="preserve"> </w:t>
      </w:r>
      <w:r w:rsidRPr="00A37C2B">
        <w:rPr>
          <w:sz w:val="22"/>
          <w:szCs w:val="22"/>
        </w:rPr>
        <w:t>остварености</w:t>
      </w:r>
      <w:r w:rsidRPr="00A37C2B">
        <w:rPr>
          <w:spacing w:val="-10"/>
          <w:sz w:val="22"/>
          <w:szCs w:val="22"/>
        </w:rPr>
        <w:t xml:space="preserve"> </w:t>
      </w:r>
      <w:r w:rsidRPr="00A37C2B">
        <w:rPr>
          <w:sz w:val="22"/>
          <w:szCs w:val="22"/>
        </w:rPr>
        <w:t>постигнућа</w:t>
      </w:r>
      <w:r w:rsidRPr="00A37C2B">
        <w:rPr>
          <w:spacing w:val="-3"/>
          <w:sz w:val="22"/>
          <w:szCs w:val="22"/>
        </w:rPr>
        <w:t xml:space="preserve"> </w:t>
      </w:r>
      <w:r w:rsidRPr="00A37C2B">
        <w:rPr>
          <w:sz w:val="22"/>
          <w:szCs w:val="22"/>
        </w:rPr>
        <w:t>као и</w:t>
      </w:r>
      <w:r w:rsidRPr="00A37C2B">
        <w:rPr>
          <w:spacing w:val="-6"/>
          <w:sz w:val="22"/>
          <w:szCs w:val="22"/>
        </w:rPr>
        <w:t xml:space="preserve"> </w:t>
      </w:r>
      <w:r w:rsidRPr="00A37C2B">
        <w:rPr>
          <w:sz w:val="22"/>
          <w:szCs w:val="22"/>
        </w:rPr>
        <w:t>напредовање</w:t>
      </w:r>
      <w:r w:rsidRPr="00A37C2B">
        <w:rPr>
          <w:spacing w:val="-3"/>
          <w:sz w:val="22"/>
          <w:szCs w:val="22"/>
        </w:rPr>
        <w:t xml:space="preserve"> </w:t>
      </w:r>
      <w:r w:rsidRPr="00A37C2B">
        <w:rPr>
          <w:sz w:val="22"/>
          <w:szCs w:val="22"/>
        </w:rPr>
        <w:t>у</w:t>
      </w:r>
      <w:r w:rsidRPr="00A37C2B">
        <w:rPr>
          <w:spacing w:val="-12"/>
          <w:sz w:val="22"/>
          <w:szCs w:val="22"/>
        </w:rPr>
        <w:t xml:space="preserve"> </w:t>
      </w:r>
      <w:r w:rsidRPr="00A37C2B">
        <w:rPr>
          <w:sz w:val="22"/>
          <w:szCs w:val="22"/>
        </w:rPr>
        <w:t>развијању компетенција ученика у току школске године обавља се:</w:t>
      </w:r>
    </w:p>
    <w:p w:rsidR="002C52D2" w:rsidRPr="00A37C2B" w:rsidRDefault="002C52D2" w:rsidP="002C52D2">
      <w:pPr>
        <w:pStyle w:val="ListParagraph"/>
        <w:numPr>
          <w:ilvl w:val="0"/>
          <w:numId w:val="1"/>
        </w:numPr>
        <w:tabs>
          <w:tab w:val="left" w:pos="639"/>
        </w:tabs>
        <w:ind w:left="851" w:right="929" w:firstLine="0"/>
        <w:jc w:val="both"/>
      </w:pPr>
      <w:r w:rsidRPr="00A37C2B">
        <w:rPr>
          <w:b/>
          <w:i/>
        </w:rPr>
        <w:t xml:space="preserve">сумативним оцењивањем </w:t>
      </w:r>
      <w:r w:rsidRPr="00A37C2B">
        <w:t>(вредновање постигнућа ученика на крају програмске целине или за класификациони</w:t>
      </w:r>
      <w:r w:rsidRPr="00A37C2B">
        <w:rPr>
          <w:spacing w:val="-6"/>
        </w:rPr>
        <w:t xml:space="preserve"> </w:t>
      </w:r>
      <w:r w:rsidRPr="00A37C2B">
        <w:t>период</w:t>
      </w:r>
      <w:r w:rsidRPr="00A37C2B">
        <w:rPr>
          <w:spacing w:val="-5"/>
        </w:rPr>
        <w:t xml:space="preserve"> </w:t>
      </w:r>
      <w:r w:rsidRPr="00A37C2B">
        <w:t>из</w:t>
      </w:r>
      <w:r w:rsidRPr="00A37C2B">
        <w:rPr>
          <w:spacing w:val="-4"/>
        </w:rPr>
        <w:t xml:space="preserve"> </w:t>
      </w:r>
      <w:r w:rsidRPr="00A37C2B">
        <w:t>обавезних</w:t>
      </w:r>
      <w:r w:rsidRPr="00A37C2B">
        <w:rPr>
          <w:spacing w:val="-3"/>
        </w:rPr>
        <w:t xml:space="preserve"> </w:t>
      </w:r>
      <w:r w:rsidRPr="00A37C2B">
        <w:t>предмета, изборних</w:t>
      </w:r>
      <w:r w:rsidRPr="00A37C2B">
        <w:rPr>
          <w:spacing w:val="-3"/>
        </w:rPr>
        <w:t xml:space="preserve"> </w:t>
      </w:r>
      <w:r w:rsidRPr="00A37C2B">
        <w:t>програма,</w:t>
      </w:r>
      <w:r w:rsidRPr="00A37C2B">
        <w:rPr>
          <w:spacing w:val="-6"/>
        </w:rPr>
        <w:t xml:space="preserve"> </w:t>
      </w:r>
      <w:r w:rsidRPr="00A37C2B">
        <w:t>активности и</w:t>
      </w:r>
      <w:r w:rsidRPr="00A37C2B">
        <w:rPr>
          <w:spacing w:val="-6"/>
        </w:rPr>
        <w:t xml:space="preserve"> </w:t>
      </w:r>
      <w:r w:rsidRPr="00A37C2B">
        <w:t>владања.</w:t>
      </w:r>
      <w:r w:rsidRPr="00A37C2B">
        <w:rPr>
          <w:spacing w:val="-6"/>
        </w:rPr>
        <w:t xml:space="preserve"> </w:t>
      </w:r>
      <w:r w:rsidRPr="00A37C2B">
        <w:t>Оцене</w:t>
      </w:r>
      <w:r w:rsidRPr="00A37C2B">
        <w:rPr>
          <w:spacing w:val="-10"/>
        </w:rPr>
        <w:t xml:space="preserve"> </w:t>
      </w:r>
      <w:r w:rsidRPr="00A37C2B">
        <w:t>добијене сумативним оцењивањем су, по правилу, бројчане и уносе се у прописану евиденцију о образовно- васпитном раду (дневник).</w:t>
      </w:r>
    </w:p>
    <w:p w:rsidR="002C52D2" w:rsidRPr="0024130A" w:rsidRDefault="002C52D2" w:rsidP="002C52D2">
      <w:pPr>
        <w:pStyle w:val="ListParagraph"/>
        <w:numPr>
          <w:ilvl w:val="0"/>
          <w:numId w:val="1"/>
        </w:numPr>
        <w:tabs>
          <w:tab w:val="left" w:pos="687"/>
        </w:tabs>
        <w:spacing w:line="242" w:lineRule="auto"/>
        <w:ind w:left="851" w:right="929" w:firstLine="0"/>
        <w:jc w:val="both"/>
      </w:pPr>
      <w:r w:rsidRPr="00A37C2B">
        <w:rPr>
          <w:b/>
          <w:i/>
        </w:rPr>
        <w:t xml:space="preserve">формативним оцењивањем </w:t>
      </w:r>
      <w:r w:rsidRPr="00A37C2B">
        <w:t>(редовно проверавање постигнућа и праћење владања ученика у току савладавања школског програма. Садржи повратну информацију и препоруке за даље напредовање и по правилу се</w:t>
      </w:r>
      <w:r w:rsidRPr="00A37C2B">
        <w:rPr>
          <w:spacing w:val="40"/>
        </w:rPr>
        <w:t xml:space="preserve"> </w:t>
      </w:r>
      <w:r w:rsidRPr="00A37C2B">
        <w:t>евидентира у педагошкој документацији наставника.</w:t>
      </w:r>
      <w:r w:rsidRPr="00A37C2B">
        <w:rPr>
          <w:i/>
          <w:spacing w:val="40"/>
        </w:rPr>
        <w:t xml:space="preserve"> </w:t>
      </w:r>
    </w:p>
    <w:p w:rsidR="00357C4B" w:rsidRDefault="00357C4B" w:rsidP="0024130A">
      <w:pPr>
        <w:pStyle w:val="ListParagraph"/>
        <w:tabs>
          <w:tab w:val="left" w:pos="687"/>
        </w:tabs>
        <w:spacing w:line="242" w:lineRule="auto"/>
        <w:ind w:left="851" w:right="929" w:firstLine="0"/>
        <w:jc w:val="center"/>
        <w:rPr>
          <w:sz w:val="32"/>
          <w:szCs w:val="32"/>
        </w:rPr>
      </w:pPr>
    </w:p>
    <w:p w:rsidR="00357C4B" w:rsidRDefault="00357C4B" w:rsidP="00A017EE">
      <w:pPr>
        <w:tabs>
          <w:tab w:val="left" w:pos="687"/>
        </w:tabs>
        <w:spacing w:line="242" w:lineRule="auto"/>
        <w:ind w:right="929"/>
        <w:rPr>
          <w:sz w:val="32"/>
          <w:szCs w:val="32"/>
        </w:rPr>
      </w:pPr>
    </w:p>
    <w:p w:rsidR="00EC31C0" w:rsidRDefault="00EC31C0" w:rsidP="00A017EE">
      <w:pPr>
        <w:tabs>
          <w:tab w:val="left" w:pos="687"/>
        </w:tabs>
        <w:spacing w:line="242" w:lineRule="auto"/>
        <w:ind w:right="929"/>
        <w:rPr>
          <w:sz w:val="32"/>
          <w:szCs w:val="32"/>
        </w:rPr>
      </w:pPr>
    </w:p>
    <w:p w:rsidR="0079358A" w:rsidRPr="00A017EE" w:rsidRDefault="0079358A" w:rsidP="00A017EE">
      <w:pPr>
        <w:tabs>
          <w:tab w:val="left" w:pos="687"/>
        </w:tabs>
        <w:spacing w:line="242" w:lineRule="auto"/>
        <w:ind w:right="929"/>
        <w:rPr>
          <w:sz w:val="32"/>
          <w:szCs w:val="32"/>
        </w:rPr>
      </w:pPr>
    </w:p>
    <w:p w:rsidR="00F503FB" w:rsidRPr="00314BA9" w:rsidRDefault="00F503FB" w:rsidP="0024130A">
      <w:pPr>
        <w:pStyle w:val="ListParagraph"/>
        <w:tabs>
          <w:tab w:val="left" w:pos="687"/>
        </w:tabs>
        <w:spacing w:line="242" w:lineRule="auto"/>
        <w:ind w:left="851" w:right="929" w:firstLine="0"/>
        <w:jc w:val="center"/>
        <w:rPr>
          <w:b/>
          <w:sz w:val="44"/>
          <w:szCs w:val="44"/>
        </w:rPr>
      </w:pPr>
      <w:r w:rsidRPr="00314BA9">
        <w:rPr>
          <w:b/>
          <w:sz w:val="44"/>
          <w:szCs w:val="44"/>
        </w:rPr>
        <w:lastRenderedPageBreak/>
        <w:t>Стручно веће за разредну наставу</w:t>
      </w:r>
    </w:p>
    <w:p w:rsidR="00F503FB" w:rsidRPr="00F503FB" w:rsidRDefault="00F503FB" w:rsidP="0024130A">
      <w:pPr>
        <w:pStyle w:val="ListParagraph"/>
        <w:tabs>
          <w:tab w:val="left" w:pos="687"/>
        </w:tabs>
        <w:spacing w:line="242" w:lineRule="auto"/>
        <w:ind w:left="851" w:right="929" w:firstLine="0"/>
        <w:jc w:val="center"/>
        <w:rPr>
          <w:sz w:val="40"/>
          <w:szCs w:val="40"/>
        </w:rPr>
      </w:pPr>
    </w:p>
    <w:p w:rsidR="0024130A" w:rsidRDefault="0024130A" w:rsidP="0024130A">
      <w:pPr>
        <w:pStyle w:val="ListParagraph"/>
        <w:tabs>
          <w:tab w:val="left" w:pos="687"/>
        </w:tabs>
        <w:spacing w:line="242" w:lineRule="auto"/>
        <w:ind w:left="851" w:right="929" w:firstLine="0"/>
        <w:jc w:val="center"/>
        <w:rPr>
          <w:sz w:val="36"/>
          <w:szCs w:val="36"/>
          <w:u w:val="single"/>
        </w:rPr>
      </w:pPr>
      <w:r w:rsidRPr="00314BA9">
        <w:rPr>
          <w:sz w:val="36"/>
          <w:szCs w:val="36"/>
          <w:u w:val="single"/>
        </w:rPr>
        <w:t xml:space="preserve">Критеријуми оцењивања у 1. </w:t>
      </w:r>
      <w:r w:rsidR="00A017EE" w:rsidRPr="00314BA9">
        <w:rPr>
          <w:sz w:val="36"/>
          <w:szCs w:val="36"/>
          <w:u w:val="single"/>
        </w:rPr>
        <w:t>Р</w:t>
      </w:r>
      <w:r w:rsidRPr="00314BA9">
        <w:rPr>
          <w:sz w:val="36"/>
          <w:szCs w:val="36"/>
          <w:u w:val="single"/>
        </w:rPr>
        <w:t>азреду</w:t>
      </w:r>
    </w:p>
    <w:p w:rsidR="00A017EE" w:rsidRPr="00A017EE" w:rsidRDefault="00A017EE" w:rsidP="00A017EE">
      <w:pPr>
        <w:pStyle w:val="ListParagraph"/>
        <w:tabs>
          <w:tab w:val="left" w:pos="687"/>
        </w:tabs>
        <w:spacing w:line="242" w:lineRule="auto"/>
        <w:ind w:left="851" w:right="929" w:firstLine="0"/>
        <w:rPr>
          <w:sz w:val="36"/>
          <w:szCs w:val="36"/>
          <w:lang w:val="sr-Cyrl-RS"/>
        </w:rPr>
      </w:pPr>
      <w:r w:rsidRPr="00A017EE">
        <w:rPr>
          <w:sz w:val="36"/>
          <w:szCs w:val="36"/>
          <w:lang w:val="sr-Cyrl-RS"/>
        </w:rPr>
        <w:t>Српски језик</w:t>
      </w:r>
    </w:p>
    <w:p w:rsidR="0024130A" w:rsidRPr="0024130A" w:rsidRDefault="0024130A" w:rsidP="0024130A">
      <w:pPr>
        <w:pStyle w:val="ListParagraph"/>
        <w:tabs>
          <w:tab w:val="left" w:pos="687"/>
        </w:tabs>
        <w:spacing w:line="242" w:lineRule="auto"/>
        <w:ind w:left="851" w:right="929" w:firstLine="0"/>
        <w:jc w:val="center"/>
        <w:rPr>
          <w:sz w:val="32"/>
          <w:szCs w:val="32"/>
        </w:rPr>
      </w:pPr>
    </w:p>
    <w:tbl>
      <w:tblPr>
        <w:tblW w:w="1442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1180"/>
        <w:gridCol w:w="2856"/>
        <w:gridCol w:w="2880"/>
        <w:gridCol w:w="2904"/>
        <w:gridCol w:w="3420"/>
      </w:tblGrid>
      <w:tr w:rsidR="0024130A" w:rsidRPr="00F92F11" w:rsidTr="00314BA9">
        <w:trPr>
          <w:trHeight w:val="616"/>
        </w:trPr>
        <w:tc>
          <w:tcPr>
            <w:tcW w:w="1184" w:type="dxa"/>
          </w:tcPr>
          <w:p w:rsidR="0024130A" w:rsidRPr="00F92F11" w:rsidRDefault="0024130A" w:rsidP="00982B81">
            <w:pPr>
              <w:spacing w:after="0"/>
              <w:rPr>
                <w:lang w:val="sr-Cyrl-CS"/>
              </w:rPr>
            </w:pPr>
          </w:p>
          <w:p w:rsidR="0024130A" w:rsidRPr="00F92F11" w:rsidRDefault="0024130A" w:rsidP="00982B81">
            <w:pPr>
              <w:spacing w:after="0"/>
              <w:rPr>
                <w:lang w:val="sr-Cyrl-CS"/>
              </w:rPr>
            </w:pPr>
            <w:r w:rsidRPr="00F92F11">
              <w:rPr>
                <w:lang w:val="sr-Cyrl-CS"/>
              </w:rPr>
              <w:t>Предмет</w:t>
            </w:r>
          </w:p>
        </w:tc>
        <w:tc>
          <w:tcPr>
            <w:tcW w:w="1180" w:type="dxa"/>
          </w:tcPr>
          <w:p w:rsidR="0024130A" w:rsidRPr="00F92F11" w:rsidRDefault="0024130A" w:rsidP="00982B81">
            <w:pPr>
              <w:spacing w:after="0"/>
              <w:rPr>
                <w:lang w:val="sr-Cyrl-CS"/>
              </w:rPr>
            </w:pPr>
          </w:p>
          <w:p w:rsidR="0024130A" w:rsidRPr="00F92F11" w:rsidRDefault="0024130A" w:rsidP="00982B81">
            <w:pPr>
              <w:spacing w:after="0"/>
              <w:rPr>
                <w:lang w:val="sr-Cyrl-CS"/>
              </w:rPr>
            </w:pPr>
            <w:r w:rsidRPr="00F92F11">
              <w:rPr>
                <w:lang w:val="sr-Cyrl-CS"/>
              </w:rPr>
              <w:t>Период</w:t>
            </w:r>
          </w:p>
        </w:tc>
        <w:tc>
          <w:tcPr>
            <w:tcW w:w="2856" w:type="dxa"/>
          </w:tcPr>
          <w:p w:rsidR="0024130A" w:rsidRPr="00F92F11" w:rsidRDefault="0024130A" w:rsidP="00982B81">
            <w:pPr>
              <w:spacing w:after="0"/>
              <w:jc w:val="center"/>
              <w:rPr>
                <w:lang w:val="sr-Cyrl-CS"/>
              </w:rPr>
            </w:pPr>
          </w:p>
          <w:p w:rsidR="0024130A" w:rsidRPr="00F92F11" w:rsidRDefault="0024130A" w:rsidP="00982B81">
            <w:pPr>
              <w:spacing w:after="0"/>
              <w:jc w:val="center"/>
              <w:rPr>
                <w:lang w:val="sr-Cyrl-CS"/>
              </w:rPr>
            </w:pPr>
            <w:r w:rsidRPr="00F92F11">
              <w:rPr>
                <w:lang w:val="sr-Cyrl-CS"/>
              </w:rPr>
              <w:t>Први ниво (најбољи)</w:t>
            </w:r>
          </w:p>
        </w:tc>
        <w:tc>
          <w:tcPr>
            <w:tcW w:w="2880" w:type="dxa"/>
          </w:tcPr>
          <w:p w:rsidR="0024130A" w:rsidRPr="00F92F11" w:rsidRDefault="0024130A" w:rsidP="00982B81">
            <w:pPr>
              <w:spacing w:after="0"/>
              <w:jc w:val="center"/>
              <w:rPr>
                <w:lang w:val="sr-Cyrl-CS"/>
              </w:rPr>
            </w:pPr>
          </w:p>
          <w:p w:rsidR="0024130A" w:rsidRPr="00F92F11" w:rsidRDefault="0024130A" w:rsidP="00314BA9">
            <w:pPr>
              <w:spacing w:after="0"/>
              <w:jc w:val="center"/>
              <w:rPr>
                <w:lang w:val="sr-Cyrl-CS"/>
              </w:rPr>
            </w:pPr>
            <w:r>
              <w:rPr>
                <w:lang w:val="sr-Cyrl-CS"/>
              </w:rPr>
              <w:t>Друг</w:t>
            </w:r>
            <w:r w:rsidR="00314BA9">
              <w:rPr>
                <w:lang w:val="sr-Cyrl-CS"/>
              </w:rPr>
              <w:t xml:space="preserve">и </w:t>
            </w:r>
            <w:r>
              <w:rPr>
                <w:lang w:val="sr-Cyrl-CS"/>
              </w:rPr>
              <w:t xml:space="preserve">ниво </w:t>
            </w:r>
          </w:p>
        </w:tc>
        <w:tc>
          <w:tcPr>
            <w:tcW w:w="2904" w:type="dxa"/>
          </w:tcPr>
          <w:p w:rsidR="00314BA9" w:rsidRDefault="00314BA9" w:rsidP="00982B81">
            <w:pPr>
              <w:spacing w:after="0"/>
              <w:jc w:val="center"/>
              <w:rPr>
                <w:lang w:val="sr-Cyrl-CS"/>
              </w:rPr>
            </w:pPr>
          </w:p>
          <w:p w:rsidR="0024130A" w:rsidRPr="00F92F11" w:rsidRDefault="0024130A" w:rsidP="00982B81">
            <w:pPr>
              <w:spacing w:after="0"/>
              <w:jc w:val="center"/>
              <w:rPr>
                <w:lang w:val="sr-Cyrl-CS"/>
              </w:rPr>
            </w:pPr>
            <w:r w:rsidRPr="00F92F11">
              <w:rPr>
                <w:lang w:val="sr-Cyrl-CS"/>
              </w:rPr>
              <w:t>Трећи ниво</w:t>
            </w:r>
          </w:p>
          <w:p w:rsidR="0024130A" w:rsidRPr="00F92F11" w:rsidRDefault="0024130A" w:rsidP="00982B81">
            <w:pPr>
              <w:spacing w:after="0"/>
              <w:rPr>
                <w:lang w:val="sr-Cyrl-CS"/>
              </w:rPr>
            </w:pPr>
          </w:p>
        </w:tc>
        <w:tc>
          <w:tcPr>
            <w:tcW w:w="3420" w:type="dxa"/>
          </w:tcPr>
          <w:p w:rsidR="0024130A" w:rsidRPr="00F92F11" w:rsidRDefault="0024130A" w:rsidP="00982B81">
            <w:pPr>
              <w:spacing w:after="0"/>
              <w:jc w:val="center"/>
              <w:rPr>
                <w:lang w:val="sr-Cyrl-CS"/>
              </w:rPr>
            </w:pPr>
            <w:r w:rsidRPr="00F92F11">
              <w:rPr>
                <w:lang w:val="sr-Cyrl-CS"/>
              </w:rPr>
              <w:t>Четврти ниво</w:t>
            </w:r>
          </w:p>
          <w:p w:rsidR="0024130A" w:rsidRPr="00F92F11" w:rsidRDefault="0024130A" w:rsidP="00982B81">
            <w:pPr>
              <w:spacing w:after="0"/>
              <w:jc w:val="center"/>
              <w:rPr>
                <w:lang w:val="sr-Cyrl-CS"/>
              </w:rPr>
            </w:pPr>
            <w:r w:rsidRPr="00F92F11">
              <w:rPr>
                <w:lang w:val="sr-Cyrl-CS"/>
              </w:rPr>
              <w:t>(незнатно напредовање)</w:t>
            </w:r>
          </w:p>
        </w:tc>
      </w:tr>
      <w:tr w:rsidR="0024130A" w:rsidRPr="00F92F11" w:rsidTr="00314BA9">
        <w:trPr>
          <w:cantSplit/>
          <w:trHeight w:val="1134"/>
        </w:trPr>
        <w:tc>
          <w:tcPr>
            <w:tcW w:w="1184" w:type="dxa"/>
            <w:vMerge w:val="restart"/>
            <w:textDirection w:val="btLr"/>
            <w:vAlign w:val="center"/>
          </w:tcPr>
          <w:p w:rsidR="0024130A" w:rsidRPr="00314BA9" w:rsidRDefault="0024130A" w:rsidP="00314BA9">
            <w:pPr>
              <w:spacing w:after="0"/>
              <w:ind w:left="113" w:right="113"/>
              <w:jc w:val="center"/>
              <w:rPr>
                <w:sz w:val="28"/>
                <w:lang w:val="sr-Cyrl-CS"/>
              </w:rPr>
            </w:pPr>
            <w:r w:rsidRPr="00314BA9">
              <w:rPr>
                <w:sz w:val="28"/>
                <w:lang w:val="sr-Cyrl-CS"/>
              </w:rPr>
              <w:t>Српски језик</w:t>
            </w:r>
          </w:p>
          <w:p w:rsidR="0024130A" w:rsidRPr="00F92F11" w:rsidRDefault="0024130A" w:rsidP="00314BA9">
            <w:pPr>
              <w:spacing w:after="0"/>
              <w:ind w:left="-967" w:right="113" w:firstLine="1080"/>
              <w:jc w:val="center"/>
              <w:rPr>
                <w:lang w:val="sr-Cyrl-CS"/>
              </w:rPr>
            </w:pPr>
          </w:p>
          <w:p w:rsidR="0024130A" w:rsidRPr="00F92F11" w:rsidRDefault="0024130A" w:rsidP="00314BA9">
            <w:pPr>
              <w:spacing w:after="0"/>
              <w:ind w:left="-967" w:right="113" w:firstLine="1080"/>
              <w:jc w:val="center"/>
              <w:rPr>
                <w:lang w:val="sr-Cyrl-CS"/>
              </w:rPr>
            </w:pPr>
          </w:p>
        </w:tc>
        <w:tc>
          <w:tcPr>
            <w:tcW w:w="1180" w:type="dxa"/>
            <w:textDirection w:val="btLr"/>
          </w:tcPr>
          <w:p w:rsidR="0024130A" w:rsidRPr="00F92F11" w:rsidRDefault="0024130A" w:rsidP="00982B81">
            <w:pPr>
              <w:spacing w:after="0"/>
              <w:ind w:left="113" w:right="113"/>
              <w:jc w:val="center"/>
              <w:rPr>
                <w:lang w:val="sr-Cyrl-CS"/>
              </w:rPr>
            </w:pPr>
            <w:r w:rsidRPr="00F92F11">
              <w:rPr>
                <w:lang w:val="sr-Cyrl-CS"/>
              </w:rPr>
              <w:t>Прво</w:t>
            </w:r>
          </w:p>
          <w:p w:rsidR="0024130A" w:rsidRPr="00F92F11" w:rsidRDefault="0024130A" w:rsidP="00982B81">
            <w:pPr>
              <w:spacing w:after="0"/>
              <w:ind w:left="113" w:right="113"/>
              <w:jc w:val="center"/>
              <w:rPr>
                <w:lang w:val="sr-Cyrl-CS"/>
              </w:rPr>
            </w:pPr>
            <w:r w:rsidRPr="00F92F11">
              <w:rPr>
                <w:lang w:val="sr-Cyrl-CS"/>
              </w:rPr>
              <w:t>тромесечје</w:t>
            </w:r>
          </w:p>
        </w:tc>
        <w:tc>
          <w:tcPr>
            <w:tcW w:w="2856" w:type="dxa"/>
          </w:tcPr>
          <w:p w:rsidR="0024130A" w:rsidRPr="00F92F11" w:rsidRDefault="0024130A" w:rsidP="00314BA9">
            <w:pPr>
              <w:numPr>
                <w:ilvl w:val="0"/>
                <w:numId w:val="7"/>
              </w:numPr>
              <w:tabs>
                <w:tab w:val="clear" w:pos="720"/>
                <w:tab w:val="num" w:pos="432"/>
              </w:tabs>
              <w:spacing w:after="0" w:line="240" w:lineRule="auto"/>
              <w:ind w:left="432" w:hanging="432"/>
              <w:rPr>
                <w:lang w:val="sr-Cyrl-CS"/>
              </w:rPr>
            </w:pPr>
            <w:r w:rsidRPr="00F92F11">
              <w:rPr>
                <w:lang w:val="sr-Cyrl-CS"/>
              </w:rPr>
              <w:t xml:space="preserve">Правилно изговара све гласове, везује их за слова, а слова у речи. </w:t>
            </w:r>
          </w:p>
          <w:p w:rsidR="0024130A" w:rsidRPr="00F92F11" w:rsidRDefault="0024130A" w:rsidP="00314BA9">
            <w:pPr>
              <w:numPr>
                <w:ilvl w:val="0"/>
                <w:numId w:val="7"/>
              </w:numPr>
              <w:tabs>
                <w:tab w:val="clear" w:pos="720"/>
                <w:tab w:val="num" w:pos="432"/>
              </w:tabs>
              <w:spacing w:after="0" w:line="240" w:lineRule="auto"/>
              <w:ind w:left="432" w:hanging="432"/>
              <w:rPr>
                <w:lang w:val="sr-Cyrl-CS"/>
              </w:rPr>
            </w:pPr>
            <w:r w:rsidRPr="00F92F11">
              <w:rPr>
                <w:lang w:val="sr-Cyrl-CS"/>
              </w:rPr>
              <w:t>Чита краће текстове са разумевањем.</w:t>
            </w:r>
          </w:p>
          <w:p w:rsidR="0024130A" w:rsidRPr="00F92F11" w:rsidRDefault="0024130A" w:rsidP="00314BA9">
            <w:pPr>
              <w:numPr>
                <w:ilvl w:val="0"/>
                <w:numId w:val="7"/>
              </w:numPr>
              <w:tabs>
                <w:tab w:val="clear" w:pos="720"/>
                <w:tab w:val="num" w:pos="432"/>
              </w:tabs>
              <w:spacing w:after="0" w:line="240" w:lineRule="auto"/>
              <w:ind w:left="432" w:hanging="432"/>
              <w:rPr>
                <w:lang w:val="sr-Cyrl-CS"/>
              </w:rPr>
            </w:pPr>
            <w:r w:rsidRPr="00F92F11">
              <w:rPr>
                <w:lang w:val="sr-Cyrl-CS"/>
              </w:rPr>
              <w:t>Правилно и самостално пише једноставним и пуним реченицама. Самостално исказује своје мишљење.</w:t>
            </w:r>
          </w:p>
          <w:p w:rsidR="0024130A" w:rsidRPr="0024130A" w:rsidRDefault="0024130A" w:rsidP="00314BA9">
            <w:pPr>
              <w:numPr>
                <w:ilvl w:val="0"/>
                <w:numId w:val="7"/>
              </w:numPr>
              <w:tabs>
                <w:tab w:val="clear" w:pos="720"/>
                <w:tab w:val="num" w:pos="432"/>
              </w:tabs>
              <w:spacing w:after="0" w:line="240" w:lineRule="auto"/>
              <w:ind w:left="432" w:hanging="432"/>
              <w:rPr>
                <w:lang w:val="sr-Cyrl-CS"/>
              </w:rPr>
            </w:pPr>
            <w:r w:rsidRPr="00F92F11">
              <w:rPr>
                <w:lang w:val="sr-Cyrl-CS"/>
              </w:rPr>
              <w:t>Правилно употребљава тачку и велико слово.</w:t>
            </w:r>
          </w:p>
        </w:tc>
        <w:tc>
          <w:tcPr>
            <w:tcW w:w="2880" w:type="dxa"/>
          </w:tcPr>
          <w:p w:rsidR="0024130A" w:rsidRPr="00F92F11" w:rsidRDefault="0024130A" w:rsidP="00982B81">
            <w:pPr>
              <w:spacing w:after="0"/>
              <w:rPr>
                <w:lang w:val="sr-Cyrl-CS"/>
              </w:rPr>
            </w:pPr>
          </w:p>
          <w:p w:rsidR="0024130A" w:rsidRPr="00F92F11" w:rsidRDefault="0024130A" w:rsidP="003D595B">
            <w:pPr>
              <w:numPr>
                <w:ilvl w:val="0"/>
                <w:numId w:val="7"/>
              </w:numPr>
              <w:tabs>
                <w:tab w:val="clear" w:pos="720"/>
                <w:tab w:val="num" w:pos="432"/>
              </w:tabs>
              <w:spacing w:after="0" w:line="240" w:lineRule="auto"/>
              <w:ind w:left="432"/>
              <w:rPr>
                <w:lang w:val="sr-Cyrl-CS"/>
              </w:rPr>
            </w:pPr>
            <w:r w:rsidRPr="00F92F11">
              <w:rPr>
                <w:lang w:val="sr-Cyrl-CS"/>
              </w:rPr>
              <w:t>Правилно шчитава повезујући речи у реченицу, правилно пише слова и повезује их у речи.</w:t>
            </w:r>
          </w:p>
          <w:p w:rsidR="0024130A" w:rsidRPr="00F92F11" w:rsidRDefault="0024130A" w:rsidP="003D595B">
            <w:pPr>
              <w:numPr>
                <w:ilvl w:val="0"/>
                <w:numId w:val="7"/>
              </w:numPr>
              <w:tabs>
                <w:tab w:val="clear" w:pos="720"/>
                <w:tab w:val="num" w:pos="432"/>
              </w:tabs>
              <w:spacing w:after="0" w:line="240" w:lineRule="auto"/>
              <w:ind w:left="432"/>
              <w:rPr>
                <w:lang w:val="sr-Cyrl-CS"/>
              </w:rPr>
            </w:pPr>
            <w:r w:rsidRPr="00F92F11">
              <w:rPr>
                <w:lang w:val="sr-Cyrl-CS"/>
              </w:rPr>
              <w:t xml:space="preserve">Одваја речи приликом писања. </w:t>
            </w:r>
          </w:p>
          <w:p w:rsidR="0024130A" w:rsidRPr="00F92F11" w:rsidRDefault="0024130A" w:rsidP="003D595B">
            <w:pPr>
              <w:numPr>
                <w:ilvl w:val="0"/>
                <w:numId w:val="7"/>
              </w:numPr>
              <w:tabs>
                <w:tab w:val="clear" w:pos="720"/>
                <w:tab w:val="num" w:pos="432"/>
              </w:tabs>
              <w:spacing w:after="0" w:line="240" w:lineRule="auto"/>
              <w:ind w:left="432"/>
              <w:rPr>
                <w:lang w:val="sr-Cyrl-CS"/>
              </w:rPr>
            </w:pPr>
            <w:r w:rsidRPr="00F92F11">
              <w:rPr>
                <w:lang w:val="sr-Cyrl-CS"/>
              </w:rPr>
              <w:t>Одговара на питања пуном реченицом и дословно понавља краће садржаје.</w:t>
            </w:r>
          </w:p>
          <w:p w:rsidR="0024130A" w:rsidRPr="00F92F11" w:rsidRDefault="0024130A" w:rsidP="003D595B">
            <w:pPr>
              <w:numPr>
                <w:ilvl w:val="0"/>
                <w:numId w:val="7"/>
              </w:numPr>
              <w:tabs>
                <w:tab w:val="clear" w:pos="720"/>
                <w:tab w:val="num" w:pos="432"/>
              </w:tabs>
              <w:spacing w:after="0" w:line="240" w:lineRule="auto"/>
              <w:ind w:left="432"/>
              <w:rPr>
                <w:lang w:val="sr-Cyrl-CS"/>
              </w:rPr>
            </w:pPr>
            <w:r w:rsidRPr="00F92F11">
              <w:rPr>
                <w:lang w:val="sr-Cyrl-CS"/>
              </w:rPr>
              <w:t>Самосталан је у исказивању свог мишљења.</w:t>
            </w:r>
          </w:p>
        </w:tc>
        <w:tc>
          <w:tcPr>
            <w:tcW w:w="2904" w:type="dxa"/>
          </w:tcPr>
          <w:p w:rsidR="0024130A" w:rsidRPr="00F92F11" w:rsidRDefault="0024130A" w:rsidP="00982B81">
            <w:pPr>
              <w:spacing w:after="0"/>
              <w:rPr>
                <w:lang w:val="sr-Cyrl-CS"/>
              </w:rPr>
            </w:pPr>
          </w:p>
          <w:p w:rsidR="0024130A" w:rsidRPr="00F92F11" w:rsidRDefault="0024130A" w:rsidP="003D595B">
            <w:pPr>
              <w:numPr>
                <w:ilvl w:val="0"/>
                <w:numId w:val="6"/>
              </w:numPr>
              <w:spacing w:after="0" w:line="240" w:lineRule="auto"/>
              <w:ind w:left="252" w:firstLine="0"/>
              <w:rPr>
                <w:lang w:val="sr-Cyrl-CS"/>
              </w:rPr>
            </w:pPr>
            <w:r w:rsidRPr="00F92F11">
              <w:rPr>
                <w:lang w:val="sr-Cyrl-CS"/>
              </w:rPr>
              <w:t xml:space="preserve">Изговара гласове и везује их за слова. </w:t>
            </w:r>
          </w:p>
          <w:p w:rsidR="0024130A" w:rsidRPr="00F92F11" w:rsidRDefault="0024130A" w:rsidP="003D595B">
            <w:pPr>
              <w:numPr>
                <w:ilvl w:val="0"/>
                <w:numId w:val="6"/>
              </w:numPr>
              <w:spacing w:after="0" w:line="240" w:lineRule="auto"/>
              <w:ind w:left="252" w:firstLine="0"/>
              <w:rPr>
                <w:lang w:val="sr-Cyrl-CS"/>
              </w:rPr>
            </w:pPr>
            <w:r w:rsidRPr="00F92F11">
              <w:rPr>
                <w:lang w:val="sr-Cyrl-CS"/>
              </w:rPr>
              <w:t>Шчитава и делимично разуме прочитано.</w:t>
            </w:r>
          </w:p>
          <w:p w:rsidR="0024130A" w:rsidRPr="00F92F11" w:rsidRDefault="0024130A" w:rsidP="003D595B">
            <w:pPr>
              <w:numPr>
                <w:ilvl w:val="0"/>
                <w:numId w:val="6"/>
              </w:numPr>
              <w:spacing w:after="0" w:line="240" w:lineRule="auto"/>
              <w:ind w:left="252" w:firstLine="0"/>
              <w:rPr>
                <w:lang w:val="sr-Cyrl-CS"/>
              </w:rPr>
            </w:pPr>
            <w:r w:rsidRPr="00F92F11">
              <w:rPr>
                <w:lang w:val="sr-Cyrl-CS"/>
              </w:rPr>
              <w:t xml:space="preserve">Пише по диктату са грешкама. </w:t>
            </w:r>
          </w:p>
          <w:p w:rsidR="0024130A" w:rsidRPr="00F92F11" w:rsidRDefault="0024130A" w:rsidP="003D595B">
            <w:pPr>
              <w:numPr>
                <w:ilvl w:val="0"/>
                <w:numId w:val="6"/>
              </w:numPr>
              <w:spacing w:after="0" w:line="240" w:lineRule="auto"/>
              <w:ind w:left="252" w:firstLine="0"/>
              <w:rPr>
                <w:lang w:val="sr-Cyrl-CS"/>
              </w:rPr>
            </w:pPr>
            <w:r w:rsidRPr="00F92F11">
              <w:rPr>
                <w:lang w:val="sr-Cyrl-CS"/>
              </w:rPr>
              <w:t>Уочава главне ликове у тексту.</w:t>
            </w:r>
          </w:p>
        </w:tc>
        <w:tc>
          <w:tcPr>
            <w:tcW w:w="3420" w:type="dxa"/>
          </w:tcPr>
          <w:p w:rsidR="0024130A" w:rsidRPr="00F92F11" w:rsidRDefault="0024130A" w:rsidP="00982B81">
            <w:pPr>
              <w:spacing w:after="0"/>
              <w:rPr>
                <w:lang w:val="sr-Cyrl-CS"/>
              </w:rPr>
            </w:pPr>
          </w:p>
          <w:p w:rsidR="0024130A" w:rsidRPr="00F92F11" w:rsidRDefault="0024130A" w:rsidP="003D595B">
            <w:pPr>
              <w:numPr>
                <w:ilvl w:val="0"/>
                <w:numId w:val="5"/>
              </w:numPr>
              <w:tabs>
                <w:tab w:val="clear" w:pos="720"/>
                <w:tab w:val="num" w:pos="432"/>
              </w:tabs>
              <w:spacing w:after="0" w:line="240" w:lineRule="auto"/>
              <w:ind w:left="432"/>
              <w:rPr>
                <w:lang w:val="sr-Cyrl-CS"/>
              </w:rPr>
            </w:pPr>
            <w:r w:rsidRPr="00F92F11">
              <w:rPr>
                <w:lang w:val="sr-Cyrl-CS"/>
              </w:rPr>
              <w:t>Изговара гласове и не везује их за слова.</w:t>
            </w:r>
          </w:p>
          <w:p w:rsidR="0024130A" w:rsidRPr="00F92F11" w:rsidRDefault="0024130A" w:rsidP="003D595B">
            <w:pPr>
              <w:numPr>
                <w:ilvl w:val="0"/>
                <w:numId w:val="5"/>
              </w:numPr>
              <w:tabs>
                <w:tab w:val="clear" w:pos="720"/>
                <w:tab w:val="num" w:pos="432"/>
              </w:tabs>
              <w:spacing w:after="0" w:line="240" w:lineRule="auto"/>
              <w:ind w:hanging="648"/>
              <w:rPr>
                <w:lang w:val="sr-Cyrl-CS"/>
              </w:rPr>
            </w:pPr>
            <w:r w:rsidRPr="00F92F11">
              <w:rPr>
                <w:lang w:val="sr-Cyrl-CS"/>
              </w:rPr>
              <w:t>Делимично савладао слова.</w:t>
            </w:r>
          </w:p>
          <w:p w:rsidR="0024130A" w:rsidRPr="00F92F11" w:rsidRDefault="0024130A" w:rsidP="003D595B">
            <w:pPr>
              <w:numPr>
                <w:ilvl w:val="0"/>
                <w:numId w:val="5"/>
              </w:numPr>
              <w:tabs>
                <w:tab w:val="clear" w:pos="720"/>
                <w:tab w:val="num" w:pos="432"/>
              </w:tabs>
              <w:spacing w:after="0" w:line="240" w:lineRule="auto"/>
              <w:ind w:hanging="648"/>
              <w:rPr>
                <w:lang w:val="sr-Cyrl-CS"/>
              </w:rPr>
            </w:pPr>
            <w:r w:rsidRPr="00F92F11">
              <w:rPr>
                <w:lang w:val="sr-Cyrl-CS"/>
              </w:rPr>
              <w:t>При читању словка.</w:t>
            </w:r>
          </w:p>
          <w:p w:rsidR="0024130A" w:rsidRPr="00F92F11" w:rsidRDefault="0024130A" w:rsidP="003D595B">
            <w:pPr>
              <w:numPr>
                <w:ilvl w:val="0"/>
                <w:numId w:val="5"/>
              </w:numPr>
              <w:tabs>
                <w:tab w:val="clear" w:pos="720"/>
                <w:tab w:val="num" w:pos="432"/>
              </w:tabs>
              <w:spacing w:after="0" w:line="240" w:lineRule="auto"/>
              <w:ind w:left="432" w:hanging="648"/>
              <w:rPr>
                <w:lang w:val="sr-Cyrl-CS"/>
              </w:rPr>
            </w:pPr>
            <w:r w:rsidRPr="00F92F11">
              <w:rPr>
                <w:lang w:val="sr-Cyrl-CS"/>
              </w:rPr>
              <w:t>Пише слова са извесним грешкама не везујући их у реч.</w:t>
            </w:r>
          </w:p>
          <w:p w:rsidR="0024130A" w:rsidRPr="00F92F11" w:rsidRDefault="0024130A" w:rsidP="003D595B">
            <w:pPr>
              <w:numPr>
                <w:ilvl w:val="0"/>
                <w:numId w:val="5"/>
              </w:numPr>
              <w:tabs>
                <w:tab w:val="clear" w:pos="720"/>
                <w:tab w:val="num" w:pos="432"/>
              </w:tabs>
              <w:spacing w:after="0" w:line="240" w:lineRule="auto"/>
              <w:ind w:left="432"/>
              <w:rPr>
                <w:lang w:val="sr-Cyrl-CS"/>
              </w:rPr>
            </w:pPr>
            <w:r w:rsidRPr="00F92F11">
              <w:rPr>
                <w:lang w:val="sr-Cyrl-CS"/>
              </w:rPr>
              <w:t>Уз подстицај учитеља исказује своје мишљење.</w:t>
            </w:r>
          </w:p>
        </w:tc>
      </w:tr>
      <w:tr w:rsidR="0024130A" w:rsidRPr="00F92F11" w:rsidTr="00314BA9">
        <w:trPr>
          <w:cantSplit/>
          <w:trHeight w:val="1134"/>
        </w:trPr>
        <w:tc>
          <w:tcPr>
            <w:tcW w:w="1184" w:type="dxa"/>
            <w:vMerge/>
          </w:tcPr>
          <w:p w:rsidR="0024130A" w:rsidRPr="00F92F11" w:rsidRDefault="0024130A" w:rsidP="00982B81">
            <w:pPr>
              <w:spacing w:after="0"/>
              <w:rPr>
                <w:lang w:val="sr-Cyrl-CS"/>
              </w:rPr>
            </w:pPr>
          </w:p>
        </w:tc>
        <w:tc>
          <w:tcPr>
            <w:tcW w:w="1180" w:type="dxa"/>
            <w:textDirection w:val="btLr"/>
          </w:tcPr>
          <w:p w:rsidR="0024130A" w:rsidRPr="00F92F11" w:rsidRDefault="0024130A" w:rsidP="00982B81">
            <w:pPr>
              <w:spacing w:after="0"/>
              <w:ind w:left="113" w:right="113"/>
              <w:jc w:val="center"/>
              <w:rPr>
                <w:color w:val="000080"/>
                <w:lang w:val="sr-Cyrl-CS"/>
              </w:rPr>
            </w:pPr>
            <w:r w:rsidRPr="00F92F11">
              <w:rPr>
                <w:color w:val="000080"/>
                <w:lang w:val="sr-Cyrl-CS"/>
              </w:rPr>
              <w:t>Прво полоугодиште</w:t>
            </w:r>
          </w:p>
          <w:p w:rsidR="0024130A" w:rsidRPr="00F92F11" w:rsidRDefault="0024130A" w:rsidP="00982B81">
            <w:pPr>
              <w:spacing w:after="0"/>
              <w:ind w:left="113" w:right="113"/>
              <w:jc w:val="center"/>
              <w:rPr>
                <w:color w:val="000080"/>
                <w:lang w:val="sr-Cyrl-CS"/>
              </w:rPr>
            </w:pPr>
            <w:r w:rsidRPr="00F92F11">
              <w:rPr>
                <w:color w:val="000080"/>
                <w:lang w:val="sr-Cyrl-CS"/>
              </w:rPr>
              <w:t>(закључна оцена)</w:t>
            </w:r>
          </w:p>
        </w:tc>
        <w:tc>
          <w:tcPr>
            <w:tcW w:w="2856" w:type="dxa"/>
          </w:tcPr>
          <w:p w:rsidR="0024130A" w:rsidRPr="00F92F11" w:rsidRDefault="0024130A" w:rsidP="00982B81">
            <w:pPr>
              <w:tabs>
                <w:tab w:val="left" w:pos="597"/>
              </w:tabs>
              <w:spacing w:after="0"/>
              <w:rPr>
                <w:color w:val="000080"/>
                <w:lang w:val="sr-Cyrl-CS"/>
              </w:rPr>
            </w:pPr>
          </w:p>
          <w:p w:rsidR="0024130A" w:rsidRPr="00F92F11" w:rsidRDefault="0024130A" w:rsidP="003D595B">
            <w:pPr>
              <w:numPr>
                <w:ilvl w:val="0"/>
                <w:numId w:val="8"/>
              </w:numPr>
              <w:tabs>
                <w:tab w:val="clear" w:pos="720"/>
                <w:tab w:val="num" w:pos="432"/>
              </w:tabs>
              <w:spacing w:after="0" w:line="240" w:lineRule="auto"/>
              <w:ind w:left="432"/>
              <w:rPr>
                <w:color w:val="000080"/>
                <w:lang w:val="sr-Cyrl-CS"/>
              </w:rPr>
            </w:pPr>
            <w:r w:rsidRPr="00F92F11">
              <w:rPr>
                <w:color w:val="000080"/>
                <w:lang w:val="sr-Cyrl-CS"/>
              </w:rPr>
              <w:t>Успешно је савладао сва штампана и писана слова.</w:t>
            </w:r>
          </w:p>
          <w:p w:rsidR="0024130A" w:rsidRPr="00F92F11" w:rsidRDefault="0024130A" w:rsidP="003D595B">
            <w:pPr>
              <w:numPr>
                <w:ilvl w:val="0"/>
                <w:numId w:val="8"/>
              </w:numPr>
              <w:tabs>
                <w:tab w:val="clear" w:pos="720"/>
                <w:tab w:val="num" w:pos="432"/>
              </w:tabs>
              <w:spacing w:after="0" w:line="240" w:lineRule="auto"/>
              <w:ind w:left="432"/>
              <w:rPr>
                <w:color w:val="000080"/>
                <w:lang w:val="sr-Cyrl-CS"/>
              </w:rPr>
            </w:pPr>
            <w:r w:rsidRPr="00F92F11">
              <w:rPr>
                <w:color w:val="000080"/>
                <w:lang w:val="sr-Cyrl-CS"/>
              </w:rPr>
              <w:t xml:space="preserve"> Чита са разумевањем.</w:t>
            </w:r>
          </w:p>
          <w:p w:rsidR="0024130A" w:rsidRPr="00F92F11" w:rsidRDefault="0024130A" w:rsidP="003D595B">
            <w:pPr>
              <w:numPr>
                <w:ilvl w:val="0"/>
                <w:numId w:val="8"/>
              </w:numPr>
              <w:tabs>
                <w:tab w:val="clear" w:pos="720"/>
                <w:tab w:val="num" w:pos="432"/>
              </w:tabs>
              <w:spacing w:after="0" w:line="240" w:lineRule="auto"/>
              <w:ind w:left="432"/>
              <w:rPr>
                <w:color w:val="000080"/>
                <w:lang w:val="sr-Cyrl-CS"/>
              </w:rPr>
            </w:pPr>
            <w:r w:rsidRPr="00F92F11">
              <w:rPr>
                <w:color w:val="000080"/>
                <w:lang w:val="sr-Cyrl-CS"/>
              </w:rPr>
              <w:t xml:space="preserve"> Пише без грешке.</w:t>
            </w:r>
          </w:p>
          <w:p w:rsidR="0024130A" w:rsidRPr="00F92F11" w:rsidRDefault="0024130A" w:rsidP="003D595B">
            <w:pPr>
              <w:numPr>
                <w:ilvl w:val="0"/>
                <w:numId w:val="8"/>
              </w:numPr>
              <w:tabs>
                <w:tab w:val="clear" w:pos="720"/>
                <w:tab w:val="num" w:pos="432"/>
              </w:tabs>
              <w:spacing w:after="0" w:line="240" w:lineRule="auto"/>
              <w:ind w:left="432"/>
              <w:rPr>
                <w:color w:val="000080"/>
                <w:lang w:val="sr-Cyrl-CS"/>
              </w:rPr>
            </w:pPr>
            <w:r w:rsidRPr="00F92F11">
              <w:rPr>
                <w:color w:val="000080"/>
                <w:lang w:val="sr-Cyrl-CS"/>
              </w:rPr>
              <w:t xml:space="preserve"> Самостално препричава краће садржаје и прича о догађајима. </w:t>
            </w:r>
          </w:p>
        </w:tc>
        <w:tc>
          <w:tcPr>
            <w:tcW w:w="2880" w:type="dxa"/>
          </w:tcPr>
          <w:p w:rsidR="0024130A" w:rsidRDefault="0024130A" w:rsidP="00982B81">
            <w:pPr>
              <w:spacing w:after="0" w:line="240" w:lineRule="auto"/>
              <w:ind w:left="612"/>
              <w:rPr>
                <w:color w:val="000080"/>
                <w:lang w:val="sr-Cyrl-CS"/>
              </w:rPr>
            </w:pPr>
          </w:p>
          <w:p w:rsidR="0024130A" w:rsidRPr="00F92F11" w:rsidRDefault="0024130A" w:rsidP="003D595B">
            <w:pPr>
              <w:numPr>
                <w:ilvl w:val="1"/>
                <w:numId w:val="5"/>
              </w:numPr>
              <w:tabs>
                <w:tab w:val="clear" w:pos="1440"/>
                <w:tab w:val="num" w:pos="612"/>
              </w:tabs>
              <w:spacing w:after="0" w:line="240" w:lineRule="auto"/>
              <w:ind w:left="612"/>
              <w:rPr>
                <w:color w:val="000080"/>
                <w:lang w:val="sr-Cyrl-CS"/>
              </w:rPr>
            </w:pPr>
            <w:r w:rsidRPr="00F92F11">
              <w:rPr>
                <w:color w:val="000080"/>
                <w:lang w:val="sr-Cyrl-CS"/>
              </w:rPr>
              <w:t xml:space="preserve">Зна и штампана и писана слова и међусобно их разликује. </w:t>
            </w:r>
          </w:p>
          <w:p w:rsidR="0024130A" w:rsidRPr="00F92F11" w:rsidRDefault="0024130A" w:rsidP="003D595B">
            <w:pPr>
              <w:numPr>
                <w:ilvl w:val="1"/>
                <w:numId w:val="5"/>
              </w:numPr>
              <w:tabs>
                <w:tab w:val="clear" w:pos="1440"/>
                <w:tab w:val="num" w:pos="612"/>
              </w:tabs>
              <w:spacing w:after="0" w:line="240" w:lineRule="auto"/>
              <w:ind w:left="612"/>
              <w:rPr>
                <w:color w:val="000080"/>
                <w:lang w:val="sr-Cyrl-CS"/>
              </w:rPr>
            </w:pPr>
            <w:r w:rsidRPr="00F92F11">
              <w:rPr>
                <w:color w:val="000080"/>
                <w:lang w:val="sr-Cyrl-CS"/>
              </w:rPr>
              <w:t xml:space="preserve">Чита повезујући речи у реченицу. </w:t>
            </w:r>
          </w:p>
          <w:p w:rsidR="0024130A" w:rsidRPr="00F92F11" w:rsidRDefault="0024130A" w:rsidP="003D595B">
            <w:pPr>
              <w:numPr>
                <w:ilvl w:val="1"/>
                <w:numId w:val="5"/>
              </w:numPr>
              <w:tabs>
                <w:tab w:val="clear" w:pos="1440"/>
                <w:tab w:val="num" w:pos="612"/>
              </w:tabs>
              <w:spacing w:after="0" w:line="240" w:lineRule="auto"/>
              <w:ind w:left="612"/>
              <w:rPr>
                <w:color w:val="000080"/>
                <w:lang w:val="sr-Cyrl-CS"/>
              </w:rPr>
            </w:pPr>
            <w:r w:rsidRPr="00F92F11">
              <w:rPr>
                <w:color w:val="000080"/>
                <w:lang w:val="sr-Cyrl-CS"/>
              </w:rPr>
              <w:t>Пише по диктату са по неком грешком.</w:t>
            </w:r>
          </w:p>
          <w:p w:rsidR="0024130A" w:rsidRPr="00F92F11" w:rsidRDefault="0024130A" w:rsidP="003D595B">
            <w:pPr>
              <w:numPr>
                <w:ilvl w:val="1"/>
                <w:numId w:val="5"/>
              </w:numPr>
              <w:tabs>
                <w:tab w:val="clear" w:pos="1440"/>
                <w:tab w:val="num" w:pos="612"/>
              </w:tabs>
              <w:spacing w:after="0" w:line="240" w:lineRule="auto"/>
              <w:ind w:left="612"/>
              <w:rPr>
                <w:color w:val="000080"/>
                <w:lang w:val="sr-Cyrl-CS"/>
              </w:rPr>
            </w:pPr>
            <w:r w:rsidRPr="00F92F11">
              <w:rPr>
                <w:color w:val="000080"/>
                <w:lang w:val="sr-Cyrl-CS"/>
              </w:rPr>
              <w:t>Одговара на питања пуном реченицом.</w:t>
            </w:r>
          </w:p>
        </w:tc>
        <w:tc>
          <w:tcPr>
            <w:tcW w:w="2904" w:type="dxa"/>
          </w:tcPr>
          <w:p w:rsidR="0024130A" w:rsidRDefault="0024130A" w:rsidP="00982B81">
            <w:pPr>
              <w:spacing w:after="0" w:line="240" w:lineRule="auto"/>
              <w:ind w:left="432"/>
              <w:rPr>
                <w:color w:val="000080"/>
                <w:lang w:val="sr-Cyrl-CS"/>
              </w:rPr>
            </w:pPr>
          </w:p>
          <w:p w:rsidR="0024130A" w:rsidRPr="0024130A" w:rsidRDefault="0024130A" w:rsidP="003D595B">
            <w:pPr>
              <w:numPr>
                <w:ilvl w:val="0"/>
                <w:numId w:val="9"/>
              </w:numPr>
              <w:tabs>
                <w:tab w:val="clear" w:pos="720"/>
                <w:tab w:val="num" w:pos="432"/>
              </w:tabs>
              <w:spacing w:after="0" w:line="240" w:lineRule="auto"/>
              <w:ind w:left="432"/>
              <w:rPr>
                <w:color w:val="000080"/>
                <w:lang w:val="sr-Cyrl-CS"/>
              </w:rPr>
            </w:pPr>
            <w:r w:rsidRPr="00F92F11">
              <w:rPr>
                <w:color w:val="000080"/>
                <w:lang w:val="sr-Cyrl-CS"/>
              </w:rPr>
              <w:t>Р</w:t>
            </w:r>
            <w:r w:rsidRPr="0024130A">
              <w:rPr>
                <w:color w:val="000080"/>
                <w:lang w:val="sr-Cyrl-CS"/>
              </w:rPr>
              <w:t>азликује писана од штампаних слова.</w:t>
            </w:r>
          </w:p>
          <w:p w:rsidR="0024130A" w:rsidRPr="00F92F11" w:rsidRDefault="0024130A" w:rsidP="003D595B">
            <w:pPr>
              <w:numPr>
                <w:ilvl w:val="0"/>
                <w:numId w:val="9"/>
              </w:numPr>
              <w:tabs>
                <w:tab w:val="clear" w:pos="720"/>
                <w:tab w:val="num" w:pos="432"/>
              </w:tabs>
              <w:spacing w:after="0" w:line="240" w:lineRule="auto"/>
              <w:ind w:left="432"/>
              <w:rPr>
                <w:color w:val="000080"/>
                <w:lang w:val="sr-Cyrl-CS"/>
              </w:rPr>
            </w:pPr>
            <w:r w:rsidRPr="00F92F11">
              <w:rPr>
                <w:color w:val="000080"/>
                <w:lang w:val="sr-Cyrl-CS"/>
              </w:rPr>
              <w:t xml:space="preserve"> Пише по диктату  са извесним грешкама.</w:t>
            </w:r>
          </w:p>
          <w:p w:rsidR="0024130A" w:rsidRPr="00F92F11" w:rsidRDefault="0024130A" w:rsidP="003D595B">
            <w:pPr>
              <w:numPr>
                <w:ilvl w:val="0"/>
                <w:numId w:val="9"/>
              </w:numPr>
              <w:tabs>
                <w:tab w:val="clear" w:pos="720"/>
                <w:tab w:val="num" w:pos="432"/>
              </w:tabs>
              <w:spacing w:after="0" w:line="240" w:lineRule="auto"/>
              <w:ind w:left="432"/>
              <w:rPr>
                <w:color w:val="000080"/>
                <w:lang w:val="sr-Cyrl-CS"/>
              </w:rPr>
            </w:pPr>
            <w:r w:rsidRPr="00F92F11">
              <w:rPr>
                <w:color w:val="000080"/>
                <w:lang w:val="sr-Cyrl-CS"/>
              </w:rPr>
              <w:t xml:space="preserve"> Шчитава и делимично разуме прочитано.</w:t>
            </w:r>
          </w:p>
        </w:tc>
        <w:tc>
          <w:tcPr>
            <w:tcW w:w="3420" w:type="dxa"/>
          </w:tcPr>
          <w:p w:rsidR="0024130A" w:rsidRPr="00F92F11" w:rsidRDefault="0024130A" w:rsidP="00982B81">
            <w:pPr>
              <w:spacing w:after="0"/>
              <w:rPr>
                <w:color w:val="000080"/>
                <w:lang w:val="sr-Cyrl-CS"/>
              </w:rPr>
            </w:pPr>
          </w:p>
          <w:p w:rsidR="0024130A" w:rsidRPr="00F92F11" w:rsidRDefault="0024130A" w:rsidP="003D595B">
            <w:pPr>
              <w:numPr>
                <w:ilvl w:val="0"/>
                <w:numId w:val="10"/>
              </w:numPr>
              <w:spacing w:after="0" w:line="240" w:lineRule="auto"/>
              <w:rPr>
                <w:color w:val="000080"/>
                <w:lang w:val="sr-Cyrl-CS"/>
              </w:rPr>
            </w:pPr>
            <w:r w:rsidRPr="00F92F11">
              <w:rPr>
                <w:color w:val="000080"/>
                <w:lang w:val="sr-Cyrl-CS"/>
              </w:rPr>
              <w:t>Разликује писана од штампаних слова.</w:t>
            </w:r>
          </w:p>
          <w:p w:rsidR="0024130A" w:rsidRPr="00F92F11" w:rsidRDefault="0024130A" w:rsidP="003D595B">
            <w:pPr>
              <w:numPr>
                <w:ilvl w:val="0"/>
                <w:numId w:val="10"/>
              </w:numPr>
              <w:spacing w:after="0" w:line="240" w:lineRule="auto"/>
              <w:rPr>
                <w:color w:val="000080"/>
                <w:lang w:val="sr-Cyrl-CS"/>
              </w:rPr>
            </w:pPr>
            <w:r w:rsidRPr="00F92F11">
              <w:rPr>
                <w:color w:val="000080"/>
                <w:lang w:val="sr-Cyrl-CS"/>
              </w:rPr>
              <w:t>Пише по диктату  са извесним грешкама.</w:t>
            </w:r>
          </w:p>
          <w:p w:rsidR="0024130A" w:rsidRPr="00F92F11" w:rsidRDefault="0024130A" w:rsidP="003D595B">
            <w:pPr>
              <w:numPr>
                <w:ilvl w:val="0"/>
                <w:numId w:val="10"/>
              </w:numPr>
              <w:spacing w:after="0" w:line="240" w:lineRule="auto"/>
              <w:rPr>
                <w:color w:val="000080"/>
                <w:lang w:val="sr-Cyrl-CS"/>
              </w:rPr>
            </w:pPr>
            <w:r w:rsidRPr="00F92F11">
              <w:rPr>
                <w:color w:val="000080"/>
                <w:lang w:val="sr-Cyrl-CS"/>
              </w:rPr>
              <w:t>При читању словка.</w:t>
            </w:r>
          </w:p>
        </w:tc>
      </w:tr>
      <w:tr w:rsidR="0024130A" w:rsidRPr="00F92F11" w:rsidTr="00314BA9">
        <w:trPr>
          <w:cantSplit/>
          <w:trHeight w:val="5661"/>
        </w:trPr>
        <w:tc>
          <w:tcPr>
            <w:tcW w:w="1184" w:type="dxa"/>
            <w:textDirection w:val="btLr"/>
          </w:tcPr>
          <w:p w:rsidR="0024130A" w:rsidRPr="00F92F11" w:rsidRDefault="0024130A" w:rsidP="00982B81">
            <w:pPr>
              <w:spacing w:after="0"/>
              <w:ind w:left="113" w:right="113"/>
              <w:rPr>
                <w:lang w:val="sr-Cyrl-CS"/>
              </w:rPr>
            </w:pPr>
          </w:p>
          <w:p w:rsidR="0024130A" w:rsidRPr="00F92F11" w:rsidRDefault="0024130A" w:rsidP="00982B81">
            <w:pPr>
              <w:spacing w:after="0"/>
              <w:ind w:left="113" w:right="113"/>
              <w:jc w:val="center"/>
              <w:rPr>
                <w:lang w:val="sr-Cyrl-CS"/>
              </w:rPr>
            </w:pPr>
            <w:r w:rsidRPr="00F92F11">
              <w:rPr>
                <w:lang w:val="sr-Cyrl-CS"/>
              </w:rPr>
              <w:t>Српски језик</w:t>
            </w: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p>
          <w:p w:rsidR="0024130A" w:rsidRPr="00F92F11" w:rsidRDefault="0024130A" w:rsidP="00982B81">
            <w:pPr>
              <w:spacing w:after="0"/>
              <w:ind w:left="113" w:right="113"/>
              <w:rPr>
                <w:lang w:val="sr-Cyrl-CS"/>
              </w:rPr>
            </w:pPr>
            <w:r w:rsidRPr="00F92F11">
              <w:rPr>
                <w:lang w:val="sr-Cyrl-CS"/>
              </w:rPr>
              <w:t>Српски језик</w:t>
            </w:r>
          </w:p>
        </w:tc>
        <w:tc>
          <w:tcPr>
            <w:tcW w:w="1180" w:type="dxa"/>
            <w:textDirection w:val="btLr"/>
          </w:tcPr>
          <w:p w:rsidR="0024130A" w:rsidRPr="00F92F11" w:rsidRDefault="0024130A" w:rsidP="00982B81">
            <w:pPr>
              <w:spacing w:after="0"/>
              <w:ind w:left="113" w:right="113"/>
              <w:jc w:val="center"/>
              <w:rPr>
                <w:color w:val="800080"/>
                <w:lang w:val="sr-Cyrl-CS"/>
              </w:rPr>
            </w:pPr>
          </w:p>
          <w:p w:rsidR="0024130A" w:rsidRPr="00F92F11" w:rsidRDefault="0024130A" w:rsidP="00982B81">
            <w:pPr>
              <w:spacing w:after="0"/>
              <w:ind w:left="113" w:right="113"/>
              <w:jc w:val="center"/>
              <w:rPr>
                <w:color w:val="800080"/>
                <w:lang w:val="sr-Cyrl-CS"/>
              </w:rPr>
            </w:pPr>
            <w:r w:rsidRPr="00F92F11">
              <w:rPr>
                <w:color w:val="800080"/>
                <w:lang w:val="sr-Cyrl-CS"/>
              </w:rPr>
              <w:t>Мишљење наставника о раду и напредовању ученика</w:t>
            </w:r>
          </w:p>
          <w:p w:rsidR="0024130A" w:rsidRPr="00F92F11" w:rsidRDefault="0024130A" w:rsidP="00982B81">
            <w:pPr>
              <w:spacing w:after="0"/>
              <w:ind w:left="113" w:right="113"/>
              <w:jc w:val="center"/>
              <w:rPr>
                <w:color w:val="800080"/>
                <w:lang w:val="sr-Cyrl-CS"/>
              </w:rPr>
            </w:pPr>
          </w:p>
          <w:p w:rsidR="0024130A" w:rsidRPr="00F92F11" w:rsidRDefault="0024130A" w:rsidP="00982B81">
            <w:pPr>
              <w:spacing w:after="0"/>
              <w:ind w:left="113" w:right="113"/>
              <w:jc w:val="center"/>
              <w:rPr>
                <w:color w:val="800080"/>
                <w:lang w:val="sr-Cyrl-CS"/>
              </w:rPr>
            </w:pPr>
            <w:r w:rsidRPr="00F92F11">
              <w:rPr>
                <w:color w:val="800080"/>
                <w:lang w:val="sr-Cyrl-CS"/>
              </w:rPr>
              <w:t>(прво полугодиште)</w:t>
            </w:r>
          </w:p>
        </w:tc>
        <w:tc>
          <w:tcPr>
            <w:tcW w:w="2856" w:type="dxa"/>
          </w:tcPr>
          <w:p w:rsidR="0024130A" w:rsidRPr="00F92F11" w:rsidRDefault="0024130A" w:rsidP="00982B81">
            <w:pPr>
              <w:spacing w:after="0"/>
              <w:rPr>
                <w:color w:val="800080"/>
                <w:lang w:val="sr-Cyrl-CS"/>
              </w:rPr>
            </w:pPr>
          </w:p>
          <w:p w:rsidR="0024130A" w:rsidRPr="00F92F11" w:rsidRDefault="0024130A" w:rsidP="003D595B">
            <w:pPr>
              <w:numPr>
                <w:ilvl w:val="0"/>
                <w:numId w:val="11"/>
              </w:numPr>
              <w:spacing w:after="0" w:line="240" w:lineRule="auto"/>
              <w:rPr>
                <w:color w:val="800080"/>
                <w:lang w:val="sr-Cyrl-CS"/>
              </w:rPr>
            </w:pPr>
            <w:r w:rsidRPr="00F92F11">
              <w:rPr>
                <w:color w:val="800080"/>
                <w:lang w:val="sr-Cyrl-CS"/>
              </w:rPr>
              <w:t>Ученик је успешно савладао предвиђене садржаје.</w:t>
            </w:r>
          </w:p>
          <w:p w:rsidR="0024130A" w:rsidRPr="00F92F11" w:rsidRDefault="0024130A" w:rsidP="003D595B">
            <w:pPr>
              <w:numPr>
                <w:ilvl w:val="0"/>
                <w:numId w:val="11"/>
              </w:numPr>
              <w:spacing w:after="0" w:line="240" w:lineRule="auto"/>
              <w:rPr>
                <w:color w:val="800080"/>
                <w:lang w:val="sr-Cyrl-CS"/>
              </w:rPr>
            </w:pPr>
            <w:r w:rsidRPr="00F92F11">
              <w:rPr>
                <w:color w:val="800080"/>
                <w:lang w:val="sr-Cyrl-CS"/>
              </w:rPr>
              <w:t xml:space="preserve"> Чита са разумевањем, пише без грешака.</w:t>
            </w:r>
          </w:p>
          <w:p w:rsidR="0024130A" w:rsidRPr="00F92F11" w:rsidRDefault="0024130A" w:rsidP="003D595B">
            <w:pPr>
              <w:numPr>
                <w:ilvl w:val="0"/>
                <w:numId w:val="11"/>
              </w:numPr>
              <w:spacing w:after="0" w:line="240" w:lineRule="auto"/>
              <w:rPr>
                <w:color w:val="800080"/>
                <w:lang w:val="sr-Cyrl-CS"/>
              </w:rPr>
            </w:pPr>
            <w:r w:rsidRPr="00F92F11">
              <w:rPr>
                <w:color w:val="800080"/>
                <w:lang w:val="sr-Cyrl-CS"/>
              </w:rPr>
              <w:t xml:space="preserve"> Самостално исказује своје мишљење пуним реченицама.</w:t>
            </w:r>
          </w:p>
        </w:tc>
        <w:tc>
          <w:tcPr>
            <w:tcW w:w="2880" w:type="dxa"/>
          </w:tcPr>
          <w:p w:rsidR="0024130A" w:rsidRPr="00F92F11" w:rsidRDefault="0024130A" w:rsidP="00982B81">
            <w:pPr>
              <w:spacing w:after="0"/>
              <w:rPr>
                <w:color w:val="800080"/>
                <w:lang w:val="sr-Cyrl-CS"/>
              </w:rPr>
            </w:pPr>
          </w:p>
          <w:p w:rsidR="0024130A" w:rsidRPr="00F92F11" w:rsidRDefault="0024130A" w:rsidP="003D595B">
            <w:pPr>
              <w:numPr>
                <w:ilvl w:val="0"/>
                <w:numId w:val="11"/>
              </w:numPr>
              <w:tabs>
                <w:tab w:val="clear" w:pos="720"/>
                <w:tab w:val="num" w:pos="432"/>
              </w:tabs>
              <w:spacing w:after="0" w:line="240" w:lineRule="auto"/>
              <w:ind w:left="432"/>
              <w:rPr>
                <w:color w:val="800080"/>
                <w:lang w:val="sr-Cyrl-CS"/>
              </w:rPr>
            </w:pPr>
            <w:r w:rsidRPr="00F92F11">
              <w:rPr>
                <w:color w:val="800080"/>
                <w:lang w:val="sr-Cyrl-CS"/>
              </w:rPr>
              <w:t>Ученик је уз велики труд и рад успешно савладао сва слова.</w:t>
            </w:r>
          </w:p>
          <w:p w:rsidR="0024130A" w:rsidRPr="00F92F11" w:rsidRDefault="0024130A" w:rsidP="003D595B">
            <w:pPr>
              <w:numPr>
                <w:ilvl w:val="0"/>
                <w:numId w:val="11"/>
              </w:numPr>
              <w:tabs>
                <w:tab w:val="clear" w:pos="720"/>
                <w:tab w:val="num" w:pos="432"/>
              </w:tabs>
              <w:spacing w:after="0" w:line="240" w:lineRule="auto"/>
              <w:ind w:left="432"/>
              <w:rPr>
                <w:color w:val="800080"/>
                <w:lang w:val="sr-Cyrl-CS"/>
              </w:rPr>
            </w:pPr>
            <w:r w:rsidRPr="00F92F11">
              <w:rPr>
                <w:color w:val="800080"/>
                <w:lang w:val="sr-Cyrl-CS"/>
              </w:rPr>
              <w:t>Чита са разумевањем, пише по диктату са мањим грешкама.</w:t>
            </w:r>
          </w:p>
          <w:p w:rsidR="0024130A" w:rsidRPr="00F92F11" w:rsidRDefault="0024130A" w:rsidP="003D595B">
            <w:pPr>
              <w:numPr>
                <w:ilvl w:val="0"/>
                <w:numId w:val="11"/>
              </w:numPr>
              <w:tabs>
                <w:tab w:val="clear" w:pos="720"/>
                <w:tab w:val="num" w:pos="432"/>
              </w:tabs>
              <w:spacing w:after="0" w:line="240" w:lineRule="auto"/>
              <w:ind w:left="432"/>
              <w:rPr>
                <w:color w:val="800080"/>
                <w:lang w:val="sr-Cyrl-CS"/>
              </w:rPr>
            </w:pPr>
            <w:r w:rsidRPr="00F92F11">
              <w:rPr>
                <w:color w:val="800080"/>
                <w:lang w:val="sr-Cyrl-CS"/>
              </w:rPr>
              <w:t>Правилно употребљава тачку и велико слово.</w:t>
            </w:r>
          </w:p>
        </w:tc>
        <w:tc>
          <w:tcPr>
            <w:tcW w:w="2904" w:type="dxa"/>
          </w:tcPr>
          <w:p w:rsidR="0024130A" w:rsidRPr="00F92F11" w:rsidRDefault="0024130A" w:rsidP="00982B81">
            <w:pPr>
              <w:spacing w:after="0"/>
              <w:ind w:left="72"/>
              <w:rPr>
                <w:color w:val="FF0000"/>
                <w:lang w:val="sr-Cyrl-CS"/>
              </w:rPr>
            </w:pPr>
          </w:p>
          <w:p w:rsidR="0024130A" w:rsidRPr="00F92F11" w:rsidRDefault="0024130A" w:rsidP="003D595B">
            <w:pPr>
              <w:numPr>
                <w:ilvl w:val="1"/>
                <w:numId w:val="10"/>
              </w:numPr>
              <w:tabs>
                <w:tab w:val="clear" w:pos="1440"/>
                <w:tab w:val="num" w:pos="432"/>
              </w:tabs>
              <w:spacing w:after="0" w:line="240" w:lineRule="auto"/>
              <w:ind w:left="72" w:firstLine="0"/>
              <w:rPr>
                <w:color w:val="800080"/>
                <w:lang w:val="sr-Cyrl-CS"/>
              </w:rPr>
            </w:pPr>
            <w:r w:rsidRPr="00F92F11">
              <w:rPr>
                <w:color w:val="800080"/>
                <w:lang w:val="sr-Cyrl-CS"/>
              </w:rPr>
              <w:t xml:space="preserve">У односу на предзнање са почетка  школске године ученик је напредовао у писању и шчитавању с тим што делимично разуме прочитано. </w:t>
            </w:r>
          </w:p>
          <w:p w:rsidR="0024130A" w:rsidRPr="00F92F11" w:rsidRDefault="0024130A" w:rsidP="003D595B">
            <w:pPr>
              <w:numPr>
                <w:ilvl w:val="1"/>
                <w:numId w:val="10"/>
              </w:numPr>
              <w:tabs>
                <w:tab w:val="clear" w:pos="1440"/>
                <w:tab w:val="num" w:pos="432"/>
              </w:tabs>
              <w:spacing w:after="0" w:line="240" w:lineRule="auto"/>
              <w:ind w:left="72" w:firstLine="0"/>
              <w:rPr>
                <w:color w:val="800080"/>
                <w:lang w:val="sr-Cyrl-CS"/>
              </w:rPr>
            </w:pPr>
            <w:r w:rsidRPr="00F92F11">
              <w:rPr>
                <w:color w:val="800080"/>
                <w:lang w:val="sr-Cyrl-CS"/>
              </w:rPr>
              <w:t>Несигуран је при употреби тачке и великог слова.</w:t>
            </w:r>
          </w:p>
          <w:p w:rsidR="0024130A" w:rsidRPr="00F92F11" w:rsidRDefault="0024130A" w:rsidP="003D595B">
            <w:pPr>
              <w:numPr>
                <w:ilvl w:val="1"/>
                <w:numId w:val="10"/>
              </w:numPr>
              <w:tabs>
                <w:tab w:val="clear" w:pos="1440"/>
                <w:tab w:val="num" w:pos="432"/>
              </w:tabs>
              <w:spacing w:after="0" w:line="240" w:lineRule="auto"/>
              <w:ind w:left="72" w:firstLine="0"/>
              <w:rPr>
                <w:color w:val="800080"/>
                <w:lang w:val="sr-Cyrl-CS"/>
              </w:rPr>
            </w:pPr>
            <w:r w:rsidRPr="00F92F11">
              <w:rPr>
                <w:color w:val="800080"/>
                <w:lang w:val="sr-Cyrl-CS"/>
              </w:rPr>
              <w:t>Пуном реченицом одговара на постављено питање.</w:t>
            </w:r>
          </w:p>
          <w:p w:rsidR="0024130A" w:rsidRPr="00F92F11" w:rsidRDefault="0024130A" w:rsidP="003D595B">
            <w:pPr>
              <w:numPr>
                <w:ilvl w:val="1"/>
                <w:numId w:val="10"/>
              </w:numPr>
              <w:tabs>
                <w:tab w:val="clear" w:pos="1440"/>
                <w:tab w:val="num" w:pos="432"/>
              </w:tabs>
              <w:spacing w:after="0" w:line="240" w:lineRule="auto"/>
              <w:ind w:left="72" w:firstLine="0"/>
              <w:rPr>
                <w:color w:val="FF0000"/>
                <w:lang w:val="sr-Cyrl-CS"/>
              </w:rPr>
            </w:pPr>
            <w:r w:rsidRPr="00F92F11">
              <w:rPr>
                <w:color w:val="800080"/>
                <w:lang w:val="sr-Cyrl-CS"/>
              </w:rPr>
              <w:t>Препорука је да вежба читање и писање и употребу тачке и великог слова.</w:t>
            </w:r>
          </w:p>
          <w:p w:rsidR="0024130A" w:rsidRPr="00F92F11" w:rsidRDefault="0024130A" w:rsidP="00982B81">
            <w:pPr>
              <w:tabs>
                <w:tab w:val="num" w:pos="792"/>
              </w:tabs>
              <w:spacing w:after="0"/>
              <w:ind w:left="72"/>
              <w:rPr>
                <w:color w:val="FF0000"/>
                <w:lang w:val="sr-Cyrl-CS"/>
              </w:rPr>
            </w:pPr>
          </w:p>
        </w:tc>
        <w:tc>
          <w:tcPr>
            <w:tcW w:w="3420" w:type="dxa"/>
          </w:tcPr>
          <w:p w:rsidR="0024130A" w:rsidRPr="00F92F11" w:rsidRDefault="0024130A" w:rsidP="00982B81">
            <w:pPr>
              <w:spacing w:after="0"/>
              <w:ind w:left="360"/>
              <w:rPr>
                <w:color w:val="800080"/>
                <w:lang w:val="sr-Cyrl-CS"/>
              </w:rPr>
            </w:pPr>
          </w:p>
          <w:p w:rsidR="0024130A" w:rsidRPr="00F92F11" w:rsidRDefault="0024130A" w:rsidP="003D595B">
            <w:pPr>
              <w:numPr>
                <w:ilvl w:val="0"/>
                <w:numId w:val="12"/>
              </w:numPr>
              <w:tabs>
                <w:tab w:val="clear" w:pos="720"/>
                <w:tab w:val="num" w:pos="432"/>
              </w:tabs>
              <w:spacing w:after="0" w:line="240" w:lineRule="auto"/>
              <w:ind w:left="432"/>
              <w:rPr>
                <w:color w:val="800080"/>
                <w:lang w:val="sr-Cyrl-CS"/>
              </w:rPr>
            </w:pPr>
            <w:r w:rsidRPr="00F92F11">
              <w:rPr>
                <w:color w:val="800080"/>
                <w:lang w:val="sr-Cyrl-CS"/>
              </w:rPr>
              <w:t>Ученик  је почео шк. годину без предзнања у погледу познавања слова, читања и писања.</w:t>
            </w:r>
          </w:p>
          <w:p w:rsidR="0024130A" w:rsidRPr="00F92F11" w:rsidRDefault="0024130A" w:rsidP="003D595B">
            <w:pPr>
              <w:numPr>
                <w:ilvl w:val="0"/>
                <w:numId w:val="12"/>
              </w:numPr>
              <w:tabs>
                <w:tab w:val="clear" w:pos="720"/>
                <w:tab w:val="num" w:pos="432"/>
              </w:tabs>
              <w:spacing w:after="0" w:line="240" w:lineRule="auto"/>
              <w:ind w:left="432"/>
              <w:rPr>
                <w:color w:val="800080"/>
                <w:lang w:val="sr-Cyrl-CS"/>
              </w:rPr>
            </w:pPr>
            <w:r w:rsidRPr="00F92F11">
              <w:rPr>
                <w:color w:val="800080"/>
                <w:lang w:val="sr-Cyrl-CS"/>
              </w:rPr>
              <w:t xml:space="preserve"> Напредује спорије од очекиваног, распознаје сва слова, преписује текст са табле, а по диктату пише са извесним грешкама. </w:t>
            </w:r>
          </w:p>
          <w:p w:rsidR="0024130A" w:rsidRPr="00F92F11" w:rsidRDefault="0024130A" w:rsidP="003D595B">
            <w:pPr>
              <w:numPr>
                <w:ilvl w:val="0"/>
                <w:numId w:val="12"/>
              </w:numPr>
              <w:tabs>
                <w:tab w:val="clear" w:pos="720"/>
                <w:tab w:val="num" w:pos="432"/>
              </w:tabs>
              <w:spacing w:after="0" w:line="240" w:lineRule="auto"/>
              <w:ind w:left="432"/>
              <w:rPr>
                <w:color w:val="800080"/>
                <w:lang w:val="sr-Cyrl-CS"/>
              </w:rPr>
            </w:pPr>
            <w:r w:rsidRPr="00F92F11">
              <w:rPr>
                <w:color w:val="800080"/>
                <w:lang w:val="sr-Cyrl-CS"/>
              </w:rPr>
              <w:t xml:space="preserve">При читању словка. </w:t>
            </w:r>
          </w:p>
          <w:p w:rsidR="0024130A" w:rsidRPr="00F92F11" w:rsidRDefault="0024130A" w:rsidP="003D595B">
            <w:pPr>
              <w:numPr>
                <w:ilvl w:val="0"/>
                <w:numId w:val="12"/>
              </w:numPr>
              <w:tabs>
                <w:tab w:val="clear" w:pos="720"/>
                <w:tab w:val="num" w:pos="432"/>
              </w:tabs>
              <w:spacing w:after="0" w:line="240" w:lineRule="auto"/>
              <w:ind w:left="432"/>
              <w:rPr>
                <w:color w:val="800080"/>
                <w:lang w:val="sr-Cyrl-CS"/>
              </w:rPr>
            </w:pPr>
            <w:r w:rsidRPr="00F92F11">
              <w:rPr>
                <w:color w:val="800080"/>
                <w:lang w:val="sr-Cyrl-CS"/>
              </w:rPr>
              <w:t>Препорука је да посебну пажњу посвети писању и усавршавању технике читања.</w:t>
            </w:r>
          </w:p>
        </w:tc>
      </w:tr>
      <w:tr w:rsidR="0024130A" w:rsidRPr="00F92F11" w:rsidTr="00314BA9">
        <w:trPr>
          <w:cantSplit/>
          <w:trHeight w:val="1134"/>
        </w:trPr>
        <w:tc>
          <w:tcPr>
            <w:tcW w:w="1184" w:type="dxa"/>
            <w:textDirection w:val="btLr"/>
            <w:vAlign w:val="center"/>
          </w:tcPr>
          <w:p w:rsidR="0024130A" w:rsidRPr="00F92F11" w:rsidRDefault="0024130A" w:rsidP="00314BA9">
            <w:pPr>
              <w:spacing w:after="0"/>
              <w:ind w:left="113" w:right="113"/>
              <w:jc w:val="center"/>
              <w:rPr>
                <w:lang w:val="sr-Cyrl-CS"/>
              </w:rPr>
            </w:pPr>
            <w:r w:rsidRPr="00F92F11">
              <w:rPr>
                <w:lang w:val="sr-Cyrl-CS"/>
              </w:rPr>
              <w:t>Српски језик</w:t>
            </w:r>
          </w:p>
        </w:tc>
        <w:tc>
          <w:tcPr>
            <w:tcW w:w="1180" w:type="dxa"/>
            <w:textDirection w:val="btLr"/>
          </w:tcPr>
          <w:p w:rsidR="0024130A" w:rsidRPr="00F92F11" w:rsidRDefault="0024130A" w:rsidP="00982B81">
            <w:pPr>
              <w:spacing w:after="0"/>
              <w:ind w:left="113" w:right="113"/>
              <w:jc w:val="center"/>
              <w:rPr>
                <w:lang w:val="sr-Cyrl-CS"/>
              </w:rPr>
            </w:pPr>
            <w:r w:rsidRPr="00F92F11">
              <w:rPr>
                <w:lang w:val="sr-Cyrl-CS"/>
              </w:rPr>
              <w:t>Друго тромесечје</w:t>
            </w:r>
          </w:p>
        </w:tc>
        <w:tc>
          <w:tcPr>
            <w:tcW w:w="2856" w:type="dxa"/>
          </w:tcPr>
          <w:p w:rsidR="0024130A" w:rsidRPr="00F92F11" w:rsidRDefault="0024130A" w:rsidP="00982B81">
            <w:pPr>
              <w:spacing w:after="0"/>
              <w:ind w:left="360"/>
              <w:rPr>
                <w:lang w:val="sr-Cyrl-CS"/>
              </w:rPr>
            </w:pP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 xml:space="preserve">Савладао је читање и писање, разликује знаке интерпункције као и обавештајну, упитну и узвичну реченицу. </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 xml:space="preserve">Уочава главне ликове и њихове особине као и просторне и временске односе. </w:t>
            </w:r>
          </w:p>
          <w:p w:rsidR="0024130A" w:rsidRPr="0024130A"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Дословно понавља краће садржаје и самостално описује бића по битним обележјима.</w:t>
            </w:r>
          </w:p>
        </w:tc>
        <w:tc>
          <w:tcPr>
            <w:tcW w:w="2880" w:type="dxa"/>
          </w:tcPr>
          <w:p w:rsidR="0024130A" w:rsidRPr="00F92F11" w:rsidRDefault="0024130A" w:rsidP="00982B81">
            <w:pPr>
              <w:spacing w:after="0"/>
              <w:rPr>
                <w:lang w:val="sr-Cyrl-CS"/>
              </w:rPr>
            </w:pP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 xml:space="preserve">Савладао је читање и писање, разликује знаке интерпункције као и обавештајну, упитну и узвичну реченицу. </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Уочава главне ликове, просторне и временске односе.</w:t>
            </w:r>
          </w:p>
        </w:tc>
        <w:tc>
          <w:tcPr>
            <w:tcW w:w="2904" w:type="dxa"/>
          </w:tcPr>
          <w:p w:rsidR="0024130A" w:rsidRPr="00F92F11" w:rsidRDefault="0024130A" w:rsidP="00982B81">
            <w:pPr>
              <w:spacing w:after="0"/>
              <w:rPr>
                <w:lang w:val="sr-Cyrl-CS"/>
              </w:rPr>
            </w:pP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Правилно пише слова и  повезује их у речи. Правилно шчитава и разуме прочитано.</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Уз подстицај препричава краће садржаје и прича о догађајима из окружења.</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Још увек греши при употреби тачке и великог слова. Разликује тачку, упитник и узвичник.</w:t>
            </w:r>
          </w:p>
        </w:tc>
        <w:tc>
          <w:tcPr>
            <w:tcW w:w="3420" w:type="dxa"/>
          </w:tcPr>
          <w:p w:rsidR="0024130A" w:rsidRPr="00F92F11" w:rsidRDefault="0024130A" w:rsidP="00982B81">
            <w:pPr>
              <w:spacing w:after="0"/>
              <w:rPr>
                <w:lang w:val="sr-Cyrl-CS"/>
              </w:rPr>
            </w:pPr>
          </w:p>
          <w:p w:rsidR="0024130A" w:rsidRPr="00F92F11" w:rsidRDefault="0024130A" w:rsidP="003D595B">
            <w:pPr>
              <w:numPr>
                <w:ilvl w:val="0"/>
                <w:numId w:val="5"/>
              </w:numPr>
              <w:spacing w:after="0" w:line="240" w:lineRule="auto"/>
              <w:rPr>
                <w:lang w:val="sr-Cyrl-CS"/>
              </w:rPr>
            </w:pPr>
            <w:r w:rsidRPr="00F92F11">
              <w:rPr>
                <w:lang w:val="sr-Cyrl-CS"/>
              </w:rPr>
              <w:t>Познаје сва штампана слова и разликује их од писаних.</w:t>
            </w:r>
          </w:p>
          <w:p w:rsidR="0024130A" w:rsidRPr="00F92F11" w:rsidRDefault="0024130A" w:rsidP="003D595B">
            <w:pPr>
              <w:numPr>
                <w:ilvl w:val="0"/>
                <w:numId w:val="5"/>
              </w:numPr>
              <w:spacing w:after="0" w:line="240" w:lineRule="auto"/>
              <w:rPr>
                <w:lang w:val="sr-Cyrl-CS"/>
              </w:rPr>
            </w:pPr>
            <w:r w:rsidRPr="00F92F11">
              <w:rPr>
                <w:lang w:val="sr-Cyrl-CS"/>
              </w:rPr>
              <w:t>Лагано шчитава.</w:t>
            </w:r>
          </w:p>
          <w:p w:rsidR="0024130A" w:rsidRPr="00F92F11" w:rsidRDefault="0024130A" w:rsidP="003D595B">
            <w:pPr>
              <w:numPr>
                <w:ilvl w:val="0"/>
                <w:numId w:val="5"/>
              </w:numPr>
              <w:tabs>
                <w:tab w:val="clear" w:pos="720"/>
                <w:tab w:val="num" w:pos="612"/>
              </w:tabs>
              <w:spacing w:after="0" w:line="240" w:lineRule="auto"/>
              <w:rPr>
                <w:lang w:val="sr-Cyrl-CS"/>
              </w:rPr>
            </w:pPr>
            <w:r w:rsidRPr="00F92F11">
              <w:rPr>
                <w:lang w:val="sr-Cyrl-CS"/>
              </w:rPr>
              <w:t>При писању везује слова у реч и одваја речи при писању. Не разликује основне елементе правописа.</w:t>
            </w:r>
          </w:p>
          <w:p w:rsidR="0024130A" w:rsidRPr="00F92F11" w:rsidRDefault="0024130A" w:rsidP="003D595B">
            <w:pPr>
              <w:numPr>
                <w:ilvl w:val="0"/>
                <w:numId w:val="5"/>
              </w:numPr>
              <w:spacing w:after="0" w:line="240" w:lineRule="auto"/>
              <w:rPr>
                <w:lang w:val="sr-Cyrl-CS"/>
              </w:rPr>
            </w:pPr>
            <w:r w:rsidRPr="00F92F11">
              <w:rPr>
                <w:lang w:val="sr-Cyrl-CS"/>
              </w:rPr>
              <w:t>Уз помоћ учитеља уочава главне ликове у тексту.</w:t>
            </w:r>
          </w:p>
        </w:tc>
      </w:tr>
      <w:tr w:rsidR="0024130A" w:rsidRPr="00F92F11" w:rsidTr="00314BA9">
        <w:trPr>
          <w:cantSplit/>
          <w:trHeight w:val="2906"/>
        </w:trPr>
        <w:tc>
          <w:tcPr>
            <w:tcW w:w="1184" w:type="dxa"/>
            <w:textDirection w:val="btLr"/>
            <w:vAlign w:val="center"/>
          </w:tcPr>
          <w:p w:rsidR="0024130A" w:rsidRPr="00F92F11" w:rsidRDefault="0024130A" w:rsidP="00314BA9">
            <w:pPr>
              <w:spacing w:after="0"/>
              <w:ind w:left="113" w:right="113"/>
              <w:jc w:val="center"/>
              <w:rPr>
                <w:lang w:val="sr-Cyrl-CS"/>
              </w:rPr>
            </w:pPr>
            <w:r w:rsidRPr="00F92F11">
              <w:rPr>
                <w:lang w:val="sr-Cyrl-CS"/>
              </w:rPr>
              <w:lastRenderedPageBreak/>
              <w:t>Српски језик</w:t>
            </w:r>
          </w:p>
        </w:tc>
        <w:tc>
          <w:tcPr>
            <w:tcW w:w="1180" w:type="dxa"/>
            <w:textDirection w:val="btLr"/>
          </w:tcPr>
          <w:p w:rsidR="0024130A" w:rsidRPr="00F92F11" w:rsidRDefault="0024130A" w:rsidP="00982B81">
            <w:pPr>
              <w:spacing w:after="0"/>
              <w:ind w:left="113" w:right="113"/>
              <w:jc w:val="center"/>
              <w:rPr>
                <w:color w:val="FF0000"/>
                <w:lang w:val="sr-Cyrl-CS"/>
              </w:rPr>
            </w:pPr>
            <w:r w:rsidRPr="00F92F11">
              <w:rPr>
                <w:color w:val="FF0000"/>
                <w:lang w:val="sr-Cyrl-CS"/>
              </w:rPr>
              <w:t>Крај године</w:t>
            </w:r>
          </w:p>
          <w:p w:rsidR="0024130A" w:rsidRPr="00F92F11" w:rsidRDefault="0024130A" w:rsidP="00982B81">
            <w:pPr>
              <w:spacing w:after="0"/>
              <w:ind w:left="113" w:right="113"/>
              <w:jc w:val="center"/>
              <w:rPr>
                <w:color w:val="FF0000"/>
                <w:lang w:val="sr-Cyrl-CS"/>
              </w:rPr>
            </w:pPr>
            <w:r w:rsidRPr="00F92F11">
              <w:rPr>
                <w:color w:val="FF0000"/>
                <w:lang w:val="sr-Cyrl-CS"/>
              </w:rPr>
              <w:t>(закључна оцена)</w:t>
            </w:r>
          </w:p>
        </w:tc>
        <w:tc>
          <w:tcPr>
            <w:tcW w:w="2856" w:type="dxa"/>
          </w:tcPr>
          <w:p w:rsidR="0024130A" w:rsidRPr="00F92F11" w:rsidRDefault="0024130A" w:rsidP="00982B81">
            <w:pPr>
              <w:spacing w:after="0"/>
              <w:rPr>
                <w:lang w:val="sr-Cyrl-CS"/>
              </w:rPr>
            </w:pPr>
          </w:p>
          <w:p w:rsidR="0024130A" w:rsidRPr="00F92F11" w:rsidRDefault="0024130A" w:rsidP="003D595B">
            <w:pPr>
              <w:numPr>
                <w:ilvl w:val="0"/>
                <w:numId w:val="16"/>
              </w:numPr>
              <w:tabs>
                <w:tab w:val="clear" w:pos="720"/>
                <w:tab w:val="num" w:pos="432"/>
              </w:tabs>
              <w:spacing w:after="0" w:line="240" w:lineRule="auto"/>
              <w:ind w:left="432"/>
              <w:rPr>
                <w:color w:val="FF0000"/>
                <w:lang w:val="sr-Cyrl-CS"/>
              </w:rPr>
            </w:pPr>
            <w:r w:rsidRPr="00F92F11">
              <w:rPr>
                <w:color w:val="FF0000"/>
                <w:lang w:val="sr-Cyrl-CS"/>
              </w:rPr>
              <w:t>У потпуности савладао предвиђене садржаје.</w:t>
            </w:r>
          </w:p>
          <w:p w:rsidR="0024130A" w:rsidRPr="00F92F11" w:rsidRDefault="0024130A" w:rsidP="003D595B">
            <w:pPr>
              <w:numPr>
                <w:ilvl w:val="0"/>
                <w:numId w:val="16"/>
              </w:numPr>
              <w:tabs>
                <w:tab w:val="clear" w:pos="720"/>
                <w:tab w:val="num" w:pos="432"/>
              </w:tabs>
              <w:spacing w:after="0" w:line="240" w:lineRule="auto"/>
              <w:ind w:left="432"/>
              <w:rPr>
                <w:color w:val="FF0000"/>
                <w:lang w:val="sr-Cyrl-CS"/>
              </w:rPr>
            </w:pPr>
            <w:r w:rsidRPr="00F92F11">
              <w:rPr>
                <w:color w:val="FF0000"/>
                <w:lang w:val="sr-Cyrl-CS"/>
              </w:rPr>
              <w:t xml:space="preserve"> Самостално пише без грешке.</w:t>
            </w:r>
          </w:p>
          <w:p w:rsidR="0024130A" w:rsidRPr="0024130A" w:rsidRDefault="0024130A" w:rsidP="003D595B">
            <w:pPr>
              <w:numPr>
                <w:ilvl w:val="0"/>
                <w:numId w:val="16"/>
              </w:numPr>
              <w:tabs>
                <w:tab w:val="clear" w:pos="720"/>
                <w:tab w:val="num" w:pos="432"/>
              </w:tabs>
              <w:spacing w:after="0" w:line="240" w:lineRule="auto"/>
              <w:ind w:left="432"/>
              <w:rPr>
                <w:color w:val="FF0000"/>
                <w:lang w:val="sr-Cyrl-CS"/>
              </w:rPr>
            </w:pPr>
            <w:r w:rsidRPr="00F92F11">
              <w:rPr>
                <w:color w:val="FF0000"/>
                <w:lang w:val="sr-Cyrl-CS"/>
              </w:rPr>
              <w:t xml:space="preserve"> Чита брзином нормалног говора.</w:t>
            </w:r>
          </w:p>
        </w:tc>
        <w:tc>
          <w:tcPr>
            <w:tcW w:w="2880" w:type="dxa"/>
          </w:tcPr>
          <w:p w:rsidR="0024130A" w:rsidRPr="0024130A" w:rsidRDefault="0024130A" w:rsidP="00982B81">
            <w:pPr>
              <w:spacing w:after="0"/>
              <w:rPr>
                <w:color w:val="FF0000"/>
              </w:rPr>
            </w:pPr>
          </w:p>
          <w:p w:rsidR="0024130A" w:rsidRPr="00F92F11" w:rsidRDefault="0024130A" w:rsidP="003D595B">
            <w:pPr>
              <w:numPr>
                <w:ilvl w:val="0"/>
                <w:numId w:val="15"/>
              </w:numPr>
              <w:tabs>
                <w:tab w:val="clear" w:pos="720"/>
                <w:tab w:val="num" w:pos="432"/>
              </w:tabs>
              <w:spacing w:after="0" w:line="240" w:lineRule="auto"/>
              <w:ind w:left="432"/>
              <w:rPr>
                <w:color w:val="FF0000"/>
                <w:lang w:val="sr-Cyrl-CS"/>
              </w:rPr>
            </w:pPr>
            <w:r w:rsidRPr="00F92F11">
              <w:rPr>
                <w:color w:val="FF0000"/>
                <w:lang w:val="sr-Cyrl-CS"/>
              </w:rPr>
              <w:t xml:space="preserve">Савладао је читање и писање. </w:t>
            </w:r>
          </w:p>
          <w:p w:rsidR="0024130A" w:rsidRPr="00F92F11" w:rsidRDefault="0024130A" w:rsidP="003D595B">
            <w:pPr>
              <w:numPr>
                <w:ilvl w:val="0"/>
                <w:numId w:val="15"/>
              </w:numPr>
              <w:tabs>
                <w:tab w:val="clear" w:pos="720"/>
                <w:tab w:val="num" w:pos="432"/>
              </w:tabs>
              <w:spacing w:after="0" w:line="240" w:lineRule="auto"/>
              <w:ind w:left="432"/>
              <w:rPr>
                <w:color w:val="FF0000"/>
                <w:lang w:val="sr-Cyrl-CS"/>
              </w:rPr>
            </w:pPr>
            <w:r w:rsidRPr="00F92F11">
              <w:rPr>
                <w:color w:val="FF0000"/>
                <w:lang w:val="sr-Cyrl-CS"/>
              </w:rPr>
              <w:t>Познаје елементе правописа.</w:t>
            </w:r>
          </w:p>
          <w:p w:rsidR="0024130A" w:rsidRPr="00F92F11" w:rsidRDefault="0024130A" w:rsidP="003D595B">
            <w:pPr>
              <w:numPr>
                <w:ilvl w:val="0"/>
                <w:numId w:val="15"/>
              </w:numPr>
              <w:tabs>
                <w:tab w:val="clear" w:pos="720"/>
                <w:tab w:val="num" w:pos="432"/>
              </w:tabs>
              <w:spacing w:after="0" w:line="240" w:lineRule="auto"/>
              <w:ind w:left="432"/>
              <w:rPr>
                <w:color w:val="FF0000"/>
                <w:lang w:val="sr-Cyrl-CS"/>
              </w:rPr>
            </w:pPr>
            <w:r w:rsidRPr="00F92F11">
              <w:rPr>
                <w:color w:val="FF0000"/>
                <w:lang w:val="sr-Cyrl-CS"/>
              </w:rPr>
              <w:t xml:space="preserve"> Уочава главне ликове у тексту и самостално изражава своје мишљење.</w:t>
            </w:r>
          </w:p>
        </w:tc>
        <w:tc>
          <w:tcPr>
            <w:tcW w:w="2904" w:type="dxa"/>
          </w:tcPr>
          <w:p w:rsidR="0024130A" w:rsidRPr="00F92F11" w:rsidRDefault="0024130A" w:rsidP="00982B81">
            <w:pPr>
              <w:spacing w:after="0"/>
              <w:rPr>
                <w:color w:val="FF0000"/>
                <w:lang w:val="sr-Cyrl-CS"/>
              </w:rPr>
            </w:pPr>
          </w:p>
          <w:p w:rsidR="0024130A" w:rsidRPr="00F92F11" w:rsidRDefault="0024130A" w:rsidP="003D595B">
            <w:pPr>
              <w:numPr>
                <w:ilvl w:val="0"/>
                <w:numId w:val="14"/>
              </w:numPr>
              <w:tabs>
                <w:tab w:val="num" w:pos="252"/>
              </w:tabs>
              <w:spacing w:after="0" w:line="240" w:lineRule="auto"/>
              <w:ind w:left="252" w:hanging="252"/>
              <w:rPr>
                <w:color w:val="FF0000"/>
                <w:lang w:val="sr-Cyrl-CS"/>
              </w:rPr>
            </w:pPr>
            <w:r w:rsidRPr="00F92F11">
              <w:rPr>
                <w:color w:val="FF0000"/>
                <w:lang w:val="sr-Cyrl-CS"/>
              </w:rPr>
              <w:t xml:space="preserve">Правилно повезује слова у реч, шчитава и разуме прочитано. </w:t>
            </w:r>
          </w:p>
          <w:p w:rsidR="0024130A" w:rsidRPr="00F92F11" w:rsidRDefault="0024130A" w:rsidP="003D595B">
            <w:pPr>
              <w:numPr>
                <w:ilvl w:val="0"/>
                <w:numId w:val="14"/>
              </w:numPr>
              <w:tabs>
                <w:tab w:val="num" w:pos="252"/>
              </w:tabs>
              <w:spacing w:after="0" w:line="240" w:lineRule="auto"/>
              <w:ind w:left="252" w:hanging="252"/>
              <w:rPr>
                <w:color w:val="FF0000"/>
                <w:lang w:val="sr-Cyrl-CS"/>
              </w:rPr>
            </w:pPr>
            <w:r w:rsidRPr="00F92F11">
              <w:rPr>
                <w:color w:val="FF0000"/>
                <w:lang w:val="sr-Cyrl-CS"/>
              </w:rPr>
              <w:t>Уз подстицај препричава краће садржаје и прича о догађајима.</w:t>
            </w:r>
          </w:p>
        </w:tc>
        <w:tc>
          <w:tcPr>
            <w:tcW w:w="3420" w:type="dxa"/>
          </w:tcPr>
          <w:p w:rsidR="0024130A" w:rsidRPr="00F92F11" w:rsidRDefault="0024130A" w:rsidP="00982B81">
            <w:pPr>
              <w:spacing w:after="0"/>
              <w:rPr>
                <w:color w:val="FF0000"/>
                <w:lang w:val="sr-Cyrl-CS"/>
              </w:rPr>
            </w:pPr>
          </w:p>
          <w:p w:rsidR="0024130A" w:rsidRPr="00F92F11" w:rsidRDefault="0024130A" w:rsidP="003D595B">
            <w:pPr>
              <w:numPr>
                <w:ilvl w:val="0"/>
                <w:numId w:val="14"/>
              </w:numPr>
              <w:spacing w:after="0" w:line="240" w:lineRule="auto"/>
              <w:ind w:left="432"/>
              <w:rPr>
                <w:color w:val="FF0000"/>
                <w:lang w:val="sr-Cyrl-CS"/>
              </w:rPr>
            </w:pPr>
            <w:r w:rsidRPr="00F92F11">
              <w:rPr>
                <w:color w:val="FF0000"/>
                <w:lang w:val="sr-Cyrl-CS"/>
              </w:rPr>
              <w:t xml:space="preserve">Преписује текст штампаним словима. </w:t>
            </w:r>
          </w:p>
          <w:p w:rsidR="0024130A" w:rsidRPr="00F92F11" w:rsidRDefault="0024130A" w:rsidP="003D595B">
            <w:pPr>
              <w:numPr>
                <w:ilvl w:val="0"/>
                <w:numId w:val="14"/>
              </w:numPr>
              <w:tabs>
                <w:tab w:val="num" w:pos="432"/>
              </w:tabs>
              <w:spacing w:after="0" w:line="240" w:lineRule="auto"/>
              <w:ind w:left="432"/>
              <w:rPr>
                <w:color w:val="FF0000"/>
                <w:lang w:val="sr-Cyrl-CS"/>
              </w:rPr>
            </w:pPr>
            <w:r w:rsidRPr="00F92F11">
              <w:rPr>
                <w:color w:val="FF0000"/>
                <w:lang w:val="sr-Cyrl-CS"/>
              </w:rPr>
              <w:t>Словка при читању.</w:t>
            </w:r>
          </w:p>
          <w:p w:rsidR="0024130A" w:rsidRPr="00F92F11" w:rsidRDefault="0024130A" w:rsidP="003D595B">
            <w:pPr>
              <w:numPr>
                <w:ilvl w:val="0"/>
                <w:numId w:val="14"/>
              </w:numPr>
              <w:tabs>
                <w:tab w:val="num" w:pos="432"/>
              </w:tabs>
              <w:spacing w:after="0" w:line="240" w:lineRule="auto"/>
              <w:ind w:left="432"/>
              <w:rPr>
                <w:color w:val="FF0000"/>
                <w:lang w:val="sr-Cyrl-CS"/>
              </w:rPr>
            </w:pPr>
            <w:r w:rsidRPr="00F92F11">
              <w:rPr>
                <w:color w:val="FF0000"/>
                <w:lang w:val="sr-Cyrl-CS"/>
              </w:rPr>
              <w:t xml:space="preserve"> Уз подстицај  уочава ликове и догађаје у тексту.</w:t>
            </w:r>
          </w:p>
        </w:tc>
      </w:tr>
      <w:tr w:rsidR="0024130A" w:rsidRPr="00F92F11" w:rsidTr="00314BA9">
        <w:trPr>
          <w:cantSplit/>
          <w:trHeight w:val="5519"/>
        </w:trPr>
        <w:tc>
          <w:tcPr>
            <w:tcW w:w="1184" w:type="dxa"/>
            <w:textDirection w:val="btLr"/>
            <w:vAlign w:val="center"/>
          </w:tcPr>
          <w:p w:rsidR="0024130A" w:rsidRPr="00F92F11" w:rsidRDefault="0024130A" w:rsidP="00314BA9">
            <w:pPr>
              <w:spacing w:after="0"/>
              <w:ind w:left="113" w:right="113"/>
              <w:jc w:val="center"/>
              <w:rPr>
                <w:lang w:val="sr-Cyrl-CS"/>
              </w:rPr>
            </w:pPr>
            <w:r w:rsidRPr="00F92F11">
              <w:rPr>
                <w:lang w:val="sr-Cyrl-CS"/>
              </w:rPr>
              <w:t>Српски језик</w:t>
            </w:r>
          </w:p>
        </w:tc>
        <w:tc>
          <w:tcPr>
            <w:tcW w:w="1180" w:type="dxa"/>
            <w:textDirection w:val="btLr"/>
          </w:tcPr>
          <w:p w:rsidR="0024130A" w:rsidRPr="00F92F11" w:rsidRDefault="0024130A" w:rsidP="00982B81">
            <w:pPr>
              <w:spacing w:after="0"/>
              <w:ind w:left="113" w:right="113"/>
              <w:jc w:val="center"/>
              <w:rPr>
                <w:color w:val="800080"/>
                <w:lang w:val="sr-Cyrl-CS"/>
              </w:rPr>
            </w:pPr>
            <w:r w:rsidRPr="00F92F11">
              <w:rPr>
                <w:color w:val="800080"/>
                <w:lang w:val="sr-Cyrl-CS"/>
              </w:rPr>
              <w:t>Мишљење наставника о раду и напредовању ученика</w:t>
            </w:r>
          </w:p>
          <w:p w:rsidR="0024130A" w:rsidRPr="00F92F11" w:rsidRDefault="0024130A" w:rsidP="00982B81">
            <w:pPr>
              <w:spacing w:after="0"/>
              <w:ind w:left="113" w:right="113"/>
              <w:jc w:val="center"/>
              <w:rPr>
                <w:color w:val="800080"/>
                <w:lang w:val="sr-Cyrl-CS"/>
              </w:rPr>
            </w:pPr>
            <w:r w:rsidRPr="00F92F11">
              <w:rPr>
                <w:color w:val="800080"/>
                <w:lang w:val="sr-Cyrl-CS"/>
              </w:rPr>
              <w:t>(крај године)</w:t>
            </w:r>
          </w:p>
        </w:tc>
        <w:tc>
          <w:tcPr>
            <w:tcW w:w="2856" w:type="dxa"/>
          </w:tcPr>
          <w:p w:rsidR="0024130A" w:rsidRPr="00F92F11" w:rsidRDefault="0024130A" w:rsidP="00982B81">
            <w:pPr>
              <w:spacing w:after="0"/>
              <w:rPr>
                <w:color w:val="800080"/>
                <w:lang w:val="sr-Cyrl-CS"/>
              </w:rPr>
            </w:pPr>
          </w:p>
          <w:p w:rsidR="0024130A" w:rsidRPr="00F92F11" w:rsidRDefault="0024130A" w:rsidP="003D595B">
            <w:pPr>
              <w:numPr>
                <w:ilvl w:val="0"/>
                <w:numId w:val="17"/>
              </w:numPr>
              <w:tabs>
                <w:tab w:val="num" w:pos="432"/>
              </w:tabs>
              <w:spacing w:after="0" w:line="240" w:lineRule="auto"/>
              <w:ind w:left="432"/>
              <w:rPr>
                <w:color w:val="800080"/>
                <w:lang w:val="sr-Cyrl-CS"/>
              </w:rPr>
            </w:pPr>
            <w:r w:rsidRPr="00F92F11">
              <w:rPr>
                <w:color w:val="800080"/>
                <w:lang w:val="sr-Cyrl-CS"/>
              </w:rPr>
              <w:t>Ученик је у потпуности савладао све предвиђене садржаје.</w:t>
            </w:r>
          </w:p>
          <w:p w:rsidR="0024130A" w:rsidRPr="00F92F11" w:rsidRDefault="0024130A" w:rsidP="003D595B">
            <w:pPr>
              <w:numPr>
                <w:ilvl w:val="0"/>
                <w:numId w:val="17"/>
              </w:numPr>
              <w:tabs>
                <w:tab w:val="num" w:pos="432"/>
              </w:tabs>
              <w:spacing w:after="0" w:line="240" w:lineRule="auto"/>
              <w:ind w:left="432"/>
              <w:rPr>
                <w:color w:val="800080"/>
                <w:lang w:val="sr-Cyrl-CS"/>
              </w:rPr>
            </w:pPr>
            <w:r w:rsidRPr="00F92F11">
              <w:rPr>
                <w:color w:val="800080"/>
                <w:lang w:val="sr-Cyrl-CS"/>
              </w:rPr>
              <w:t xml:space="preserve"> Чита брзином нормалног говора и пише без грешке.</w:t>
            </w:r>
          </w:p>
          <w:p w:rsidR="0024130A" w:rsidRPr="00F92F11" w:rsidRDefault="0024130A" w:rsidP="003D595B">
            <w:pPr>
              <w:numPr>
                <w:ilvl w:val="0"/>
                <w:numId w:val="17"/>
              </w:numPr>
              <w:tabs>
                <w:tab w:val="num" w:pos="432"/>
              </w:tabs>
              <w:spacing w:after="0" w:line="240" w:lineRule="auto"/>
              <w:ind w:left="432"/>
              <w:rPr>
                <w:color w:val="800080"/>
                <w:lang w:val="sr-Cyrl-CS"/>
              </w:rPr>
            </w:pPr>
            <w:r w:rsidRPr="00F92F11">
              <w:rPr>
                <w:color w:val="800080"/>
                <w:lang w:val="sr-Cyrl-CS"/>
              </w:rPr>
              <w:t xml:space="preserve"> Препорука је да и даље вежба чита и писање како би наставио и даље да напредује у другом разреду. </w:t>
            </w:r>
          </w:p>
        </w:tc>
        <w:tc>
          <w:tcPr>
            <w:tcW w:w="2880" w:type="dxa"/>
          </w:tcPr>
          <w:p w:rsidR="0024130A" w:rsidRPr="00F92F11" w:rsidRDefault="0024130A" w:rsidP="00982B81">
            <w:pPr>
              <w:spacing w:after="0"/>
              <w:rPr>
                <w:color w:val="800080"/>
                <w:lang w:val="sr-Cyrl-CS"/>
              </w:rPr>
            </w:pPr>
          </w:p>
          <w:p w:rsidR="0024130A" w:rsidRPr="00F92F11" w:rsidRDefault="0024130A" w:rsidP="003D595B">
            <w:pPr>
              <w:numPr>
                <w:ilvl w:val="0"/>
                <w:numId w:val="17"/>
              </w:numPr>
              <w:tabs>
                <w:tab w:val="num" w:pos="432"/>
              </w:tabs>
              <w:spacing w:after="0" w:line="240" w:lineRule="auto"/>
              <w:ind w:left="432"/>
              <w:rPr>
                <w:color w:val="800080"/>
                <w:lang w:val="sr-Cyrl-CS"/>
              </w:rPr>
            </w:pPr>
            <w:r w:rsidRPr="00F92F11">
              <w:rPr>
                <w:color w:val="800080"/>
                <w:lang w:val="sr-Cyrl-CS"/>
              </w:rPr>
              <w:t>Ученик је показао велико напредовање у току другог полугодишта.</w:t>
            </w:r>
          </w:p>
          <w:p w:rsidR="0024130A" w:rsidRPr="00F92F11" w:rsidRDefault="0024130A" w:rsidP="003D595B">
            <w:pPr>
              <w:numPr>
                <w:ilvl w:val="0"/>
                <w:numId w:val="17"/>
              </w:numPr>
              <w:tabs>
                <w:tab w:val="num" w:pos="432"/>
              </w:tabs>
              <w:spacing w:after="0" w:line="240" w:lineRule="auto"/>
              <w:ind w:left="432"/>
              <w:rPr>
                <w:color w:val="800080"/>
                <w:lang w:val="sr-Cyrl-CS"/>
              </w:rPr>
            </w:pPr>
            <w:r w:rsidRPr="00F92F11">
              <w:rPr>
                <w:color w:val="800080"/>
                <w:lang w:val="sr-Cyrl-CS"/>
              </w:rPr>
              <w:t>Савладао технику читања и писање.</w:t>
            </w:r>
          </w:p>
          <w:p w:rsidR="0024130A" w:rsidRPr="00F92F11" w:rsidRDefault="0024130A" w:rsidP="003D595B">
            <w:pPr>
              <w:numPr>
                <w:ilvl w:val="0"/>
                <w:numId w:val="17"/>
              </w:numPr>
              <w:tabs>
                <w:tab w:val="num" w:pos="432"/>
              </w:tabs>
              <w:spacing w:after="0" w:line="240" w:lineRule="auto"/>
              <w:ind w:left="432"/>
              <w:rPr>
                <w:color w:val="800080"/>
                <w:lang w:val="sr-Cyrl-CS"/>
              </w:rPr>
            </w:pPr>
            <w:r w:rsidRPr="00F92F11">
              <w:rPr>
                <w:color w:val="800080"/>
                <w:lang w:val="sr-Cyrl-CS"/>
              </w:rPr>
              <w:t xml:space="preserve"> Успешно изражава своје мишљење о ликовима у тексту.</w:t>
            </w:r>
          </w:p>
          <w:p w:rsidR="0024130A" w:rsidRPr="00F92F11" w:rsidRDefault="0024130A" w:rsidP="003D595B">
            <w:pPr>
              <w:numPr>
                <w:ilvl w:val="0"/>
                <w:numId w:val="17"/>
              </w:numPr>
              <w:tabs>
                <w:tab w:val="num" w:pos="432"/>
              </w:tabs>
              <w:spacing w:after="0" w:line="240" w:lineRule="auto"/>
              <w:ind w:left="432"/>
              <w:rPr>
                <w:color w:val="800080"/>
                <w:lang w:val="sr-Cyrl-CS"/>
              </w:rPr>
            </w:pPr>
            <w:r w:rsidRPr="00F92F11">
              <w:rPr>
                <w:color w:val="800080"/>
                <w:lang w:val="sr-Cyrl-CS"/>
              </w:rPr>
              <w:t xml:space="preserve">Познаје основе правописа. </w:t>
            </w:r>
          </w:p>
          <w:p w:rsidR="0024130A" w:rsidRPr="00F92F11" w:rsidRDefault="0024130A" w:rsidP="003D595B">
            <w:pPr>
              <w:numPr>
                <w:ilvl w:val="0"/>
                <w:numId w:val="17"/>
              </w:numPr>
              <w:tabs>
                <w:tab w:val="num" w:pos="432"/>
              </w:tabs>
              <w:spacing w:after="0" w:line="240" w:lineRule="auto"/>
              <w:ind w:left="432"/>
              <w:rPr>
                <w:color w:val="800080"/>
                <w:lang w:val="sr-Cyrl-CS"/>
              </w:rPr>
            </w:pPr>
            <w:r w:rsidRPr="00F92F11">
              <w:rPr>
                <w:color w:val="800080"/>
                <w:lang w:val="sr-Cyrl-CS"/>
              </w:rPr>
              <w:t>Препорука је да и даље вежба читање како би стекао брзину нормалног говора.</w:t>
            </w:r>
          </w:p>
        </w:tc>
        <w:tc>
          <w:tcPr>
            <w:tcW w:w="2904" w:type="dxa"/>
          </w:tcPr>
          <w:p w:rsidR="0024130A" w:rsidRPr="00F92F11" w:rsidRDefault="0024130A" w:rsidP="00982B81">
            <w:pPr>
              <w:spacing w:after="0"/>
              <w:rPr>
                <w:lang w:val="sr-Cyrl-CS"/>
              </w:rPr>
            </w:pPr>
          </w:p>
          <w:p w:rsidR="0024130A" w:rsidRPr="00F92F11" w:rsidRDefault="0024130A" w:rsidP="003D595B">
            <w:pPr>
              <w:numPr>
                <w:ilvl w:val="0"/>
                <w:numId w:val="17"/>
              </w:numPr>
              <w:tabs>
                <w:tab w:val="num" w:pos="432"/>
              </w:tabs>
              <w:spacing w:after="0" w:line="240" w:lineRule="auto"/>
              <w:ind w:left="432"/>
              <w:rPr>
                <w:lang w:val="sr-Cyrl-CS"/>
              </w:rPr>
            </w:pPr>
            <w:r w:rsidRPr="00F92F11">
              <w:rPr>
                <w:color w:val="800080"/>
                <w:lang w:val="sr-Cyrl-CS"/>
              </w:rPr>
              <w:t>Ученик је напредовао у току другог полугодишта.</w:t>
            </w:r>
          </w:p>
          <w:p w:rsidR="0024130A" w:rsidRPr="00F92F11" w:rsidRDefault="0024130A" w:rsidP="003D595B">
            <w:pPr>
              <w:numPr>
                <w:ilvl w:val="0"/>
                <w:numId w:val="17"/>
              </w:numPr>
              <w:tabs>
                <w:tab w:val="num" w:pos="432"/>
              </w:tabs>
              <w:spacing w:after="0" w:line="240" w:lineRule="auto"/>
              <w:ind w:left="432"/>
              <w:rPr>
                <w:lang w:val="sr-Cyrl-CS"/>
              </w:rPr>
            </w:pPr>
            <w:r w:rsidRPr="00F92F11">
              <w:rPr>
                <w:color w:val="800080"/>
                <w:lang w:val="sr-Cyrl-CS"/>
              </w:rPr>
              <w:t xml:space="preserve"> Правилно повезује слова у речи, шчитава и разуме прочитано. </w:t>
            </w:r>
          </w:p>
          <w:p w:rsidR="0024130A" w:rsidRPr="00F92F11" w:rsidRDefault="0024130A" w:rsidP="003D595B">
            <w:pPr>
              <w:numPr>
                <w:ilvl w:val="0"/>
                <w:numId w:val="17"/>
              </w:numPr>
              <w:tabs>
                <w:tab w:val="num" w:pos="432"/>
              </w:tabs>
              <w:spacing w:after="0" w:line="240" w:lineRule="auto"/>
              <w:ind w:left="432"/>
              <w:rPr>
                <w:lang w:val="sr-Cyrl-CS"/>
              </w:rPr>
            </w:pPr>
            <w:r w:rsidRPr="00F92F11">
              <w:rPr>
                <w:color w:val="800080"/>
                <w:lang w:val="sr-Cyrl-CS"/>
              </w:rPr>
              <w:t xml:space="preserve">Препричава краће садржаје, прича о догађајима, али још увек није самосталан. </w:t>
            </w:r>
          </w:p>
          <w:p w:rsidR="0024130A" w:rsidRPr="0024130A" w:rsidRDefault="0024130A" w:rsidP="003D595B">
            <w:pPr>
              <w:numPr>
                <w:ilvl w:val="0"/>
                <w:numId w:val="17"/>
              </w:numPr>
              <w:tabs>
                <w:tab w:val="num" w:pos="432"/>
              </w:tabs>
              <w:spacing w:after="0" w:line="240" w:lineRule="auto"/>
              <w:ind w:left="432"/>
              <w:rPr>
                <w:lang w:val="sr-Cyrl-CS"/>
              </w:rPr>
            </w:pPr>
            <w:r w:rsidRPr="00F92F11">
              <w:rPr>
                <w:color w:val="800080"/>
                <w:lang w:val="sr-Cyrl-CS"/>
              </w:rPr>
              <w:t>Препорука је да вежба читање, ради на брзини писања и уредности при писању.</w:t>
            </w:r>
          </w:p>
        </w:tc>
        <w:tc>
          <w:tcPr>
            <w:tcW w:w="3420" w:type="dxa"/>
          </w:tcPr>
          <w:p w:rsidR="0024130A" w:rsidRPr="00F92F11" w:rsidRDefault="0024130A" w:rsidP="00982B81">
            <w:pPr>
              <w:spacing w:after="0"/>
              <w:rPr>
                <w:color w:val="800080"/>
                <w:lang w:val="sr-Cyrl-CS"/>
              </w:rPr>
            </w:pPr>
          </w:p>
          <w:p w:rsidR="0024130A" w:rsidRPr="00F92F11" w:rsidRDefault="0024130A" w:rsidP="003D595B">
            <w:pPr>
              <w:numPr>
                <w:ilvl w:val="1"/>
                <w:numId w:val="17"/>
              </w:numPr>
              <w:tabs>
                <w:tab w:val="clear" w:pos="1440"/>
                <w:tab w:val="num" w:pos="432"/>
              </w:tabs>
              <w:spacing w:after="0" w:line="240" w:lineRule="auto"/>
              <w:ind w:left="432"/>
              <w:rPr>
                <w:color w:val="800080"/>
                <w:lang w:val="sr-Cyrl-CS"/>
              </w:rPr>
            </w:pPr>
            <w:r w:rsidRPr="00F92F11">
              <w:rPr>
                <w:color w:val="800080"/>
                <w:lang w:val="sr-Cyrl-CS"/>
              </w:rPr>
              <w:t>Ученик је напредовао у току другог полугодишта. Преписује одвајајући речи при писању.</w:t>
            </w:r>
          </w:p>
          <w:p w:rsidR="0024130A" w:rsidRPr="00F92F11" w:rsidRDefault="0024130A" w:rsidP="003D595B">
            <w:pPr>
              <w:numPr>
                <w:ilvl w:val="1"/>
                <w:numId w:val="17"/>
              </w:numPr>
              <w:tabs>
                <w:tab w:val="clear" w:pos="1440"/>
                <w:tab w:val="num" w:pos="432"/>
              </w:tabs>
              <w:spacing w:after="0" w:line="240" w:lineRule="auto"/>
              <w:ind w:left="432"/>
              <w:rPr>
                <w:color w:val="800080"/>
                <w:lang w:val="sr-Cyrl-CS"/>
              </w:rPr>
            </w:pPr>
            <w:r w:rsidRPr="00F92F11">
              <w:rPr>
                <w:color w:val="800080"/>
                <w:lang w:val="sr-Cyrl-CS"/>
              </w:rPr>
              <w:t xml:space="preserve"> Лагано шчитава непознати текст. Још увек је несамосталан у уочавању ликова и догађаја у тексту.</w:t>
            </w:r>
          </w:p>
          <w:p w:rsidR="0024130A" w:rsidRPr="0024130A" w:rsidRDefault="0024130A" w:rsidP="003D595B">
            <w:pPr>
              <w:numPr>
                <w:ilvl w:val="1"/>
                <w:numId w:val="17"/>
              </w:numPr>
              <w:tabs>
                <w:tab w:val="clear" w:pos="1440"/>
                <w:tab w:val="num" w:pos="432"/>
              </w:tabs>
              <w:spacing w:after="0" w:line="240" w:lineRule="auto"/>
              <w:ind w:left="432"/>
              <w:rPr>
                <w:color w:val="800080"/>
                <w:lang w:val="sr-Cyrl-CS"/>
              </w:rPr>
            </w:pPr>
            <w:r w:rsidRPr="00F92F11">
              <w:rPr>
                <w:color w:val="800080"/>
                <w:lang w:val="sr-Cyrl-CS"/>
              </w:rPr>
              <w:t>Препорука је да и даље вежба читање и писање.</w:t>
            </w:r>
          </w:p>
        </w:tc>
      </w:tr>
    </w:tbl>
    <w:p w:rsidR="0024130A" w:rsidRDefault="0024130A" w:rsidP="00982B81">
      <w:pPr>
        <w:spacing w:after="0"/>
        <w:rPr>
          <w:lang w:val="sr-Cyrl-CS"/>
        </w:rPr>
      </w:pPr>
    </w:p>
    <w:p w:rsidR="0024130A" w:rsidRDefault="0024130A" w:rsidP="00982B81">
      <w:pPr>
        <w:spacing w:after="0"/>
        <w:rPr>
          <w:lang w:val="sr-Cyrl-CS"/>
        </w:rPr>
      </w:pPr>
    </w:p>
    <w:p w:rsidR="0024130A" w:rsidRDefault="0024130A" w:rsidP="00982B81">
      <w:pPr>
        <w:spacing w:after="0"/>
        <w:rPr>
          <w:lang w:val="sr-Cyrl-CS"/>
        </w:rPr>
      </w:pPr>
    </w:p>
    <w:p w:rsidR="0024130A" w:rsidRDefault="0024130A" w:rsidP="00982B81">
      <w:pPr>
        <w:spacing w:after="0"/>
        <w:rPr>
          <w:lang w:val="sr-Cyrl-CS"/>
        </w:rPr>
      </w:pPr>
    </w:p>
    <w:p w:rsidR="0024130A" w:rsidRDefault="0024130A" w:rsidP="00982B81">
      <w:pPr>
        <w:spacing w:after="0"/>
        <w:rPr>
          <w:lang w:val="sr-Cyrl-CS"/>
        </w:rPr>
      </w:pPr>
    </w:p>
    <w:p w:rsidR="0024130A" w:rsidRDefault="0024130A" w:rsidP="00982B81">
      <w:pPr>
        <w:spacing w:after="0"/>
        <w:rPr>
          <w:lang w:val="sr-Cyrl-CS"/>
        </w:rPr>
      </w:pPr>
    </w:p>
    <w:p w:rsidR="00982B81" w:rsidRDefault="00982B81" w:rsidP="00982B81">
      <w:pPr>
        <w:spacing w:after="0"/>
        <w:rPr>
          <w:lang w:val="sr-Cyrl-CS"/>
        </w:rPr>
      </w:pPr>
    </w:p>
    <w:p w:rsidR="00982B81" w:rsidRDefault="00982B81" w:rsidP="00982B81">
      <w:pPr>
        <w:spacing w:after="0"/>
        <w:rPr>
          <w:lang w:val="sr-Cyrl-CS"/>
        </w:rPr>
      </w:pPr>
    </w:p>
    <w:p w:rsidR="00982B81" w:rsidRPr="00A017EE" w:rsidRDefault="00A017EE" w:rsidP="00982B81">
      <w:pPr>
        <w:spacing w:after="0"/>
        <w:rPr>
          <w:sz w:val="28"/>
          <w:lang w:val="sr-Cyrl-CS"/>
        </w:rPr>
      </w:pPr>
      <w:r w:rsidRPr="00A017EE">
        <w:rPr>
          <w:sz w:val="28"/>
          <w:lang w:val="sr-Cyrl-CS"/>
        </w:rPr>
        <w:lastRenderedPageBreak/>
        <w:t>Математика</w:t>
      </w:r>
    </w:p>
    <w:p w:rsidR="0024130A" w:rsidRPr="00227913" w:rsidRDefault="0024130A" w:rsidP="00982B81">
      <w:pPr>
        <w:spacing w:after="0"/>
        <w:rPr>
          <w:lang w:val="sr-Cyrl-CS"/>
        </w:rPr>
      </w:pPr>
    </w:p>
    <w:tbl>
      <w:tblPr>
        <w:tblW w:w="1460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194"/>
        <w:gridCol w:w="2946"/>
        <w:gridCol w:w="2880"/>
        <w:gridCol w:w="2880"/>
        <w:gridCol w:w="3624"/>
      </w:tblGrid>
      <w:tr w:rsidR="0024130A" w:rsidRPr="00F92F11" w:rsidTr="00A017EE">
        <w:trPr>
          <w:trHeight w:val="616"/>
        </w:trPr>
        <w:tc>
          <w:tcPr>
            <w:tcW w:w="1080"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Предмет</w:t>
            </w:r>
          </w:p>
        </w:tc>
        <w:tc>
          <w:tcPr>
            <w:tcW w:w="1194"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Период</w:t>
            </w:r>
          </w:p>
        </w:tc>
        <w:tc>
          <w:tcPr>
            <w:tcW w:w="2946" w:type="dxa"/>
          </w:tcPr>
          <w:p w:rsidR="0024130A" w:rsidRPr="00F92F11" w:rsidRDefault="0024130A" w:rsidP="00982B81">
            <w:pPr>
              <w:spacing w:after="0"/>
              <w:jc w:val="center"/>
              <w:rPr>
                <w:sz w:val="22"/>
                <w:lang w:val="sr-Cyrl-CS"/>
              </w:rPr>
            </w:pPr>
          </w:p>
          <w:p w:rsidR="0024130A" w:rsidRPr="00F92F11" w:rsidRDefault="0024130A" w:rsidP="00982B81">
            <w:pPr>
              <w:spacing w:after="0"/>
              <w:jc w:val="center"/>
              <w:rPr>
                <w:sz w:val="22"/>
                <w:lang w:val="sr-Cyrl-CS"/>
              </w:rPr>
            </w:pPr>
            <w:r w:rsidRPr="00F92F11">
              <w:rPr>
                <w:sz w:val="22"/>
                <w:lang w:val="sr-Cyrl-CS"/>
              </w:rPr>
              <w:t>Први ниво (најбољи)</w:t>
            </w:r>
          </w:p>
        </w:tc>
        <w:tc>
          <w:tcPr>
            <w:tcW w:w="2880" w:type="dxa"/>
          </w:tcPr>
          <w:p w:rsidR="0024130A" w:rsidRPr="00F92F11" w:rsidRDefault="0024130A" w:rsidP="00982B81">
            <w:pPr>
              <w:spacing w:after="0"/>
              <w:jc w:val="center"/>
              <w:rPr>
                <w:sz w:val="22"/>
                <w:lang w:val="sr-Cyrl-CS"/>
              </w:rPr>
            </w:pPr>
          </w:p>
          <w:p w:rsidR="0024130A" w:rsidRPr="00F92F11" w:rsidRDefault="0024130A" w:rsidP="00982B81">
            <w:pPr>
              <w:spacing w:after="0"/>
              <w:jc w:val="center"/>
              <w:rPr>
                <w:sz w:val="22"/>
                <w:lang w:val="sr-Cyrl-CS"/>
              </w:rPr>
            </w:pPr>
            <w:r w:rsidRPr="00F92F11">
              <w:rPr>
                <w:sz w:val="22"/>
                <w:lang w:val="sr-Cyrl-CS"/>
              </w:rPr>
              <w:t>Друго ниво (оцена 4)</w:t>
            </w:r>
          </w:p>
        </w:tc>
        <w:tc>
          <w:tcPr>
            <w:tcW w:w="2880" w:type="dxa"/>
          </w:tcPr>
          <w:p w:rsidR="0024130A" w:rsidRPr="00F92F11" w:rsidRDefault="0024130A" w:rsidP="00982B81">
            <w:pPr>
              <w:spacing w:after="0"/>
              <w:jc w:val="center"/>
              <w:rPr>
                <w:sz w:val="22"/>
                <w:lang w:val="sr-Cyrl-CS"/>
              </w:rPr>
            </w:pPr>
            <w:r w:rsidRPr="00F92F11">
              <w:rPr>
                <w:sz w:val="22"/>
                <w:lang w:val="sr-Cyrl-CS"/>
              </w:rPr>
              <w:t>Трећи ниво</w:t>
            </w:r>
          </w:p>
          <w:p w:rsidR="0024130A" w:rsidRPr="00F92F11" w:rsidRDefault="0024130A" w:rsidP="00982B81">
            <w:pPr>
              <w:spacing w:after="0"/>
              <w:jc w:val="center"/>
              <w:rPr>
                <w:sz w:val="22"/>
                <w:lang w:val="sr-Cyrl-CS"/>
              </w:rPr>
            </w:pPr>
            <w:r w:rsidRPr="00F92F11">
              <w:rPr>
                <w:sz w:val="22"/>
                <w:lang w:val="sr-Cyrl-CS"/>
              </w:rPr>
              <w:t>(оцене 2 и 3)</w:t>
            </w:r>
          </w:p>
        </w:tc>
        <w:tc>
          <w:tcPr>
            <w:tcW w:w="3624" w:type="dxa"/>
          </w:tcPr>
          <w:p w:rsidR="0024130A" w:rsidRPr="00F92F11" w:rsidRDefault="0024130A" w:rsidP="00982B81">
            <w:pPr>
              <w:spacing w:after="0"/>
              <w:jc w:val="center"/>
              <w:rPr>
                <w:sz w:val="22"/>
                <w:lang w:val="sr-Cyrl-CS"/>
              </w:rPr>
            </w:pPr>
            <w:r w:rsidRPr="00F92F11">
              <w:rPr>
                <w:sz w:val="22"/>
                <w:lang w:val="sr-Cyrl-CS"/>
              </w:rPr>
              <w:t>Четврти ниво</w:t>
            </w:r>
          </w:p>
          <w:p w:rsidR="0024130A" w:rsidRPr="00F92F11" w:rsidRDefault="0024130A" w:rsidP="00982B81">
            <w:pPr>
              <w:spacing w:after="0"/>
              <w:jc w:val="center"/>
              <w:rPr>
                <w:sz w:val="22"/>
                <w:lang w:val="sr-Cyrl-CS"/>
              </w:rPr>
            </w:pPr>
            <w:r w:rsidRPr="00F92F11">
              <w:rPr>
                <w:sz w:val="22"/>
                <w:lang w:val="sr-Cyrl-CS"/>
              </w:rPr>
              <w:t>(незнатно напредовање)</w:t>
            </w:r>
          </w:p>
        </w:tc>
      </w:tr>
      <w:tr w:rsidR="0024130A" w:rsidRPr="00F92F11" w:rsidTr="00A017EE">
        <w:trPr>
          <w:cantSplit/>
          <w:trHeight w:val="1134"/>
        </w:trPr>
        <w:tc>
          <w:tcPr>
            <w:tcW w:w="1080" w:type="dxa"/>
            <w:vMerge w:val="restart"/>
            <w:textDirection w:val="btLr"/>
            <w:vAlign w:val="center"/>
          </w:tcPr>
          <w:p w:rsidR="0024130A" w:rsidRPr="00A017EE" w:rsidRDefault="0024130A" w:rsidP="00A017EE">
            <w:pPr>
              <w:spacing w:after="0"/>
              <w:ind w:left="-967" w:right="113" w:firstLine="1080"/>
              <w:jc w:val="center"/>
              <w:rPr>
                <w:sz w:val="28"/>
                <w:lang w:val="sr-Cyrl-CS"/>
              </w:rPr>
            </w:pPr>
            <w:r w:rsidRPr="00A017EE">
              <w:rPr>
                <w:sz w:val="28"/>
                <w:lang w:val="sr-Cyrl-CS"/>
              </w:rPr>
              <w:t>Математика</w:t>
            </w:r>
          </w:p>
          <w:p w:rsidR="0024130A" w:rsidRPr="00A017EE" w:rsidRDefault="0024130A" w:rsidP="00A017EE">
            <w:pPr>
              <w:spacing w:after="0"/>
              <w:ind w:left="-967" w:right="113" w:firstLine="1080"/>
              <w:jc w:val="center"/>
              <w:rPr>
                <w:sz w:val="28"/>
                <w:lang w:val="sr-Cyrl-CS"/>
              </w:rPr>
            </w:pPr>
          </w:p>
        </w:tc>
        <w:tc>
          <w:tcPr>
            <w:tcW w:w="1194" w:type="dxa"/>
            <w:textDirection w:val="btLr"/>
          </w:tcPr>
          <w:p w:rsidR="0024130A" w:rsidRPr="00F92F11" w:rsidRDefault="0024130A" w:rsidP="00982B81">
            <w:pPr>
              <w:spacing w:after="0"/>
              <w:ind w:left="113" w:right="113"/>
              <w:jc w:val="center"/>
              <w:rPr>
                <w:sz w:val="22"/>
                <w:lang w:val="sr-Cyrl-CS"/>
              </w:rPr>
            </w:pPr>
            <w:r w:rsidRPr="00F92F11">
              <w:rPr>
                <w:sz w:val="22"/>
                <w:lang w:val="sr-Cyrl-CS"/>
              </w:rPr>
              <w:t>Прво</w:t>
            </w:r>
          </w:p>
          <w:p w:rsidR="0024130A" w:rsidRPr="00F92F11" w:rsidRDefault="0024130A" w:rsidP="00982B81">
            <w:pPr>
              <w:spacing w:after="0"/>
              <w:ind w:left="113" w:right="113"/>
              <w:jc w:val="center"/>
              <w:rPr>
                <w:sz w:val="22"/>
                <w:lang w:val="sr-Cyrl-CS"/>
              </w:rPr>
            </w:pPr>
            <w:r w:rsidRPr="00F92F11">
              <w:rPr>
                <w:sz w:val="22"/>
                <w:lang w:val="sr-Cyrl-CS"/>
              </w:rPr>
              <w:t>тромесечје</w:t>
            </w:r>
          </w:p>
        </w:tc>
        <w:tc>
          <w:tcPr>
            <w:tcW w:w="2946"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Разликује и именује геометријска тела и фигуре.</w:t>
            </w:r>
          </w:p>
          <w:p w:rsidR="0024130A" w:rsidRPr="00F92F11" w:rsidRDefault="0024130A" w:rsidP="00982B81">
            <w:pPr>
              <w:spacing w:after="0"/>
              <w:rPr>
                <w:sz w:val="22"/>
                <w:lang w:val="sr-Cyrl-CS"/>
              </w:rPr>
            </w:pPr>
            <w:r w:rsidRPr="00F92F11">
              <w:rPr>
                <w:sz w:val="22"/>
                <w:lang w:val="sr-Cyrl-CS"/>
              </w:rPr>
              <w:t>Одређује положај предмета према себи, другој особи и другом предмету.</w:t>
            </w:r>
          </w:p>
          <w:p w:rsidR="0024130A" w:rsidRPr="00F92F11" w:rsidRDefault="0024130A" w:rsidP="00982B81">
            <w:pPr>
              <w:spacing w:after="0"/>
              <w:rPr>
                <w:sz w:val="22"/>
                <w:lang w:val="sr-Cyrl-CS"/>
              </w:rPr>
            </w:pPr>
            <w:r w:rsidRPr="00F92F11">
              <w:rPr>
                <w:sz w:val="22"/>
                <w:lang w:val="sr-Cyrl-CS"/>
              </w:rPr>
              <w:t>Црта отворену и затворену линију уз правилно коришћење лењира. Правилно користи одреднице у, на, ван.</w:t>
            </w:r>
          </w:p>
          <w:p w:rsidR="0024130A" w:rsidRPr="00F92F11" w:rsidRDefault="0024130A" w:rsidP="00982B81">
            <w:pPr>
              <w:spacing w:after="0"/>
              <w:rPr>
                <w:sz w:val="22"/>
                <w:lang w:val="sr-Cyrl-CS"/>
              </w:rPr>
            </w:pPr>
            <w:r w:rsidRPr="00F92F11">
              <w:rPr>
                <w:sz w:val="22"/>
                <w:lang w:val="sr-Cyrl-CS"/>
              </w:rPr>
              <w:t>Сабира и одузима до 10 и познаје термине и знаке сабирања и одузимања. Са лакоћом решава текстуалне задатке.</w:t>
            </w:r>
          </w:p>
        </w:tc>
        <w:tc>
          <w:tcPr>
            <w:tcW w:w="2880" w:type="dxa"/>
          </w:tcPr>
          <w:p w:rsidR="0024130A" w:rsidRPr="00F92F11" w:rsidRDefault="0024130A" w:rsidP="00982B81">
            <w:pPr>
              <w:spacing w:after="0"/>
              <w:rPr>
                <w:sz w:val="22"/>
                <w:lang w:val="sr-Cyrl-CS"/>
              </w:rPr>
            </w:pPr>
          </w:p>
          <w:p w:rsidR="0024130A" w:rsidRPr="00F92F11" w:rsidRDefault="0024130A" w:rsidP="00982B81">
            <w:pPr>
              <w:spacing w:after="0"/>
              <w:ind w:left="72"/>
              <w:rPr>
                <w:sz w:val="22"/>
                <w:lang w:val="sr-Cyrl-CS"/>
              </w:rPr>
            </w:pPr>
            <w:r w:rsidRPr="00F92F11">
              <w:rPr>
                <w:sz w:val="22"/>
                <w:lang w:val="sr-Cyrl-CS"/>
              </w:rPr>
              <w:t>Одређује положаје предмета према себи. Разликује геометријска тела и фигуре.</w:t>
            </w:r>
          </w:p>
          <w:p w:rsidR="0024130A" w:rsidRPr="00F92F11" w:rsidRDefault="0024130A" w:rsidP="00982B81">
            <w:pPr>
              <w:spacing w:after="0"/>
              <w:ind w:left="72"/>
              <w:rPr>
                <w:sz w:val="22"/>
                <w:lang w:val="sr-Cyrl-CS"/>
              </w:rPr>
            </w:pPr>
            <w:r w:rsidRPr="00F92F11">
              <w:rPr>
                <w:sz w:val="22"/>
                <w:lang w:val="sr-Cyrl-CS"/>
              </w:rPr>
              <w:t>Црта отворену и затворену линију и правилно користи одреднице у, на, ван.</w:t>
            </w:r>
          </w:p>
          <w:p w:rsidR="0024130A" w:rsidRPr="00F92F11" w:rsidRDefault="0024130A" w:rsidP="00982B81">
            <w:pPr>
              <w:spacing w:after="0"/>
              <w:ind w:left="72"/>
              <w:rPr>
                <w:sz w:val="22"/>
                <w:lang w:val="sr-Cyrl-CS"/>
              </w:rPr>
            </w:pPr>
            <w:r w:rsidRPr="00F92F11">
              <w:rPr>
                <w:sz w:val="22"/>
                <w:lang w:val="sr-Cyrl-CS"/>
              </w:rPr>
              <w:t>Групише предмете према више особина.</w:t>
            </w:r>
          </w:p>
          <w:p w:rsidR="0024130A" w:rsidRPr="00F92F11" w:rsidRDefault="0024130A" w:rsidP="00982B81">
            <w:pPr>
              <w:spacing w:after="0"/>
              <w:ind w:left="72"/>
              <w:rPr>
                <w:sz w:val="22"/>
                <w:lang w:val="sr-Cyrl-CS"/>
              </w:rPr>
            </w:pPr>
            <w:r w:rsidRPr="00F92F11">
              <w:rPr>
                <w:sz w:val="22"/>
                <w:lang w:val="sr-Cyrl-CS"/>
              </w:rPr>
              <w:t>Броји, чита, пише и упоређује бројеве до 10.</w:t>
            </w:r>
          </w:p>
          <w:p w:rsidR="0024130A" w:rsidRPr="00F92F11" w:rsidRDefault="0024130A" w:rsidP="00982B81">
            <w:pPr>
              <w:spacing w:after="0"/>
              <w:ind w:left="72"/>
              <w:rPr>
                <w:sz w:val="22"/>
                <w:lang w:val="sr-Cyrl-CS"/>
              </w:rPr>
            </w:pPr>
            <w:r w:rsidRPr="00F92F11">
              <w:rPr>
                <w:sz w:val="22"/>
                <w:lang w:val="sr-Cyrl-CS"/>
              </w:rPr>
              <w:t xml:space="preserve">Сабира и одузима до 10 једноставне текстуалне задатке. </w:t>
            </w:r>
          </w:p>
        </w:tc>
        <w:tc>
          <w:tcPr>
            <w:tcW w:w="2880" w:type="dxa"/>
          </w:tcPr>
          <w:p w:rsidR="0024130A" w:rsidRPr="00F92F11" w:rsidRDefault="0024130A" w:rsidP="00982B81">
            <w:pPr>
              <w:spacing w:after="0"/>
              <w:ind w:left="252"/>
              <w:rPr>
                <w:sz w:val="22"/>
                <w:lang w:val="sr-Cyrl-CS"/>
              </w:rPr>
            </w:pPr>
          </w:p>
          <w:p w:rsidR="0024130A" w:rsidRPr="00F92F11" w:rsidRDefault="0024130A" w:rsidP="00982B81">
            <w:pPr>
              <w:spacing w:after="0"/>
              <w:ind w:left="252"/>
              <w:rPr>
                <w:sz w:val="22"/>
                <w:lang w:val="sr-Cyrl-CS"/>
              </w:rPr>
            </w:pPr>
            <w:r w:rsidRPr="00F92F11">
              <w:rPr>
                <w:sz w:val="22"/>
                <w:lang w:val="sr-Cyrl-CS"/>
              </w:rPr>
              <w:t>Разликује предмете према величини, облику и боји.</w:t>
            </w:r>
          </w:p>
          <w:p w:rsidR="0024130A" w:rsidRPr="00F92F11" w:rsidRDefault="0024130A" w:rsidP="00982B81">
            <w:pPr>
              <w:spacing w:after="0"/>
              <w:ind w:left="252"/>
              <w:rPr>
                <w:sz w:val="22"/>
                <w:lang w:val="sr-Cyrl-CS"/>
              </w:rPr>
            </w:pPr>
            <w:r w:rsidRPr="00F92F11">
              <w:rPr>
                <w:sz w:val="22"/>
                <w:lang w:val="sr-Cyrl-CS"/>
              </w:rPr>
              <w:t>Разликује и уз помоћ именује и црта отворену и затворену линију.</w:t>
            </w:r>
          </w:p>
          <w:p w:rsidR="0024130A" w:rsidRPr="00F92F11" w:rsidRDefault="0024130A" w:rsidP="00982B81">
            <w:pPr>
              <w:spacing w:after="0"/>
              <w:ind w:left="252"/>
              <w:rPr>
                <w:sz w:val="22"/>
                <w:lang w:val="sr-Cyrl-CS"/>
              </w:rPr>
            </w:pPr>
            <w:r w:rsidRPr="00F92F11">
              <w:rPr>
                <w:sz w:val="22"/>
                <w:lang w:val="sr-Cyrl-CS"/>
              </w:rPr>
              <w:t>Правилно користи одреднице у, на, ван.</w:t>
            </w:r>
          </w:p>
          <w:p w:rsidR="0024130A" w:rsidRPr="00F92F11" w:rsidRDefault="0024130A" w:rsidP="00982B81">
            <w:pPr>
              <w:spacing w:after="0"/>
              <w:ind w:left="252"/>
              <w:rPr>
                <w:sz w:val="22"/>
                <w:lang w:val="sr-Cyrl-CS"/>
              </w:rPr>
            </w:pPr>
            <w:r w:rsidRPr="00F92F11">
              <w:rPr>
                <w:sz w:val="22"/>
                <w:lang w:val="sr-Cyrl-CS"/>
              </w:rPr>
              <w:t>Групише предмете према двема особинама.</w:t>
            </w:r>
          </w:p>
          <w:p w:rsidR="0024130A" w:rsidRPr="00F92F11" w:rsidRDefault="0024130A" w:rsidP="00982B81">
            <w:pPr>
              <w:spacing w:after="0"/>
              <w:ind w:left="252"/>
              <w:rPr>
                <w:sz w:val="22"/>
                <w:lang w:val="sr-Cyrl-CS"/>
              </w:rPr>
            </w:pPr>
            <w:r w:rsidRPr="00F92F11">
              <w:rPr>
                <w:sz w:val="22"/>
                <w:lang w:val="sr-Cyrl-CS"/>
              </w:rPr>
              <w:t>Броји, чита и пише бројеве до 10, решава једноставне задатке са сабирањ</w:t>
            </w:r>
            <w:r>
              <w:rPr>
                <w:sz w:val="22"/>
                <w:lang w:val="sr-Cyrl-CS"/>
              </w:rPr>
              <w:t>ем и одузимањем уз мање грешке.</w:t>
            </w:r>
          </w:p>
        </w:tc>
        <w:tc>
          <w:tcPr>
            <w:tcW w:w="3624" w:type="dxa"/>
          </w:tcPr>
          <w:p w:rsidR="0024130A" w:rsidRPr="00F92F11" w:rsidRDefault="0024130A" w:rsidP="00982B81">
            <w:pPr>
              <w:spacing w:after="0"/>
              <w:ind w:left="360"/>
              <w:rPr>
                <w:sz w:val="22"/>
                <w:lang w:val="sr-Cyrl-CS"/>
              </w:rPr>
            </w:pPr>
          </w:p>
          <w:p w:rsidR="0024130A" w:rsidRPr="00F92F11" w:rsidRDefault="0024130A" w:rsidP="00982B81">
            <w:pPr>
              <w:spacing w:after="0"/>
              <w:ind w:left="360"/>
              <w:rPr>
                <w:sz w:val="22"/>
                <w:lang w:val="sr-Cyrl-CS"/>
              </w:rPr>
            </w:pPr>
            <w:r w:rsidRPr="00F92F11">
              <w:rPr>
                <w:sz w:val="22"/>
                <w:lang w:val="sr-Cyrl-CS"/>
              </w:rPr>
              <w:t>Уз помоћ и подстицај разликује предмете према величини, облику и боји.</w:t>
            </w:r>
          </w:p>
          <w:p w:rsidR="0024130A" w:rsidRPr="00F92F11" w:rsidRDefault="0024130A" w:rsidP="00982B81">
            <w:pPr>
              <w:spacing w:after="0"/>
              <w:ind w:left="360"/>
              <w:rPr>
                <w:sz w:val="22"/>
                <w:lang w:val="sr-Cyrl-CS"/>
              </w:rPr>
            </w:pPr>
            <w:r w:rsidRPr="00F92F11">
              <w:rPr>
                <w:sz w:val="22"/>
                <w:lang w:val="sr-Cyrl-CS"/>
              </w:rPr>
              <w:t>Распознаје различите врсте линија.</w:t>
            </w:r>
          </w:p>
          <w:p w:rsidR="0024130A" w:rsidRPr="00F92F11" w:rsidRDefault="0024130A" w:rsidP="00982B81">
            <w:pPr>
              <w:spacing w:after="0"/>
              <w:ind w:left="360"/>
              <w:rPr>
                <w:sz w:val="22"/>
                <w:lang w:val="sr-Cyrl-CS"/>
              </w:rPr>
            </w:pPr>
            <w:r w:rsidRPr="00F92F11">
              <w:rPr>
                <w:sz w:val="22"/>
                <w:lang w:val="sr-Cyrl-CS"/>
              </w:rPr>
              <w:t>Разуме одреднице у, на, ван.</w:t>
            </w:r>
          </w:p>
          <w:p w:rsidR="0024130A" w:rsidRPr="00F92F11" w:rsidRDefault="0024130A" w:rsidP="00982B81">
            <w:pPr>
              <w:spacing w:after="0"/>
              <w:ind w:left="360"/>
              <w:rPr>
                <w:sz w:val="22"/>
                <w:lang w:val="sr-Cyrl-CS"/>
              </w:rPr>
            </w:pPr>
            <w:r w:rsidRPr="00F92F11">
              <w:rPr>
                <w:sz w:val="22"/>
                <w:lang w:val="sr-Cyrl-CS"/>
              </w:rPr>
              <w:t>Групише предмете према једној особини.</w:t>
            </w:r>
          </w:p>
          <w:p w:rsidR="0024130A" w:rsidRPr="00F92F11" w:rsidRDefault="0024130A" w:rsidP="00982B81">
            <w:pPr>
              <w:spacing w:after="0"/>
              <w:ind w:left="72"/>
              <w:rPr>
                <w:sz w:val="22"/>
                <w:lang w:val="sr-Cyrl-CS"/>
              </w:rPr>
            </w:pPr>
            <w:r w:rsidRPr="00F92F11">
              <w:rPr>
                <w:sz w:val="22"/>
                <w:lang w:val="sr-Cyrl-CS"/>
              </w:rPr>
              <w:t>Пише бројеве до 5 и броји помоћу дидактичког материјала, али не разуме количину.</w:t>
            </w:r>
          </w:p>
          <w:p w:rsidR="0024130A" w:rsidRPr="00F92F11" w:rsidRDefault="0024130A" w:rsidP="00982B81">
            <w:pPr>
              <w:spacing w:after="0"/>
              <w:ind w:left="72"/>
              <w:rPr>
                <w:sz w:val="22"/>
                <w:lang w:val="sr-Cyrl-CS"/>
              </w:rPr>
            </w:pPr>
            <w:r w:rsidRPr="00F92F11">
              <w:rPr>
                <w:sz w:val="22"/>
                <w:lang w:val="sr-Cyrl-CS"/>
              </w:rPr>
              <w:t>Уз подстицај учитеља, а уз помоћ дидактичког материјала сабира и одузима до</w:t>
            </w:r>
            <w:r>
              <w:rPr>
                <w:sz w:val="22"/>
                <w:lang w:val="sr-Cyrl-CS"/>
              </w:rPr>
              <w:t xml:space="preserve"> </w:t>
            </w:r>
            <w:r w:rsidRPr="00F92F11">
              <w:rPr>
                <w:sz w:val="22"/>
                <w:lang w:val="sr-Cyrl-CS"/>
              </w:rPr>
              <w:t>5</w:t>
            </w:r>
            <w:r>
              <w:rPr>
                <w:sz w:val="22"/>
                <w:lang w:val="sr-Cyrl-CS"/>
              </w:rPr>
              <w:t>.</w:t>
            </w:r>
          </w:p>
        </w:tc>
      </w:tr>
      <w:tr w:rsidR="0024130A" w:rsidRPr="00F92F11" w:rsidTr="00A017EE">
        <w:trPr>
          <w:cantSplit/>
          <w:trHeight w:val="3392"/>
        </w:trPr>
        <w:tc>
          <w:tcPr>
            <w:tcW w:w="1080" w:type="dxa"/>
            <w:vMerge/>
          </w:tcPr>
          <w:p w:rsidR="0024130A" w:rsidRPr="00F92F11" w:rsidRDefault="0024130A" w:rsidP="00982B81">
            <w:pPr>
              <w:spacing w:after="0"/>
              <w:rPr>
                <w:sz w:val="22"/>
                <w:lang w:val="sr-Cyrl-CS"/>
              </w:rPr>
            </w:pPr>
          </w:p>
        </w:tc>
        <w:tc>
          <w:tcPr>
            <w:tcW w:w="1194" w:type="dxa"/>
            <w:textDirection w:val="btLr"/>
          </w:tcPr>
          <w:p w:rsidR="0024130A" w:rsidRPr="00F92F11" w:rsidRDefault="0024130A" w:rsidP="00A017EE">
            <w:pPr>
              <w:spacing w:after="0"/>
              <w:ind w:left="113" w:right="113"/>
              <w:jc w:val="center"/>
              <w:rPr>
                <w:color w:val="000080"/>
                <w:sz w:val="22"/>
                <w:lang w:val="sr-Cyrl-CS"/>
              </w:rPr>
            </w:pPr>
          </w:p>
          <w:p w:rsidR="0024130A" w:rsidRPr="00F92F11" w:rsidRDefault="0024130A" w:rsidP="00A017EE">
            <w:pPr>
              <w:spacing w:after="0"/>
              <w:ind w:left="113" w:right="113"/>
              <w:jc w:val="center"/>
              <w:rPr>
                <w:color w:val="000080"/>
                <w:sz w:val="22"/>
                <w:lang w:val="sr-Cyrl-CS"/>
              </w:rPr>
            </w:pPr>
            <w:r w:rsidRPr="00F92F11">
              <w:rPr>
                <w:color w:val="000080"/>
                <w:sz w:val="22"/>
                <w:lang w:val="sr-Cyrl-CS"/>
              </w:rPr>
              <w:t>Прво полоугодиште</w:t>
            </w:r>
          </w:p>
          <w:p w:rsidR="0024130A" w:rsidRPr="00F92F11" w:rsidRDefault="0024130A" w:rsidP="00A017EE">
            <w:pPr>
              <w:spacing w:after="0"/>
              <w:ind w:left="113" w:right="113"/>
              <w:jc w:val="center"/>
              <w:rPr>
                <w:color w:val="000080"/>
                <w:sz w:val="22"/>
                <w:lang w:val="sr-Cyrl-CS"/>
              </w:rPr>
            </w:pPr>
            <w:r w:rsidRPr="00F92F11">
              <w:rPr>
                <w:color w:val="000080"/>
                <w:sz w:val="22"/>
                <w:lang w:val="sr-Cyrl-CS"/>
              </w:rPr>
              <w:t>(закључна оцена)</w:t>
            </w:r>
          </w:p>
        </w:tc>
        <w:tc>
          <w:tcPr>
            <w:tcW w:w="2946" w:type="dxa"/>
          </w:tcPr>
          <w:p w:rsidR="0024130A" w:rsidRPr="00F92F11" w:rsidRDefault="0024130A" w:rsidP="00982B81">
            <w:pPr>
              <w:spacing w:after="0"/>
              <w:rPr>
                <w:color w:val="000080"/>
                <w:sz w:val="22"/>
                <w:lang w:val="sr-Cyrl-CS"/>
              </w:rPr>
            </w:pPr>
          </w:p>
          <w:p w:rsidR="0024130A" w:rsidRPr="00F92F11" w:rsidRDefault="0024130A" w:rsidP="00982B81">
            <w:pPr>
              <w:spacing w:after="0"/>
              <w:ind w:left="72"/>
              <w:rPr>
                <w:color w:val="000080"/>
                <w:sz w:val="22"/>
                <w:lang w:val="sr-Cyrl-CS"/>
              </w:rPr>
            </w:pPr>
          </w:p>
          <w:p w:rsidR="0024130A" w:rsidRPr="00F92F11" w:rsidRDefault="0024130A" w:rsidP="00982B81">
            <w:pPr>
              <w:spacing w:after="0"/>
              <w:ind w:left="72"/>
              <w:rPr>
                <w:color w:val="000080"/>
                <w:sz w:val="22"/>
                <w:lang w:val="sr-Cyrl-CS"/>
              </w:rPr>
            </w:pPr>
            <w:r w:rsidRPr="00F92F11">
              <w:rPr>
                <w:color w:val="000080"/>
                <w:sz w:val="22"/>
                <w:lang w:val="sr-Cyrl-CS"/>
              </w:rPr>
              <w:t>Сабира и одузима до 10 и познаје термине и знаке сабирања и одузимања. Са лакоћом решава текстуалне задатке.</w:t>
            </w:r>
          </w:p>
        </w:tc>
        <w:tc>
          <w:tcPr>
            <w:tcW w:w="2880" w:type="dxa"/>
          </w:tcPr>
          <w:p w:rsidR="0024130A" w:rsidRPr="00F92F11" w:rsidRDefault="0024130A" w:rsidP="00982B81">
            <w:pPr>
              <w:spacing w:after="0"/>
              <w:rPr>
                <w:color w:val="000080"/>
                <w:sz w:val="22"/>
                <w:lang w:val="sr-Cyrl-CS"/>
              </w:rPr>
            </w:pPr>
          </w:p>
          <w:p w:rsidR="0024130A" w:rsidRPr="00F92F11" w:rsidRDefault="0024130A" w:rsidP="00982B81">
            <w:pPr>
              <w:spacing w:after="0"/>
              <w:ind w:left="252"/>
              <w:rPr>
                <w:color w:val="000080"/>
                <w:sz w:val="22"/>
                <w:lang w:val="sr-Cyrl-CS"/>
              </w:rPr>
            </w:pPr>
          </w:p>
          <w:p w:rsidR="0024130A" w:rsidRPr="00F92F11" w:rsidRDefault="0024130A" w:rsidP="00982B81">
            <w:pPr>
              <w:spacing w:after="0"/>
              <w:ind w:left="72"/>
              <w:rPr>
                <w:color w:val="000080"/>
                <w:sz w:val="22"/>
                <w:lang w:val="sr-Cyrl-CS"/>
              </w:rPr>
            </w:pPr>
            <w:r w:rsidRPr="00F92F11">
              <w:rPr>
                <w:color w:val="000080"/>
                <w:sz w:val="22"/>
                <w:lang w:val="sr-Cyrl-CS"/>
              </w:rPr>
              <w:t>Броји, чита, пише и упоређује бројеве до 10.</w:t>
            </w:r>
          </w:p>
          <w:p w:rsidR="0024130A" w:rsidRPr="00F92F11" w:rsidRDefault="0024130A" w:rsidP="00982B81">
            <w:pPr>
              <w:spacing w:after="0"/>
              <w:ind w:left="252"/>
              <w:rPr>
                <w:color w:val="000080"/>
                <w:sz w:val="22"/>
                <w:lang w:val="sr-Cyrl-CS"/>
              </w:rPr>
            </w:pPr>
            <w:r w:rsidRPr="00F92F11">
              <w:rPr>
                <w:color w:val="000080"/>
                <w:sz w:val="22"/>
                <w:lang w:val="sr-Cyrl-CS"/>
              </w:rPr>
              <w:t>Сабира и одузима до 10 једноставне текстуалне задатке.</w:t>
            </w:r>
          </w:p>
        </w:tc>
        <w:tc>
          <w:tcPr>
            <w:tcW w:w="2880" w:type="dxa"/>
          </w:tcPr>
          <w:p w:rsidR="0024130A" w:rsidRPr="00F92F11" w:rsidRDefault="0024130A" w:rsidP="00982B81">
            <w:pPr>
              <w:spacing w:after="0"/>
              <w:ind w:left="72"/>
              <w:rPr>
                <w:color w:val="000080"/>
                <w:sz w:val="22"/>
                <w:lang w:val="sr-Cyrl-CS"/>
              </w:rPr>
            </w:pPr>
            <w:r w:rsidRPr="00F92F11">
              <w:rPr>
                <w:color w:val="000080"/>
                <w:sz w:val="22"/>
                <w:lang w:val="sr-Cyrl-CS"/>
              </w:rPr>
              <w:t>.</w:t>
            </w:r>
          </w:p>
          <w:p w:rsidR="0024130A" w:rsidRPr="00F92F11" w:rsidRDefault="0024130A" w:rsidP="00982B81">
            <w:pPr>
              <w:spacing w:after="0"/>
              <w:ind w:left="252"/>
              <w:rPr>
                <w:color w:val="000080"/>
                <w:sz w:val="22"/>
                <w:lang w:val="sr-Cyrl-CS"/>
              </w:rPr>
            </w:pPr>
            <w:r w:rsidRPr="00F92F11">
              <w:rPr>
                <w:color w:val="000080"/>
                <w:sz w:val="22"/>
                <w:lang w:val="sr-Cyrl-CS"/>
              </w:rPr>
              <w:t>Разликује предмете према величини, облику и боји.</w:t>
            </w:r>
          </w:p>
          <w:p w:rsidR="0024130A" w:rsidRPr="00F92F11" w:rsidRDefault="0024130A" w:rsidP="00982B81">
            <w:pPr>
              <w:spacing w:after="0"/>
              <w:ind w:left="252"/>
              <w:rPr>
                <w:color w:val="000080"/>
                <w:sz w:val="22"/>
                <w:lang w:val="sr-Cyrl-CS"/>
              </w:rPr>
            </w:pPr>
            <w:r w:rsidRPr="00F92F11">
              <w:rPr>
                <w:color w:val="000080"/>
                <w:sz w:val="22"/>
                <w:lang w:val="sr-Cyrl-CS"/>
              </w:rPr>
              <w:t>Правилно користи одреднице у, на, ван.</w:t>
            </w:r>
          </w:p>
          <w:p w:rsidR="0024130A" w:rsidRPr="00F92F11" w:rsidRDefault="0024130A" w:rsidP="00982B81">
            <w:pPr>
              <w:spacing w:after="0"/>
              <w:ind w:left="252"/>
              <w:rPr>
                <w:color w:val="000080"/>
                <w:sz w:val="22"/>
                <w:lang w:val="sr-Cyrl-CS"/>
              </w:rPr>
            </w:pPr>
            <w:r w:rsidRPr="00F92F11">
              <w:rPr>
                <w:color w:val="000080"/>
                <w:sz w:val="22"/>
                <w:lang w:val="sr-Cyrl-CS"/>
              </w:rPr>
              <w:t xml:space="preserve">Броји, чита и пише бројеве до 10, решава једноставне задатке. </w:t>
            </w:r>
          </w:p>
        </w:tc>
        <w:tc>
          <w:tcPr>
            <w:tcW w:w="3624" w:type="dxa"/>
          </w:tcPr>
          <w:p w:rsidR="0024130A" w:rsidRPr="00F92F11" w:rsidRDefault="0024130A" w:rsidP="00982B81">
            <w:pPr>
              <w:spacing w:after="0"/>
              <w:rPr>
                <w:color w:val="000080"/>
                <w:sz w:val="22"/>
                <w:lang w:val="sr-Cyrl-CS"/>
              </w:rPr>
            </w:pPr>
          </w:p>
          <w:p w:rsidR="0024130A" w:rsidRPr="00F92F11" w:rsidRDefault="0024130A" w:rsidP="00982B81">
            <w:pPr>
              <w:spacing w:after="0"/>
              <w:ind w:left="360"/>
              <w:rPr>
                <w:color w:val="000080"/>
                <w:sz w:val="22"/>
                <w:lang w:val="sr-Cyrl-CS"/>
              </w:rPr>
            </w:pPr>
          </w:p>
          <w:p w:rsidR="0024130A" w:rsidRPr="00F92F11" w:rsidRDefault="0024130A" w:rsidP="00982B81">
            <w:pPr>
              <w:spacing w:after="0"/>
              <w:ind w:left="360"/>
              <w:rPr>
                <w:color w:val="000080"/>
                <w:sz w:val="22"/>
                <w:lang w:val="sr-Cyrl-CS"/>
              </w:rPr>
            </w:pPr>
            <w:r w:rsidRPr="00F92F11">
              <w:rPr>
                <w:color w:val="000080"/>
                <w:sz w:val="22"/>
                <w:lang w:val="sr-Cyrl-CS"/>
              </w:rPr>
              <w:t>Разликује предмете према величини, облику и боји.</w:t>
            </w:r>
          </w:p>
          <w:p w:rsidR="0024130A" w:rsidRPr="00F92F11" w:rsidRDefault="0024130A" w:rsidP="00982B81">
            <w:pPr>
              <w:spacing w:after="0"/>
              <w:ind w:left="360"/>
              <w:rPr>
                <w:color w:val="000080"/>
                <w:sz w:val="22"/>
                <w:lang w:val="sr-Cyrl-CS"/>
              </w:rPr>
            </w:pPr>
            <w:r w:rsidRPr="00F92F11">
              <w:rPr>
                <w:color w:val="000080"/>
                <w:sz w:val="22"/>
                <w:lang w:val="sr-Cyrl-CS"/>
              </w:rPr>
              <w:t>Разуме одреднице у, на, ван.</w:t>
            </w:r>
          </w:p>
          <w:p w:rsidR="0024130A" w:rsidRPr="00F92F11" w:rsidRDefault="0024130A" w:rsidP="00982B81">
            <w:pPr>
              <w:spacing w:after="0"/>
              <w:ind w:left="360"/>
              <w:rPr>
                <w:color w:val="000080"/>
                <w:sz w:val="22"/>
                <w:lang w:val="sr-Cyrl-CS"/>
              </w:rPr>
            </w:pPr>
            <w:r w:rsidRPr="00F92F11">
              <w:rPr>
                <w:color w:val="000080"/>
                <w:sz w:val="22"/>
                <w:lang w:val="sr-Cyrl-CS"/>
              </w:rPr>
              <w:t>Групише предмете према једној особини. Уз подстицај сабира и одузима до 5.</w:t>
            </w:r>
          </w:p>
        </w:tc>
      </w:tr>
      <w:tr w:rsidR="0024130A" w:rsidRPr="00F92F11" w:rsidTr="00A017EE">
        <w:trPr>
          <w:cantSplit/>
          <w:trHeight w:val="4759"/>
        </w:trPr>
        <w:tc>
          <w:tcPr>
            <w:tcW w:w="1080" w:type="dxa"/>
            <w:textDirection w:val="btLr"/>
          </w:tcPr>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jc w:val="center"/>
              <w:rPr>
                <w:sz w:val="22"/>
                <w:lang w:val="sr-Cyrl-CS"/>
              </w:rPr>
            </w:pPr>
            <w:r w:rsidRPr="00F92F11">
              <w:rPr>
                <w:sz w:val="22"/>
                <w:lang w:val="sr-Cyrl-CS"/>
              </w:rPr>
              <w:t>Математика</w:t>
            </w: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rPr>
                <w:sz w:val="22"/>
                <w:lang w:val="sr-Cyrl-CS"/>
              </w:rPr>
            </w:pPr>
            <w:r w:rsidRPr="00F92F11">
              <w:rPr>
                <w:sz w:val="22"/>
                <w:lang w:val="sr-Cyrl-CS"/>
              </w:rPr>
              <w:t>Српски језик</w:t>
            </w:r>
          </w:p>
        </w:tc>
        <w:tc>
          <w:tcPr>
            <w:tcW w:w="1194" w:type="dxa"/>
            <w:textDirection w:val="btLr"/>
          </w:tcPr>
          <w:p w:rsidR="0024130A" w:rsidRPr="00F92F11" w:rsidRDefault="0024130A" w:rsidP="00A017EE">
            <w:pPr>
              <w:spacing w:after="0" w:line="240" w:lineRule="auto"/>
              <w:ind w:left="113" w:right="113"/>
              <w:jc w:val="center"/>
              <w:rPr>
                <w:color w:val="800080"/>
                <w:sz w:val="22"/>
                <w:lang w:val="sr-Cyrl-CS"/>
              </w:rPr>
            </w:pPr>
            <w:r w:rsidRPr="00F92F11">
              <w:rPr>
                <w:color w:val="800080"/>
                <w:sz w:val="22"/>
                <w:lang w:val="sr-Cyrl-CS"/>
              </w:rPr>
              <w:t>Мишљење наставника о раду и напредовању ученика</w:t>
            </w:r>
          </w:p>
          <w:p w:rsidR="0024130A" w:rsidRPr="00F92F11" w:rsidRDefault="0024130A" w:rsidP="00A017EE">
            <w:pPr>
              <w:spacing w:after="0" w:line="240" w:lineRule="auto"/>
              <w:ind w:left="113" w:right="113"/>
              <w:jc w:val="center"/>
              <w:rPr>
                <w:color w:val="800080"/>
                <w:sz w:val="22"/>
                <w:lang w:val="sr-Cyrl-CS"/>
              </w:rPr>
            </w:pPr>
            <w:r w:rsidRPr="00F92F11">
              <w:rPr>
                <w:color w:val="800080"/>
                <w:sz w:val="22"/>
                <w:lang w:val="sr-Cyrl-CS"/>
              </w:rPr>
              <w:t>(прво полугодиште)</w:t>
            </w:r>
          </w:p>
        </w:tc>
        <w:tc>
          <w:tcPr>
            <w:tcW w:w="2946" w:type="dxa"/>
          </w:tcPr>
          <w:p w:rsidR="0024130A" w:rsidRPr="00F92F11" w:rsidRDefault="0024130A" w:rsidP="00982B81">
            <w:pPr>
              <w:spacing w:after="0"/>
              <w:rPr>
                <w:color w:val="800080"/>
                <w:sz w:val="22"/>
                <w:lang w:val="sr-Cyrl-CS"/>
              </w:rPr>
            </w:pPr>
          </w:p>
          <w:p w:rsidR="0024130A" w:rsidRPr="00F92F11" w:rsidRDefault="0024130A" w:rsidP="003D595B">
            <w:pPr>
              <w:numPr>
                <w:ilvl w:val="0"/>
                <w:numId w:val="11"/>
              </w:numPr>
              <w:spacing w:after="0" w:line="240" w:lineRule="auto"/>
              <w:rPr>
                <w:color w:val="800080"/>
                <w:sz w:val="22"/>
                <w:lang w:val="sr-Cyrl-CS"/>
              </w:rPr>
            </w:pPr>
            <w:r w:rsidRPr="00F92F11">
              <w:rPr>
                <w:color w:val="800080"/>
                <w:sz w:val="22"/>
                <w:lang w:val="sr-Cyrl-CS"/>
              </w:rPr>
              <w:t>Сабира и одузима до 10 и познаје термине и знаке сабирања и одузимања. Са лакоћом решава текстуалне задатке.</w:t>
            </w:r>
          </w:p>
          <w:p w:rsidR="0024130A" w:rsidRPr="00F92F11" w:rsidRDefault="0024130A" w:rsidP="003D595B">
            <w:pPr>
              <w:numPr>
                <w:ilvl w:val="0"/>
                <w:numId w:val="11"/>
              </w:numPr>
              <w:spacing w:after="0" w:line="240" w:lineRule="auto"/>
              <w:rPr>
                <w:color w:val="800080"/>
                <w:sz w:val="22"/>
                <w:lang w:val="sr-Cyrl-CS"/>
              </w:rPr>
            </w:pPr>
            <w:r w:rsidRPr="00F92F11">
              <w:rPr>
                <w:color w:val="800080"/>
                <w:sz w:val="22"/>
                <w:lang w:val="sr-Cyrl-CS"/>
              </w:rPr>
              <w:t>Препоручујем да и даље вежба задатке како би их са успехом решавао.</w:t>
            </w:r>
          </w:p>
        </w:tc>
        <w:tc>
          <w:tcPr>
            <w:tcW w:w="2880" w:type="dxa"/>
          </w:tcPr>
          <w:p w:rsidR="0024130A" w:rsidRPr="00F92F11" w:rsidRDefault="0024130A" w:rsidP="00982B81">
            <w:pPr>
              <w:spacing w:after="0"/>
              <w:rPr>
                <w:color w:val="800080"/>
                <w:sz w:val="22"/>
                <w:lang w:val="sr-Cyrl-CS"/>
              </w:rPr>
            </w:pPr>
          </w:p>
          <w:p w:rsidR="0024130A" w:rsidRPr="00F92F11" w:rsidRDefault="0024130A" w:rsidP="00982B81">
            <w:pPr>
              <w:spacing w:after="0"/>
              <w:ind w:left="72"/>
              <w:rPr>
                <w:color w:val="800080"/>
                <w:sz w:val="22"/>
                <w:lang w:val="sr-Cyrl-CS"/>
              </w:rPr>
            </w:pPr>
            <w:r w:rsidRPr="00F92F11">
              <w:rPr>
                <w:color w:val="800080"/>
                <w:sz w:val="22"/>
                <w:lang w:val="sr-Cyrl-CS"/>
              </w:rPr>
              <w:t>Броји, чита, пише и упоређује бројеве до 10.</w:t>
            </w:r>
          </w:p>
          <w:p w:rsidR="0024130A" w:rsidRPr="00F92F11" w:rsidRDefault="0024130A" w:rsidP="003D595B">
            <w:pPr>
              <w:numPr>
                <w:ilvl w:val="0"/>
                <w:numId w:val="11"/>
              </w:numPr>
              <w:tabs>
                <w:tab w:val="clear" w:pos="720"/>
                <w:tab w:val="num" w:pos="432"/>
              </w:tabs>
              <w:spacing w:after="0" w:line="240" w:lineRule="auto"/>
              <w:ind w:left="432"/>
              <w:rPr>
                <w:color w:val="800080"/>
                <w:sz w:val="22"/>
                <w:lang w:val="sr-Cyrl-CS"/>
              </w:rPr>
            </w:pPr>
            <w:r w:rsidRPr="00F92F11">
              <w:rPr>
                <w:color w:val="800080"/>
                <w:sz w:val="22"/>
                <w:lang w:val="sr-Cyrl-CS"/>
              </w:rPr>
              <w:t>Сабира и одузима до 10  и решава једноставне текстуалне задатке.</w:t>
            </w:r>
          </w:p>
          <w:p w:rsidR="0024130A" w:rsidRPr="00F92F11" w:rsidRDefault="0024130A" w:rsidP="003D595B">
            <w:pPr>
              <w:numPr>
                <w:ilvl w:val="0"/>
                <w:numId w:val="11"/>
              </w:numPr>
              <w:tabs>
                <w:tab w:val="clear" w:pos="720"/>
                <w:tab w:val="num" w:pos="432"/>
              </w:tabs>
              <w:spacing w:after="0" w:line="240" w:lineRule="auto"/>
              <w:ind w:left="432"/>
              <w:rPr>
                <w:color w:val="800080"/>
                <w:sz w:val="22"/>
                <w:lang w:val="sr-Cyrl-CS"/>
              </w:rPr>
            </w:pPr>
            <w:r w:rsidRPr="00F92F11">
              <w:rPr>
                <w:color w:val="800080"/>
                <w:sz w:val="22"/>
                <w:lang w:val="sr-Cyrl-CS"/>
              </w:rPr>
              <w:t>Препоручујем да ученик више пажње посвети вежбању текстуалних задатака како би био сигурнији при њиховом решавању.</w:t>
            </w:r>
          </w:p>
        </w:tc>
        <w:tc>
          <w:tcPr>
            <w:tcW w:w="2880" w:type="dxa"/>
          </w:tcPr>
          <w:p w:rsidR="0024130A" w:rsidRPr="00F92F11" w:rsidRDefault="0024130A" w:rsidP="00982B81">
            <w:pPr>
              <w:spacing w:after="0"/>
              <w:ind w:left="72"/>
              <w:rPr>
                <w:color w:val="800080"/>
                <w:sz w:val="22"/>
                <w:lang w:val="sr-Cyrl-CS"/>
              </w:rPr>
            </w:pPr>
          </w:p>
          <w:p w:rsidR="0024130A" w:rsidRPr="00F92F11" w:rsidRDefault="0024130A" w:rsidP="00982B81">
            <w:pPr>
              <w:spacing w:after="0"/>
              <w:ind w:left="252"/>
              <w:rPr>
                <w:color w:val="800080"/>
                <w:sz w:val="22"/>
                <w:lang w:val="sr-Cyrl-CS"/>
              </w:rPr>
            </w:pPr>
            <w:r w:rsidRPr="00F92F11">
              <w:rPr>
                <w:color w:val="800080"/>
                <w:sz w:val="22"/>
                <w:lang w:val="sr-Cyrl-CS"/>
              </w:rPr>
              <w:t>Броји, чита и пише бројеве до 10, решава једноставне задатке са сабирањем и одузимањем уз мање грешке.</w:t>
            </w:r>
          </w:p>
          <w:p w:rsidR="0024130A" w:rsidRPr="00F92F11" w:rsidRDefault="0024130A" w:rsidP="00982B81">
            <w:pPr>
              <w:spacing w:after="0"/>
              <w:ind w:left="252"/>
              <w:rPr>
                <w:color w:val="800080"/>
                <w:sz w:val="22"/>
                <w:lang w:val="sr-Cyrl-CS"/>
              </w:rPr>
            </w:pPr>
            <w:r w:rsidRPr="00F92F11">
              <w:rPr>
                <w:color w:val="800080"/>
                <w:sz w:val="22"/>
                <w:lang w:val="sr-Cyrl-CS"/>
              </w:rPr>
              <w:t>Препоручујем да се ученик више потруди како би савладао таблицу сабирања и одузимања до 10, што би му омогућило да у наредном периоду решава једноставне задатке без грешке.</w:t>
            </w:r>
          </w:p>
        </w:tc>
        <w:tc>
          <w:tcPr>
            <w:tcW w:w="3624" w:type="dxa"/>
          </w:tcPr>
          <w:p w:rsidR="0024130A" w:rsidRPr="00F92F11" w:rsidRDefault="0024130A" w:rsidP="00982B81">
            <w:pPr>
              <w:spacing w:after="0"/>
              <w:ind w:left="360"/>
              <w:rPr>
                <w:color w:val="800080"/>
                <w:sz w:val="22"/>
                <w:lang w:val="sr-Cyrl-CS"/>
              </w:rPr>
            </w:pPr>
          </w:p>
          <w:p w:rsidR="0024130A" w:rsidRPr="00F92F11" w:rsidRDefault="0024130A" w:rsidP="00982B81">
            <w:pPr>
              <w:spacing w:after="0"/>
              <w:ind w:left="360"/>
              <w:rPr>
                <w:color w:val="800080"/>
                <w:sz w:val="22"/>
                <w:lang w:val="sr-Cyrl-CS"/>
              </w:rPr>
            </w:pPr>
            <w:r w:rsidRPr="00F92F11">
              <w:rPr>
                <w:color w:val="800080"/>
                <w:sz w:val="22"/>
                <w:lang w:val="sr-Cyrl-CS"/>
              </w:rPr>
              <w:t>Разуме одреднице у, на, ван.</w:t>
            </w:r>
          </w:p>
          <w:p w:rsidR="0024130A" w:rsidRPr="00F92F11" w:rsidRDefault="0024130A" w:rsidP="003D595B">
            <w:pPr>
              <w:numPr>
                <w:ilvl w:val="0"/>
                <w:numId w:val="12"/>
              </w:numPr>
              <w:tabs>
                <w:tab w:val="clear" w:pos="720"/>
                <w:tab w:val="num" w:pos="432"/>
              </w:tabs>
              <w:spacing w:after="0" w:line="240" w:lineRule="auto"/>
              <w:ind w:left="432"/>
              <w:rPr>
                <w:color w:val="800080"/>
                <w:sz w:val="22"/>
                <w:lang w:val="sr-Cyrl-CS"/>
              </w:rPr>
            </w:pPr>
            <w:r w:rsidRPr="00F92F11">
              <w:rPr>
                <w:color w:val="800080"/>
                <w:sz w:val="22"/>
                <w:lang w:val="sr-Cyrl-CS"/>
              </w:rPr>
              <w:t>Групише предмете према једној особини и уз помоћ сабира и одузима до 5.</w:t>
            </w:r>
          </w:p>
          <w:p w:rsidR="0024130A" w:rsidRPr="00F92F11" w:rsidRDefault="0024130A" w:rsidP="003D595B">
            <w:pPr>
              <w:numPr>
                <w:ilvl w:val="0"/>
                <w:numId w:val="12"/>
              </w:numPr>
              <w:tabs>
                <w:tab w:val="clear" w:pos="720"/>
                <w:tab w:val="num" w:pos="432"/>
              </w:tabs>
              <w:spacing w:after="0" w:line="240" w:lineRule="auto"/>
              <w:ind w:left="432"/>
              <w:rPr>
                <w:color w:val="800080"/>
                <w:sz w:val="22"/>
                <w:lang w:val="sr-Cyrl-CS"/>
              </w:rPr>
            </w:pPr>
            <w:r w:rsidRPr="00F92F11">
              <w:rPr>
                <w:color w:val="800080"/>
                <w:sz w:val="22"/>
                <w:lang w:val="sr-Cyrl-CS"/>
              </w:rPr>
              <w:t>Пошто не разликује количину у наредном периоду је потребно радити на оспособљавању ученика да сабира и одузима до 10 и схвати количину.</w:t>
            </w:r>
          </w:p>
        </w:tc>
      </w:tr>
      <w:tr w:rsidR="0024130A" w:rsidRPr="00F92F11" w:rsidTr="00A017EE">
        <w:trPr>
          <w:cantSplit/>
          <w:trHeight w:val="5660"/>
        </w:trPr>
        <w:tc>
          <w:tcPr>
            <w:tcW w:w="1080" w:type="dxa"/>
            <w:textDirection w:val="btLr"/>
            <w:vAlign w:val="center"/>
          </w:tcPr>
          <w:p w:rsidR="0024130A" w:rsidRPr="00F92F11" w:rsidRDefault="0024130A" w:rsidP="00A017EE">
            <w:pPr>
              <w:spacing w:after="0"/>
              <w:ind w:left="113" w:right="113"/>
              <w:jc w:val="center"/>
              <w:rPr>
                <w:lang w:val="sr-Cyrl-CS"/>
              </w:rPr>
            </w:pPr>
            <w:r w:rsidRPr="00F92F11">
              <w:rPr>
                <w:lang w:val="sr-Cyrl-CS"/>
              </w:rPr>
              <w:t>Математика</w:t>
            </w:r>
          </w:p>
        </w:tc>
        <w:tc>
          <w:tcPr>
            <w:tcW w:w="1194" w:type="dxa"/>
            <w:textDirection w:val="btLr"/>
            <w:vAlign w:val="center"/>
          </w:tcPr>
          <w:p w:rsidR="0024130A" w:rsidRPr="00F92F11" w:rsidRDefault="0024130A" w:rsidP="00A017EE">
            <w:pPr>
              <w:spacing w:after="0"/>
              <w:ind w:left="113" w:right="113"/>
              <w:jc w:val="center"/>
              <w:rPr>
                <w:lang w:val="sr-Cyrl-CS"/>
              </w:rPr>
            </w:pPr>
            <w:r w:rsidRPr="00F92F11">
              <w:rPr>
                <w:lang w:val="sr-Cyrl-CS"/>
              </w:rPr>
              <w:t>Друго тромесечје</w:t>
            </w:r>
          </w:p>
        </w:tc>
        <w:tc>
          <w:tcPr>
            <w:tcW w:w="2946" w:type="dxa"/>
          </w:tcPr>
          <w:p w:rsidR="0024130A" w:rsidRPr="00F92F11" w:rsidRDefault="0024130A" w:rsidP="00982B81">
            <w:pPr>
              <w:spacing w:after="0"/>
              <w:ind w:left="360"/>
              <w:rPr>
                <w:lang w:val="sr-Cyrl-CS"/>
              </w:rPr>
            </w:pP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Броји, чита и пише бројеве до 20, међусобно их упоређује са употребом знакова веће, мање једнако.</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Сабира и одузима бројеве до 20, познаје и користи математичку терминологију.</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Броји, чита и пише и упоређује бројеве до 100.</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Сабира и одузима до 100 и успешно решава текстуалне задатке.</w:t>
            </w:r>
          </w:p>
        </w:tc>
        <w:tc>
          <w:tcPr>
            <w:tcW w:w="2880" w:type="dxa"/>
          </w:tcPr>
          <w:p w:rsidR="0024130A" w:rsidRPr="00F92F11" w:rsidRDefault="0024130A" w:rsidP="00982B81">
            <w:pPr>
              <w:spacing w:after="0"/>
              <w:rPr>
                <w:lang w:val="sr-Cyrl-CS"/>
              </w:rPr>
            </w:pP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Броји, чита и пише бројеве до 20 и упоређује их уз коришћење знакова веће, мање, једнако.</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Решава једноставне текстуалне задатке.</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Броји, чита и пише бројеве до 100.</w:t>
            </w:r>
          </w:p>
        </w:tc>
        <w:tc>
          <w:tcPr>
            <w:tcW w:w="2880" w:type="dxa"/>
          </w:tcPr>
          <w:p w:rsidR="0024130A" w:rsidRPr="00F92F11" w:rsidRDefault="0024130A" w:rsidP="00982B81">
            <w:pPr>
              <w:spacing w:after="0"/>
              <w:rPr>
                <w:lang w:val="sr-Cyrl-CS"/>
              </w:rPr>
            </w:pP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Броји, чита и пише бројеве до 20 и упоређује их.</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Сабира и одузима до 20.</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Чита и пише бројеве до 100.</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Разликује новчанице и користи их.</w:t>
            </w:r>
          </w:p>
          <w:p w:rsidR="0024130A" w:rsidRPr="00F92F11" w:rsidRDefault="0024130A" w:rsidP="003D595B">
            <w:pPr>
              <w:numPr>
                <w:ilvl w:val="0"/>
                <w:numId w:val="13"/>
              </w:numPr>
              <w:tabs>
                <w:tab w:val="clear" w:pos="720"/>
                <w:tab w:val="num" w:pos="252"/>
              </w:tabs>
              <w:spacing w:after="0" w:line="240" w:lineRule="auto"/>
              <w:ind w:left="252" w:hanging="180"/>
              <w:rPr>
                <w:lang w:val="sr-Cyrl-CS"/>
              </w:rPr>
            </w:pPr>
            <w:r w:rsidRPr="00F92F11">
              <w:rPr>
                <w:lang w:val="sr-Cyrl-CS"/>
              </w:rPr>
              <w:t>Зна ознаку непознатог броја.</w:t>
            </w:r>
          </w:p>
        </w:tc>
        <w:tc>
          <w:tcPr>
            <w:tcW w:w="3624" w:type="dxa"/>
          </w:tcPr>
          <w:p w:rsidR="0024130A" w:rsidRPr="00F92F11" w:rsidRDefault="0024130A" w:rsidP="00982B81">
            <w:pPr>
              <w:spacing w:after="0"/>
              <w:rPr>
                <w:lang w:val="sr-Cyrl-CS"/>
              </w:rPr>
            </w:pPr>
          </w:p>
          <w:p w:rsidR="0024130A" w:rsidRPr="00F92F11" w:rsidRDefault="0024130A" w:rsidP="00982B81">
            <w:pPr>
              <w:spacing w:after="0"/>
              <w:rPr>
                <w:lang w:val="sr-Cyrl-CS"/>
              </w:rPr>
            </w:pPr>
            <w:r w:rsidRPr="00F92F11">
              <w:rPr>
                <w:lang w:val="sr-Cyrl-CS"/>
              </w:rPr>
              <w:t>Броји чита и пише бројеве до 10 и упоређује их.</w:t>
            </w:r>
          </w:p>
          <w:p w:rsidR="0024130A" w:rsidRPr="00F92F11" w:rsidRDefault="0024130A" w:rsidP="00982B81">
            <w:pPr>
              <w:spacing w:after="0"/>
              <w:rPr>
                <w:lang w:val="sr-Cyrl-CS"/>
              </w:rPr>
            </w:pPr>
            <w:r w:rsidRPr="00F92F11">
              <w:rPr>
                <w:lang w:val="sr-Cyrl-CS"/>
              </w:rPr>
              <w:t>Сабира и одузима до 5 без грешке, а до 10 са грешкама.</w:t>
            </w:r>
          </w:p>
          <w:p w:rsidR="0024130A" w:rsidRPr="00F92F11" w:rsidRDefault="0024130A" w:rsidP="00982B81">
            <w:pPr>
              <w:spacing w:after="0"/>
              <w:rPr>
                <w:lang w:val="sr-Cyrl-CS"/>
              </w:rPr>
            </w:pPr>
            <w:r w:rsidRPr="00F92F11">
              <w:rPr>
                <w:lang w:val="sr-Cyrl-CS"/>
              </w:rPr>
              <w:t>Броји до 20 уз помоћ дидактичког материјала и не разликује количину.</w:t>
            </w:r>
          </w:p>
          <w:p w:rsidR="0024130A" w:rsidRPr="00F92F11" w:rsidRDefault="0024130A" w:rsidP="00982B81">
            <w:pPr>
              <w:spacing w:after="0"/>
              <w:rPr>
                <w:lang w:val="sr-Cyrl-CS"/>
              </w:rPr>
            </w:pPr>
            <w:r w:rsidRPr="00F92F11">
              <w:rPr>
                <w:lang w:val="sr-Cyrl-CS"/>
              </w:rPr>
              <w:t>Разликује метални и папирни новац.</w:t>
            </w:r>
          </w:p>
        </w:tc>
      </w:tr>
      <w:tr w:rsidR="0024130A" w:rsidRPr="00F92F11" w:rsidTr="00A017EE">
        <w:trPr>
          <w:cantSplit/>
          <w:trHeight w:val="3260"/>
        </w:trPr>
        <w:tc>
          <w:tcPr>
            <w:tcW w:w="1080" w:type="dxa"/>
            <w:textDirection w:val="btLr"/>
            <w:vAlign w:val="center"/>
          </w:tcPr>
          <w:p w:rsidR="0024130A" w:rsidRPr="00F92F11" w:rsidRDefault="0024130A" w:rsidP="00A017EE">
            <w:pPr>
              <w:spacing w:after="0"/>
              <w:ind w:left="113" w:right="113"/>
              <w:jc w:val="center"/>
              <w:rPr>
                <w:lang w:val="sr-Cyrl-CS"/>
              </w:rPr>
            </w:pPr>
            <w:r w:rsidRPr="00F92F11">
              <w:rPr>
                <w:lang w:val="sr-Cyrl-CS"/>
              </w:rPr>
              <w:lastRenderedPageBreak/>
              <w:t>Математика</w:t>
            </w:r>
          </w:p>
        </w:tc>
        <w:tc>
          <w:tcPr>
            <w:tcW w:w="1194" w:type="dxa"/>
            <w:textDirection w:val="btLr"/>
          </w:tcPr>
          <w:p w:rsidR="0024130A" w:rsidRPr="00F92F11" w:rsidRDefault="0024130A" w:rsidP="00982B81">
            <w:pPr>
              <w:spacing w:after="0"/>
              <w:ind w:left="113" w:right="113"/>
              <w:jc w:val="center"/>
              <w:rPr>
                <w:color w:val="FF0000"/>
                <w:lang w:val="sr-Cyrl-CS"/>
              </w:rPr>
            </w:pPr>
            <w:r w:rsidRPr="00F92F11">
              <w:rPr>
                <w:color w:val="FF0000"/>
                <w:lang w:val="sr-Cyrl-CS"/>
              </w:rPr>
              <w:t>Крај године</w:t>
            </w:r>
          </w:p>
          <w:p w:rsidR="0024130A" w:rsidRPr="00F92F11" w:rsidRDefault="0024130A" w:rsidP="00982B81">
            <w:pPr>
              <w:spacing w:after="0"/>
              <w:ind w:left="113" w:right="113"/>
              <w:jc w:val="center"/>
              <w:rPr>
                <w:color w:val="FF0000"/>
                <w:lang w:val="sr-Cyrl-CS"/>
              </w:rPr>
            </w:pPr>
            <w:r w:rsidRPr="00F92F11">
              <w:rPr>
                <w:color w:val="FF0000"/>
                <w:lang w:val="sr-Cyrl-CS"/>
              </w:rPr>
              <w:t>(закључна оцена)</w:t>
            </w:r>
          </w:p>
        </w:tc>
        <w:tc>
          <w:tcPr>
            <w:tcW w:w="2946" w:type="dxa"/>
          </w:tcPr>
          <w:p w:rsidR="0024130A" w:rsidRPr="00F92F11" w:rsidRDefault="0024130A" w:rsidP="00982B81">
            <w:pPr>
              <w:spacing w:after="0"/>
              <w:rPr>
                <w:lang w:val="sr-Cyrl-CS"/>
              </w:rPr>
            </w:pPr>
          </w:p>
          <w:p w:rsidR="0024130A" w:rsidRPr="00F92F11" w:rsidRDefault="0024130A" w:rsidP="00982B81">
            <w:pPr>
              <w:spacing w:after="0"/>
              <w:rPr>
                <w:lang w:val="sr-Cyrl-CS"/>
              </w:rPr>
            </w:pPr>
          </w:p>
          <w:p w:rsidR="0024130A" w:rsidRPr="00982B81" w:rsidRDefault="0024130A" w:rsidP="003D595B">
            <w:pPr>
              <w:numPr>
                <w:ilvl w:val="0"/>
                <w:numId w:val="16"/>
              </w:numPr>
              <w:tabs>
                <w:tab w:val="clear" w:pos="720"/>
                <w:tab w:val="num" w:pos="432"/>
              </w:tabs>
              <w:spacing w:after="0" w:line="240" w:lineRule="auto"/>
              <w:ind w:left="432"/>
              <w:rPr>
                <w:color w:val="FF0000"/>
                <w:lang w:val="sr-Cyrl-CS"/>
              </w:rPr>
            </w:pPr>
            <w:r w:rsidRPr="00F92F11">
              <w:rPr>
                <w:color w:val="FF0000"/>
                <w:lang w:val="sr-Cyrl-CS"/>
              </w:rPr>
              <w:t>.</w:t>
            </w:r>
            <w:r w:rsidRPr="00F92F11">
              <w:rPr>
                <w:lang w:val="sr-Cyrl-CS"/>
              </w:rPr>
              <w:t xml:space="preserve"> </w:t>
            </w:r>
            <w:r w:rsidRPr="00F92F11">
              <w:rPr>
                <w:color w:val="FF0000"/>
                <w:lang w:val="sr-Cyrl-CS"/>
              </w:rPr>
              <w:t>Сабира и одузима до 100 и успешно решава текстуалне задатке.</w:t>
            </w:r>
          </w:p>
        </w:tc>
        <w:tc>
          <w:tcPr>
            <w:tcW w:w="2880" w:type="dxa"/>
          </w:tcPr>
          <w:p w:rsidR="0024130A" w:rsidRPr="00F92F11" w:rsidRDefault="0024130A" w:rsidP="00982B81">
            <w:pPr>
              <w:spacing w:after="0"/>
              <w:rPr>
                <w:color w:val="FF0000"/>
                <w:lang w:val="sr-Cyrl-CS"/>
              </w:rPr>
            </w:pPr>
          </w:p>
          <w:p w:rsidR="0024130A" w:rsidRPr="00F92F11" w:rsidRDefault="0024130A" w:rsidP="003D595B">
            <w:pPr>
              <w:numPr>
                <w:ilvl w:val="0"/>
                <w:numId w:val="15"/>
              </w:numPr>
              <w:spacing w:after="0" w:line="240" w:lineRule="auto"/>
              <w:rPr>
                <w:color w:val="FF0000"/>
                <w:lang w:val="sr-Cyrl-CS"/>
              </w:rPr>
            </w:pPr>
            <w:r w:rsidRPr="00F92F11">
              <w:rPr>
                <w:color w:val="FF0000"/>
                <w:lang w:val="sr-Cyrl-CS"/>
              </w:rPr>
              <w:t>Решава једноставне текстуалне задатке до 20.</w:t>
            </w:r>
          </w:p>
          <w:p w:rsidR="0024130A" w:rsidRPr="00A17D88" w:rsidRDefault="0024130A" w:rsidP="003D595B">
            <w:pPr>
              <w:numPr>
                <w:ilvl w:val="0"/>
                <w:numId w:val="15"/>
              </w:numPr>
              <w:spacing w:after="0" w:line="240" w:lineRule="auto"/>
              <w:rPr>
                <w:color w:val="FF0000"/>
                <w:lang w:val="sr-Cyrl-CS"/>
              </w:rPr>
            </w:pPr>
            <w:r w:rsidRPr="00F92F11">
              <w:rPr>
                <w:color w:val="FF0000"/>
                <w:lang w:val="sr-Cyrl-CS"/>
              </w:rPr>
              <w:t>Броји, чита и пише бројеве до 100.</w:t>
            </w:r>
          </w:p>
        </w:tc>
        <w:tc>
          <w:tcPr>
            <w:tcW w:w="2880" w:type="dxa"/>
          </w:tcPr>
          <w:p w:rsidR="0024130A" w:rsidRPr="00F92F11" w:rsidRDefault="0024130A" w:rsidP="00982B81">
            <w:pPr>
              <w:spacing w:after="0"/>
              <w:ind w:left="360"/>
              <w:rPr>
                <w:color w:val="FF0000"/>
                <w:lang w:val="sr-Cyrl-CS"/>
              </w:rPr>
            </w:pPr>
          </w:p>
          <w:p w:rsidR="0024130A" w:rsidRPr="00F92F11" w:rsidRDefault="0024130A" w:rsidP="00982B81">
            <w:pPr>
              <w:spacing w:after="0"/>
              <w:ind w:left="360"/>
              <w:rPr>
                <w:color w:val="FF0000"/>
                <w:lang w:val="sr-Cyrl-CS"/>
              </w:rPr>
            </w:pPr>
          </w:p>
          <w:p w:rsidR="0024130A" w:rsidRPr="00F92F11" w:rsidRDefault="0024130A" w:rsidP="003D595B">
            <w:pPr>
              <w:numPr>
                <w:ilvl w:val="0"/>
                <w:numId w:val="14"/>
              </w:numPr>
              <w:spacing w:after="0" w:line="240" w:lineRule="auto"/>
              <w:rPr>
                <w:color w:val="FF0000"/>
                <w:lang w:val="sr-Cyrl-CS"/>
              </w:rPr>
            </w:pPr>
            <w:r w:rsidRPr="00F92F11">
              <w:rPr>
                <w:color w:val="FF0000"/>
                <w:lang w:val="sr-Cyrl-CS"/>
              </w:rPr>
              <w:t>Броји, чита и пише бројеве до 20 и упоређује их.</w:t>
            </w:r>
          </w:p>
          <w:p w:rsidR="0024130A" w:rsidRPr="00F92F11" w:rsidRDefault="0024130A" w:rsidP="003D595B">
            <w:pPr>
              <w:numPr>
                <w:ilvl w:val="0"/>
                <w:numId w:val="14"/>
              </w:numPr>
              <w:spacing w:after="0" w:line="240" w:lineRule="auto"/>
              <w:rPr>
                <w:color w:val="FF0000"/>
                <w:lang w:val="sr-Cyrl-CS"/>
              </w:rPr>
            </w:pPr>
            <w:r w:rsidRPr="00F92F11">
              <w:rPr>
                <w:color w:val="FF0000"/>
                <w:lang w:val="sr-Cyrl-CS"/>
              </w:rPr>
              <w:t>Сабира и одузима до 20.</w:t>
            </w:r>
          </w:p>
          <w:p w:rsidR="0024130A" w:rsidRPr="00A17D88" w:rsidRDefault="0024130A" w:rsidP="003D595B">
            <w:pPr>
              <w:numPr>
                <w:ilvl w:val="0"/>
                <w:numId w:val="14"/>
              </w:numPr>
              <w:spacing w:after="0" w:line="240" w:lineRule="auto"/>
              <w:rPr>
                <w:color w:val="FF0000"/>
                <w:lang w:val="sr-Cyrl-CS"/>
              </w:rPr>
            </w:pPr>
            <w:r w:rsidRPr="00F92F11">
              <w:rPr>
                <w:color w:val="FF0000"/>
                <w:lang w:val="sr-Cyrl-CS"/>
              </w:rPr>
              <w:t>Чита и пише бројеве до 100.</w:t>
            </w:r>
          </w:p>
        </w:tc>
        <w:tc>
          <w:tcPr>
            <w:tcW w:w="3624" w:type="dxa"/>
          </w:tcPr>
          <w:p w:rsidR="0024130A" w:rsidRPr="00F92F11" w:rsidRDefault="0024130A" w:rsidP="00982B81">
            <w:pPr>
              <w:spacing w:after="0"/>
              <w:ind w:left="360"/>
              <w:rPr>
                <w:color w:val="FF0000"/>
                <w:lang w:val="sr-Cyrl-CS"/>
              </w:rPr>
            </w:pPr>
          </w:p>
          <w:p w:rsidR="0024130A" w:rsidRPr="00F92F11" w:rsidRDefault="0024130A" w:rsidP="00982B81">
            <w:pPr>
              <w:spacing w:after="0"/>
              <w:ind w:left="360"/>
              <w:rPr>
                <w:color w:val="FF0000"/>
                <w:lang w:val="sr-Cyrl-CS"/>
              </w:rPr>
            </w:pPr>
          </w:p>
          <w:p w:rsidR="0024130A" w:rsidRPr="00F92F11" w:rsidRDefault="0024130A" w:rsidP="00982B81">
            <w:pPr>
              <w:spacing w:after="0"/>
              <w:rPr>
                <w:color w:val="FF0000"/>
                <w:lang w:val="sr-Cyrl-CS"/>
              </w:rPr>
            </w:pPr>
            <w:r w:rsidRPr="00F92F11">
              <w:rPr>
                <w:color w:val="FF0000"/>
                <w:lang w:val="sr-Cyrl-CS"/>
              </w:rPr>
              <w:t>Броји чита и пише бројеве до 10 и упоређује их.</w:t>
            </w:r>
          </w:p>
          <w:p w:rsidR="0024130A" w:rsidRPr="00F92F11" w:rsidRDefault="0024130A" w:rsidP="00982B81">
            <w:pPr>
              <w:spacing w:after="0"/>
              <w:rPr>
                <w:lang w:val="sr-Cyrl-CS"/>
              </w:rPr>
            </w:pPr>
            <w:r w:rsidRPr="00F92F11">
              <w:rPr>
                <w:color w:val="FF0000"/>
                <w:lang w:val="sr-Cyrl-CS"/>
              </w:rPr>
              <w:t>Сабира и одузима до 5 без грешке, а до 10 са грешкама</w:t>
            </w:r>
            <w:r w:rsidRPr="00F92F11">
              <w:rPr>
                <w:lang w:val="sr-Cyrl-CS"/>
              </w:rPr>
              <w:t>.</w:t>
            </w:r>
          </w:p>
          <w:p w:rsidR="0024130A" w:rsidRPr="00F92F11" w:rsidRDefault="0024130A" w:rsidP="003D595B">
            <w:pPr>
              <w:numPr>
                <w:ilvl w:val="0"/>
                <w:numId w:val="14"/>
              </w:numPr>
              <w:tabs>
                <w:tab w:val="num" w:pos="432"/>
              </w:tabs>
              <w:spacing w:after="0" w:line="240" w:lineRule="auto"/>
              <w:ind w:left="432"/>
              <w:rPr>
                <w:color w:val="FF0000"/>
                <w:lang w:val="sr-Cyrl-CS"/>
              </w:rPr>
            </w:pPr>
            <w:r w:rsidRPr="00F92F11">
              <w:rPr>
                <w:color w:val="FF0000"/>
                <w:lang w:val="sr-Cyrl-CS"/>
              </w:rPr>
              <w:t xml:space="preserve"> Зна да броји до 20.</w:t>
            </w:r>
          </w:p>
        </w:tc>
      </w:tr>
      <w:tr w:rsidR="0024130A" w:rsidRPr="00F92F11" w:rsidTr="00A017EE">
        <w:trPr>
          <w:cantSplit/>
          <w:trHeight w:val="6511"/>
        </w:trPr>
        <w:tc>
          <w:tcPr>
            <w:tcW w:w="1080" w:type="dxa"/>
            <w:textDirection w:val="btLr"/>
            <w:vAlign w:val="center"/>
          </w:tcPr>
          <w:p w:rsidR="0024130A" w:rsidRPr="00F92F11" w:rsidRDefault="0024130A" w:rsidP="00A017EE">
            <w:pPr>
              <w:spacing w:after="0"/>
              <w:ind w:left="113" w:right="113"/>
              <w:jc w:val="center"/>
              <w:rPr>
                <w:lang w:val="sr-Cyrl-CS"/>
              </w:rPr>
            </w:pPr>
            <w:r w:rsidRPr="00F92F11">
              <w:rPr>
                <w:lang w:val="sr-Cyrl-CS"/>
              </w:rPr>
              <w:t>Математика</w:t>
            </w:r>
          </w:p>
        </w:tc>
        <w:tc>
          <w:tcPr>
            <w:tcW w:w="1194" w:type="dxa"/>
            <w:textDirection w:val="btLr"/>
          </w:tcPr>
          <w:p w:rsidR="0024130A" w:rsidRPr="00F92F11" w:rsidRDefault="0024130A" w:rsidP="00982B81">
            <w:pPr>
              <w:spacing w:after="0"/>
              <w:ind w:left="113" w:right="113"/>
              <w:jc w:val="center"/>
              <w:rPr>
                <w:color w:val="800080"/>
                <w:lang w:val="sr-Cyrl-CS"/>
              </w:rPr>
            </w:pPr>
            <w:r w:rsidRPr="00F92F11">
              <w:rPr>
                <w:color w:val="800080"/>
                <w:lang w:val="sr-Cyrl-CS"/>
              </w:rPr>
              <w:t>Мишљење наставника о раду и напредовању ученика</w:t>
            </w:r>
          </w:p>
          <w:p w:rsidR="0024130A" w:rsidRPr="00F92F11" w:rsidRDefault="0024130A" w:rsidP="00982B81">
            <w:pPr>
              <w:spacing w:after="0"/>
              <w:ind w:left="113" w:right="113"/>
              <w:jc w:val="center"/>
              <w:rPr>
                <w:color w:val="800080"/>
                <w:lang w:val="sr-Cyrl-CS"/>
              </w:rPr>
            </w:pPr>
            <w:r w:rsidRPr="00F92F11">
              <w:rPr>
                <w:color w:val="800080"/>
                <w:lang w:val="sr-Cyrl-CS"/>
              </w:rPr>
              <w:t>(крај године)</w:t>
            </w:r>
          </w:p>
        </w:tc>
        <w:tc>
          <w:tcPr>
            <w:tcW w:w="2946" w:type="dxa"/>
          </w:tcPr>
          <w:p w:rsidR="0024130A" w:rsidRPr="00F92F11" w:rsidRDefault="0024130A" w:rsidP="00982B81">
            <w:pPr>
              <w:spacing w:after="0"/>
              <w:rPr>
                <w:color w:val="800080"/>
                <w:lang w:val="sr-Cyrl-CS"/>
              </w:rPr>
            </w:pPr>
          </w:p>
          <w:p w:rsidR="0024130A" w:rsidRPr="00F92F11" w:rsidRDefault="0024130A" w:rsidP="003D595B">
            <w:pPr>
              <w:numPr>
                <w:ilvl w:val="0"/>
                <w:numId w:val="13"/>
              </w:numPr>
              <w:tabs>
                <w:tab w:val="clear" w:pos="720"/>
                <w:tab w:val="num" w:pos="252"/>
              </w:tabs>
              <w:spacing w:after="0" w:line="240" w:lineRule="auto"/>
              <w:ind w:left="252" w:hanging="180"/>
              <w:rPr>
                <w:color w:val="800080"/>
                <w:lang w:val="sr-Cyrl-CS"/>
              </w:rPr>
            </w:pPr>
            <w:r w:rsidRPr="00F92F11">
              <w:rPr>
                <w:color w:val="800080"/>
                <w:lang w:val="sr-Cyrl-CS"/>
              </w:rPr>
              <w:t>Сабира и одузима бројеве до 20, познаје и користи математичку терминологију.</w:t>
            </w:r>
          </w:p>
          <w:p w:rsidR="0024130A" w:rsidRPr="00F92F11" w:rsidRDefault="0024130A" w:rsidP="003D595B">
            <w:pPr>
              <w:numPr>
                <w:ilvl w:val="0"/>
                <w:numId w:val="13"/>
              </w:numPr>
              <w:tabs>
                <w:tab w:val="clear" w:pos="720"/>
                <w:tab w:val="num" w:pos="252"/>
              </w:tabs>
              <w:spacing w:after="0" w:line="240" w:lineRule="auto"/>
              <w:ind w:left="252" w:hanging="180"/>
              <w:rPr>
                <w:color w:val="800080"/>
                <w:lang w:val="sr-Cyrl-CS"/>
              </w:rPr>
            </w:pPr>
            <w:r w:rsidRPr="00F92F11">
              <w:rPr>
                <w:color w:val="800080"/>
                <w:lang w:val="sr-Cyrl-CS"/>
              </w:rPr>
              <w:t>Броји, чита и пише и упоређује бројеве до 100.</w:t>
            </w:r>
          </w:p>
          <w:p w:rsidR="0024130A" w:rsidRPr="00F92F11" w:rsidRDefault="0024130A" w:rsidP="00982B81">
            <w:pPr>
              <w:spacing w:after="0"/>
              <w:rPr>
                <w:color w:val="800080"/>
                <w:lang w:val="sr-Cyrl-CS"/>
              </w:rPr>
            </w:pPr>
            <w:r w:rsidRPr="00F92F11">
              <w:rPr>
                <w:color w:val="800080"/>
                <w:lang w:val="sr-Cyrl-CS"/>
              </w:rPr>
              <w:t xml:space="preserve">Сабира и одузима до 100 и успешно решава текстуалне задатке. </w:t>
            </w:r>
          </w:p>
          <w:p w:rsidR="0024130A" w:rsidRPr="00F92F11" w:rsidRDefault="0024130A" w:rsidP="00982B81">
            <w:pPr>
              <w:tabs>
                <w:tab w:val="num" w:pos="432"/>
              </w:tabs>
              <w:spacing w:after="0"/>
              <w:ind w:left="72"/>
              <w:rPr>
                <w:color w:val="800080"/>
                <w:lang w:val="sr-Cyrl-CS"/>
              </w:rPr>
            </w:pPr>
            <w:r w:rsidRPr="00F92F11">
              <w:rPr>
                <w:color w:val="800080"/>
                <w:lang w:val="sr-Cyrl-CS"/>
              </w:rPr>
              <w:t>Препорука је да и даље овако успешно примењује стечена знања у раду</w:t>
            </w:r>
            <w:r w:rsidR="00A17D88">
              <w:rPr>
                <w:color w:val="800080"/>
                <w:lang w:val="sr-Cyrl-CS"/>
              </w:rPr>
              <w:t>.</w:t>
            </w:r>
          </w:p>
        </w:tc>
        <w:tc>
          <w:tcPr>
            <w:tcW w:w="2880" w:type="dxa"/>
          </w:tcPr>
          <w:p w:rsidR="0024130A" w:rsidRPr="00F92F11" w:rsidRDefault="0024130A" w:rsidP="00982B81">
            <w:pPr>
              <w:spacing w:after="0"/>
              <w:rPr>
                <w:color w:val="800080"/>
                <w:lang w:val="sr-Cyrl-CS"/>
              </w:rPr>
            </w:pPr>
          </w:p>
          <w:p w:rsidR="0024130A" w:rsidRPr="00F92F11" w:rsidRDefault="0024130A" w:rsidP="00982B81">
            <w:pPr>
              <w:spacing w:after="0"/>
              <w:ind w:left="72"/>
              <w:rPr>
                <w:color w:val="800080"/>
                <w:lang w:val="sr-Cyrl-CS"/>
              </w:rPr>
            </w:pPr>
            <w:r w:rsidRPr="00F92F11">
              <w:rPr>
                <w:color w:val="800080"/>
                <w:lang w:val="sr-Cyrl-CS"/>
              </w:rPr>
              <w:t>Броји, чита, пише и упоређује бројеве до 20.</w:t>
            </w:r>
          </w:p>
          <w:p w:rsidR="0024130A" w:rsidRPr="00F92F11" w:rsidRDefault="0024130A" w:rsidP="003D595B">
            <w:pPr>
              <w:numPr>
                <w:ilvl w:val="0"/>
                <w:numId w:val="11"/>
              </w:numPr>
              <w:tabs>
                <w:tab w:val="clear" w:pos="720"/>
                <w:tab w:val="num" w:pos="432"/>
              </w:tabs>
              <w:spacing w:after="0" w:line="240" w:lineRule="auto"/>
              <w:ind w:left="432"/>
              <w:rPr>
                <w:color w:val="800080"/>
                <w:lang w:val="sr-Cyrl-CS"/>
              </w:rPr>
            </w:pPr>
            <w:r w:rsidRPr="00F92F11">
              <w:rPr>
                <w:color w:val="800080"/>
                <w:lang w:val="sr-Cyrl-CS"/>
              </w:rPr>
              <w:t>Сабира и одузима до 20  и решава једноставне текстуалне задатке.</w:t>
            </w:r>
          </w:p>
          <w:p w:rsidR="0024130A" w:rsidRPr="00F92F11" w:rsidRDefault="0024130A" w:rsidP="003D595B">
            <w:pPr>
              <w:numPr>
                <w:ilvl w:val="0"/>
                <w:numId w:val="11"/>
              </w:numPr>
              <w:tabs>
                <w:tab w:val="clear" w:pos="720"/>
                <w:tab w:val="num" w:pos="432"/>
              </w:tabs>
              <w:spacing w:after="0" w:line="240" w:lineRule="auto"/>
              <w:ind w:left="432"/>
              <w:rPr>
                <w:color w:val="800080"/>
                <w:lang w:val="sr-Cyrl-CS"/>
              </w:rPr>
            </w:pPr>
            <w:r w:rsidRPr="00F92F11">
              <w:rPr>
                <w:color w:val="800080"/>
                <w:lang w:val="sr-Cyrl-CS"/>
              </w:rPr>
              <w:t>Броји, чита и пише бројеве до 100.</w:t>
            </w:r>
          </w:p>
          <w:p w:rsidR="0024130A" w:rsidRPr="00F92F11" w:rsidRDefault="0024130A" w:rsidP="00982B81">
            <w:pPr>
              <w:tabs>
                <w:tab w:val="num" w:pos="432"/>
              </w:tabs>
              <w:spacing w:after="0"/>
              <w:ind w:left="72"/>
              <w:rPr>
                <w:color w:val="800080"/>
                <w:lang w:val="sr-Cyrl-CS"/>
              </w:rPr>
            </w:pPr>
            <w:r w:rsidRPr="00F92F11">
              <w:rPr>
                <w:color w:val="800080"/>
                <w:lang w:val="sr-Cyrl-CS"/>
              </w:rPr>
              <w:t>Препоручујем да ученик више пажње посвети вежбању текстуалних задатака како би био сигурнији при њиховом решавању.</w:t>
            </w:r>
          </w:p>
        </w:tc>
        <w:tc>
          <w:tcPr>
            <w:tcW w:w="2880" w:type="dxa"/>
          </w:tcPr>
          <w:p w:rsidR="0024130A" w:rsidRPr="00F92F11" w:rsidRDefault="0024130A" w:rsidP="00982B81">
            <w:pPr>
              <w:tabs>
                <w:tab w:val="num" w:pos="432"/>
              </w:tabs>
              <w:spacing w:after="0"/>
              <w:rPr>
                <w:lang w:val="sr-Cyrl-CS"/>
              </w:rPr>
            </w:pPr>
          </w:p>
          <w:p w:rsidR="0024130A" w:rsidRPr="00F92F11" w:rsidRDefault="0024130A" w:rsidP="00982B81">
            <w:pPr>
              <w:spacing w:after="0"/>
              <w:ind w:left="252"/>
              <w:rPr>
                <w:color w:val="800080"/>
                <w:lang w:val="sr-Cyrl-CS"/>
              </w:rPr>
            </w:pPr>
            <w:r w:rsidRPr="00F92F11">
              <w:rPr>
                <w:color w:val="800080"/>
                <w:lang w:val="sr-Cyrl-CS"/>
              </w:rPr>
              <w:t>Броји, чита и пише бројеве до 20, решава једноставне задатке са сабирањем и одузимањем уз мање грешке.</w:t>
            </w:r>
          </w:p>
          <w:p w:rsidR="0024130A" w:rsidRPr="00F92F11" w:rsidRDefault="0024130A" w:rsidP="00982B81">
            <w:pPr>
              <w:spacing w:after="0"/>
              <w:ind w:left="252"/>
              <w:rPr>
                <w:color w:val="800080"/>
                <w:lang w:val="sr-Cyrl-CS"/>
              </w:rPr>
            </w:pPr>
            <w:r w:rsidRPr="00F92F11">
              <w:rPr>
                <w:color w:val="800080"/>
                <w:lang w:val="sr-Cyrl-CS"/>
              </w:rPr>
              <w:t>Чита и пише бројеве до 100.</w:t>
            </w:r>
          </w:p>
          <w:p w:rsidR="0024130A" w:rsidRPr="00982B81" w:rsidRDefault="0024130A" w:rsidP="00982B81">
            <w:pPr>
              <w:spacing w:after="0"/>
              <w:ind w:left="252"/>
              <w:rPr>
                <w:color w:val="800080"/>
                <w:lang w:val="sr-Cyrl-CS"/>
              </w:rPr>
            </w:pPr>
            <w:r w:rsidRPr="00F92F11">
              <w:rPr>
                <w:color w:val="800080"/>
                <w:lang w:val="sr-Cyrl-CS"/>
              </w:rPr>
              <w:t>Препоручујем да се ученик више потруди како би савладао таблицу сабирања и одузимања до 20, што би му омогућило да у наредном периоду решава једноставне задатке без грешке.</w:t>
            </w:r>
          </w:p>
        </w:tc>
        <w:tc>
          <w:tcPr>
            <w:tcW w:w="3624" w:type="dxa"/>
          </w:tcPr>
          <w:p w:rsidR="0024130A" w:rsidRPr="00F92F11" w:rsidRDefault="0024130A" w:rsidP="00982B81">
            <w:pPr>
              <w:spacing w:after="0"/>
              <w:rPr>
                <w:color w:val="800080"/>
                <w:lang w:val="sr-Cyrl-CS"/>
              </w:rPr>
            </w:pPr>
          </w:p>
          <w:p w:rsidR="0024130A" w:rsidRPr="00F92F11" w:rsidRDefault="0024130A" w:rsidP="00982B81">
            <w:pPr>
              <w:spacing w:after="0"/>
              <w:rPr>
                <w:color w:val="800080"/>
                <w:lang w:val="sr-Cyrl-CS"/>
              </w:rPr>
            </w:pPr>
            <w:r w:rsidRPr="00F92F11">
              <w:rPr>
                <w:color w:val="800080"/>
                <w:lang w:val="sr-Cyrl-CS"/>
              </w:rPr>
              <w:t>Како би ученик савладао сабирање и одузимање до 20, препорука је да се више ангажује и буде активнији у раду.</w:t>
            </w:r>
          </w:p>
        </w:tc>
      </w:tr>
    </w:tbl>
    <w:p w:rsidR="0024130A" w:rsidRDefault="0024130A" w:rsidP="00982B81">
      <w:pPr>
        <w:spacing w:after="0"/>
        <w:rPr>
          <w:lang w:val="sr-Cyrl-CS"/>
        </w:rPr>
      </w:pPr>
    </w:p>
    <w:p w:rsidR="00A17D88" w:rsidRDefault="00A17D88" w:rsidP="00982B81">
      <w:pPr>
        <w:spacing w:after="0"/>
        <w:rPr>
          <w:lang w:val="sr-Cyrl-CS"/>
        </w:rPr>
      </w:pPr>
    </w:p>
    <w:p w:rsidR="00982B81" w:rsidRDefault="00982B81" w:rsidP="00982B81">
      <w:pPr>
        <w:spacing w:after="0"/>
        <w:rPr>
          <w:lang w:val="sr-Cyrl-CS"/>
        </w:rPr>
      </w:pPr>
    </w:p>
    <w:p w:rsidR="00982B81" w:rsidRDefault="00982B81" w:rsidP="00982B81">
      <w:pPr>
        <w:spacing w:after="0"/>
        <w:rPr>
          <w:lang w:val="sr-Cyrl-CS"/>
        </w:rPr>
      </w:pPr>
    </w:p>
    <w:p w:rsidR="00982B81" w:rsidRPr="00A017EE" w:rsidRDefault="00A017EE" w:rsidP="00982B81">
      <w:pPr>
        <w:spacing w:after="0"/>
        <w:rPr>
          <w:sz w:val="28"/>
          <w:lang w:val="sr-Cyrl-CS"/>
        </w:rPr>
      </w:pPr>
      <w:r w:rsidRPr="00A017EE">
        <w:rPr>
          <w:sz w:val="28"/>
          <w:lang w:val="sr-Cyrl-CS"/>
        </w:rPr>
        <w:t>Свет око нас</w:t>
      </w:r>
    </w:p>
    <w:p w:rsidR="00982B81" w:rsidRPr="00227913" w:rsidRDefault="00982B81" w:rsidP="00982B81">
      <w:pPr>
        <w:spacing w:after="0"/>
        <w:rPr>
          <w:lang w:val="sr-Cyrl-CS"/>
        </w:rPr>
      </w:pPr>
    </w:p>
    <w:tbl>
      <w:tblPr>
        <w:tblW w:w="1442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521"/>
        <w:gridCol w:w="5499"/>
        <w:gridCol w:w="6324"/>
      </w:tblGrid>
      <w:tr w:rsidR="0024130A" w:rsidRPr="00F92F11" w:rsidTr="00A017EE">
        <w:trPr>
          <w:trHeight w:val="616"/>
        </w:trPr>
        <w:tc>
          <w:tcPr>
            <w:tcW w:w="1080"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Предмет</w:t>
            </w:r>
          </w:p>
        </w:tc>
        <w:tc>
          <w:tcPr>
            <w:tcW w:w="1521"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Период</w:t>
            </w:r>
          </w:p>
        </w:tc>
        <w:tc>
          <w:tcPr>
            <w:tcW w:w="5499" w:type="dxa"/>
          </w:tcPr>
          <w:p w:rsidR="0024130A" w:rsidRPr="00F92F11" w:rsidRDefault="0024130A" w:rsidP="00982B81">
            <w:pPr>
              <w:spacing w:after="0"/>
              <w:rPr>
                <w:sz w:val="22"/>
                <w:lang w:val="sr-Cyrl-CS"/>
              </w:rPr>
            </w:pPr>
          </w:p>
          <w:p w:rsidR="0024130A" w:rsidRPr="00F92F11" w:rsidRDefault="0024130A" w:rsidP="00982B81">
            <w:pPr>
              <w:spacing w:after="0"/>
              <w:jc w:val="center"/>
              <w:rPr>
                <w:sz w:val="22"/>
                <w:lang w:val="sr-Cyrl-CS"/>
              </w:rPr>
            </w:pPr>
            <w:r w:rsidRPr="00F92F11">
              <w:rPr>
                <w:sz w:val="22"/>
                <w:lang w:val="sr-Cyrl-CS"/>
              </w:rPr>
              <w:t>Први ниво (најбољи)</w:t>
            </w:r>
          </w:p>
          <w:p w:rsidR="0024130A" w:rsidRPr="00F92F11" w:rsidRDefault="0024130A" w:rsidP="00982B81">
            <w:pPr>
              <w:spacing w:after="0"/>
              <w:jc w:val="center"/>
              <w:rPr>
                <w:sz w:val="22"/>
                <w:lang w:val="sr-Cyrl-CS"/>
              </w:rPr>
            </w:pPr>
            <w:r w:rsidRPr="00F92F11">
              <w:rPr>
                <w:sz w:val="22"/>
                <w:lang w:val="sr-Cyrl-CS"/>
              </w:rPr>
              <w:t>Друго ниво (оцена 4)</w:t>
            </w:r>
          </w:p>
        </w:tc>
        <w:tc>
          <w:tcPr>
            <w:tcW w:w="6324" w:type="dxa"/>
          </w:tcPr>
          <w:p w:rsidR="0024130A" w:rsidRPr="00F92F11" w:rsidRDefault="0024130A" w:rsidP="00982B81">
            <w:pPr>
              <w:spacing w:after="0"/>
              <w:jc w:val="center"/>
              <w:rPr>
                <w:sz w:val="22"/>
                <w:lang w:val="sr-Cyrl-CS"/>
              </w:rPr>
            </w:pPr>
            <w:r w:rsidRPr="00F92F11">
              <w:rPr>
                <w:sz w:val="22"/>
                <w:lang w:val="sr-Cyrl-CS"/>
              </w:rPr>
              <w:t>Трећи ниво</w:t>
            </w:r>
          </w:p>
          <w:p w:rsidR="0024130A" w:rsidRPr="00F92F11" w:rsidRDefault="0024130A" w:rsidP="00982B81">
            <w:pPr>
              <w:spacing w:after="0"/>
              <w:jc w:val="center"/>
              <w:rPr>
                <w:sz w:val="22"/>
                <w:lang w:val="sr-Cyrl-CS"/>
              </w:rPr>
            </w:pPr>
            <w:r w:rsidRPr="00F92F11">
              <w:rPr>
                <w:sz w:val="22"/>
                <w:lang w:val="sr-Cyrl-CS"/>
              </w:rPr>
              <w:t>(оцене 2 и 3)</w:t>
            </w:r>
          </w:p>
          <w:p w:rsidR="0024130A" w:rsidRPr="00F92F11" w:rsidRDefault="0024130A" w:rsidP="00982B81">
            <w:pPr>
              <w:spacing w:after="0"/>
              <w:jc w:val="center"/>
              <w:rPr>
                <w:sz w:val="22"/>
                <w:lang w:val="sr-Cyrl-CS"/>
              </w:rPr>
            </w:pPr>
            <w:r w:rsidRPr="00F92F11">
              <w:rPr>
                <w:sz w:val="22"/>
                <w:lang w:val="sr-Cyrl-CS"/>
              </w:rPr>
              <w:t>Четврти ниво</w:t>
            </w:r>
          </w:p>
          <w:p w:rsidR="0024130A" w:rsidRPr="00F92F11" w:rsidRDefault="0024130A" w:rsidP="00982B81">
            <w:pPr>
              <w:spacing w:after="0"/>
              <w:jc w:val="center"/>
              <w:rPr>
                <w:sz w:val="22"/>
                <w:lang w:val="sr-Cyrl-CS"/>
              </w:rPr>
            </w:pPr>
            <w:r w:rsidRPr="00F92F11">
              <w:rPr>
                <w:sz w:val="22"/>
                <w:lang w:val="sr-Cyrl-CS"/>
              </w:rPr>
              <w:t>(незнатно напредовање)</w:t>
            </w:r>
          </w:p>
        </w:tc>
      </w:tr>
      <w:tr w:rsidR="0024130A" w:rsidRPr="00F92F11" w:rsidTr="00A017EE">
        <w:trPr>
          <w:cantSplit/>
          <w:trHeight w:val="2014"/>
        </w:trPr>
        <w:tc>
          <w:tcPr>
            <w:tcW w:w="1080" w:type="dxa"/>
            <w:vMerge w:val="restart"/>
            <w:textDirection w:val="btLr"/>
            <w:vAlign w:val="center"/>
          </w:tcPr>
          <w:p w:rsidR="0024130A" w:rsidRPr="00F92F11" w:rsidRDefault="0024130A" w:rsidP="00A017EE">
            <w:pPr>
              <w:spacing w:after="0"/>
              <w:ind w:left="-967" w:right="113" w:firstLine="1080"/>
              <w:jc w:val="center"/>
              <w:rPr>
                <w:sz w:val="22"/>
                <w:lang w:val="sr-Cyrl-CS"/>
              </w:rPr>
            </w:pPr>
            <w:r w:rsidRPr="00F92F11">
              <w:rPr>
                <w:sz w:val="22"/>
                <w:lang w:val="sr-Cyrl-CS"/>
              </w:rPr>
              <w:t>Свет око нас</w:t>
            </w:r>
          </w:p>
          <w:p w:rsidR="0024130A" w:rsidRPr="00F92F11" w:rsidRDefault="0024130A" w:rsidP="00A017EE">
            <w:pPr>
              <w:spacing w:after="0"/>
              <w:ind w:left="-967" w:right="113" w:firstLine="1080"/>
              <w:jc w:val="center"/>
              <w:rPr>
                <w:sz w:val="22"/>
                <w:lang w:val="sr-Cyrl-CS"/>
              </w:rPr>
            </w:pPr>
          </w:p>
        </w:tc>
        <w:tc>
          <w:tcPr>
            <w:tcW w:w="1521" w:type="dxa"/>
            <w:textDirection w:val="btLr"/>
          </w:tcPr>
          <w:p w:rsidR="0024130A" w:rsidRPr="00F92F11" w:rsidRDefault="0024130A" w:rsidP="00982B81">
            <w:pPr>
              <w:spacing w:after="0"/>
              <w:ind w:left="113" w:right="113"/>
              <w:jc w:val="center"/>
              <w:rPr>
                <w:sz w:val="22"/>
                <w:lang w:val="sr-Cyrl-CS"/>
              </w:rPr>
            </w:pPr>
            <w:r w:rsidRPr="00F92F11">
              <w:rPr>
                <w:sz w:val="22"/>
                <w:lang w:val="sr-Cyrl-CS"/>
              </w:rPr>
              <w:t>Прво</w:t>
            </w:r>
          </w:p>
          <w:p w:rsidR="0024130A" w:rsidRPr="00F92F11" w:rsidRDefault="0024130A" w:rsidP="00982B81">
            <w:pPr>
              <w:spacing w:after="0"/>
              <w:ind w:left="113" w:right="113"/>
              <w:jc w:val="center"/>
              <w:rPr>
                <w:sz w:val="22"/>
                <w:lang w:val="sr-Cyrl-CS"/>
              </w:rPr>
            </w:pPr>
            <w:r w:rsidRPr="00F92F11">
              <w:rPr>
                <w:sz w:val="22"/>
                <w:lang w:val="sr-Cyrl-CS"/>
              </w:rPr>
              <w:t>тромесечје</w:t>
            </w:r>
          </w:p>
        </w:tc>
        <w:tc>
          <w:tcPr>
            <w:tcW w:w="5499" w:type="dxa"/>
          </w:tcPr>
          <w:p w:rsidR="0024130A" w:rsidRPr="00F92F11" w:rsidRDefault="0024130A" w:rsidP="00982B81">
            <w:pPr>
              <w:spacing w:after="0"/>
              <w:rPr>
                <w:sz w:val="22"/>
                <w:lang w:val="sr-Cyrl-CS"/>
              </w:rPr>
            </w:pPr>
          </w:p>
          <w:p w:rsidR="0024130A" w:rsidRPr="00F92F11" w:rsidRDefault="0024130A" w:rsidP="003D595B">
            <w:pPr>
              <w:numPr>
                <w:ilvl w:val="0"/>
                <w:numId w:val="7"/>
              </w:numPr>
              <w:tabs>
                <w:tab w:val="clear" w:pos="720"/>
                <w:tab w:val="num" w:pos="432"/>
              </w:tabs>
              <w:spacing w:after="0" w:line="240" w:lineRule="auto"/>
              <w:ind w:left="432"/>
              <w:rPr>
                <w:sz w:val="22"/>
                <w:lang w:val="sr-Cyrl-CS"/>
              </w:rPr>
            </w:pPr>
            <w:r w:rsidRPr="00F92F11">
              <w:rPr>
                <w:sz w:val="22"/>
                <w:lang w:val="sr-Cyrl-CS"/>
              </w:rPr>
              <w:t>Познаје елементе културе живљења. Описује дом школу, породицу.</w:t>
            </w:r>
          </w:p>
          <w:p w:rsidR="0024130A" w:rsidRPr="00F92F11" w:rsidRDefault="0024130A" w:rsidP="003D595B">
            <w:pPr>
              <w:numPr>
                <w:ilvl w:val="0"/>
                <w:numId w:val="7"/>
              </w:numPr>
              <w:tabs>
                <w:tab w:val="clear" w:pos="720"/>
                <w:tab w:val="num" w:pos="432"/>
              </w:tabs>
              <w:spacing w:after="0" w:line="240" w:lineRule="auto"/>
              <w:ind w:left="432"/>
              <w:rPr>
                <w:sz w:val="22"/>
                <w:lang w:val="sr-Cyrl-CS"/>
              </w:rPr>
            </w:pPr>
            <w:r w:rsidRPr="00F92F11">
              <w:rPr>
                <w:sz w:val="22"/>
                <w:lang w:val="sr-Cyrl-CS"/>
              </w:rPr>
              <w:t>Познаје и примењује правила понашања у саобраћају.</w:t>
            </w:r>
          </w:p>
          <w:p w:rsidR="0024130A" w:rsidRPr="00F92F11" w:rsidRDefault="0024130A" w:rsidP="003D595B">
            <w:pPr>
              <w:numPr>
                <w:ilvl w:val="0"/>
                <w:numId w:val="7"/>
              </w:numPr>
              <w:tabs>
                <w:tab w:val="clear" w:pos="720"/>
                <w:tab w:val="num" w:pos="432"/>
              </w:tabs>
              <w:spacing w:after="0" w:line="240" w:lineRule="auto"/>
              <w:ind w:left="432"/>
              <w:rPr>
                <w:sz w:val="22"/>
                <w:lang w:val="sr-Cyrl-CS"/>
              </w:rPr>
            </w:pPr>
            <w:r w:rsidRPr="00F92F11">
              <w:rPr>
                <w:sz w:val="22"/>
                <w:lang w:val="sr-Cyrl-CS"/>
              </w:rPr>
              <w:t>Правилно се оријентише у простору и времену и именује  кретање у околини.</w:t>
            </w:r>
          </w:p>
        </w:tc>
        <w:tc>
          <w:tcPr>
            <w:tcW w:w="6324" w:type="dxa"/>
          </w:tcPr>
          <w:p w:rsidR="0024130A" w:rsidRPr="00F92F11" w:rsidRDefault="0024130A" w:rsidP="00982B81">
            <w:pPr>
              <w:spacing w:after="0"/>
              <w:rPr>
                <w:sz w:val="22"/>
                <w:lang w:val="sr-Cyrl-CS"/>
              </w:rPr>
            </w:pPr>
          </w:p>
          <w:p w:rsidR="0024130A" w:rsidRPr="00F92F11" w:rsidRDefault="0024130A" w:rsidP="00982B81">
            <w:pPr>
              <w:spacing w:after="0"/>
              <w:ind w:left="360"/>
              <w:rPr>
                <w:sz w:val="22"/>
                <w:lang w:val="sr-Cyrl-CS"/>
              </w:rPr>
            </w:pPr>
            <w:r w:rsidRPr="00F92F11">
              <w:rPr>
                <w:sz w:val="22"/>
                <w:lang w:val="sr-Cyrl-CS"/>
              </w:rPr>
              <w:t>Уочава елементе културе живљења. Уз подстицај описује дом, школу, породицу.</w:t>
            </w:r>
          </w:p>
          <w:p w:rsidR="0024130A" w:rsidRPr="00F92F11" w:rsidRDefault="0024130A" w:rsidP="00982B81">
            <w:pPr>
              <w:spacing w:after="0"/>
              <w:ind w:left="360"/>
              <w:rPr>
                <w:sz w:val="22"/>
                <w:lang w:val="sr-Cyrl-CS"/>
              </w:rPr>
            </w:pPr>
            <w:r w:rsidRPr="00F92F11">
              <w:rPr>
                <w:sz w:val="22"/>
                <w:lang w:val="sr-Cyrl-CS"/>
              </w:rPr>
              <w:t>Познаје правила понашања у саобраћају.</w:t>
            </w:r>
          </w:p>
          <w:p w:rsidR="0024130A" w:rsidRPr="00F92F11" w:rsidRDefault="0024130A" w:rsidP="00982B81">
            <w:pPr>
              <w:spacing w:after="0"/>
              <w:ind w:left="360"/>
              <w:rPr>
                <w:sz w:val="22"/>
                <w:lang w:val="sr-Cyrl-CS"/>
              </w:rPr>
            </w:pPr>
            <w:r w:rsidRPr="00F92F11">
              <w:rPr>
                <w:sz w:val="22"/>
                <w:lang w:val="sr-Cyrl-CS"/>
              </w:rPr>
              <w:t>Оријентише се у простору и вемену и препознаје различите врсте кретања.</w:t>
            </w:r>
          </w:p>
        </w:tc>
      </w:tr>
      <w:tr w:rsidR="0024130A" w:rsidRPr="00F92F11" w:rsidTr="00A017EE">
        <w:trPr>
          <w:cantSplit/>
          <w:trHeight w:val="1609"/>
        </w:trPr>
        <w:tc>
          <w:tcPr>
            <w:tcW w:w="1080" w:type="dxa"/>
            <w:vMerge/>
            <w:vAlign w:val="center"/>
          </w:tcPr>
          <w:p w:rsidR="0024130A" w:rsidRPr="00F92F11" w:rsidRDefault="0024130A" w:rsidP="00A017EE">
            <w:pPr>
              <w:spacing w:after="0"/>
              <w:jc w:val="center"/>
              <w:rPr>
                <w:sz w:val="22"/>
                <w:lang w:val="sr-Cyrl-CS"/>
              </w:rPr>
            </w:pPr>
          </w:p>
        </w:tc>
        <w:tc>
          <w:tcPr>
            <w:tcW w:w="1521" w:type="dxa"/>
            <w:textDirection w:val="btLr"/>
          </w:tcPr>
          <w:p w:rsidR="0024130A" w:rsidRPr="00F92F11" w:rsidRDefault="0024130A" w:rsidP="00982B81">
            <w:pPr>
              <w:spacing w:after="0"/>
              <w:ind w:left="113" w:right="113"/>
              <w:jc w:val="center"/>
              <w:rPr>
                <w:color w:val="000080"/>
                <w:sz w:val="22"/>
                <w:lang w:val="sr-Cyrl-CS"/>
              </w:rPr>
            </w:pPr>
            <w:r w:rsidRPr="00F92F11">
              <w:rPr>
                <w:color w:val="000080"/>
                <w:sz w:val="22"/>
                <w:lang w:val="sr-Cyrl-CS"/>
              </w:rPr>
              <w:t>Прво полоугодиште</w:t>
            </w:r>
          </w:p>
          <w:p w:rsidR="0024130A" w:rsidRPr="00F92F11" w:rsidRDefault="0024130A" w:rsidP="00982B81">
            <w:pPr>
              <w:spacing w:after="0"/>
              <w:ind w:left="113" w:right="113"/>
              <w:jc w:val="center"/>
              <w:rPr>
                <w:color w:val="000080"/>
                <w:sz w:val="22"/>
                <w:lang w:val="sr-Cyrl-CS"/>
              </w:rPr>
            </w:pPr>
            <w:r w:rsidRPr="00F92F11">
              <w:rPr>
                <w:color w:val="000080"/>
                <w:sz w:val="22"/>
                <w:lang w:val="sr-Cyrl-CS"/>
              </w:rPr>
              <w:t>(закључна оцена)</w:t>
            </w:r>
          </w:p>
        </w:tc>
        <w:tc>
          <w:tcPr>
            <w:tcW w:w="5499" w:type="dxa"/>
          </w:tcPr>
          <w:p w:rsidR="0024130A" w:rsidRPr="00F92F11" w:rsidRDefault="0024130A" w:rsidP="00982B81">
            <w:pPr>
              <w:tabs>
                <w:tab w:val="left" w:pos="597"/>
              </w:tabs>
              <w:spacing w:after="0"/>
              <w:rPr>
                <w:color w:val="000080"/>
                <w:sz w:val="22"/>
                <w:lang w:val="sr-Cyrl-CS"/>
              </w:rPr>
            </w:pPr>
          </w:p>
          <w:p w:rsidR="0024130A" w:rsidRPr="00F92F11" w:rsidRDefault="0024130A" w:rsidP="003D595B">
            <w:pPr>
              <w:numPr>
                <w:ilvl w:val="1"/>
                <w:numId w:val="5"/>
              </w:numPr>
              <w:tabs>
                <w:tab w:val="clear" w:pos="1440"/>
                <w:tab w:val="num" w:pos="612"/>
              </w:tabs>
              <w:spacing w:after="0" w:line="240" w:lineRule="auto"/>
              <w:ind w:left="612"/>
              <w:rPr>
                <w:color w:val="000080"/>
                <w:sz w:val="22"/>
                <w:lang w:val="sr-Cyrl-CS"/>
              </w:rPr>
            </w:pPr>
            <w:r w:rsidRPr="00F92F11">
              <w:rPr>
                <w:color w:val="000080"/>
                <w:sz w:val="22"/>
                <w:lang w:val="sr-Cyrl-CS"/>
              </w:rPr>
              <w:t xml:space="preserve"> Познаје и примењује знања о култури живљења и основна саобраћајна правила.</w:t>
            </w:r>
          </w:p>
          <w:p w:rsidR="0024130A" w:rsidRPr="00F92F11" w:rsidRDefault="0024130A" w:rsidP="003D595B">
            <w:pPr>
              <w:numPr>
                <w:ilvl w:val="1"/>
                <w:numId w:val="5"/>
              </w:numPr>
              <w:tabs>
                <w:tab w:val="clear" w:pos="1440"/>
                <w:tab w:val="num" w:pos="612"/>
              </w:tabs>
              <w:spacing w:after="0" w:line="240" w:lineRule="auto"/>
              <w:ind w:left="612"/>
              <w:rPr>
                <w:color w:val="000080"/>
                <w:sz w:val="22"/>
                <w:lang w:val="sr-Cyrl-CS"/>
              </w:rPr>
            </w:pPr>
            <w:r w:rsidRPr="00F92F11">
              <w:rPr>
                <w:color w:val="000080"/>
                <w:sz w:val="22"/>
                <w:lang w:val="sr-Cyrl-CS"/>
              </w:rPr>
              <w:t>У потпуности је савладао предвиђене исходе.</w:t>
            </w:r>
          </w:p>
        </w:tc>
        <w:tc>
          <w:tcPr>
            <w:tcW w:w="6324" w:type="dxa"/>
          </w:tcPr>
          <w:p w:rsidR="0024130A" w:rsidRPr="00F92F11" w:rsidRDefault="0024130A" w:rsidP="00982B81">
            <w:pPr>
              <w:tabs>
                <w:tab w:val="left" w:pos="1425"/>
              </w:tabs>
              <w:spacing w:after="0"/>
              <w:rPr>
                <w:color w:val="000080"/>
                <w:sz w:val="22"/>
                <w:lang w:val="sr-Cyrl-CS"/>
              </w:rPr>
            </w:pPr>
          </w:p>
          <w:p w:rsidR="0024130A" w:rsidRPr="00F92F11" w:rsidRDefault="0024130A" w:rsidP="00982B81">
            <w:pPr>
              <w:spacing w:after="0"/>
              <w:rPr>
                <w:color w:val="000080"/>
                <w:sz w:val="22"/>
                <w:lang w:val="sr-Cyrl-CS"/>
              </w:rPr>
            </w:pPr>
            <w:r w:rsidRPr="00F92F11">
              <w:rPr>
                <w:color w:val="000080"/>
                <w:sz w:val="22"/>
                <w:lang w:val="sr-Cyrl-CS"/>
              </w:rPr>
              <w:t>Познаје  и поштује неке елементе културе живљења.</w:t>
            </w:r>
          </w:p>
          <w:p w:rsidR="0024130A" w:rsidRPr="00F92F11" w:rsidRDefault="0024130A" w:rsidP="00982B81">
            <w:pPr>
              <w:spacing w:after="0"/>
              <w:rPr>
                <w:color w:val="000080"/>
                <w:sz w:val="22"/>
                <w:lang w:val="sr-Cyrl-CS"/>
              </w:rPr>
            </w:pPr>
            <w:r w:rsidRPr="00F92F11">
              <w:rPr>
                <w:color w:val="000080"/>
                <w:sz w:val="22"/>
                <w:lang w:val="sr-Cyrl-CS"/>
              </w:rPr>
              <w:t>Делимично је савладао предвиђене исходе за овај период.</w:t>
            </w:r>
          </w:p>
        </w:tc>
      </w:tr>
      <w:tr w:rsidR="0024130A" w:rsidRPr="00F92F11" w:rsidTr="00A017EE">
        <w:trPr>
          <w:cantSplit/>
          <w:trHeight w:val="1134"/>
        </w:trPr>
        <w:tc>
          <w:tcPr>
            <w:tcW w:w="1080" w:type="dxa"/>
            <w:textDirection w:val="btLr"/>
            <w:vAlign w:val="center"/>
          </w:tcPr>
          <w:p w:rsidR="0024130A" w:rsidRPr="00F92F11" w:rsidRDefault="0024130A" w:rsidP="00A017EE">
            <w:pPr>
              <w:spacing w:after="0"/>
              <w:ind w:left="113" w:right="113"/>
              <w:jc w:val="center"/>
              <w:rPr>
                <w:sz w:val="22"/>
                <w:lang w:val="sr-Cyrl-CS"/>
              </w:rPr>
            </w:pPr>
            <w:r w:rsidRPr="00F92F11">
              <w:rPr>
                <w:sz w:val="22"/>
                <w:lang w:val="sr-Cyrl-CS"/>
              </w:rPr>
              <w:t>Свет око нас</w:t>
            </w:r>
          </w:p>
        </w:tc>
        <w:tc>
          <w:tcPr>
            <w:tcW w:w="1521" w:type="dxa"/>
            <w:textDirection w:val="btLr"/>
          </w:tcPr>
          <w:p w:rsidR="0024130A" w:rsidRPr="00F92F11" w:rsidRDefault="0024130A" w:rsidP="00982B81">
            <w:pPr>
              <w:spacing w:after="0"/>
              <w:ind w:left="113" w:right="113"/>
              <w:jc w:val="center"/>
              <w:rPr>
                <w:sz w:val="22"/>
                <w:lang w:val="sr-Cyrl-CS"/>
              </w:rPr>
            </w:pPr>
            <w:r w:rsidRPr="00F92F11">
              <w:rPr>
                <w:sz w:val="22"/>
                <w:lang w:val="sr-Cyrl-CS"/>
              </w:rPr>
              <w:t>Друго тромесечје</w:t>
            </w:r>
          </w:p>
        </w:tc>
        <w:tc>
          <w:tcPr>
            <w:tcW w:w="5499" w:type="dxa"/>
          </w:tcPr>
          <w:p w:rsidR="0024130A" w:rsidRPr="00F92F11" w:rsidRDefault="0024130A" w:rsidP="00982B81">
            <w:pPr>
              <w:spacing w:after="0"/>
              <w:ind w:left="360"/>
              <w:rPr>
                <w:sz w:val="22"/>
                <w:lang w:val="sr-Cyrl-CS"/>
              </w:rPr>
            </w:pPr>
          </w:p>
          <w:p w:rsidR="0024130A" w:rsidRPr="00F92F11" w:rsidRDefault="0024130A" w:rsidP="00982B81">
            <w:pPr>
              <w:spacing w:after="0"/>
              <w:ind w:left="72"/>
              <w:rPr>
                <w:sz w:val="22"/>
                <w:lang w:val="sr-Cyrl-CS"/>
              </w:rPr>
            </w:pPr>
            <w:r w:rsidRPr="00F92F11">
              <w:rPr>
                <w:sz w:val="22"/>
                <w:lang w:val="sr-Cyrl-CS"/>
              </w:rPr>
              <w:t>Уочава и именује живу и неживу природу, природне појаве и уочава и описује узрочно-последичне везе.</w:t>
            </w:r>
          </w:p>
          <w:p w:rsidR="0024130A" w:rsidRPr="00F92F11" w:rsidRDefault="0024130A" w:rsidP="00982B81">
            <w:pPr>
              <w:spacing w:after="0"/>
              <w:ind w:left="72"/>
              <w:rPr>
                <w:sz w:val="22"/>
                <w:lang w:val="sr-Cyrl-CS"/>
              </w:rPr>
            </w:pPr>
            <w:r w:rsidRPr="00F92F11">
              <w:rPr>
                <w:sz w:val="22"/>
                <w:lang w:val="sr-Cyrl-CS"/>
              </w:rPr>
              <w:t>Самостално износи своје мишљење о појавама у природи.</w:t>
            </w:r>
          </w:p>
        </w:tc>
        <w:tc>
          <w:tcPr>
            <w:tcW w:w="6324"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Уз подстрек и помоћ именује  живу и неживу природу, али још не уочава узрочно-последичне везе. Формулише питања и одговоре уз помоћ учитеља.</w:t>
            </w:r>
          </w:p>
          <w:p w:rsidR="0024130A" w:rsidRPr="00F92F11" w:rsidRDefault="0024130A" w:rsidP="00982B81">
            <w:pPr>
              <w:spacing w:after="0"/>
              <w:rPr>
                <w:sz w:val="22"/>
                <w:lang w:val="sr-Cyrl-CS"/>
              </w:rPr>
            </w:pPr>
            <w:r w:rsidRPr="00F92F11">
              <w:rPr>
                <w:sz w:val="22"/>
                <w:lang w:val="sr-Cyrl-CS"/>
              </w:rPr>
              <w:t>Уз подстицај износи своје мишљење о природним појавама.</w:t>
            </w:r>
          </w:p>
        </w:tc>
      </w:tr>
      <w:tr w:rsidR="0024130A" w:rsidRPr="00F92F11" w:rsidTr="00A017EE">
        <w:trPr>
          <w:cantSplit/>
          <w:trHeight w:val="1640"/>
        </w:trPr>
        <w:tc>
          <w:tcPr>
            <w:tcW w:w="1080" w:type="dxa"/>
            <w:textDirection w:val="btLr"/>
            <w:vAlign w:val="center"/>
          </w:tcPr>
          <w:p w:rsidR="0024130A" w:rsidRPr="00F92F11" w:rsidRDefault="0024130A" w:rsidP="00A017EE">
            <w:pPr>
              <w:spacing w:after="0"/>
              <w:ind w:left="113" w:right="113"/>
              <w:jc w:val="center"/>
              <w:rPr>
                <w:sz w:val="22"/>
                <w:lang w:val="sr-Cyrl-CS"/>
              </w:rPr>
            </w:pPr>
            <w:r w:rsidRPr="00F92F11">
              <w:rPr>
                <w:sz w:val="22"/>
                <w:lang w:val="sr-Cyrl-CS"/>
              </w:rPr>
              <w:t>Свет око нас</w:t>
            </w:r>
          </w:p>
        </w:tc>
        <w:tc>
          <w:tcPr>
            <w:tcW w:w="1521" w:type="dxa"/>
            <w:textDirection w:val="btLr"/>
          </w:tcPr>
          <w:p w:rsidR="0024130A" w:rsidRPr="00F92F11" w:rsidRDefault="0024130A" w:rsidP="00982B81">
            <w:pPr>
              <w:spacing w:after="0"/>
              <w:ind w:left="113" w:right="113"/>
              <w:jc w:val="center"/>
              <w:rPr>
                <w:color w:val="FF0000"/>
                <w:sz w:val="22"/>
                <w:lang w:val="sr-Cyrl-CS"/>
              </w:rPr>
            </w:pPr>
            <w:r w:rsidRPr="00F92F11">
              <w:rPr>
                <w:color w:val="FF0000"/>
                <w:sz w:val="22"/>
                <w:lang w:val="sr-Cyrl-CS"/>
              </w:rPr>
              <w:t>Крај године</w:t>
            </w:r>
          </w:p>
          <w:p w:rsidR="0024130A" w:rsidRPr="00F92F11" w:rsidRDefault="0024130A" w:rsidP="00982B81">
            <w:pPr>
              <w:spacing w:after="0"/>
              <w:ind w:left="113" w:right="113"/>
              <w:jc w:val="center"/>
              <w:rPr>
                <w:color w:val="FF0000"/>
                <w:sz w:val="22"/>
                <w:lang w:val="sr-Cyrl-CS"/>
              </w:rPr>
            </w:pPr>
            <w:r w:rsidRPr="00F92F11">
              <w:rPr>
                <w:color w:val="FF0000"/>
                <w:sz w:val="22"/>
                <w:lang w:val="sr-Cyrl-CS"/>
              </w:rPr>
              <w:t>(закључна оцена)</w:t>
            </w:r>
          </w:p>
        </w:tc>
        <w:tc>
          <w:tcPr>
            <w:tcW w:w="5499" w:type="dxa"/>
          </w:tcPr>
          <w:p w:rsidR="00A17D88" w:rsidRDefault="00A17D88" w:rsidP="00982B81">
            <w:pPr>
              <w:spacing w:after="0"/>
              <w:rPr>
                <w:color w:val="FF0000"/>
                <w:sz w:val="22"/>
                <w:lang w:val="sr-Cyrl-CS"/>
              </w:rPr>
            </w:pPr>
          </w:p>
          <w:p w:rsidR="0024130A" w:rsidRPr="00F92F11" w:rsidRDefault="0024130A" w:rsidP="00982B81">
            <w:pPr>
              <w:spacing w:after="0"/>
              <w:ind w:left="72"/>
              <w:rPr>
                <w:color w:val="FF0000"/>
                <w:sz w:val="22"/>
                <w:lang w:val="sr-Cyrl-CS"/>
              </w:rPr>
            </w:pPr>
            <w:r w:rsidRPr="00F92F11">
              <w:rPr>
                <w:color w:val="FF0000"/>
                <w:sz w:val="22"/>
                <w:lang w:val="sr-Cyrl-CS"/>
              </w:rPr>
              <w:t>Самостално износи своје мишљење, зна узрочно-последичне везе у природи и примењује стечена знања.</w:t>
            </w:r>
          </w:p>
        </w:tc>
        <w:tc>
          <w:tcPr>
            <w:tcW w:w="6324" w:type="dxa"/>
          </w:tcPr>
          <w:p w:rsidR="0024130A" w:rsidRPr="00F92F11" w:rsidRDefault="0024130A" w:rsidP="00982B81">
            <w:pPr>
              <w:spacing w:after="0"/>
              <w:rPr>
                <w:color w:val="FF0000"/>
                <w:sz w:val="22"/>
                <w:lang w:val="sr-Cyrl-CS"/>
              </w:rPr>
            </w:pPr>
          </w:p>
          <w:p w:rsidR="0024130A" w:rsidRPr="00F92F11" w:rsidRDefault="0024130A" w:rsidP="00982B81">
            <w:pPr>
              <w:spacing w:after="0"/>
              <w:rPr>
                <w:color w:val="FF0000"/>
                <w:sz w:val="22"/>
                <w:lang w:val="sr-Cyrl-CS"/>
              </w:rPr>
            </w:pPr>
            <w:r w:rsidRPr="00F92F11">
              <w:rPr>
                <w:color w:val="FF0000"/>
                <w:sz w:val="22"/>
                <w:lang w:val="sr-Cyrl-CS"/>
              </w:rPr>
              <w:t>Уочава узрочно-последичне везе у природи, али је несамосталан у излагању.</w:t>
            </w:r>
          </w:p>
        </w:tc>
      </w:tr>
    </w:tbl>
    <w:p w:rsidR="0024130A" w:rsidRDefault="0024130A" w:rsidP="00982B81">
      <w:pPr>
        <w:spacing w:after="0"/>
        <w:rPr>
          <w:lang w:val="sr-Cyrl-CS"/>
        </w:rPr>
      </w:pPr>
    </w:p>
    <w:p w:rsidR="00A17D88" w:rsidRDefault="00A17D88" w:rsidP="00982B81">
      <w:pPr>
        <w:spacing w:after="0"/>
        <w:rPr>
          <w:lang w:val="sr-Cyrl-CS"/>
        </w:rPr>
      </w:pPr>
    </w:p>
    <w:p w:rsidR="00A17D88" w:rsidRDefault="00A17D88" w:rsidP="00982B81">
      <w:pPr>
        <w:spacing w:after="0"/>
        <w:rPr>
          <w:lang w:val="sr-Cyrl-CS"/>
        </w:rPr>
      </w:pPr>
    </w:p>
    <w:p w:rsidR="00A17D88" w:rsidRDefault="00A17D88" w:rsidP="00982B81">
      <w:pPr>
        <w:spacing w:after="0"/>
        <w:rPr>
          <w:lang w:val="sr-Cyrl-CS"/>
        </w:rPr>
      </w:pPr>
    </w:p>
    <w:p w:rsidR="00357C4B" w:rsidRDefault="00357C4B" w:rsidP="00982B81">
      <w:pPr>
        <w:spacing w:after="0"/>
        <w:rPr>
          <w:lang w:val="sr-Cyrl-CS"/>
        </w:rPr>
      </w:pPr>
    </w:p>
    <w:p w:rsidR="00357C4B" w:rsidRDefault="00357C4B" w:rsidP="00982B81">
      <w:pPr>
        <w:spacing w:after="0"/>
        <w:rPr>
          <w:lang w:val="sr-Cyrl-CS"/>
        </w:rPr>
      </w:pPr>
    </w:p>
    <w:p w:rsidR="00A17D88" w:rsidRPr="00A017EE" w:rsidRDefault="00A017EE" w:rsidP="00982B81">
      <w:pPr>
        <w:spacing w:after="0"/>
        <w:rPr>
          <w:sz w:val="28"/>
          <w:lang w:val="sr-Cyrl-CS"/>
        </w:rPr>
      </w:pPr>
      <w:r w:rsidRPr="00A017EE">
        <w:rPr>
          <w:sz w:val="28"/>
          <w:lang w:val="sr-Cyrl-CS"/>
        </w:rPr>
        <w:lastRenderedPageBreak/>
        <w:t>Ликовна култура</w:t>
      </w:r>
    </w:p>
    <w:p w:rsidR="00A17D88" w:rsidRPr="00A17D88" w:rsidRDefault="00A17D88" w:rsidP="00982B81">
      <w:pPr>
        <w:spacing w:after="0"/>
      </w:pPr>
    </w:p>
    <w:tbl>
      <w:tblPr>
        <w:tblW w:w="1442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9"/>
        <w:gridCol w:w="1440"/>
        <w:gridCol w:w="5583"/>
        <w:gridCol w:w="6322"/>
      </w:tblGrid>
      <w:tr w:rsidR="0024130A" w:rsidRPr="00F92F11" w:rsidTr="00A017EE">
        <w:trPr>
          <w:trHeight w:val="616"/>
        </w:trPr>
        <w:tc>
          <w:tcPr>
            <w:tcW w:w="1079"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Предмет</w:t>
            </w:r>
          </w:p>
        </w:tc>
        <w:tc>
          <w:tcPr>
            <w:tcW w:w="1440"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Период</w:t>
            </w:r>
          </w:p>
        </w:tc>
        <w:tc>
          <w:tcPr>
            <w:tcW w:w="5583" w:type="dxa"/>
          </w:tcPr>
          <w:p w:rsidR="0024130A" w:rsidRPr="00F92F11" w:rsidRDefault="0024130A" w:rsidP="00982B81">
            <w:pPr>
              <w:spacing w:after="0"/>
              <w:jc w:val="center"/>
              <w:rPr>
                <w:sz w:val="22"/>
                <w:lang w:val="sr-Cyrl-CS"/>
              </w:rPr>
            </w:pPr>
          </w:p>
          <w:p w:rsidR="0024130A" w:rsidRPr="00F92F11" w:rsidRDefault="0024130A" w:rsidP="00982B81">
            <w:pPr>
              <w:spacing w:after="0"/>
              <w:jc w:val="center"/>
              <w:rPr>
                <w:sz w:val="22"/>
                <w:lang w:val="sr-Cyrl-CS"/>
              </w:rPr>
            </w:pPr>
            <w:r w:rsidRPr="00F92F11">
              <w:rPr>
                <w:sz w:val="22"/>
                <w:lang w:val="sr-Cyrl-CS"/>
              </w:rPr>
              <w:t>Први ниво (најбољи)</w:t>
            </w:r>
          </w:p>
          <w:p w:rsidR="0024130A" w:rsidRPr="00F92F11" w:rsidRDefault="0024130A" w:rsidP="00982B81">
            <w:pPr>
              <w:spacing w:after="0"/>
              <w:jc w:val="center"/>
              <w:rPr>
                <w:sz w:val="22"/>
                <w:lang w:val="sr-Cyrl-CS"/>
              </w:rPr>
            </w:pPr>
          </w:p>
          <w:p w:rsidR="0024130A" w:rsidRPr="00F92F11" w:rsidRDefault="0024130A" w:rsidP="00982B81">
            <w:pPr>
              <w:spacing w:after="0"/>
              <w:jc w:val="center"/>
              <w:rPr>
                <w:sz w:val="22"/>
                <w:lang w:val="sr-Cyrl-CS"/>
              </w:rPr>
            </w:pPr>
            <w:r w:rsidRPr="00F92F11">
              <w:rPr>
                <w:sz w:val="22"/>
                <w:lang w:val="sr-Cyrl-CS"/>
              </w:rPr>
              <w:t>Друго ниво (оцена 4)</w:t>
            </w:r>
          </w:p>
        </w:tc>
        <w:tc>
          <w:tcPr>
            <w:tcW w:w="6322" w:type="dxa"/>
          </w:tcPr>
          <w:p w:rsidR="0024130A" w:rsidRPr="00F92F11" w:rsidRDefault="0024130A" w:rsidP="00982B81">
            <w:pPr>
              <w:spacing w:after="0"/>
              <w:jc w:val="center"/>
              <w:rPr>
                <w:sz w:val="22"/>
                <w:lang w:val="sr-Cyrl-CS"/>
              </w:rPr>
            </w:pPr>
            <w:r w:rsidRPr="00F92F11">
              <w:rPr>
                <w:sz w:val="22"/>
                <w:lang w:val="sr-Cyrl-CS"/>
              </w:rPr>
              <w:t>Трећи ниво</w:t>
            </w:r>
          </w:p>
          <w:p w:rsidR="0024130A" w:rsidRPr="00F92F11" w:rsidRDefault="0024130A" w:rsidP="00982B81">
            <w:pPr>
              <w:spacing w:after="0"/>
              <w:jc w:val="center"/>
              <w:rPr>
                <w:sz w:val="22"/>
                <w:lang w:val="sr-Cyrl-CS"/>
              </w:rPr>
            </w:pPr>
            <w:r w:rsidRPr="00F92F11">
              <w:rPr>
                <w:sz w:val="22"/>
                <w:lang w:val="sr-Cyrl-CS"/>
              </w:rPr>
              <w:t>(оцене 2 и 3)</w:t>
            </w:r>
          </w:p>
          <w:p w:rsidR="0024130A" w:rsidRPr="00F92F11" w:rsidRDefault="0024130A" w:rsidP="00982B81">
            <w:pPr>
              <w:spacing w:after="0"/>
              <w:jc w:val="center"/>
              <w:rPr>
                <w:sz w:val="22"/>
                <w:lang w:val="sr-Cyrl-CS"/>
              </w:rPr>
            </w:pPr>
            <w:r w:rsidRPr="00F92F11">
              <w:rPr>
                <w:sz w:val="22"/>
                <w:lang w:val="sr-Cyrl-CS"/>
              </w:rPr>
              <w:t>Четврти ниво</w:t>
            </w:r>
          </w:p>
          <w:p w:rsidR="0024130A" w:rsidRPr="00F92F11" w:rsidRDefault="0024130A" w:rsidP="00982B81">
            <w:pPr>
              <w:spacing w:after="0"/>
              <w:jc w:val="center"/>
              <w:rPr>
                <w:sz w:val="22"/>
                <w:lang w:val="sr-Cyrl-CS"/>
              </w:rPr>
            </w:pPr>
            <w:r w:rsidRPr="00F92F11">
              <w:rPr>
                <w:sz w:val="22"/>
                <w:lang w:val="sr-Cyrl-CS"/>
              </w:rPr>
              <w:t>(незнатно напредовање)</w:t>
            </w:r>
          </w:p>
        </w:tc>
      </w:tr>
      <w:tr w:rsidR="0024130A" w:rsidRPr="00F92F11" w:rsidTr="00A017EE">
        <w:trPr>
          <w:cantSplit/>
          <w:trHeight w:val="1134"/>
        </w:trPr>
        <w:tc>
          <w:tcPr>
            <w:tcW w:w="1079" w:type="dxa"/>
            <w:vMerge w:val="restart"/>
            <w:textDirection w:val="btLr"/>
          </w:tcPr>
          <w:p w:rsidR="0024130A" w:rsidRPr="00F92F11" w:rsidRDefault="0024130A" w:rsidP="00982B81">
            <w:pPr>
              <w:spacing w:after="0"/>
              <w:ind w:left="113" w:right="113"/>
              <w:jc w:val="center"/>
              <w:rPr>
                <w:sz w:val="22"/>
                <w:lang w:val="sr-Cyrl-CS"/>
              </w:rPr>
            </w:pPr>
            <w:r w:rsidRPr="00F92F11">
              <w:rPr>
                <w:sz w:val="22"/>
                <w:lang w:val="sr-Cyrl-CS"/>
              </w:rPr>
              <w:t>Ликовна култура</w:t>
            </w:r>
          </w:p>
          <w:p w:rsidR="0024130A" w:rsidRPr="00F92F11" w:rsidRDefault="0024130A" w:rsidP="00982B81">
            <w:pPr>
              <w:spacing w:after="0"/>
              <w:ind w:left="113" w:right="113"/>
              <w:rPr>
                <w:sz w:val="22"/>
                <w:lang w:val="sr-Cyrl-CS"/>
              </w:rPr>
            </w:pPr>
          </w:p>
          <w:p w:rsidR="0024130A" w:rsidRPr="00F92F11" w:rsidRDefault="0024130A" w:rsidP="00982B81">
            <w:pPr>
              <w:spacing w:after="0"/>
              <w:ind w:left="113" w:right="113"/>
              <w:jc w:val="center"/>
              <w:rPr>
                <w:sz w:val="22"/>
                <w:lang w:val="sr-Cyrl-CS"/>
              </w:rPr>
            </w:pPr>
          </w:p>
          <w:p w:rsidR="0024130A" w:rsidRPr="00F92F11" w:rsidRDefault="0024130A" w:rsidP="00982B81">
            <w:pPr>
              <w:spacing w:after="0"/>
              <w:ind w:left="-967" w:right="113" w:firstLine="1080"/>
              <w:rPr>
                <w:sz w:val="22"/>
                <w:lang w:val="sr-Cyrl-CS"/>
              </w:rPr>
            </w:pPr>
          </w:p>
          <w:p w:rsidR="0024130A" w:rsidRPr="00F92F11" w:rsidRDefault="0024130A" w:rsidP="00982B81">
            <w:pPr>
              <w:spacing w:after="0"/>
              <w:ind w:left="-967" w:right="113" w:firstLine="1080"/>
              <w:rPr>
                <w:sz w:val="22"/>
                <w:lang w:val="sr-Cyrl-CS"/>
              </w:rPr>
            </w:pPr>
          </w:p>
        </w:tc>
        <w:tc>
          <w:tcPr>
            <w:tcW w:w="1440" w:type="dxa"/>
            <w:textDirection w:val="btLr"/>
          </w:tcPr>
          <w:p w:rsidR="0024130A" w:rsidRPr="00F92F11" w:rsidRDefault="0024130A" w:rsidP="00982B81">
            <w:pPr>
              <w:spacing w:after="0"/>
              <w:ind w:left="113" w:right="113"/>
              <w:jc w:val="center"/>
              <w:rPr>
                <w:sz w:val="22"/>
                <w:lang w:val="sr-Cyrl-CS"/>
              </w:rPr>
            </w:pPr>
            <w:r w:rsidRPr="00F92F11">
              <w:rPr>
                <w:sz w:val="22"/>
                <w:lang w:val="sr-Cyrl-CS"/>
              </w:rPr>
              <w:t>Прво</w:t>
            </w:r>
          </w:p>
          <w:p w:rsidR="0024130A" w:rsidRPr="00F92F11" w:rsidRDefault="0024130A" w:rsidP="00982B81">
            <w:pPr>
              <w:spacing w:after="0"/>
              <w:ind w:left="113" w:right="113"/>
              <w:jc w:val="center"/>
              <w:rPr>
                <w:sz w:val="22"/>
                <w:lang w:val="sr-Cyrl-CS"/>
              </w:rPr>
            </w:pPr>
            <w:r w:rsidRPr="00F92F11">
              <w:rPr>
                <w:sz w:val="22"/>
                <w:lang w:val="sr-Cyrl-CS"/>
              </w:rPr>
              <w:t>тромесечје</w:t>
            </w:r>
          </w:p>
        </w:tc>
        <w:tc>
          <w:tcPr>
            <w:tcW w:w="5583" w:type="dxa"/>
          </w:tcPr>
          <w:p w:rsidR="0024130A" w:rsidRPr="00F92F11" w:rsidRDefault="0024130A" w:rsidP="00982B81">
            <w:pPr>
              <w:tabs>
                <w:tab w:val="num" w:pos="432"/>
              </w:tabs>
              <w:spacing w:after="0"/>
              <w:rPr>
                <w:sz w:val="22"/>
                <w:lang w:val="sr-Cyrl-CS"/>
              </w:rPr>
            </w:pPr>
          </w:p>
          <w:p w:rsidR="0024130A" w:rsidRPr="00F92F11" w:rsidRDefault="0024130A" w:rsidP="00982B81">
            <w:pPr>
              <w:spacing w:after="0"/>
              <w:rPr>
                <w:sz w:val="22"/>
                <w:lang w:val="sr-Cyrl-CS"/>
              </w:rPr>
            </w:pPr>
            <w:r w:rsidRPr="00F92F11">
              <w:rPr>
                <w:sz w:val="22"/>
                <w:lang w:val="sr-Cyrl-CS"/>
              </w:rPr>
              <w:t>Служи се средствима и техникама ликовно-визуелног изражавања. Исказује утиске о свом раду и радовима друге деце. Педантан и уредан у раду</w:t>
            </w:r>
          </w:p>
        </w:tc>
        <w:tc>
          <w:tcPr>
            <w:tcW w:w="6322"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Служи се неким техникама ликовно-визуелног изражавања. Уз подстицај исказује утиске о свом раду. Разликује боје али их у раду не примењује реално.</w:t>
            </w:r>
          </w:p>
        </w:tc>
      </w:tr>
      <w:tr w:rsidR="0024130A" w:rsidRPr="00F92F11" w:rsidTr="00A017EE">
        <w:trPr>
          <w:cantSplit/>
          <w:trHeight w:val="1134"/>
        </w:trPr>
        <w:tc>
          <w:tcPr>
            <w:tcW w:w="1079" w:type="dxa"/>
            <w:vMerge/>
          </w:tcPr>
          <w:p w:rsidR="0024130A" w:rsidRPr="00F92F11" w:rsidRDefault="0024130A" w:rsidP="00982B81">
            <w:pPr>
              <w:spacing w:after="0"/>
              <w:rPr>
                <w:sz w:val="22"/>
                <w:lang w:val="sr-Cyrl-CS"/>
              </w:rPr>
            </w:pPr>
          </w:p>
        </w:tc>
        <w:tc>
          <w:tcPr>
            <w:tcW w:w="1440" w:type="dxa"/>
            <w:textDirection w:val="btLr"/>
          </w:tcPr>
          <w:p w:rsidR="0024130A" w:rsidRPr="00F92F11" w:rsidRDefault="0024130A" w:rsidP="00982B81">
            <w:pPr>
              <w:spacing w:after="0"/>
              <w:ind w:left="113" w:right="113"/>
              <w:rPr>
                <w:color w:val="000080"/>
                <w:sz w:val="22"/>
                <w:lang w:val="sr-Cyrl-CS"/>
              </w:rPr>
            </w:pPr>
          </w:p>
          <w:p w:rsidR="0024130A" w:rsidRPr="00F92F11" w:rsidRDefault="0024130A" w:rsidP="00982B81">
            <w:pPr>
              <w:spacing w:after="0"/>
              <w:ind w:left="113" w:right="113"/>
              <w:jc w:val="center"/>
              <w:rPr>
                <w:color w:val="000080"/>
                <w:sz w:val="22"/>
                <w:lang w:val="sr-Cyrl-CS"/>
              </w:rPr>
            </w:pPr>
            <w:r w:rsidRPr="00F92F11">
              <w:rPr>
                <w:color w:val="000080"/>
                <w:sz w:val="22"/>
                <w:lang w:val="sr-Cyrl-CS"/>
              </w:rPr>
              <w:t>Прво полоугодиште</w:t>
            </w:r>
          </w:p>
          <w:p w:rsidR="0024130A" w:rsidRPr="00F92F11" w:rsidRDefault="0024130A" w:rsidP="00982B81">
            <w:pPr>
              <w:spacing w:after="0"/>
              <w:ind w:left="113" w:right="113"/>
              <w:jc w:val="center"/>
              <w:rPr>
                <w:color w:val="000080"/>
                <w:sz w:val="22"/>
                <w:lang w:val="sr-Cyrl-CS"/>
              </w:rPr>
            </w:pPr>
            <w:r w:rsidRPr="00F92F11">
              <w:rPr>
                <w:color w:val="000080"/>
                <w:sz w:val="22"/>
                <w:lang w:val="sr-Cyrl-CS"/>
              </w:rPr>
              <w:t>(закључна оцена)</w:t>
            </w:r>
          </w:p>
        </w:tc>
        <w:tc>
          <w:tcPr>
            <w:tcW w:w="5583" w:type="dxa"/>
          </w:tcPr>
          <w:p w:rsidR="0024130A" w:rsidRPr="00F92F11" w:rsidRDefault="0024130A" w:rsidP="00982B81">
            <w:pPr>
              <w:spacing w:after="0"/>
              <w:rPr>
                <w:color w:val="000080"/>
                <w:sz w:val="22"/>
                <w:lang w:val="sr-Cyrl-CS"/>
              </w:rPr>
            </w:pPr>
          </w:p>
          <w:p w:rsidR="0024130A" w:rsidRPr="00A17D88" w:rsidRDefault="0024130A" w:rsidP="00982B81">
            <w:pPr>
              <w:spacing w:after="0"/>
              <w:ind w:hanging="32"/>
              <w:rPr>
                <w:sz w:val="22"/>
                <w:lang w:val="sr-Cyrl-CS"/>
              </w:rPr>
            </w:pPr>
            <w:r w:rsidRPr="00F92F11">
              <w:rPr>
                <w:sz w:val="22"/>
                <w:lang w:val="sr-Cyrl-CS"/>
              </w:rPr>
              <w:t>Служи се средствима и техникама ликовно-визуелног изражавања. Исказује утиске о свом раду и радовима друге деце. Педантан и уредан у раду.</w:t>
            </w:r>
          </w:p>
        </w:tc>
        <w:tc>
          <w:tcPr>
            <w:tcW w:w="6322" w:type="dxa"/>
          </w:tcPr>
          <w:p w:rsidR="0024130A" w:rsidRPr="00F92F11" w:rsidRDefault="0024130A" w:rsidP="00982B81">
            <w:pPr>
              <w:spacing w:after="0"/>
              <w:rPr>
                <w:color w:val="000080"/>
                <w:sz w:val="22"/>
                <w:lang w:val="sr-Cyrl-CS"/>
              </w:rPr>
            </w:pPr>
          </w:p>
          <w:p w:rsidR="0024130A" w:rsidRPr="00A17D88" w:rsidRDefault="0024130A" w:rsidP="00982B81">
            <w:pPr>
              <w:spacing w:after="0"/>
              <w:rPr>
                <w:sz w:val="22"/>
                <w:lang w:val="sr-Cyrl-CS"/>
              </w:rPr>
            </w:pPr>
            <w:r w:rsidRPr="00F92F11">
              <w:rPr>
                <w:sz w:val="22"/>
                <w:lang w:val="sr-Cyrl-CS"/>
              </w:rPr>
              <w:t>Служи се неким техникама ликовно-визуелног изражавања. Уз подстицај исказује утиске о свом раду. Разликује боје али их у раду не примењује реално.</w:t>
            </w:r>
          </w:p>
        </w:tc>
      </w:tr>
      <w:tr w:rsidR="0024130A" w:rsidRPr="00F92F11" w:rsidTr="00A017EE">
        <w:trPr>
          <w:cantSplit/>
          <w:trHeight w:val="1134"/>
        </w:trPr>
        <w:tc>
          <w:tcPr>
            <w:tcW w:w="1079" w:type="dxa"/>
            <w:textDirection w:val="btLr"/>
          </w:tcPr>
          <w:p w:rsidR="0024130A" w:rsidRPr="00F92F11" w:rsidRDefault="0024130A" w:rsidP="00982B81">
            <w:pPr>
              <w:spacing w:after="0"/>
              <w:ind w:left="113" w:right="113"/>
              <w:jc w:val="center"/>
              <w:rPr>
                <w:lang w:val="sr-Cyrl-CS"/>
              </w:rPr>
            </w:pPr>
            <w:r w:rsidRPr="00F92F11">
              <w:rPr>
                <w:lang w:val="sr-Cyrl-CS"/>
              </w:rPr>
              <w:t>Ликовна култура</w:t>
            </w:r>
          </w:p>
        </w:tc>
        <w:tc>
          <w:tcPr>
            <w:tcW w:w="1440" w:type="dxa"/>
            <w:textDirection w:val="btLr"/>
          </w:tcPr>
          <w:p w:rsidR="0024130A" w:rsidRPr="00F92F11" w:rsidRDefault="0024130A" w:rsidP="00982B81">
            <w:pPr>
              <w:spacing w:after="0"/>
              <w:ind w:left="113" w:right="113"/>
              <w:jc w:val="center"/>
              <w:rPr>
                <w:lang w:val="sr-Cyrl-CS"/>
              </w:rPr>
            </w:pPr>
            <w:r w:rsidRPr="00F92F11">
              <w:rPr>
                <w:lang w:val="sr-Cyrl-CS"/>
              </w:rPr>
              <w:t>Друго тромесечје</w:t>
            </w:r>
          </w:p>
        </w:tc>
        <w:tc>
          <w:tcPr>
            <w:tcW w:w="5583" w:type="dxa"/>
          </w:tcPr>
          <w:p w:rsidR="0024130A" w:rsidRPr="00F92F11" w:rsidRDefault="0024130A" w:rsidP="00982B81">
            <w:pPr>
              <w:spacing w:after="0"/>
              <w:rPr>
                <w:lang w:val="sr-Cyrl-CS"/>
              </w:rPr>
            </w:pPr>
          </w:p>
          <w:p w:rsidR="0024130A" w:rsidRPr="00F92F11" w:rsidRDefault="0024130A" w:rsidP="00982B81">
            <w:pPr>
              <w:spacing w:after="0"/>
              <w:rPr>
                <w:lang w:val="sr-Cyrl-CS"/>
              </w:rPr>
            </w:pPr>
            <w:r w:rsidRPr="00F92F11">
              <w:rPr>
                <w:lang w:val="sr-Cyrl-CS"/>
              </w:rPr>
              <w:t xml:space="preserve">Препознаје ликовне садржаје и материјале и служи </w:t>
            </w:r>
          </w:p>
          <w:p w:rsidR="0024130A" w:rsidRPr="00F92F11" w:rsidRDefault="0024130A" w:rsidP="00982B81">
            <w:pPr>
              <w:tabs>
                <w:tab w:val="num" w:pos="432"/>
              </w:tabs>
              <w:spacing w:after="0"/>
              <w:rPr>
                <w:lang w:val="sr-Cyrl-CS"/>
              </w:rPr>
            </w:pPr>
            <w:r w:rsidRPr="00F92F11">
              <w:rPr>
                <w:lang w:val="sr-Cyrl-CS"/>
              </w:rPr>
              <w:t xml:space="preserve"> се средствима и техникама ликовно-визуелног изражавања. Самостално исказује утиске о свом раду и радовима друге деце. Педанта</w:t>
            </w:r>
            <w:r w:rsidR="00A17D88">
              <w:rPr>
                <w:lang w:val="sr-Cyrl-CS"/>
              </w:rPr>
              <w:t>н је, уредан и креативан у раду</w:t>
            </w:r>
            <w:r w:rsidR="00982B81">
              <w:rPr>
                <w:lang w:val="sr-Cyrl-CS"/>
              </w:rPr>
              <w:t>.</w:t>
            </w:r>
          </w:p>
        </w:tc>
        <w:tc>
          <w:tcPr>
            <w:tcW w:w="6322" w:type="dxa"/>
          </w:tcPr>
          <w:p w:rsidR="0024130A" w:rsidRPr="00F92F11" w:rsidRDefault="0024130A" w:rsidP="00982B81">
            <w:pPr>
              <w:spacing w:after="0"/>
              <w:rPr>
                <w:lang w:val="sr-Cyrl-CS"/>
              </w:rPr>
            </w:pPr>
          </w:p>
          <w:p w:rsidR="0024130A" w:rsidRPr="00F92F11" w:rsidRDefault="0024130A" w:rsidP="00982B81">
            <w:pPr>
              <w:spacing w:after="0"/>
              <w:ind w:left="360"/>
              <w:rPr>
                <w:lang w:val="sr-Cyrl-CS"/>
              </w:rPr>
            </w:pPr>
            <w:r w:rsidRPr="00F92F11">
              <w:rPr>
                <w:lang w:val="sr-Cyrl-CS"/>
              </w:rPr>
              <w:t>Служи се неким техникама и средствима ликовно-визуелног изражавања. Препознаје неке ликовне садржаје и материјале. Уз помоћ и подстицај износи утисак о свом раду и раду друге деце.</w:t>
            </w:r>
          </w:p>
        </w:tc>
      </w:tr>
      <w:tr w:rsidR="0024130A" w:rsidRPr="00F92F11" w:rsidTr="00A017EE">
        <w:trPr>
          <w:cantSplit/>
          <w:trHeight w:val="1782"/>
        </w:trPr>
        <w:tc>
          <w:tcPr>
            <w:tcW w:w="1079" w:type="dxa"/>
            <w:textDirection w:val="btLr"/>
          </w:tcPr>
          <w:p w:rsidR="0024130A" w:rsidRPr="00F92F11" w:rsidRDefault="0024130A" w:rsidP="00982B81">
            <w:pPr>
              <w:spacing w:after="0"/>
              <w:ind w:left="113" w:right="113"/>
              <w:jc w:val="center"/>
              <w:rPr>
                <w:lang w:val="sr-Cyrl-CS"/>
              </w:rPr>
            </w:pPr>
            <w:r w:rsidRPr="00F92F11">
              <w:rPr>
                <w:lang w:val="sr-Cyrl-CS"/>
              </w:rPr>
              <w:t>Ликовна култура</w:t>
            </w:r>
          </w:p>
        </w:tc>
        <w:tc>
          <w:tcPr>
            <w:tcW w:w="1440" w:type="dxa"/>
            <w:textDirection w:val="btLr"/>
          </w:tcPr>
          <w:p w:rsidR="0024130A" w:rsidRPr="00F92F11" w:rsidRDefault="0024130A" w:rsidP="00982B81">
            <w:pPr>
              <w:spacing w:after="0"/>
              <w:ind w:left="113" w:right="113"/>
              <w:jc w:val="center"/>
              <w:rPr>
                <w:color w:val="FF0000"/>
                <w:lang w:val="sr-Cyrl-CS"/>
              </w:rPr>
            </w:pPr>
            <w:r w:rsidRPr="00F92F11">
              <w:rPr>
                <w:color w:val="FF0000"/>
                <w:lang w:val="sr-Cyrl-CS"/>
              </w:rPr>
              <w:t>Крај године</w:t>
            </w:r>
          </w:p>
          <w:p w:rsidR="0024130A" w:rsidRPr="00F92F11" w:rsidRDefault="0024130A" w:rsidP="00982B81">
            <w:pPr>
              <w:spacing w:after="0"/>
              <w:ind w:left="113" w:right="113"/>
              <w:jc w:val="center"/>
              <w:rPr>
                <w:color w:val="FF0000"/>
                <w:lang w:val="sr-Cyrl-CS"/>
              </w:rPr>
            </w:pPr>
            <w:r w:rsidRPr="00F92F11">
              <w:rPr>
                <w:color w:val="FF0000"/>
                <w:lang w:val="sr-Cyrl-CS"/>
              </w:rPr>
              <w:t>(закључна оцена)</w:t>
            </w:r>
          </w:p>
        </w:tc>
        <w:tc>
          <w:tcPr>
            <w:tcW w:w="5583" w:type="dxa"/>
          </w:tcPr>
          <w:p w:rsidR="0024130A" w:rsidRPr="00F92F11" w:rsidRDefault="0024130A" w:rsidP="00982B81">
            <w:pPr>
              <w:spacing w:after="0"/>
              <w:rPr>
                <w:color w:val="FF0000"/>
                <w:lang w:val="sr-Cyrl-CS"/>
              </w:rPr>
            </w:pPr>
          </w:p>
          <w:p w:rsidR="0024130A" w:rsidRPr="00F92F11" w:rsidRDefault="0024130A" w:rsidP="00982B81">
            <w:pPr>
              <w:tabs>
                <w:tab w:val="num" w:pos="432"/>
              </w:tabs>
              <w:spacing w:after="0"/>
              <w:rPr>
                <w:color w:val="FF0000"/>
                <w:lang w:val="sr-Cyrl-CS"/>
              </w:rPr>
            </w:pPr>
            <w:r w:rsidRPr="00F92F11">
              <w:rPr>
                <w:color w:val="FF0000"/>
                <w:lang w:val="sr-Cyrl-CS"/>
              </w:rPr>
              <w:t>Педантан је, уредан и креативан у раду.</w:t>
            </w:r>
          </w:p>
          <w:p w:rsidR="0024130A" w:rsidRPr="00F92F11" w:rsidRDefault="0024130A" w:rsidP="00982B81">
            <w:pPr>
              <w:spacing w:after="0"/>
              <w:rPr>
                <w:color w:val="FF0000"/>
                <w:lang w:val="sr-Cyrl-CS"/>
              </w:rPr>
            </w:pPr>
            <w:r w:rsidRPr="00F92F11">
              <w:rPr>
                <w:color w:val="FF0000"/>
                <w:lang w:val="sr-Cyrl-CS"/>
              </w:rPr>
              <w:t xml:space="preserve">Препознаје ликовне садржаје и материјале и служи </w:t>
            </w:r>
          </w:p>
          <w:p w:rsidR="0024130A" w:rsidRPr="00F92F11" w:rsidRDefault="0024130A" w:rsidP="00982B81">
            <w:pPr>
              <w:tabs>
                <w:tab w:val="num" w:pos="432"/>
              </w:tabs>
              <w:spacing w:after="0"/>
              <w:rPr>
                <w:color w:val="FF0000"/>
                <w:lang w:val="sr-Cyrl-CS"/>
              </w:rPr>
            </w:pPr>
            <w:r w:rsidRPr="00F92F11">
              <w:rPr>
                <w:color w:val="FF0000"/>
                <w:lang w:val="sr-Cyrl-CS"/>
              </w:rPr>
              <w:t xml:space="preserve"> се средствима и техникама ликовно-визуелног изражавања. </w:t>
            </w:r>
          </w:p>
        </w:tc>
        <w:tc>
          <w:tcPr>
            <w:tcW w:w="6322" w:type="dxa"/>
          </w:tcPr>
          <w:p w:rsidR="0024130A" w:rsidRPr="00F92F11" w:rsidRDefault="0024130A" w:rsidP="00982B81">
            <w:pPr>
              <w:tabs>
                <w:tab w:val="num" w:pos="432"/>
              </w:tabs>
              <w:spacing w:after="0"/>
              <w:rPr>
                <w:color w:val="FF0000"/>
                <w:lang w:val="sr-Cyrl-CS"/>
              </w:rPr>
            </w:pPr>
          </w:p>
          <w:p w:rsidR="0024130A" w:rsidRPr="00F92F11" w:rsidRDefault="0024130A" w:rsidP="00982B81">
            <w:pPr>
              <w:tabs>
                <w:tab w:val="num" w:pos="432"/>
              </w:tabs>
              <w:spacing w:after="0"/>
              <w:ind w:left="360"/>
              <w:rPr>
                <w:color w:val="FF0000"/>
                <w:lang w:val="sr-Cyrl-CS"/>
              </w:rPr>
            </w:pPr>
            <w:r w:rsidRPr="00F92F11">
              <w:rPr>
                <w:color w:val="FF0000"/>
                <w:lang w:val="sr-Cyrl-CS"/>
              </w:rPr>
              <w:t>Служи се неким техникама и средствима ликовно-визуелног изражавања. Препознаје неке ликовне садржаје и материјале.</w:t>
            </w:r>
          </w:p>
        </w:tc>
      </w:tr>
    </w:tbl>
    <w:p w:rsidR="0024130A" w:rsidRPr="00227913" w:rsidRDefault="0024130A" w:rsidP="00982B81">
      <w:pPr>
        <w:spacing w:after="0"/>
        <w:rPr>
          <w:lang w:val="sr-Cyrl-CS"/>
        </w:rPr>
      </w:pPr>
    </w:p>
    <w:p w:rsidR="0024130A" w:rsidRPr="00227913" w:rsidRDefault="0024130A" w:rsidP="00982B81">
      <w:pPr>
        <w:spacing w:after="0"/>
        <w:rPr>
          <w:lang w:val="sr-Cyrl-CS"/>
        </w:rPr>
      </w:pPr>
    </w:p>
    <w:p w:rsidR="0024130A" w:rsidRPr="00227913" w:rsidRDefault="0024130A" w:rsidP="00982B81">
      <w:pPr>
        <w:spacing w:after="0"/>
        <w:rPr>
          <w:lang w:val="sr-Cyrl-CS"/>
        </w:rPr>
      </w:pPr>
    </w:p>
    <w:p w:rsidR="0024130A" w:rsidRPr="00227913" w:rsidRDefault="0024130A" w:rsidP="00982B81">
      <w:pPr>
        <w:spacing w:after="0"/>
        <w:rPr>
          <w:lang w:val="sr-Cyrl-CS"/>
        </w:rPr>
      </w:pPr>
    </w:p>
    <w:p w:rsidR="0024130A" w:rsidRDefault="0024130A" w:rsidP="00982B81">
      <w:pPr>
        <w:spacing w:after="0"/>
        <w:rPr>
          <w:lang w:val="sr-Cyrl-CS"/>
        </w:rPr>
      </w:pPr>
    </w:p>
    <w:p w:rsidR="00A17D88" w:rsidRDefault="00A17D88" w:rsidP="00982B81">
      <w:pPr>
        <w:spacing w:after="0"/>
        <w:rPr>
          <w:lang w:val="sr-Cyrl-CS"/>
        </w:rPr>
      </w:pPr>
    </w:p>
    <w:p w:rsidR="00A17D88" w:rsidRDefault="00A17D88" w:rsidP="00982B81">
      <w:pPr>
        <w:spacing w:after="0"/>
        <w:rPr>
          <w:lang w:val="sr-Cyrl-CS"/>
        </w:rPr>
      </w:pPr>
    </w:p>
    <w:p w:rsidR="00A17D88" w:rsidRDefault="00A17D88" w:rsidP="00982B81">
      <w:pPr>
        <w:spacing w:after="0"/>
        <w:rPr>
          <w:lang w:val="sr-Cyrl-CS"/>
        </w:rPr>
      </w:pPr>
    </w:p>
    <w:p w:rsidR="00A17D88" w:rsidRDefault="00A17D88" w:rsidP="00982B81">
      <w:pPr>
        <w:spacing w:after="0"/>
        <w:rPr>
          <w:lang w:val="sr-Cyrl-CS"/>
        </w:rPr>
      </w:pPr>
    </w:p>
    <w:p w:rsidR="00A17D88" w:rsidRPr="00A017EE" w:rsidRDefault="00A017EE" w:rsidP="00982B81">
      <w:pPr>
        <w:spacing w:after="0"/>
        <w:rPr>
          <w:sz w:val="28"/>
          <w:lang w:val="sr-Cyrl-CS"/>
        </w:rPr>
      </w:pPr>
      <w:r w:rsidRPr="00A017EE">
        <w:rPr>
          <w:sz w:val="28"/>
          <w:lang w:val="sr-Cyrl-CS"/>
        </w:rPr>
        <w:lastRenderedPageBreak/>
        <w:t>Музичка култура</w:t>
      </w:r>
    </w:p>
    <w:p w:rsidR="00A17D88" w:rsidRPr="00A017EE" w:rsidRDefault="00A17D88" w:rsidP="00982B81">
      <w:pPr>
        <w:spacing w:after="0"/>
        <w:rPr>
          <w:sz w:val="28"/>
          <w:lang w:val="sr-Cyrl-CS"/>
        </w:rPr>
      </w:pPr>
    </w:p>
    <w:p w:rsidR="00A17D88" w:rsidRPr="00227913" w:rsidRDefault="00A17D88" w:rsidP="00982B81">
      <w:pPr>
        <w:spacing w:after="0"/>
        <w:rPr>
          <w:lang w:val="sr-Cyrl-CS"/>
        </w:rPr>
      </w:pPr>
    </w:p>
    <w:tbl>
      <w:tblPr>
        <w:tblW w:w="1442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521"/>
        <w:gridCol w:w="5499"/>
        <w:gridCol w:w="6324"/>
      </w:tblGrid>
      <w:tr w:rsidR="0024130A" w:rsidRPr="00F92F11" w:rsidTr="00A017EE">
        <w:trPr>
          <w:trHeight w:val="616"/>
        </w:trPr>
        <w:tc>
          <w:tcPr>
            <w:tcW w:w="1080"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Предмет</w:t>
            </w:r>
          </w:p>
        </w:tc>
        <w:tc>
          <w:tcPr>
            <w:tcW w:w="1521"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Период</w:t>
            </w:r>
          </w:p>
        </w:tc>
        <w:tc>
          <w:tcPr>
            <w:tcW w:w="5499" w:type="dxa"/>
          </w:tcPr>
          <w:p w:rsidR="0024130A" w:rsidRPr="00F92F11" w:rsidRDefault="0024130A" w:rsidP="00982B81">
            <w:pPr>
              <w:spacing w:after="0"/>
              <w:jc w:val="center"/>
              <w:rPr>
                <w:sz w:val="22"/>
                <w:lang w:val="sr-Cyrl-CS"/>
              </w:rPr>
            </w:pPr>
          </w:p>
          <w:p w:rsidR="0024130A" w:rsidRPr="00F92F11" w:rsidRDefault="0024130A" w:rsidP="00982B81">
            <w:pPr>
              <w:spacing w:after="0"/>
              <w:jc w:val="center"/>
              <w:rPr>
                <w:sz w:val="22"/>
                <w:lang w:val="sr-Cyrl-CS"/>
              </w:rPr>
            </w:pPr>
            <w:r w:rsidRPr="00F92F11">
              <w:rPr>
                <w:sz w:val="22"/>
                <w:lang w:val="sr-Cyrl-CS"/>
              </w:rPr>
              <w:t>Први ниво (најбољи)</w:t>
            </w:r>
          </w:p>
          <w:p w:rsidR="0024130A" w:rsidRPr="00F92F11" w:rsidRDefault="0024130A" w:rsidP="00982B81">
            <w:pPr>
              <w:spacing w:after="0"/>
              <w:jc w:val="center"/>
              <w:rPr>
                <w:sz w:val="22"/>
                <w:lang w:val="sr-Cyrl-CS"/>
              </w:rPr>
            </w:pPr>
          </w:p>
          <w:p w:rsidR="0024130A" w:rsidRPr="00F92F11" w:rsidRDefault="0024130A" w:rsidP="00982B81">
            <w:pPr>
              <w:spacing w:after="0"/>
              <w:jc w:val="center"/>
              <w:rPr>
                <w:sz w:val="22"/>
                <w:lang w:val="sr-Cyrl-CS"/>
              </w:rPr>
            </w:pPr>
            <w:r w:rsidRPr="00F92F11">
              <w:rPr>
                <w:sz w:val="22"/>
                <w:lang w:val="sr-Cyrl-CS"/>
              </w:rPr>
              <w:t>Друго ниво (оцена 4)</w:t>
            </w:r>
          </w:p>
        </w:tc>
        <w:tc>
          <w:tcPr>
            <w:tcW w:w="6324" w:type="dxa"/>
          </w:tcPr>
          <w:p w:rsidR="0024130A" w:rsidRPr="00F92F11" w:rsidRDefault="0024130A" w:rsidP="00982B81">
            <w:pPr>
              <w:spacing w:after="0"/>
              <w:jc w:val="center"/>
              <w:rPr>
                <w:sz w:val="22"/>
                <w:lang w:val="sr-Cyrl-CS"/>
              </w:rPr>
            </w:pPr>
            <w:r w:rsidRPr="00F92F11">
              <w:rPr>
                <w:sz w:val="22"/>
                <w:lang w:val="sr-Cyrl-CS"/>
              </w:rPr>
              <w:t>Трећи ниво</w:t>
            </w:r>
          </w:p>
          <w:p w:rsidR="0024130A" w:rsidRPr="00F92F11" w:rsidRDefault="0024130A" w:rsidP="00982B81">
            <w:pPr>
              <w:spacing w:after="0"/>
              <w:jc w:val="center"/>
              <w:rPr>
                <w:sz w:val="22"/>
                <w:lang w:val="sr-Cyrl-CS"/>
              </w:rPr>
            </w:pPr>
            <w:r w:rsidRPr="00F92F11">
              <w:rPr>
                <w:sz w:val="22"/>
                <w:lang w:val="sr-Cyrl-CS"/>
              </w:rPr>
              <w:t>(оцене 2 и 3)</w:t>
            </w:r>
          </w:p>
          <w:p w:rsidR="0024130A" w:rsidRPr="00F92F11" w:rsidRDefault="0024130A" w:rsidP="00982B81">
            <w:pPr>
              <w:spacing w:after="0"/>
              <w:jc w:val="center"/>
              <w:rPr>
                <w:sz w:val="22"/>
                <w:lang w:val="sr-Cyrl-CS"/>
              </w:rPr>
            </w:pPr>
            <w:r w:rsidRPr="00F92F11">
              <w:rPr>
                <w:sz w:val="22"/>
                <w:lang w:val="sr-Cyrl-CS"/>
              </w:rPr>
              <w:t>Четврти ниво</w:t>
            </w:r>
          </w:p>
          <w:p w:rsidR="0024130A" w:rsidRPr="00F92F11" w:rsidRDefault="0024130A" w:rsidP="00982B81">
            <w:pPr>
              <w:spacing w:after="0"/>
              <w:jc w:val="center"/>
              <w:rPr>
                <w:sz w:val="22"/>
                <w:lang w:val="sr-Cyrl-CS"/>
              </w:rPr>
            </w:pPr>
            <w:r w:rsidRPr="00F92F11">
              <w:rPr>
                <w:sz w:val="22"/>
                <w:lang w:val="sr-Cyrl-CS"/>
              </w:rPr>
              <w:t>(незнатно напредовање)</w:t>
            </w:r>
          </w:p>
        </w:tc>
      </w:tr>
      <w:tr w:rsidR="0024130A" w:rsidRPr="00F92F11" w:rsidTr="00A017EE">
        <w:trPr>
          <w:cantSplit/>
          <w:trHeight w:val="1276"/>
        </w:trPr>
        <w:tc>
          <w:tcPr>
            <w:tcW w:w="1080" w:type="dxa"/>
            <w:vMerge w:val="restart"/>
            <w:textDirection w:val="btLr"/>
          </w:tcPr>
          <w:p w:rsidR="0024130A" w:rsidRPr="00F92F11" w:rsidRDefault="0024130A" w:rsidP="00982B81">
            <w:pPr>
              <w:spacing w:after="0"/>
              <w:ind w:left="720" w:right="113"/>
              <w:jc w:val="center"/>
              <w:rPr>
                <w:sz w:val="22"/>
                <w:lang w:val="sr-Cyrl-CS"/>
              </w:rPr>
            </w:pPr>
            <w:r w:rsidRPr="00F92F11">
              <w:rPr>
                <w:sz w:val="22"/>
                <w:lang w:val="sr-Cyrl-CS"/>
              </w:rPr>
              <w:t>Музичка култура</w:t>
            </w:r>
          </w:p>
          <w:p w:rsidR="0024130A" w:rsidRPr="00F92F11" w:rsidRDefault="0024130A" w:rsidP="00982B81">
            <w:pPr>
              <w:spacing w:after="0"/>
              <w:ind w:left="113" w:right="113"/>
              <w:jc w:val="center"/>
              <w:rPr>
                <w:sz w:val="22"/>
                <w:lang w:val="sr-Cyrl-CS"/>
              </w:rPr>
            </w:pPr>
          </w:p>
          <w:p w:rsidR="0024130A" w:rsidRPr="00F92F11" w:rsidRDefault="0024130A" w:rsidP="00982B81">
            <w:pPr>
              <w:spacing w:after="0"/>
              <w:ind w:left="113" w:right="113"/>
              <w:jc w:val="center"/>
              <w:rPr>
                <w:sz w:val="22"/>
                <w:lang w:val="sr-Cyrl-CS"/>
              </w:rPr>
            </w:pPr>
          </w:p>
          <w:p w:rsidR="0024130A" w:rsidRPr="00F92F11" w:rsidRDefault="0024130A" w:rsidP="00982B81">
            <w:pPr>
              <w:spacing w:after="0"/>
              <w:ind w:left="-967" w:right="113" w:firstLine="1080"/>
              <w:rPr>
                <w:sz w:val="22"/>
                <w:lang w:val="sr-Cyrl-CS"/>
              </w:rPr>
            </w:pPr>
          </w:p>
          <w:p w:rsidR="0024130A" w:rsidRPr="00F92F11" w:rsidRDefault="0024130A" w:rsidP="00982B81">
            <w:pPr>
              <w:spacing w:after="0"/>
              <w:ind w:left="-967" w:right="113" w:firstLine="1080"/>
              <w:rPr>
                <w:sz w:val="22"/>
                <w:lang w:val="sr-Cyrl-CS"/>
              </w:rPr>
            </w:pPr>
          </w:p>
        </w:tc>
        <w:tc>
          <w:tcPr>
            <w:tcW w:w="1521" w:type="dxa"/>
            <w:textDirection w:val="btLr"/>
          </w:tcPr>
          <w:p w:rsidR="0024130A" w:rsidRPr="00F92F11" w:rsidRDefault="0024130A" w:rsidP="00982B81">
            <w:pPr>
              <w:spacing w:after="0"/>
              <w:ind w:left="113" w:right="113"/>
              <w:jc w:val="center"/>
              <w:rPr>
                <w:sz w:val="22"/>
                <w:lang w:val="sr-Cyrl-CS"/>
              </w:rPr>
            </w:pPr>
            <w:r w:rsidRPr="00F92F11">
              <w:rPr>
                <w:sz w:val="22"/>
                <w:lang w:val="sr-Cyrl-CS"/>
              </w:rPr>
              <w:t>Прво</w:t>
            </w:r>
          </w:p>
          <w:p w:rsidR="0024130A" w:rsidRPr="00F92F11" w:rsidRDefault="0024130A" w:rsidP="00982B81">
            <w:pPr>
              <w:spacing w:after="0"/>
              <w:ind w:left="113" w:right="113"/>
              <w:jc w:val="center"/>
              <w:rPr>
                <w:sz w:val="22"/>
                <w:lang w:val="sr-Cyrl-CS"/>
              </w:rPr>
            </w:pPr>
            <w:r w:rsidRPr="00F92F11">
              <w:rPr>
                <w:sz w:val="22"/>
                <w:lang w:val="sr-Cyrl-CS"/>
              </w:rPr>
              <w:t>тромесечје</w:t>
            </w:r>
          </w:p>
        </w:tc>
        <w:tc>
          <w:tcPr>
            <w:tcW w:w="5499" w:type="dxa"/>
          </w:tcPr>
          <w:p w:rsidR="00A17D88" w:rsidRPr="00F92F11" w:rsidRDefault="00A17D88" w:rsidP="00982B81">
            <w:pPr>
              <w:tabs>
                <w:tab w:val="num" w:pos="432"/>
              </w:tabs>
              <w:spacing w:after="0"/>
              <w:rPr>
                <w:sz w:val="22"/>
                <w:lang w:val="sr-Cyrl-CS"/>
              </w:rPr>
            </w:pPr>
          </w:p>
          <w:p w:rsidR="0024130A" w:rsidRPr="00F92F11" w:rsidRDefault="0024130A" w:rsidP="00982B81">
            <w:pPr>
              <w:tabs>
                <w:tab w:val="num" w:pos="432"/>
              </w:tabs>
              <w:spacing w:after="0"/>
              <w:ind w:left="432" w:hanging="432"/>
              <w:rPr>
                <w:sz w:val="22"/>
                <w:lang w:val="sr-Cyrl-CS"/>
              </w:rPr>
            </w:pPr>
            <w:r w:rsidRPr="00F92F11">
              <w:rPr>
                <w:sz w:val="22"/>
                <w:lang w:val="sr-Cyrl-CS"/>
              </w:rPr>
              <w:t>Разликује звуке из окружења и пева песме по слуху.</w:t>
            </w:r>
          </w:p>
          <w:p w:rsidR="00982B81" w:rsidRDefault="0024130A" w:rsidP="00982B81">
            <w:pPr>
              <w:tabs>
                <w:tab w:val="num" w:pos="432"/>
              </w:tabs>
              <w:spacing w:after="0"/>
              <w:ind w:left="432" w:hanging="432"/>
              <w:rPr>
                <w:sz w:val="22"/>
                <w:lang w:val="sr-Cyrl-CS"/>
              </w:rPr>
            </w:pPr>
            <w:r w:rsidRPr="00F92F11">
              <w:rPr>
                <w:sz w:val="22"/>
                <w:lang w:val="sr-Cyrl-CS"/>
              </w:rPr>
              <w:t>Веома је ангажов</w:t>
            </w:r>
            <w:r w:rsidR="00982B81">
              <w:rPr>
                <w:sz w:val="22"/>
                <w:lang w:val="sr-Cyrl-CS"/>
              </w:rPr>
              <w:t>ан у свим музичким активностима</w:t>
            </w:r>
          </w:p>
          <w:p w:rsidR="0024130A" w:rsidRPr="00F92F11" w:rsidRDefault="0024130A" w:rsidP="00982B81">
            <w:pPr>
              <w:tabs>
                <w:tab w:val="num" w:pos="432"/>
              </w:tabs>
              <w:spacing w:after="0"/>
              <w:ind w:left="432" w:hanging="432"/>
              <w:rPr>
                <w:sz w:val="22"/>
                <w:lang w:val="sr-Cyrl-CS"/>
              </w:rPr>
            </w:pPr>
            <w:r w:rsidRPr="00F92F11">
              <w:rPr>
                <w:sz w:val="22"/>
                <w:lang w:val="sr-Cyrl-CS"/>
              </w:rPr>
              <w:t>током часа.</w:t>
            </w:r>
          </w:p>
        </w:tc>
        <w:tc>
          <w:tcPr>
            <w:tcW w:w="6324" w:type="dxa"/>
          </w:tcPr>
          <w:p w:rsidR="0024130A" w:rsidRPr="00F92F11" w:rsidRDefault="0024130A" w:rsidP="00982B81">
            <w:pPr>
              <w:spacing w:after="0"/>
              <w:rPr>
                <w:sz w:val="22"/>
                <w:lang w:val="sr-Cyrl-CS"/>
              </w:rPr>
            </w:pPr>
          </w:p>
          <w:p w:rsidR="0024130A" w:rsidRPr="00F92F11" w:rsidRDefault="0024130A" w:rsidP="00982B81">
            <w:pPr>
              <w:spacing w:after="0"/>
              <w:ind w:left="72"/>
              <w:rPr>
                <w:sz w:val="22"/>
                <w:lang w:val="sr-Cyrl-CS"/>
              </w:rPr>
            </w:pPr>
            <w:r w:rsidRPr="00F92F11">
              <w:rPr>
                <w:sz w:val="22"/>
                <w:lang w:val="sr-Cyrl-CS"/>
              </w:rPr>
              <w:t>Разликује неке звуке из окружења и пева једноставне песме по</w:t>
            </w:r>
            <w:r>
              <w:rPr>
                <w:sz w:val="22"/>
              </w:rPr>
              <w:t xml:space="preserve"> </w:t>
            </w:r>
            <w:r w:rsidRPr="00F92F11">
              <w:rPr>
                <w:sz w:val="22"/>
                <w:lang w:val="sr-Cyrl-CS"/>
              </w:rPr>
              <w:t>слуху. Уз подстицај учествује у музичким активностима.</w:t>
            </w:r>
          </w:p>
        </w:tc>
      </w:tr>
      <w:tr w:rsidR="0024130A" w:rsidRPr="00F92F11" w:rsidTr="00A017EE">
        <w:trPr>
          <w:cantSplit/>
          <w:trHeight w:val="1519"/>
        </w:trPr>
        <w:tc>
          <w:tcPr>
            <w:tcW w:w="1080" w:type="dxa"/>
            <w:vMerge/>
          </w:tcPr>
          <w:p w:rsidR="0024130A" w:rsidRPr="00F92F11" w:rsidRDefault="0024130A" w:rsidP="00982B81">
            <w:pPr>
              <w:spacing w:after="0"/>
              <w:rPr>
                <w:sz w:val="22"/>
                <w:lang w:val="sr-Cyrl-CS"/>
              </w:rPr>
            </w:pPr>
          </w:p>
        </w:tc>
        <w:tc>
          <w:tcPr>
            <w:tcW w:w="1521" w:type="dxa"/>
            <w:textDirection w:val="btLr"/>
          </w:tcPr>
          <w:p w:rsidR="0024130A" w:rsidRPr="00F92F11" w:rsidRDefault="0024130A" w:rsidP="00982B81">
            <w:pPr>
              <w:spacing w:after="0"/>
              <w:ind w:left="113" w:right="113"/>
              <w:rPr>
                <w:color w:val="000080"/>
                <w:sz w:val="22"/>
                <w:lang w:val="sr-Cyrl-CS"/>
              </w:rPr>
            </w:pPr>
            <w:r w:rsidRPr="00F92F11">
              <w:rPr>
                <w:color w:val="000080"/>
                <w:sz w:val="22"/>
                <w:lang w:val="sr-Cyrl-CS"/>
              </w:rPr>
              <w:t>Прво полугодиште</w:t>
            </w:r>
          </w:p>
          <w:p w:rsidR="0024130A" w:rsidRPr="00F92F11" w:rsidRDefault="0024130A" w:rsidP="00982B81">
            <w:pPr>
              <w:spacing w:after="0"/>
              <w:ind w:left="113" w:right="113"/>
              <w:jc w:val="center"/>
              <w:rPr>
                <w:color w:val="000080"/>
                <w:sz w:val="22"/>
                <w:lang w:val="sr-Cyrl-CS"/>
              </w:rPr>
            </w:pPr>
            <w:r w:rsidRPr="00F92F11">
              <w:rPr>
                <w:color w:val="000080"/>
                <w:sz w:val="22"/>
                <w:lang w:val="sr-Cyrl-CS"/>
              </w:rPr>
              <w:t>(закључна оцена)</w:t>
            </w:r>
          </w:p>
        </w:tc>
        <w:tc>
          <w:tcPr>
            <w:tcW w:w="5499" w:type="dxa"/>
          </w:tcPr>
          <w:p w:rsidR="0024130A" w:rsidRPr="00F92F11" w:rsidRDefault="0024130A" w:rsidP="00982B81">
            <w:pPr>
              <w:spacing w:after="0"/>
              <w:rPr>
                <w:color w:val="000080"/>
                <w:sz w:val="22"/>
                <w:lang w:val="sr-Cyrl-CS"/>
              </w:rPr>
            </w:pPr>
          </w:p>
          <w:p w:rsidR="0024130A" w:rsidRPr="00F92F11" w:rsidRDefault="0024130A" w:rsidP="00982B81">
            <w:pPr>
              <w:spacing w:after="0"/>
              <w:rPr>
                <w:color w:val="000080"/>
                <w:sz w:val="22"/>
                <w:lang w:val="sr-Cyrl-CS"/>
              </w:rPr>
            </w:pPr>
            <w:r w:rsidRPr="00F92F11">
              <w:rPr>
                <w:color w:val="000080"/>
                <w:sz w:val="22"/>
                <w:lang w:val="sr-Cyrl-CS"/>
              </w:rPr>
              <w:t>Пева све научене песме по слуху и изводи ритмичку пратњу. Правилно изводи научене музичке игре.</w:t>
            </w:r>
          </w:p>
        </w:tc>
        <w:tc>
          <w:tcPr>
            <w:tcW w:w="6324" w:type="dxa"/>
          </w:tcPr>
          <w:p w:rsidR="0024130A" w:rsidRPr="00F92F11" w:rsidRDefault="0024130A" w:rsidP="00982B81">
            <w:pPr>
              <w:spacing w:after="0"/>
              <w:rPr>
                <w:color w:val="000080"/>
                <w:sz w:val="22"/>
                <w:lang w:val="sr-Cyrl-CS"/>
              </w:rPr>
            </w:pPr>
          </w:p>
          <w:p w:rsidR="0024130A" w:rsidRPr="00F92F11" w:rsidRDefault="0024130A" w:rsidP="00982B81">
            <w:pPr>
              <w:spacing w:after="0"/>
              <w:ind w:left="360"/>
              <w:rPr>
                <w:color w:val="000080"/>
                <w:sz w:val="22"/>
                <w:lang w:val="sr-Cyrl-CS"/>
              </w:rPr>
            </w:pPr>
            <w:r w:rsidRPr="00F92F11">
              <w:rPr>
                <w:color w:val="000080"/>
                <w:sz w:val="22"/>
                <w:lang w:val="sr-Cyrl-CS"/>
              </w:rPr>
              <w:t>Пева неке научене песме по слуху и делимично изводи ритмичку пратњу. Воли да игра музичке игре.</w:t>
            </w:r>
          </w:p>
        </w:tc>
      </w:tr>
      <w:tr w:rsidR="0024130A" w:rsidRPr="00F92F11" w:rsidTr="00A017EE">
        <w:trPr>
          <w:cantSplit/>
          <w:trHeight w:val="1519"/>
        </w:trPr>
        <w:tc>
          <w:tcPr>
            <w:tcW w:w="1080" w:type="dxa"/>
            <w:textDirection w:val="btLr"/>
          </w:tcPr>
          <w:p w:rsidR="0024130A" w:rsidRPr="00F92F11" w:rsidRDefault="0024130A" w:rsidP="00982B81">
            <w:pPr>
              <w:spacing w:after="0"/>
              <w:ind w:left="113" w:right="113"/>
              <w:jc w:val="center"/>
              <w:rPr>
                <w:lang w:val="sr-Cyrl-CS"/>
              </w:rPr>
            </w:pPr>
            <w:r w:rsidRPr="00F92F11">
              <w:rPr>
                <w:lang w:val="sr-Cyrl-CS"/>
              </w:rPr>
              <w:t>Музичка култура</w:t>
            </w:r>
          </w:p>
        </w:tc>
        <w:tc>
          <w:tcPr>
            <w:tcW w:w="1521" w:type="dxa"/>
            <w:textDirection w:val="btLr"/>
          </w:tcPr>
          <w:p w:rsidR="0024130A" w:rsidRPr="00F92F11" w:rsidRDefault="0024130A" w:rsidP="00982B81">
            <w:pPr>
              <w:spacing w:after="0"/>
              <w:ind w:left="113" w:right="113"/>
              <w:jc w:val="center"/>
              <w:rPr>
                <w:lang w:val="sr-Cyrl-CS"/>
              </w:rPr>
            </w:pPr>
            <w:r w:rsidRPr="00F92F11">
              <w:rPr>
                <w:lang w:val="sr-Cyrl-CS"/>
              </w:rPr>
              <w:t>Друго тромесечје</w:t>
            </w:r>
          </w:p>
        </w:tc>
        <w:tc>
          <w:tcPr>
            <w:tcW w:w="5499" w:type="dxa"/>
          </w:tcPr>
          <w:p w:rsidR="0024130A" w:rsidRPr="00F92F11" w:rsidRDefault="0024130A" w:rsidP="00982B81">
            <w:pPr>
              <w:spacing w:after="0"/>
              <w:rPr>
                <w:lang w:val="sr-Cyrl-CS"/>
              </w:rPr>
            </w:pPr>
          </w:p>
          <w:p w:rsidR="0024130A" w:rsidRPr="00F92F11" w:rsidRDefault="0024130A" w:rsidP="00982B81">
            <w:pPr>
              <w:spacing w:after="0"/>
              <w:rPr>
                <w:lang w:val="sr-Cyrl-CS"/>
              </w:rPr>
            </w:pPr>
            <w:r w:rsidRPr="00F92F11">
              <w:rPr>
                <w:lang w:val="sr-Cyrl-CS"/>
              </w:rPr>
              <w:t>Зна да пева све научене песме по слуху. Успешно игра све научене игре. Изводи ритмичку пратњу без грешке. Воли да слуша уметничку музику</w:t>
            </w:r>
            <w:r w:rsidR="00A17D88">
              <w:rPr>
                <w:lang w:val="sr-Cyrl-CS"/>
              </w:rPr>
              <w:t>.</w:t>
            </w:r>
          </w:p>
        </w:tc>
        <w:tc>
          <w:tcPr>
            <w:tcW w:w="6324" w:type="dxa"/>
          </w:tcPr>
          <w:p w:rsidR="0024130A" w:rsidRPr="00F92F11" w:rsidRDefault="0024130A" w:rsidP="00982B81">
            <w:pPr>
              <w:spacing w:after="0"/>
              <w:rPr>
                <w:lang w:val="sr-Cyrl-CS"/>
              </w:rPr>
            </w:pPr>
          </w:p>
          <w:p w:rsidR="0024130A" w:rsidRPr="00F92F11" w:rsidRDefault="0024130A" w:rsidP="00982B81">
            <w:pPr>
              <w:spacing w:after="0"/>
              <w:rPr>
                <w:lang w:val="sr-Cyrl-CS"/>
              </w:rPr>
            </w:pPr>
            <w:r w:rsidRPr="00F92F11">
              <w:rPr>
                <w:lang w:val="sr-Cyrl-CS"/>
              </w:rPr>
              <w:t xml:space="preserve">Зна да пева неке научене песме по слуху. Игра неке научене музичке игре. Делимично изводи ритмичку пратњу. </w:t>
            </w:r>
          </w:p>
        </w:tc>
      </w:tr>
      <w:tr w:rsidR="0024130A" w:rsidRPr="00F92F11" w:rsidTr="00A017EE">
        <w:trPr>
          <w:cantSplit/>
          <w:trHeight w:val="1975"/>
        </w:trPr>
        <w:tc>
          <w:tcPr>
            <w:tcW w:w="1080" w:type="dxa"/>
            <w:textDirection w:val="btLr"/>
          </w:tcPr>
          <w:p w:rsidR="0024130A" w:rsidRPr="00F92F11" w:rsidRDefault="0024130A" w:rsidP="00982B81">
            <w:pPr>
              <w:spacing w:after="0"/>
              <w:ind w:left="113" w:right="113"/>
              <w:jc w:val="center"/>
              <w:rPr>
                <w:lang w:val="sr-Cyrl-CS"/>
              </w:rPr>
            </w:pPr>
            <w:r w:rsidRPr="00F92F11">
              <w:rPr>
                <w:lang w:val="sr-Cyrl-CS"/>
              </w:rPr>
              <w:t>Музичка  култура</w:t>
            </w:r>
          </w:p>
        </w:tc>
        <w:tc>
          <w:tcPr>
            <w:tcW w:w="1521" w:type="dxa"/>
            <w:textDirection w:val="btLr"/>
          </w:tcPr>
          <w:p w:rsidR="0024130A" w:rsidRPr="00F92F11" w:rsidRDefault="0024130A" w:rsidP="00982B81">
            <w:pPr>
              <w:spacing w:after="0"/>
              <w:ind w:left="113" w:right="113"/>
              <w:jc w:val="center"/>
              <w:rPr>
                <w:color w:val="FF0000"/>
                <w:lang w:val="sr-Cyrl-CS"/>
              </w:rPr>
            </w:pPr>
            <w:r w:rsidRPr="00F92F11">
              <w:rPr>
                <w:color w:val="FF0000"/>
                <w:lang w:val="sr-Cyrl-CS"/>
              </w:rPr>
              <w:t>Крај године</w:t>
            </w:r>
          </w:p>
          <w:p w:rsidR="0024130A" w:rsidRPr="00F92F11" w:rsidRDefault="0024130A" w:rsidP="00982B81">
            <w:pPr>
              <w:spacing w:after="0"/>
              <w:ind w:left="113" w:right="113"/>
              <w:jc w:val="center"/>
              <w:rPr>
                <w:color w:val="FF0000"/>
                <w:lang w:val="sr-Cyrl-CS"/>
              </w:rPr>
            </w:pPr>
            <w:r w:rsidRPr="00F92F11">
              <w:rPr>
                <w:color w:val="FF0000"/>
                <w:lang w:val="sr-Cyrl-CS"/>
              </w:rPr>
              <w:t>(закључна оцена)</w:t>
            </w:r>
          </w:p>
        </w:tc>
        <w:tc>
          <w:tcPr>
            <w:tcW w:w="5499" w:type="dxa"/>
          </w:tcPr>
          <w:p w:rsidR="0024130A" w:rsidRPr="00F92F11" w:rsidRDefault="0024130A" w:rsidP="00982B81">
            <w:pPr>
              <w:spacing w:after="0"/>
              <w:rPr>
                <w:color w:val="FF0000"/>
                <w:lang w:val="sr-Cyrl-CS"/>
              </w:rPr>
            </w:pPr>
          </w:p>
          <w:p w:rsidR="0024130A" w:rsidRPr="00F92F11" w:rsidRDefault="0024130A" w:rsidP="00982B81">
            <w:pPr>
              <w:spacing w:after="0"/>
              <w:rPr>
                <w:color w:val="FF0000"/>
                <w:lang w:val="sr-Cyrl-CS"/>
              </w:rPr>
            </w:pPr>
            <w:r w:rsidRPr="00F92F11">
              <w:rPr>
                <w:color w:val="FF0000"/>
                <w:lang w:val="sr-Cyrl-CS"/>
              </w:rPr>
              <w:t>Зна да пева све научене песме по слуху. Успешно игра све научене игре. Изводи ритмичку пратњу без грешке. Воли да слуша уметничку музику,</w:t>
            </w:r>
          </w:p>
        </w:tc>
        <w:tc>
          <w:tcPr>
            <w:tcW w:w="6324" w:type="dxa"/>
          </w:tcPr>
          <w:p w:rsidR="0024130A" w:rsidRPr="00F92F11" w:rsidRDefault="0024130A" w:rsidP="00982B81">
            <w:pPr>
              <w:tabs>
                <w:tab w:val="num" w:pos="432"/>
              </w:tabs>
              <w:spacing w:after="0"/>
              <w:rPr>
                <w:color w:val="FF0000"/>
                <w:lang w:val="sr-Cyrl-CS"/>
              </w:rPr>
            </w:pPr>
          </w:p>
          <w:p w:rsidR="0024130A" w:rsidRPr="00F92F11" w:rsidRDefault="0024130A" w:rsidP="00982B81">
            <w:pPr>
              <w:tabs>
                <w:tab w:val="num" w:pos="432"/>
              </w:tabs>
              <w:spacing w:after="0"/>
              <w:ind w:left="360"/>
              <w:rPr>
                <w:color w:val="FF0000"/>
                <w:lang w:val="sr-Cyrl-CS"/>
              </w:rPr>
            </w:pPr>
            <w:r w:rsidRPr="00F92F11">
              <w:rPr>
                <w:color w:val="FF0000"/>
                <w:lang w:val="sr-Cyrl-CS"/>
              </w:rPr>
              <w:t>Зна да пева неке научене песме по слуху. Игра неке научене музичке игре. Делимично изводи ритмичку пратњу</w:t>
            </w:r>
            <w:r w:rsidR="00982B81">
              <w:rPr>
                <w:color w:val="FF0000"/>
                <w:lang w:val="sr-Cyrl-CS"/>
              </w:rPr>
              <w:t>.</w:t>
            </w:r>
          </w:p>
        </w:tc>
      </w:tr>
    </w:tbl>
    <w:p w:rsidR="0024130A" w:rsidRPr="00227913" w:rsidRDefault="0024130A" w:rsidP="00982B81">
      <w:pPr>
        <w:spacing w:after="0"/>
        <w:rPr>
          <w:lang w:val="sr-Cyrl-CS"/>
        </w:rPr>
      </w:pPr>
    </w:p>
    <w:p w:rsidR="0024130A" w:rsidRPr="00227913" w:rsidRDefault="0024130A" w:rsidP="00982B81">
      <w:pPr>
        <w:spacing w:after="0"/>
        <w:rPr>
          <w:lang w:val="sr-Cyrl-CS"/>
        </w:rPr>
      </w:pPr>
    </w:p>
    <w:p w:rsidR="0024130A" w:rsidRPr="00227913" w:rsidRDefault="0024130A" w:rsidP="00982B81">
      <w:pPr>
        <w:spacing w:after="0"/>
        <w:rPr>
          <w:lang w:val="sr-Cyrl-CS"/>
        </w:rPr>
      </w:pPr>
    </w:p>
    <w:p w:rsidR="0024130A" w:rsidRDefault="0024130A" w:rsidP="00982B81">
      <w:pPr>
        <w:spacing w:after="0"/>
        <w:rPr>
          <w:lang w:val="sr-Cyrl-CS"/>
        </w:rPr>
      </w:pPr>
    </w:p>
    <w:p w:rsidR="00357C4B" w:rsidRDefault="00357C4B" w:rsidP="00982B81">
      <w:pPr>
        <w:spacing w:after="0"/>
        <w:rPr>
          <w:lang w:val="sr-Cyrl-CS"/>
        </w:rPr>
      </w:pPr>
    </w:p>
    <w:p w:rsidR="00357C4B" w:rsidRDefault="00357C4B" w:rsidP="00982B81">
      <w:pPr>
        <w:spacing w:after="0"/>
        <w:rPr>
          <w:lang w:val="sr-Cyrl-CS"/>
        </w:rPr>
      </w:pPr>
    </w:p>
    <w:p w:rsidR="00357C4B" w:rsidRDefault="00357C4B" w:rsidP="00982B81">
      <w:pPr>
        <w:spacing w:after="0"/>
        <w:rPr>
          <w:lang w:val="sr-Cyrl-CS"/>
        </w:rPr>
      </w:pPr>
    </w:p>
    <w:p w:rsidR="00357C4B" w:rsidRDefault="00A017EE" w:rsidP="00982B81">
      <w:pPr>
        <w:spacing w:after="0"/>
        <w:rPr>
          <w:sz w:val="28"/>
          <w:lang w:val="sr-Cyrl-CS"/>
        </w:rPr>
      </w:pPr>
      <w:r w:rsidRPr="00A017EE">
        <w:rPr>
          <w:sz w:val="28"/>
          <w:lang w:val="sr-Cyrl-CS"/>
        </w:rPr>
        <w:lastRenderedPageBreak/>
        <w:t>Физичко васпитање</w:t>
      </w:r>
    </w:p>
    <w:p w:rsidR="00A017EE" w:rsidRPr="00A017EE" w:rsidRDefault="00A017EE" w:rsidP="00982B81">
      <w:pPr>
        <w:spacing w:after="0"/>
        <w:rPr>
          <w:sz w:val="28"/>
          <w:lang w:val="sr-Cyrl-CS"/>
        </w:rPr>
      </w:pPr>
    </w:p>
    <w:tbl>
      <w:tblPr>
        <w:tblW w:w="1442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521"/>
        <w:gridCol w:w="2619"/>
        <w:gridCol w:w="2880"/>
        <w:gridCol w:w="2520"/>
        <w:gridCol w:w="3804"/>
      </w:tblGrid>
      <w:tr w:rsidR="0024130A" w:rsidRPr="00F92F11" w:rsidTr="00A017EE">
        <w:trPr>
          <w:trHeight w:val="616"/>
        </w:trPr>
        <w:tc>
          <w:tcPr>
            <w:tcW w:w="1080"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Предмет</w:t>
            </w:r>
          </w:p>
        </w:tc>
        <w:tc>
          <w:tcPr>
            <w:tcW w:w="1521" w:type="dxa"/>
          </w:tcPr>
          <w:p w:rsidR="0024130A" w:rsidRPr="00F92F11" w:rsidRDefault="0024130A" w:rsidP="00982B81">
            <w:pPr>
              <w:spacing w:after="0"/>
              <w:rPr>
                <w:sz w:val="22"/>
                <w:lang w:val="sr-Cyrl-CS"/>
              </w:rPr>
            </w:pPr>
          </w:p>
          <w:p w:rsidR="0024130A" w:rsidRPr="00F92F11" w:rsidRDefault="0024130A" w:rsidP="00982B81">
            <w:pPr>
              <w:spacing w:after="0"/>
              <w:rPr>
                <w:sz w:val="22"/>
                <w:lang w:val="sr-Cyrl-CS"/>
              </w:rPr>
            </w:pPr>
            <w:r w:rsidRPr="00F92F11">
              <w:rPr>
                <w:sz w:val="22"/>
                <w:lang w:val="sr-Cyrl-CS"/>
              </w:rPr>
              <w:t>Период</w:t>
            </w:r>
          </w:p>
        </w:tc>
        <w:tc>
          <w:tcPr>
            <w:tcW w:w="2619" w:type="dxa"/>
          </w:tcPr>
          <w:p w:rsidR="0024130A" w:rsidRPr="00F92F11" w:rsidRDefault="0024130A" w:rsidP="00982B81">
            <w:pPr>
              <w:spacing w:after="0"/>
              <w:jc w:val="center"/>
              <w:rPr>
                <w:sz w:val="22"/>
                <w:lang w:val="sr-Cyrl-CS"/>
              </w:rPr>
            </w:pPr>
          </w:p>
          <w:p w:rsidR="0024130A" w:rsidRPr="00F92F11" w:rsidRDefault="0024130A" w:rsidP="00982B81">
            <w:pPr>
              <w:spacing w:after="0"/>
              <w:jc w:val="center"/>
              <w:rPr>
                <w:sz w:val="22"/>
                <w:lang w:val="sr-Cyrl-CS"/>
              </w:rPr>
            </w:pPr>
            <w:r w:rsidRPr="00F92F11">
              <w:rPr>
                <w:sz w:val="22"/>
                <w:lang w:val="sr-Cyrl-CS"/>
              </w:rPr>
              <w:t>Први ниво (најбољи)</w:t>
            </w:r>
          </w:p>
        </w:tc>
        <w:tc>
          <w:tcPr>
            <w:tcW w:w="2880" w:type="dxa"/>
          </w:tcPr>
          <w:p w:rsidR="0024130A" w:rsidRPr="00F92F11" w:rsidRDefault="0024130A" w:rsidP="00982B81">
            <w:pPr>
              <w:spacing w:after="0"/>
              <w:jc w:val="center"/>
              <w:rPr>
                <w:sz w:val="22"/>
                <w:lang w:val="sr-Cyrl-CS"/>
              </w:rPr>
            </w:pPr>
          </w:p>
          <w:p w:rsidR="0024130A" w:rsidRPr="00F92F11" w:rsidRDefault="0024130A" w:rsidP="00982B81">
            <w:pPr>
              <w:spacing w:after="0"/>
              <w:jc w:val="center"/>
              <w:rPr>
                <w:sz w:val="22"/>
                <w:lang w:val="sr-Cyrl-CS"/>
              </w:rPr>
            </w:pPr>
            <w:r w:rsidRPr="00F92F11">
              <w:rPr>
                <w:sz w:val="22"/>
                <w:lang w:val="sr-Cyrl-CS"/>
              </w:rPr>
              <w:t>Друго ниво (оцена 4)</w:t>
            </w:r>
          </w:p>
        </w:tc>
        <w:tc>
          <w:tcPr>
            <w:tcW w:w="2520" w:type="dxa"/>
          </w:tcPr>
          <w:p w:rsidR="0024130A" w:rsidRPr="00F92F11" w:rsidRDefault="0024130A" w:rsidP="00982B81">
            <w:pPr>
              <w:spacing w:after="0"/>
              <w:jc w:val="center"/>
              <w:rPr>
                <w:sz w:val="22"/>
                <w:lang w:val="sr-Cyrl-CS"/>
              </w:rPr>
            </w:pPr>
            <w:r w:rsidRPr="00F92F11">
              <w:rPr>
                <w:sz w:val="22"/>
                <w:lang w:val="sr-Cyrl-CS"/>
              </w:rPr>
              <w:t>Трећи ниво</w:t>
            </w:r>
          </w:p>
          <w:p w:rsidR="0024130A" w:rsidRPr="00F92F11" w:rsidRDefault="0024130A" w:rsidP="00982B81">
            <w:pPr>
              <w:spacing w:after="0"/>
              <w:jc w:val="center"/>
              <w:rPr>
                <w:sz w:val="22"/>
                <w:lang w:val="sr-Cyrl-CS"/>
              </w:rPr>
            </w:pPr>
            <w:r w:rsidRPr="00F92F11">
              <w:rPr>
                <w:sz w:val="22"/>
                <w:lang w:val="sr-Cyrl-CS"/>
              </w:rPr>
              <w:t>(оцене 2 и 3)</w:t>
            </w:r>
          </w:p>
        </w:tc>
        <w:tc>
          <w:tcPr>
            <w:tcW w:w="3804" w:type="dxa"/>
          </w:tcPr>
          <w:p w:rsidR="0024130A" w:rsidRPr="00F92F11" w:rsidRDefault="0024130A" w:rsidP="00982B81">
            <w:pPr>
              <w:spacing w:after="0"/>
              <w:jc w:val="center"/>
              <w:rPr>
                <w:sz w:val="22"/>
                <w:lang w:val="sr-Cyrl-CS"/>
              </w:rPr>
            </w:pPr>
            <w:r w:rsidRPr="00F92F11">
              <w:rPr>
                <w:sz w:val="22"/>
                <w:lang w:val="sr-Cyrl-CS"/>
              </w:rPr>
              <w:t>Четврти ниво</w:t>
            </w:r>
          </w:p>
          <w:p w:rsidR="0024130A" w:rsidRPr="00F92F11" w:rsidRDefault="0024130A" w:rsidP="00982B81">
            <w:pPr>
              <w:spacing w:after="0"/>
              <w:jc w:val="center"/>
              <w:rPr>
                <w:sz w:val="22"/>
                <w:lang w:val="sr-Cyrl-CS"/>
              </w:rPr>
            </w:pPr>
            <w:r w:rsidRPr="00F92F11">
              <w:rPr>
                <w:sz w:val="22"/>
                <w:lang w:val="sr-Cyrl-CS"/>
              </w:rPr>
              <w:t>(незнатно напредовање)</w:t>
            </w:r>
          </w:p>
        </w:tc>
      </w:tr>
      <w:tr w:rsidR="00597EC4" w:rsidRPr="00F92F11" w:rsidTr="00A017EE">
        <w:trPr>
          <w:cantSplit/>
          <w:trHeight w:val="1591"/>
        </w:trPr>
        <w:tc>
          <w:tcPr>
            <w:tcW w:w="1080" w:type="dxa"/>
            <w:vMerge w:val="restart"/>
            <w:textDirection w:val="btLr"/>
          </w:tcPr>
          <w:p w:rsidR="00597EC4" w:rsidRPr="00597EC4" w:rsidRDefault="00597EC4" w:rsidP="00597EC4">
            <w:pPr>
              <w:spacing w:after="0"/>
              <w:ind w:left="113" w:right="113"/>
              <w:jc w:val="center"/>
              <w:rPr>
                <w:sz w:val="28"/>
                <w:lang w:val="sr-Cyrl-CS"/>
              </w:rPr>
            </w:pPr>
            <w:r w:rsidRPr="00597EC4">
              <w:rPr>
                <w:sz w:val="28"/>
                <w:lang w:val="sr-Cyrl-CS"/>
              </w:rPr>
              <w:t>Физичко васпитање</w:t>
            </w:r>
          </w:p>
          <w:p w:rsidR="00597EC4" w:rsidRPr="00F92F11" w:rsidRDefault="00597EC4" w:rsidP="00982B81">
            <w:pPr>
              <w:spacing w:after="0"/>
              <w:ind w:left="113" w:right="113"/>
              <w:jc w:val="center"/>
              <w:rPr>
                <w:sz w:val="22"/>
                <w:lang w:val="sr-Cyrl-CS"/>
              </w:rPr>
            </w:pPr>
          </w:p>
          <w:p w:rsidR="00597EC4" w:rsidRPr="00F92F11" w:rsidRDefault="00597EC4" w:rsidP="00982B81">
            <w:pPr>
              <w:spacing w:after="0"/>
              <w:ind w:left="-967" w:right="113" w:firstLine="1080"/>
              <w:rPr>
                <w:sz w:val="22"/>
                <w:lang w:val="sr-Cyrl-CS"/>
              </w:rPr>
            </w:pPr>
          </w:p>
          <w:p w:rsidR="00597EC4" w:rsidRPr="00F92F11" w:rsidRDefault="00597EC4" w:rsidP="00982B81">
            <w:pPr>
              <w:spacing w:after="0"/>
              <w:ind w:left="113" w:right="113"/>
              <w:jc w:val="center"/>
              <w:rPr>
                <w:sz w:val="22"/>
                <w:lang w:val="sr-Cyrl-CS"/>
              </w:rPr>
            </w:pPr>
            <w:r w:rsidRPr="00F92F11">
              <w:rPr>
                <w:lang w:val="sr-Cyrl-CS"/>
              </w:rPr>
              <w:t>Физичко васпитање</w:t>
            </w:r>
          </w:p>
          <w:p w:rsidR="00597EC4" w:rsidRPr="00F92F11" w:rsidRDefault="00597EC4" w:rsidP="00982B81">
            <w:pPr>
              <w:spacing w:after="0"/>
              <w:ind w:left="113" w:right="113"/>
              <w:jc w:val="center"/>
              <w:rPr>
                <w:sz w:val="22"/>
                <w:lang w:val="sr-Cyrl-CS"/>
              </w:rPr>
            </w:pPr>
            <w:r w:rsidRPr="00F92F11">
              <w:rPr>
                <w:lang w:val="sr-Cyrl-CS"/>
              </w:rPr>
              <w:t>Физичко васпитање</w:t>
            </w:r>
          </w:p>
        </w:tc>
        <w:tc>
          <w:tcPr>
            <w:tcW w:w="1521" w:type="dxa"/>
            <w:textDirection w:val="btLr"/>
          </w:tcPr>
          <w:p w:rsidR="00597EC4" w:rsidRPr="00F92F11" w:rsidRDefault="00597EC4" w:rsidP="00982B81">
            <w:pPr>
              <w:spacing w:after="0"/>
              <w:ind w:left="113" w:right="113"/>
              <w:jc w:val="center"/>
              <w:rPr>
                <w:sz w:val="22"/>
                <w:lang w:val="sr-Cyrl-CS"/>
              </w:rPr>
            </w:pPr>
            <w:r w:rsidRPr="00F92F11">
              <w:rPr>
                <w:sz w:val="22"/>
                <w:lang w:val="sr-Cyrl-CS"/>
              </w:rPr>
              <w:t>Прво</w:t>
            </w:r>
          </w:p>
          <w:p w:rsidR="00597EC4" w:rsidRPr="00F92F11" w:rsidRDefault="00597EC4" w:rsidP="00982B81">
            <w:pPr>
              <w:spacing w:after="0"/>
              <w:ind w:left="113" w:right="113"/>
              <w:jc w:val="center"/>
              <w:rPr>
                <w:sz w:val="22"/>
                <w:lang w:val="sr-Cyrl-CS"/>
              </w:rPr>
            </w:pPr>
            <w:r w:rsidRPr="00F92F11">
              <w:rPr>
                <w:sz w:val="22"/>
                <w:lang w:val="sr-Cyrl-CS"/>
              </w:rPr>
              <w:t>тромесечје</w:t>
            </w:r>
          </w:p>
        </w:tc>
        <w:tc>
          <w:tcPr>
            <w:tcW w:w="5499" w:type="dxa"/>
            <w:gridSpan w:val="2"/>
          </w:tcPr>
          <w:p w:rsidR="00597EC4" w:rsidRPr="00F92F11" w:rsidRDefault="00597EC4" w:rsidP="00982B81">
            <w:pPr>
              <w:tabs>
                <w:tab w:val="num" w:pos="432"/>
              </w:tabs>
              <w:spacing w:after="0"/>
              <w:rPr>
                <w:sz w:val="22"/>
                <w:lang w:val="sr-Cyrl-CS"/>
              </w:rPr>
            </w:pPr>
          </w:p>
          <w:p w:rsidR="00597EC4" w:rsidRPr="00F92F11" w:rsidRDefault="00597EC4" w:rsidP="00A017EE">
            <w:pPr>
              <w:tabs>
                <w:tab w:val="num" w:pos="432"/>
              </w:tabs>
              <w:spacing w:after="0"/>
              <w:ind w:left="432"/>
              <w:rPr>
                <w:sz w:val="22"/>
                <w:lang w:val="sr-Cyrl-CS"/>
              </w:rPr>
            </w:pPr>
            <w:r w:rsidRPr="00F92F11">
              <w:rPr>
                <w:sz w:val="22"/>
                <w:lang w:val="sr-Cyrl-CS"/>
              </w:rPr>
              <w:t>Напредује у развоју моторичких способности, Правилно и вешто изводи вежбе, и природне облике кретања. Позн</w:t>
            </w:r>
            <w:r>
              <w:rPr>
                <w:sz w:val="22"/>
                <w:lang w:val="sr-Cyrl-CS"/>
              </w:rPr>
              <w:t>аје и поштује правила у играма.</w:t>
            </w:r>
          </w:p>
        </w:tc>
        <w:tc>
          <w:tcPr>
            <w:tcW w:w="6324" w:type="dxa"/>
            <w:gridSpan w:val="2"/>
          </w:tcPr>
          <w:p w:rsidR="00597EC4" w:rsidRPr="00F92F11" w:rsidRDefault="00597EC4" w:rsidP="00982B81">
            <w:pPr>
              <w:spacing w:after="0"/>
              <w:rPr>
                <w:sz w:val="22"/>
                <w:lang w:val="sr-Cyrl-CS"/>
              </w:rPr>
            </w:pPr>
          </w:p>
          <w:p w:rsidR="00597EC4" w:rsidRPr="00F92F11" w:rsidRDefault="00597EC4" w:rsidP="00982B81">
            <w:pPr>
              <w:spacing w:after="0"/>
              <w:ind w:left="72"/>
              <w:rPr>
                <w:sz w:val="22"/>
                <w:lang w:val="sr-Cyrl-CS"/>
              </w:rPr>
            </w:pPr>
            <w:r w:rsidRPr="00F92F11">
              <w:rPr>
                <w:sz w:val="22"/>
                <w:lang w:val="sr-Cyrl-CS"/>
              </w:rPr>
              <w:t>Споро напредује у развоју моторичких способности. Изводи једноставне облике кретања. Учествује у играма.</w:t>
            </w:r>
          </w:p>
        </w:tc>
      </w:tr>
      <w:tr w:rsidR="00597EC4" w:rsidRPr="00F92F11" w:rsidTr="00A017EE">
        <w:trPr>
          <w:cantSplit/>
          <w:trHeight w:val="1519"/>
        </w:trPr>
        <w:tc>
          <w:tcPr>
            <w:tcW w:w="1080" w:type="dxa"/>
            <w:vMerge/>
          </w:tcPr>
          <w:p w:rsidR="00597EC4" w:rsidRPr="00F92F11" w:rsidRDefault="00597EC4" w:rsidP="00982B81">
            <w:pPr>
              <w:spacing w:after="0"/>
              <w:ind w:left="113" w:right="113"/>
              <w:jc w:val="center"/>
              <w:rPr>
                <w:sz w:val="22"/>
                <w:lang w:val="sr-Cyrl-CS"/>
              </w:rPr>
            </w:pPr>
          </w:p>
        </w:tc>
        <w:tc>
          <w:tcPr>
            <w:tcW w:w="1521" w:type="dxa"/>
            <w:textDirection w:val="btLr"/>
            <w:vAlign w:val="center"/>
          </w:tcPr>
          <w:p w:rsidR="00597EC4" w:rsidRPr="00F92F11" w:rsidRDefault="00597EC4" w:rsidP="00A017EE">
            <w:pPr>
              <w:spacing w:after="0"/>
              <w:ind w:left="113" w:right="113"/>
              <w:jc w:val="center"/>
              <w:rPr>
                <w:color w:val="000080"/>
                <w:sz w:val="22"/>
                <w:lang w:val="sr-Cyrl-CS"/>
              </w:rPr>
            </w:pPr>
            <w:r w:rsidRPr="00F92F11">
              <w:rPr>
                <w:color w:val="000080"/>
                <w:sz w:val="22"/>
                <w:lang w:val="sr-Cyrl-CS"/>
              </w:rPr>
              <w:t>Прво полугодиште</w:t>
            </w:r>
          </w:p>
          <w:p w:rsidR="00597EC4" w:rsidRPr="00F92F11" w:rsidRDefault="00597EC4" w:rsidP="00A017EE">
            <w:pPr>
              <w:spacing w:after="0"/>
              <w:ind w:left="113" w:right="113"/>
              <w:jc w:val="center"/>
              <w:rPr>
                <w:color w:val="000080"/>
                <w:sz w:val="22"/>
                <w:lang w:val="sr-Cyrl-CS"/>
              </w:rPr>
            </w:pPr>
            <w:r w:rsidRPr="00F92F11">
              <w:rPr>
                <w:color w:val="000080"/>
                <w:sz w:val="22"/>
                <w:lang w:val="sr-Cyrl-CS"/>
              </w:rPr>
              <w:t>(закључна оцена)</w:t>
            </w:r>
          </w:p>
        </w:tc>
        <w:tc>
          <w:tcPr>
            <w:tcW w:w="5499" w:type="dxa"/>
            <w:gridSpan w:val="2"/>
          </w:tcPr>
          <w:p w:rsidR="00597EC4" w:rsidRPr="00F92F11" w:rsidRDefault="00597EC4" w:rsidP="00982B81">
            <w:pPr>
              <w:spacing w:after="0"/>
              <w:rPr>
                <w:color w:val="000080"/>
                <w:sz w:val="22"/>
                <w:lang w:val="sr-Cyrl-CS"/>
              </w:rPr>
            </w:pPr>
          </w:p>
          <w:p w:rsidR="00597EC4" w:rsidRPr="00F92F11" w:rsidRDefault="00597EC4" w:rsidP="00982B81">
            <w:pPr>
              <w:spacing w:after="0"/>
              <w:rPr>
                <w:color w:val="000080"/>
                <w:sz w:val="22"/>
                <w:lang w:val="sr-Cyrl-CS"/>
              </w:rPr>
            </w:pPr>
            <w:r w:rsidRPr="00F92F11">
              <w:rPr>
                <w:color w:val="000080"/>
                <w:sz w:val="22"/>
                <w:lang w:val="sr-Cyrl-CS"/>
              </w:rPr>
              <w:t xml:space="preserve">Правилно изводи форме природног облика кретања.Вешт је и спретан, тако да се истиче при вежбању. </w:t>
            </w:r>
          </w:p>
        </w:tc>
        <w:tc>
          <w:tcPr>
            <w:tcW w:w="6324" w:type="dxa"/>
            <w:gridSpan w:val="2"/>
          </w:tcPr>
          <w:p w:rsidR="00597EC4" w:rsidRPr="00F92F11" w:rsidRDefault="00597EC4" w:rsidP="00982B81">
            <w:pPr>
              <w:spacing w:after="0"/>
              <w:rPr>
                <w:color w:val="000080"/>
                <w:sz w:val="22"/>
                <w:lang w:val="sr-Cyrl-CS"/>
              </w:rPr>
            </w:pPr>
          </w:p>
          <w:p w:rsidR="00597EC4" w:rsidRPr="00F92F11" w:rsidRDefault="00597EC4" w:rsidP="00982B81">
            <w:pPr>
              <w:spacing w:after="0"/>
              <w:ind w:left="360"/>
              <w:rPr>
                <w:color w:val="000080"/>
                <w:sz w:val="22"/>
                <w:lang w:val="sr-Cyrl-CS"/>
              </w:rPr>
            </w:pPr>
            <w:r w:rsidRPr="00F92F11">
              <w:rPr>
                <w:color w:val="000080"/>
                <w:sz w:val="22"/>
                <w:lang w:val="sr-Cyrl-CS"/>
              </w:rPr>
              <w:t>Изводи неке форме природног облика кретања, уз подстицај се укључује у заједничке активности.</w:t>
            </w:r>
          </w:p>
        </w:tc>
      </w:tr>
      <w:tr w:rsidR="00597EC4" w:rsidRPr="00F92F11" w:rsidTr="00A017EE">
        <w:trPr>
          <w:cantSplit/>
          <w:trHeight w:val="1134"/>
        </w:trPr>
        <w:tc>
          <w:tcPr>
            <w:tcW w:w="1080" w:type="dxa"/>
            <w:vMerge/>
            <w:textDirection w:val="btLr"/>
          </w:tcPr>
          <w:p w:rsidR="00597EC4" w:rsidRPr="00F92F11" w:rsidRDefault="00597EC4" w:rsidP="00982B81">
            <w:pPr>
              <w:spacing w:after="0"/>
              <w:ind w:left="113" w:right="113"/>
              <w:jc w:val="center"/>
              <w:rPr>
                <w:lang w:val="sr-Cyrl-CS"/>
              </w:rPr>
            </w:pPr>
          </w:p>
        </w:tc>
        <w:tc>
          <w:tcPr>
            <w:tcW w:w="1521" w:type="dxa"/>
            <w:textDirection w:val="btLr"/>
          </w:tcPr>
          <w:p w:rsidR="00597EC4" w:rsidRPr="00F92F11" w:rsidRDefault="00597EC4" w:rsidP="00982B81">
            <w:pPr>
              <w:spacing w:after="0"/>
              <w:ind w:left="113" w:right="113"/>
              <w:jc w:val="center"/>
              <w:rPr>
                <w:lang w:val="sr-Cyrl-CS"/>
              </w:rPr>
            </w:pPr>
            <w:r w:rsidRPr="00F92F11">
              <w:rPr>
                <w:lang w:val="sr-Cyrl-CS"/>
              </w:rPr>
              <w:t>Друго тромесечје</w:t>
            </w:r>
          </w:p>
        </w:tc>
        <w:tc>
          <w:tcPr>
            <w:tcW w:w="5499" w:type="dxa"/>
            <w:gridSpan w:val="2"/>
          </w:tcPr>
          <w:p w:rsidR="00597EC4" w:rsidRPr="00F92F11" w:rsidRDefault="00597EC4" w:rsidP="00982B81">
            <w:pPr>
              <w:spacing w:after="0"/>
              <w:rPr>
                <w:lang w:val="sr-Cyrl-CS"/>
              </w:rPr>
            </w:pPr>
          </w:p>
          <w:p w:rsidR="00597EC4" w:rsidRPr="00F92F11" w:rsidRDefault="00597EC4" w:rsidP="00982B81">
            <w:pPr>
              <w:tabs>
                <w:tab w:val="num" w:pos="432"/>
              </w:tabs>
              <w:spacing w:after="0"/>
              <w:ind w:left="432"/>
              <w:rPr>
                <w:lang w:val="sr-Cyrl-CS"/>
              </w:rPr>
            </w:pPr>
            <w:r w:rsidRPr="00F92F11">
              <w:rPr>
                <w:lang w:val="sr-Cyrl-CS"/>
              </w:rPr>
              <w:t>Познаје и поштује правила у играма и правила понашања на часу. Учествује у заједничким активностима и успешно сарађује са вршњацима Брине о правилном држању тела.</w:t>
            </w:r>
          </w:p>
        </w:tc>
        <w:tc>
          <w:tcPr>
            <w:tcW w:w="6324" w:type="dxa"/>
            <w:gridSpan w:val="2"/>
          </w:tcPr>
          <w:p w:rsidR="00597EC4" w:rsidRPr="00F92F11" w:rsidRDefault="00597EC4" w:rsidP="00982B81">
            <w:pPr>
              <w:spacing w:after="0"/>
              <w:rPr>
                <w:lang w:val="sr-Cyrl-CS"/>
              </w:rPr>
            </w:pPr>
          </w:p>
          <w:p w:rsidR="00597EC4" w:rsidRPr="00F92F11" w:rsidRDefault="00597EC4" w:rsidP="00982B81">
            <w:pPr>
              <w:spacing w:after="0"/>
              <w:ind w:left="360"/>
              <w:rPr>
                <w:lang w:val="sr-Cyrl-CS"/>
              </w:rPr>
            </w:pPr>
            <w:r w:rsidRPr="00F92F11">
              <w:rPr>
                <w:lang w:val="sr-Cyrl-CS"/>
              </w:rPr>
              <w:t>Изводи одређене облике природног облика кретања. Воли да се такмичи и познаје правила игре, али их се углавном придржава.</w:t>
            </w:r>
          </w:p>
        </w:tc>
      </w:tr>
      <w:tr w:rsidR="00597EC4" w:rsidRPr="00F92F11" w:rsidTr="00A017EE">
        <w:trPr>
          <w:cantSplit/>
          <w:trHeight w:val="1920"/>
        </w:trPr>
        <w:tc>
          <w:tcPr>
            <w:tcW w:w="1080" w:type="dxa"/>
            <w:vMerge/>
            <w:textDirection w:val="btLr"/>
          </w:tcPr>
          <w:p w:rsidR="00597EC4" w:rsidRPr="00F92F11" w:rsidRDefault="00597EC4" w:rsidP="00982B81">
            <w:pPr>
              <w:spacing w:after="0"/>
              <w:ind w:left="113" w:right="113"/>
              <w:jc w:val="center"/>
              <w:rPr>
                <w:lang w:val="sr-Cyrl-CS"/>
              </w:rPr>
            </w:pPr>
          </w:p>
        </w:tc>
        <w:tc>
          <w:tcPr>
            <w:tcW w:w="1521" w:type="dxa"/>
            <w:textDirection w:val="btLr"/>
          </w:tcPr>
          <w:p w:rsidR="00597EC4" w:rsidRPr="00F92F11" w:rsidRDefault="00597EC4" w:rsidP="00982B81">
            <w:pPr>
              <w:spacing w:after="0"/>
              <w:ind w:left="113" w:right="113"/>
              <w:jc w:val="center"/>
              <w:rPr>
                <w:color w:val="FF0000"/>
                <w:lang w:val="sr-Cyrl-CS"/>
              </w:rPr>
            </w:pPr>
            <w:r w:rsidRPr="00F92F11">
              <w:rPr>
                <w:color w:val="FF0000"/>
                <w:lang w:val="sr-Cyrl-CS"/>
              </w:rPr>
              <w:t>Крај године</w:t>
            </w:r>
          </w:p>
          <w:p w:rsidR="00597EC4" w:rsidRPr="00F92F11" w:rsidRDefault="00597EC4" w:rsidP="00982B81">
            <w:pPr>
              <w:spacing w:after="0"/>
              <w:ind w:left="113" w:right="113"/>
              <w:jc w:val="center"/>
              <w:rPr>
                <w:color w:val="FF0000"/>
                <w:lang w:val="sr-Cyrl-CS"/>
              </w:rPr>
            </w:pPr>
            <w:r w:rsidRPr="00F92F11">
              <w:rPr>
                <w:color w:val="FF0000"/>
                <w:lang w:val="sr-Cyrl-CS"/>
              </w:rPr>
              <w:t>(закључна оцена)</w:t>
            </w:r>
          </w:p>
        </w:tc>
        <w:tc>
          <w:tcPr>
            <w:tcW w:w="5499" w:type="dxa"/>
            <w:gridSpan w:val="2"/>
          </w:tcPr>
          <w:p w:rsidR="00597EC4" w:rsidRPr="00F92F11" w:rsidRDefault="00597EC4" w:rsidP="00982B81">
            <w:pPr>
              <w:spacing w:after="0"/>
              <w:rPr>
                <w:color w:val="FF0000"/>
                <w:lang w:val="sr-Cyrl-CS"/>
              </w:rPr>
            </w:pPr>
          </w:p>
          <w:p w:rsidR="00597EC4" w:rsidRPr="00F92F11" w:rsidRDefault="00597EC4" w:rsidP="00982B81">
            <w:pPr>
              <w:spacing w:after="0"/>
              <w:ind w:left="360"/>
              <w:rPr>
                <w:color w:val="FF0000"/>
                <w:lang w:val="sr-Cyrl-CS"/>
              </w:rPr>
            </w:pPr>
            <w:r w:rsidRPr="00F92F11">
              <w:rPr>
                <w:color w:val="FF0000"/>
                <w:lang w:val="sr-Cyrl-CS"/>
              </w:rPr>
              <w:t>Напредује у развоју моторичких способности. Познаје, поштује и примењује правила понашања на часу и учествује у свим заједничким активностима.</w:t>
            </w:r>
          </w:p>
        </w:tc>
        <w:tc>
          <w:tcPr>
            <w:tcW w:w="6324" w:type="dxa"/>
            <w:gridSpan w:val="2"/>
          </w:tcPr>
          <w:p w:rsidR="00597EC4" w:rsidRPr="00F92F11" w:rsidRDefault="00597EC4" w:rsidP="00982B81">
            <w:pPr>
              <w:tabs>
                <w:tab w:val="num" w:pos="432"/>
              </w:tabs>
              <w:spacing w:after="0"/>
              <w:rPr>
                <w:color w:val="FF0000"/>
                <w:lang w:val="sr-Cyrl-CS"/>
              </w:rPr>
            </w:pPr>
          </w:p>
          <w:p w:rsidR="00597EC4" w:rsidRPr="00F92F11" w:rsidRDefault="00597EC4" w:rsidP="00982B81">
            <w:pPr>
              <w:tabs>
                <w:tab w:val="num" w:pos="432"/>
              </w:tabs>
              <w:spacing w:after="0"/>
              <w:ind w:left="360"/>
              <w:rPr>
                <w:color w:val="FF0000"/>
                <w:lang w:val="sr-Cyrl-CS"/>
              </w:rPr>
            </w:pPr>
            <w:r w:rsidRPr="00F92F11">
              <w:rPr>
                <w:color w:val="FF0000"/>
                <w:lang w:val="sr-Cyrl-CS"/>
              </w:rPr>
              <w:t>Изводи одређене облике природног облика кретања. Познаје правила игре, али их се углавном придржава. Воли игре лоптом.</w:t>
            </w:r>
          </w:p>
        </w:tc>
      </w:tr>
    </w:tbl>
    <w:p w:rsidR="0024130A" w:rsidRPr="00227913" w:rsidRDefault="0024130A" w:rsidP="00982B81">
      <w:pPr>
        <w:spacing w:after="0"/>
        <w:rPr>
          <w:lang w:val="sr-Cyrl-CS"/>
        </w:rPr>
      </w:pPr>
    </w:p>
    <w:p w:rsidR="0024130A" w:rsidRPr="00227913" w:rsidRDefault="0024130A" w:rsidP="00982B81">
      <w:pPr>
        <w:spacing w:after="0"/>
        <w:rPr>
          <w:lang w:val="sr-Cyrl-CS"/>
        </w:rPr>
      </w:pPr>
    </w:p>
    <w:p w:rsidR="0024130A" w:rsidRDefault="00982B81" w:rsidP="00982B81">
      <w:pPr>
        <w:tabs>
          <w:tab w:val="left" w:pos="5235"/>
        </w:tabs>
        <w:spacing w:after="0"/>
        <w:rPr>
          <w:lang w:val="sr-Cyrl-CS"/>
        </w:rPr>
      </w:pPr>
      <w:r>
        <w:rPr>
          <w:lang w:val="sr-Cyrl-CS"/>
        </w:rPr>
        <w:tab/>
      </w:r>
    </w:p>
    <w:p w:rsidR="00982B81" w:rsidRDefault="00982B81" w:rsidP="00982B81">
      <w:pPr>
        <w:tabs>
          <w:tab w:val="left" w:pos="5235"/>
        </w:tabs>
        <w:spacing w:after="0"/>
        <w:rPr>
          <w:lang w:val="sr-Cyrl-CS"/>
        </w:rPr>
      </w:pPr>
    </w:p>
    <w:p w:rsidR="00982B81" w:rsidRPr="00227913" w:rsidRDefault="00982B81" w:rsidP="00982B81">
      <w:pPr>
        <w:tabs>
          <w:tab w:val="left" w:pos="5235"/>
        </w:tabs>
        <w:spacing w:after="0"/>
        <w:rPr>
          <w:lang w:val="sr-Cyrl-CS"/>
        </w:rPr>
      </w:pPr>
    </w:p>
    <w:p w:rsidR="0024130A" w:rsidRPr="00227913" w:rsidRDefault="0024130A" w:rsidP="00982B81">
      <w:pPr>
        <w:spacing w:after="0"/>
        <w:rPr>
          <w:lang w:val="sr-Cyrl-CS"/>
        </w:rPr>
      </w:pPr>
    </w:p>
    <w:p w:rsidR="0024130A" w:rsidRDefault="0024130A" w:rsidP="00982B81">
      <w:pPr>
        <w:spacing w:after="0"/>
        <w:rPr>
          <w:lang w:val="sr-Cyrl-CS"/>
        </w:rPr>
      </w:pPr>
    </w:p>
    <w:p w:rsidR="00357C4B" w:rsidRDefault="00357C4B" w:rsidP="00982B81">
      <w:pPr>
        <w:spacing w:after="0"/>
        <w:rPr>
          <w:lang w:val="sr-Cyrl-CS"/>
        </w:rPr>
      </w:pPr>
    </w:p>
    <w:p w:rsidR="00357C4B" w:rsidRDefault="00357C4B" w:rsidP="00982B81">
      <w:pPr>
        <w:spacing w:after="0"/>
        <w:rPr>
          <w:lang w:val="sr-Cyrl-CS"/>
        </w:rPr>
      </w:pPr>
    </w:p>
    <w:p w:rsidR="00357C4B" w:rsidRPr="00227913" w:rsidRDefault="00357C4B" w:rsidP="00982B81">
      <w:pPr>
        <w:spacing w:after="0"/>
        <w:rPr>
          <w:lang w:val="sr-Cyrl-CS"/>
        </w:rPr>
      </w:pPr>
    </w:p>
    <w:p w:rsidR="0024130A" w:rsidRPr="00227913" w:rsidRDefault="0024130A" w:rsidP="00982B81">
      <w:pPr>
        <w:spacing w:after="0"/>
        <w:rPr>
          <w:lang w:val="sr-Cyrl-CS"/>
        </w:rPr>
      </w:pPr>
    </w:p>
    <w:p w:rsidR="0024130A" w:rsidRPr="00227913" w:rsidRDefault="0024130A" w:rsidP="00982B81">
      <w:pPr>
        <w:spacing w:after="0"/>
        <w:rPr>
          <w:lang w:val="sr-Cyrl-CS"/>
        </w:rPr>
      </w:pPr>
    </w:p>
    <w:tbl>
      <w:tblPr>
        <w:tblW w:w="1433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9"/>
        <w:gridCol w:w="1439"/>
        <w:gridCol w:w="4166"/>
        <w:gridCol w:w="3960"/>
        <w:gridCol w:w="3690"/>
      </w:tblGrid>
      <w:tr w:rsidR="0024130A" w:rsidRPr="00F92F11" w:rsidTr="005A480C">
        <w:trPr>
          <w:trHeight w:val="616"/>
        </w:trPr>
        <w:tc>
          <w:tcPr>
            <w:tcW w:w="1079" w:type="dxa"/>
          </w:tcPr>
          <w:p w:rsidR="0024130A" w:rsidRPr="00825441" w:rsidRDefault="0024130A" w:rsidP="00982B81">
            <w:pPr>
              <w:spacing w:after="0"/>
              <w:rPr>
                <w:sz w:val="20"/>
                <w:szCs w:val="20"/>
                <w:lang w:val="sr-Cyrl-CS"/>
              </w:rPr>
            </w:pPr>
          </w:p>
          <w:p w:rsidR="0024130A" w:rsidRPr="00825441" w:rsidRDefault="0024130A" w:rsidP="00982B81">
            <w:pPr>
              <w:spacing w:after="0"/>
              <w:rPr>
                <w:sz w:val="20"/>
                <w:szCs w:val="20"/>
                <w:lang w:val="sr-Cyrl-CS"/>
              </w:rPr>
            </w:pPr>
            <w:r w:rsidRPr="00825441">
              <w:rPr>
                <w:sz w:val="20"/>
                <w:szCs w:val="20"/>
                <w:lang w:val="sr-Cyrl-CS"/>
              </w:rPr>
              <w:t>Предмет</w:t>
            </w:r>
          </w:p>
        </w:tc>
        <w:tc>
          <w:tcPr>
            <w:tcW w:w="1439" w:type="dxa"/>
          </w:tcPr>
          <w:p w:rsidR="0024130A" w:rsidRPr="00F92F11" w:rsidRDefault="0024130A" w:rsidP="00982B81">
            <w:pPr>
              <w:spacing w:after="0"/>
              <w:rPr>
                <w:lang w:val="sr-Cyrl-CS"/>
              </w:rPr>
            </w:pPr>
          </w:p>
          <w:p w:rsidR="0024130A" w:rsidRPr="00F92F11" w:rsidRDefault="0024130A" w:rsidP="00982B81">
            <w:pPr>
              <w:spacing w:after="0"/>
              <w:rPr>
                <w:lang w:val="sr-Cyrl-CS"/>
              </w:rPr>
            </w:pPr>
            <w:r w:rsidRPr="00F92F11">
              <w:rPr>
                <w:lang w:val="sr-Cyrl-CS"/>
              </w:rPr>
              <w:t>Период</w:t>
            </w:r>
          </w:p>
        </w:tc>
        <w:tc>
          <w:tcPr>
            <w:tcW w:w="4166" w:type="dxa"/>
          </w:tcPr>
          <w:p w:rsidR="0024130A" w:rsidRPr="00F92F11" w:rsidRDefault="0024130A" w:rsidP="00982B81">
            <w:pPr>
              <w:spacing w:after="0"/>
              <w:jc w:val="center"/>
              <w:rPr>
                <w:lang w:val="sr-Cyrl-CS"/>
              </w:rPr>
            </w:pPr>
          </w:p>
          <w:p w:rsidR="0024130A" w:rsidRPr="00F92F11" w:rsidRDefault="0024130A" w:rsidP="00982B81">
            <w:pPr>
              <w:spacing w:after="0"/>
              <w:jc w:val="center"/>
              <w:rPr>
                <w:lang w:val="sr-Cyrl-CS"/>
              </w:rPr>
            </w:pPr>
            <w:r w:rsidRPr="00F92F11">
              <w:rPr>
                <w:lang w:val="sr-Cyrl-CS"/>
              </w:rPr>
              <w:t>Први ниво (најбољи)</w:t>
            </w:r>
          </w:p>
        </w:tc>
        <w:tc>
          <w:tcPr>
            <w:tcW w:w="3960" w:type="dxa"/>
          </w:tcPr>
          <w:p w:rsidR="0024130A" w:rsidRPr="00F92F11" w:rsidRDefault="0024130A" w:rsidP="00982B81">
            <w:pPr>
              <w:spacing w:after="0"/>
              <w:jc w:val="center"/>
              <w:rPr>
                <w:lang w:val="sr-Cyrl-CS"/>
              </w:rPr>
            </w:pPr>
          </w:p>
          <w:p w:rsidR="0024130A" w:rsidRPr="00F92F11" w:rsidRDefault="0024130A" w:rsidP="00982B81">
            <w:pPr>
              <w:spacing w:after="0"/>
              <w:jc w:val="center"/>
              <w:rPr>
                <w:lang w:val="sr-Cyrl-CS"/>
              </w:rPr>
            </w:pPr>
            <w:r w:rsidRPr="00F92F11">
              <w:rPr>
                <w:lang w:val="sr-Cyrl-CS"/>
              </w:rPr>
              <w:t>Други ниво (оцена 4)</w:t>
            </w:r>
          </w:p>
          <w:p w:rsidR="0024130A" w:rsidRPr="00F92F11" w:rsidRDefault="0024130A" w:rsidP="00982B81">
            <w:pPr>
              <w:spacing w:after="0"/>
              <w:jc w:val="center"/>
              <w:rPr>
                <w:lang w:val="sr-Cyrl-CS"/>
              </w:rPr>
            </w:pPr>
          </w:p>
        </w:tc>
        <w:tc>
          <w:tcPr>
            <w:tcW w:w="3690" w:type="dxa"/>
          </w:tcPr>
          <w:p w:rsidR="0024130A" w:rsidRPr="00F92F11" w:rsidRDefault="0024130A" w:rsidP="00982B81">
            <w:pPr>
              <w:spacing w:after="0"/>
              <w:jc w:val="center"/>
              <w:rPr>
                <w:lang w:val="sr-Cyrl-CS"/>
              </w:rPr>
            </w:pPr>
            <w:r w:rsidRPr="00F92F11">
              <w:rPr>
                <w:lang w:val="sr-Cyrl-CS"/>
              </w:rPr>
              <w:t>Трећи ниво</w:t>
            </w:r>
          </w:p>
          <w:p w:rsidR="0024130A" w:rsidRPr="00F92F11" w:rsidRDefault="0024130A" w:rsidP="00982B81">
            <w:pPr>
              <w:spacing w:after="0"/>
              <w:jc w:val="center"/>
              <w:rPr>
                <w:lang w:val="sr-Cyrl-CS"/>
              </w:rPr>
            </w:pPr>
            <w:r w:rsidRPr="00F92F11">
              <w:rPr>
                <w:lang w:val="sr-Cyrl-CS"/>
              </w:rPr>
              <w:t>(незнатно напредовање)</w:t>
            </w:r>
          </w:p>
        </w:tc>
      </w:tr>
      <w:tr w:rsidR="00597EC4" w:rsidRPr="00F92F11" w:rsidTr="005A480C">
        <w:trPr>
          <w:cantSplit/>
          <w:trHeight w:val="1411"/>
        </w:trPr>
        <w:tc>
          <w:tcPr>
            <w:tcW w:w="1079" w:type="dxa"/>
            <w:vMerge w:val="restart"/>
            <w:textDirection w:val="btLr"/>
          </w:tcPr>
          <w:p w:rsidR="00597EC4" w:rsidRPr="00F92F11" w:rsidRDefault="00597EC4" w:rsidP="005A480C">
            <w:pPr>
              <w:spacing w:after="0"/>
              <w:ind w:left="113" w:right="113"/>
              <w:jc w:val="center"/>
              <w:rPr>
                <w:lang w:val="sr-Cyrl-CS"/>
              </w:rPr>
            </w:pPr>
            <w:r w:rsidRPr="00F92F11">
              <w:rPr>
                <w:lang w:val="sr-Cyrl-CS"/>
              </w:rPr>
              <w:t>Веронаука</w:t>
            </w:r>
          </w:p>
          <w:p w:rsidR="00597EC4" w:rsidRPr="00F92F11" w:rsidRDefault="00597EC4" w:rsidP="005A480C">
            <w:pPr>
              <w:spacing w:after="0"/>
              <w:ind w:left="113" w:right="113"/>
              <w:jc w:val="center"/>
              <w:rPr>
                <w:lang w:val="sr-Cyrl-CS"/>
              </w:rPr>
            </w:pPr>
          </w:p>
          <w:p w:rsidR="00597EC4" w:rsidRPr="00F92F11" w:rsidRDefault="00597EC4" w:rsidP="005A480C">
            <w:pPr>
              <w:spacing w:after="0"/>
              <w:ind w:left="113" w:right="113"/>
              <w:jc w:val="center"/>
              <w:rPr>
                <w:lang w:val="sr-Cyrl-CS"/>
              </w:rPr>
            </w:pPr>
          </w:p>
          <w:p w:rsidR="00597EC4" w:rsidRPr="00F92F11" w:rsidRDefault="00597EC4" w:rsidP="005A480C">
            <w:pPr>
              <w:spacing w:after="0"/>
              <w:ind w:left="-967" w:right="113" w:firstLine="1080"/>
              <w:jc w:val="center"/>
              <w:rPr>
                <w:lang w:val="sr-Cyrl-CS"/>
              </w:rPr>
            </w:pPr>
          </w:p>
          <w:p w:rsidR="00597EC4" w:rsidRPr="00F92F11" w:rsidRDefault="00597EC4" w:rsidP="005A480C">
            <w:pPr>
              <w:spacing w:after="0"/>
              <w:ind w:left="113" w:right="113"/>
              <w:jc w:val="center"/>
              <w:rPr>
                <w:lang w:val="sr-Cyrl-CS"/>
              </w:rPr>
            </w:pPr>
            <w:r w:rsidRPr="00F92F11">
              <w:rPr>
                <w:lang w:val="sr-Cyrl-CS"/>
              </w:rPr>
              <w:t>Веронаука</w:t>
            </w:r>
          </w:p>
          <w:p w:rsidR="00597EC4" w:rsidRPr="00F92F11" w:rsidRDefault="00597EC4" w:rsidP="005A480C">
            <w:pPr>
              <w:spacing w:after="0"/>
              <w:ind w:left="113" w:right="113"/>
              <w:jc w:val="center"/>
              <w:rPr>
                <w:lang w:val="sr-Cyrl-CS"/>
              </w:rPr>
            </w:pPr>
            <w:r w:rsidRPr="00F92F11">
              <w:rPr>
                <w:lang w:val="sr-Cyrl-CS"/>
              </w:rPr>
              <w:t>Веронаука</w:t>
            </w:r>
          </w:p>
        </w:tc>
        <w:tc>
          <w:tcPr>
            <w:tcW w:w="1439" w:type="dxa"/>
            <w:textDirection w:val="btLr"/>
          </w:tcPr>
          <w:p w:rsidR="00597EC4" w:rsidRPr="00F92F11" w:rsidRDefault="00597EC4" w:rsidP="00982B81">
            <w:pPr>
              <w:spacing w:after="0"/>
              <w:ind w:left="113" w:right="113"/>
              <w:jc w:val="center"/>
              <w:rPr>
                <w:lang w:val="sr-Cyrl-CS"/>
              </w:rPr>
            </w:pPr>
            <w:r w:rsidRPr="00F92F11">
              <w:rPr>
                <w:lang w:val="sr-Cyrl-CS"/>
              </w:rPr>
              <w:t>Прво</w:t>
            </w:r>
          </w:p>
          <w:p w:rsidR="00597EC4" w:rsidRPr="00F92F11" w:rsidRDefault="00597EC4" w:rsidP="00982B81">
            <w:pPr>
              <w:spacing w:after="0"/>
              <w:ind w:left="113" w:right="113"/>
              <w:rPr>
                <w:lang w:val="sr-Cyrl-CS"/>
              </w:rPr>
            </w:pPr>
            <w:r w:rsidRPr="00F92F11">
              <w:rPr>
                <w:lang w:val="sr-Cyrl-CS"/>
              </w:rPr>
              <w:t>тромесечје</w:t>
            </w:r>
          </w:p>
        </w:tc>
        <w:tc>
          <w:tcPr>
            <w:tcW w:w="4166" w:type="dxa"/>
          </w:tcPr>
          <w:p w:rsidR="00597EC4" w:rsidRPr="00F92F11" w:rsidRDefault="00597EC4" w:rsidP="00982B81">
            <w:pPr>
              <w:tabs>
                <w:tab w:val="num" w:pos="432"/>
              </w:tabs>
              <w:spacing w:after="0"/>
              <w:rPr>
                <w:lang w:val="sr-Cyrl-CS"/>
              </w:rPr>
            </w:pPr>
          </w:p>
          <w:p w:rsidR="00597EC4" w:rsidRPr="00F92F11" w:rsidRDefault="00597EC4" w:rsidP="00982B81">
            <w:pPr>
              <w:tabs>
                <w:tab w:val="num" w:pos="432"/>
              </w:tabs>
              <w:spacing w:after="0"/>
              <w:ind w:left="432" w:hanging="432"/>
              <w:rPr>
                <w:lang w:val="sr-Cyrl-CS"/>
              </w:rPr>
            </w:pPr>
            <w:r w:rsidRPr="00F92F11">
              <w:rPr>
                <w:lang w:val="sr-Cyrl-CS"/>
              </w:rPr>
              <w:t xml:space="preserve">                      Истиче се</w:t>
            </w:r>
          </w:p>
        </w:tc>
        <w:tc>
          <w:tcPr>
            <w:tcW w:w="3960" w:type="dxa"/>
          </w:tcPr>
          <w:p w:rsidR="00597EC4" w:rsidRPr="00F92F11" w:rsidRDefault="00597EC4" w:rsidP="00982B81">
            <w:pPr>
              <w:spacing w:after="0"/>
              <w:rPr>
                <w:lang w:val="sr-Cyrl-CS"/>
              </w:rPr>
            </w:pPr>
          </w:p>
          <w:p w:rsidR="00597EC4" w:rsidRPr="00F92F11" w:rsidRDefault="00597EC4" w:rsidP="00982B81">
            <w:pPr>
              <w:tabs>
                <w:tab w:val="num" w:pos="432"/>
              </w:tabs>
              <w:spacing w:after="0"/>
              <w:ind w:left="1100"/>
              <w:rPr>
                <w:lang w:val="sr-Cyrl-CS"/>
              </w:rPr>
            </w:pPr>
            <w:r>
              <w:rPr>
                <w:lang w:val="sr-Cyrl-CS"/>
              </w:rPr>
              <w:t>Добар</w:t>
            </w:r>
          </w:p>
        </w:tc>
        <w:tc>
          <w:tcPr>
            <w:tcW w:w="3690" w:type="dxa"/>
          </w:tcPr>
          <w:p w:rsidR="00597EC4" w:rsidRPr="00F92F11" w:rsidRDefault="00597EC4" w:rsidP="00982B81">
            <w:pPr>
              <w:spacing w:after="0"/>
              <w:rPr>
                <w:lang w:val="sr-Cyrl-CS"/>
              </w:rPr>
            </w:pPr>
          </w:p>
          <w:p w:rsidR="00597EC4" w:rsidRPr="00F92F11" w:rsidRDefault="00597EC4" w:rsidP="00982B81">
            <w:pPr>
              <w:tabs>
                <w:tab w:val="num" w:pos="432"/>
              </w:tabs>
              <w:spacing w:after="0"/>
              <w:ind w:left="1355"/>
              <w:rPr>
                <w:lang w:val="sr-Cyrl-CS"/>
              </w:rPr>
            </w:pPr>
            <w:r w:rsidRPr="00F92F11">
              <w:rPr>
                <w:lang w:val="sr-Cyrl-CS"/>
              </w:rPr>
              <w:t>Задовољав</w:t>
            </w:r>
            <w:r>
              <w:rPr>
                <w:lang w:val="sr-Cyrl-CS"/>
              </w:rPr>
              <w:t>а</w:t>
            </w:r>
          </w:p>
        </w:tc>
      </w:tr>
      <w:tr w:rsidR="00597EC4" w:rsidRPr="00F92F11" w:rsidTr="005A480C">
        <w:trPr>
          <w:cantSplit/>
          <w:trHeight w:val="2149"/>
        </w:trPr>
        <w:tc>
          <w:tcPr>
            <w:tcW w:w="1079" w:type="dxa"/>
            <w:vMerge/>
          </w:tcPr>
          <w:p w:rsidR="00597EC4" w:rsidRPr="00F92F11" w:rsidRDefault="00597EC4" w:rsidP="00982B81">
            <w:pPr>
              <w:spacing w:after="0"/>
              <w:ind w:left="113" w:right="113"/>
              <w:jc w:val="center"/>
              <w:rPr>
                <w:lang w:val="sr-Cyrl-CS"/>
              </w:rPr>
            </w:pPr>
          </w:p>
        </w:tc>
        <w:tc>
          <w:tcPr>
            <w:tcW w:w="1439" w:type="dxa"/>
            <w:textDirection w:val="btLr"/>
            <w:vAlign w:val="center"/>
          </w:tcPr>
          <w:p w:rsidR="00597EC4" w:rsidRPr="00F92F11" w:rsidRDefault="00597EC4" w:rsidP="005A480C">
            <w:pPr>
              <w:spacing w:after="0"/>
              <w:ind w:left="113" w:right="113"/>
              <w:jc w:val="center"/>
              <w:rPr>
                <w:color w:val="000080"/>
                <w:lang w:val="sr-Cyrl-CS"/>
              </w:rPr>
            </w:pPr>
            <w:r w:rsidRPr="00F92F11">
              <w:rPr>
                <w:color w:val="000080"/>
                <w:lang w:val="sr-Cyrl-CS"/>
              </w:rPr>
              <w:t>Прво полугодиште</w:t>
            </w:r>
          </w:p>
          <w:p w:rsidR="00597EC4" w:rsidRPr="00F92F11" w:rsidRDefault="00597EC4" w:rsidP="005A480C">
            <w:pPr>
              <w:spacing w:after="0"/>
              <w:ind w:left="113" w:right="113"/>
              <w:jc w:val="center"/>
              <w:rPr>
                <w:color w:val="000080"/>
                <w:lang w:val="sr-Cyrl-CS"/>
              </w:rPr>
            </w:pPr>
            <w:r w:rsidRPr="00F92F11">
              <w:rPr>
                <w:color w:val="000080"/>
                <w:lang w:val="sr-Cyrl-CS"/>
              </w:rPr>
              <w:t>(закључна оцена)</w:t>
            </w:r>
          </w:p>
        </w:tc>
        <w:tc>
          <w:tcPr>
            <w:tcW w:w="4166" w:type="dxa"/>
            <w:vAlign w:val="center"/>
          </w:tcPr>
          <w:p w:rsidR="00597EC4" w:rsidRPr="00F92F11" w:rsidRDefault="00597EC4" w:rsidP="005A480C">
            <w:pPr>
              <w:spacing w:after="0"/>
              <w:jc w:val="center"/>
              <w:rPr>
                <w:color w:val="000080"/>
                <w:lang w:val="sr-Cyrl-CS"/>
              </w:rPr>
            </w:pPr>
          </w:p>
          <w:p w:rsidR="00597EC4" w:rsidRPr="00982B81" w:rsidRDefault="00597EC4" w:rsidP="005A480C">
            <w:pPr>
              <w:tabs>
                <w:tab w:val="num" w:pos="432"/>
              </w:tabs>
              <w:spacing w:after="0"/>
              <w:ind w:left="432" w:hanging="432"/>
              <w:jc w:val="center"/>
              <w:rPr>
                <w:lang w:val="sr-Cyrl-CS"/>
              </w:rPr>
            </w:pPr>
            <w:r w:rsidRPr="00F92F11">
              <w:rPr>
                <w:lang w:val="sr-Cyrl-CS"/>
              </w:rPr>
              <w:t>Истиче се</w:t>
            </w:r>
          </w:p>
          <w:p w:rsidR="00597EC4" w:rsidRPr="00F92F11" w:rsidRDefault="00597EC4" w:rsidP="005A480C">
            <w:pPr>
              <w:spacing w:after="0"/>
              <w:ind w:left="360"/>
              <w:jc w:val="center"/>
              <w:rPr>
                <w:color w:val="000080"/>
                <w:lang w:val="sr-Cyrl-CS"/>
              </w:rPr>
            </w:pPr>
          </w:p>
        </w:tc>
        <w:tc>
          <w:tcPr>
            <w:tcW w:w="3960" w:type="dxa"/>
            <w:vAlign w:val="center"/>
          </w:tcPr>
          <w:p w:rsidR="00597EC4" w:rsidRPr="00F92F11" w:rsidRDefault="00597EC4" w:rsidP="005A480C">
            <w:pPr>
              <w:spacing w:after="0"/>
              <w:jc w:val="center"/>
              <w:rPr>
                <w:color w:val="000080"/>
                <w:lang w:val="sr-Cyrl-CS"/>
              </w:rPr>
            </w:pPr>
          </w:p>
          <w:p w:rsidR="00597EC4" w:rsidRPr="00982B81" w:rsidRDefault="00597EC4" w:rsidP="005A480C">
            <w:pPr>
              <w:tabs>
                <w:tab w:val="num" w:pos="432"/>
              </w:tabs>
              <w:spacing w:after="0"/>
              <w:ind w:left="1213"/>
              <w:jc w:val="center"/>
              <w:rPr>
                <w:lang w:val="sr-Cyrl-CS"/>
              </w:rPr>
            </w:pPr>
            <w:r w:rsidRPr="00F92F11">
              <w:rPr>
                <w:lang w:val="sr-Cyrl-CS"/>
              </w:rPr>
              <w:t>Добар</w:t>
            </w:r>
          </w:p>
        </w:tc>
        <w:tc>
          <w:tcPr>
            <w:tcW w:w="3690" w:type="dxa"/>
            <w:vAlign w:val="center"/>
          </w:tcPr>
          <w:p w:rsidR="00597EC4" w:rsidRPr="00982B81" w:rsidRDefault="005A480C" w:rsidP="005A480C">
            <w:pPr>
              <w:tabs>
                <w:tab w:val="num" w:pos="432"/>
              </w:tabs>
              <w:spacing w:after="0"/>
              <w:rPr>
                <w:lang w:val="sr-Cyrl-CS"/>
              </w:rPr>
            </w:pPr>
            <w:r>
              <w:rPr>
                <w:color w:val="000080"/>
                <w:lang w:val="sr-Cyrl-CS"/>
              </w:rPr>
              <w:t xml:space="preserve">                      </w:t>
            </w:r>
            <w:r w:rsidR="00597EC4" w:rsidRPr="00F92F11">
              <w:rPr>
                <w:lang w:val="sr-Cyrl-CS"/>
              </w:rPr>
              <w:t>Задовољава</w:t>
            </w:r>
          </w:p>
        </w:tc>
      </w:tr>
      <w:tr w:rsidR="00597EC4" w:rsidRPr="00F92F11" w:rsidTr="005A480C">
        <w:trPr>
          <w:cantSplit/>
          <w:trHeight w:val="1339"/>
        </w:trPr>
        <w:tc>
          <w:tcPr>
            <w:tcW w:w="1079" w:type="dxa"/>
            <w:vMerge/>
            <w:textDirection w:val="btLr"/>
          </w:tcPr>
          <w:p w:rsidR="00597EC4" w:rsidRPr="00F92F11" w:rsidRDefault="00597EC4" w:rsidP="00982B81">
            <w:pPr>
              <w:spacing w:after="0"/>
              <w:ind w:left="113" w:right="113"/>
              <w:jc w:val="center"/>
              <w:rPr>
                <w:lang w:val="sr-Cyrl-CS"/>
              </w:rPr>
            </w:pPr>
          </w:p>
        </w:tc>
        <w:tc>
          <w:tcPr>
            <w:tcW w:w="1439" w:type="dxa"/>
            <w:textDirection w:val="btLr"/>
          </w:tcPr>
          <w:p w:rsidR="00597EC4" w:rsidRPr="00F92F11" w:rsidRDefault="00597EC4" w:rsidP="00982B81">
            <w:pPr>
              <w:spacing w:after="0"/>
              <w:ind w:left="113" w:right="113"/>
              <w:jc w:val="center"/>
              <w:rPr>
                <w:lang w:val="sr-Cyrl-CS"/>
              </w:rPr>
            </w:pPr>
            <w:r w:rsidRPr="00F92F11">
              <w:rPr>
                <w:lang w:val="sr-Cyrl-CS"/>
              </w:rPr>
              <w:t>Друго тромесечје</w:t>
            </w:r>
          </w:p>
        </w:tc>
        <w:tc>
          <w:tcPr>
            <w:tcW w:w="4166" w:type="dxa"/>
          </w:tcPr>
          <w:p w:rsidR="00597EC4" w:rsidRPr="00F92F11" w:rsidRDefault="00597EC4" w:rsidP="00982B81">
            <w:pPr>
              <w:spacing w:after="0"/>
              <w:rPr>
                <w:lang w:val="sr-Cyrl-CS"/>
              </w:rPr>
            </w:pPr>
          </w:p>
          <w:p w:rsidR="00597EC4" w:rsidRPr="00F92F11" w:rsidRDefault="00597EC4" w:rsidP="00982B81">
            <w:pPr>
              <w:tabs>
                <w:tab w:val="num" w:pos="432"/>
              </w:tabs>
              <w:spacing w:after="0"/>
              <w:ind w:left="432" w:hanging="432"/>
              <w:rPr>
                <w:lang w:val="sr-Cyrl-CS"/>
              </w:rPr>
            </w:pPr>
            <w:r w:rsidRPr="00F92F11">
              <w:rPr>
                <w:lang w:val="sr-Cyrl-CS"/>
              </w:rPr>
              <w:t xml:space="preserve">                      Истиче с</w:t>
            </w:r>
            <w:r>
              <w:rPr>
                <w:lang w:val="sr-Cyrl-CS"/>
              </w:rPr>
              <w:t>е</w:t>
            </w:r>
          </w:p>
        </w:tc>
        <w:tc>
          <w:tcPr>
            <w:tcW w:w="3960" w:type="dxa"/>
          </w:tcPr>
          <w:p w:rsidR="00597EC4" w:rsidRPr="00F92F11" w:rsidRDefault="00597EC4" w:rsidP="00982B81">
            <w:pPr>
              <w:spacing w:after="0"/>
              <w:rPr>
                <w:lang w:val="sr-Cyrl-CS"/>
              </w:rPr>
            </w:pPr>
          </w:p>
          <w:p w:rsidR="00597EC4" w:rsidRPr="00F92F11" w:rsidRDefault="00597EC4" w:rsidP="00982B81">
            <w:pPr>
              <w:tabs>
                <w:tab w:val="num" w:pos="432"/>
              </w:tabs>
              <w:spacing w:after="0"/>
              <w:ind w:left="925"/>
              <w:rPr>
                <w:lang w:val="sr-Cyrl-CS"/>
              </w:rPr>
            </w:pPr>
            <w:r w:rsidRPr="00F92F11">
              <w:rPr>
                <w:lang w:val="sr-Cyrl-CS"/>
              </w:rPr>
              <w:t>Добар</w:t>
            </w:r>
          </w:p>
        </w:tc>
        <w:tc>
          <w:tcPr>
            <w:tcW w:w="3690" w:type="dxa"/>
          </w:tcPr>
          <w:p w:rsidR="00597EC4" w:rsidRPr="00F92F11" w:rsidRDefault="00597EC4" w:rsidP="00982B81">
            <w:pPr>
              <w:spacing w:after="0"/>
              <w:rPr>
                <w:lang w:val="sr-Cyrl-CS"/>
              </w:rPr>
            </w:pPr>
          </w:p>
          <w:p w:rsidR="00597EC4" w:rsidRPr="00F92F11" w:rsidRDefault="00597EC4" w:rsidP="00982B81">
            <w:pPr>
              <w:tabs>
                <w:tab w:val="num" w:pos="432"/>
              </w:tabs>
              <w:spacing w:after="0"/>
              <w:ind w:left="1356"/>
              <w:rPr>
                <w:lang w:val="sr-Cyrl-CS"/>
              </w:rPr>
            </w:pPr>
            <w:r w:rsidRPr="00F92F11">
              <w:rPr>
                <w:lang w:val="sr-Cyrl-CS"/>
              </w:rPr>
              <w:t>Задовољав</w:t>
            </w:r>
            <w:r>
              <w:rPr>
                <w:lang w:val="sr-Cyrl-CS"/>
              </w:rPr>
              <w:t>а</w:t>
            </w:r>
          </w:p>
        </w:tc>
      </w:tr>
      <w:tr w:rsidR="00597EC4" w:rsidRPr="00F92F11" w:rsidTr="005A480C">
        <w:trPr>
          <w:cantSplit/>
          <w:trHeight w:val="1699"/>
        </w:trPr>
        <w:tc>
          <w:tcPr>
            <w:tcW w:w="1079" w:type="dxa"/>
            <w:vMerge/>
            <w:textDirection w:val="btLr"/>
          </w:tcPr>
          <w:p w:rsidR="00597EC4" w:rsidRPr="00F92F11" w:rsidRDefault="00597EC4" w:rsidP="00982B81">
            <w:pPr>
              <w:spacing w:after="0"/>
              <w:ind w:left="113" w:right="113"/>
              <w:jc w:val="center"/>
              <w:rPr>
                <w:lang w:val="sr-Cyrl-CS"/>
              </w:rPr>
            </w:pPr>
          </w:p>
        </w:tc>
        <w:tc>
          <w:tcPr>
            <w:tcW w:w="1439" w:type="dxa"/>
            <w:textDirection w:val="btLr"/>
          </w:tcPr>
          <w:p w:rsidR="00597EC4" w:rsidRPr="00F92F11" w:rsidRDefault="00597EC4" w:rsidP="00982B81">
            <w:pPr>
              <w:spacing w:after="0"/>
              <w:ind w:left="113" w:right="113"/>
              <w:jc w:val="center"/>
              <w:rPr>
                <w:color w:val="FF0000"/>
                <w:lang w:val="sr-Cyrl-CS"/>
              </w:rPr>
            </w:pPr>
            <w:r w:rsidRPr="00F92F11">
              <w:rPr>
                <w:color w:val="FF0000"/>
                <w:lang w:val="sr-Cyrl-CS"/>
              </w:rPr>
              <w:t>Крај године</w:t>
            </w:r>
          </w:p>
          <w:p w:rsidR="00597EC4" w:rsidRPr="00F92F11" w:rsidRDefault="00597EC4" w:rsidP="00982B81">
            <w:pPr>
              <w:spacing w:after="0"/>
              <w:ind w:left="113" w:right="113"/>
              <w:jc w:val="center"/>
              <w:rPr>
                <w:color w:val="FF0000"/>
                <w:lang w:val="sr-Cyrl-CS"/>
              </w:rPr>
            </w:pPr>
            <w:r w:rsidRPr="00F92F11">
              <w:rPr>
                <w:color w:val="FF0000"/>
                <w:lang w:val="sr-Cyrl-CS"/>
              </w:rPr>
              <w:t>(закључна оцена)</w:t>
            </w:r>
          </w:p>
        </w:tc>
        <w:tc>
          <w:tcPr>
            <w:tcW w:w="4166" w:type="dxa"/>
          </w:tcPr>
          <w:p w:rsidR="00597EC4" w:rsidRPr="00F92F11" w:rsidRDefault="00597EC4" w:rsidP="00982B81">
            <w:pPr>
              <w:tabs>
                <w:tab w:val="num" w:pos="432"/>
              </w:tabs>
              <w:spacing w:after="0"/>
              <w:ind w:left="432" w:hanging="432"/>
              <w:rPr>
                <w:lang w:val="sr-Cyrl-CS"/>
              </w:rPr>
            </w:pPr>
            <w:r w:rsidRPr="00F92F11">
              <w:rPr>
                <w:lang w:val="sr-Cyrl-CS"/>
              </w:rPr>
              <w:t xml:space="preserve">                      </w:t>
            </w:r>
          </w:p>
          <w:p w:rsidR="00597EC4" w:rsidRPr="00982B81" w:rsidRDefault="00597EC4" w:rsidP="00982B81">
            <w:pPr>
              <w:tabs>
                <w:tab w:val="num" w:pos="432"/>
              </w:tabs>
              <w:spacing w:after="0"/>
              <w:ind w:left="432" w:hanging="432"/>
              <w:rPr>
                <w:lang w:val="sr-Cyrl-CS"/>
              </w:rPr>
            </w:pPr>
            <w:r>
              <w:rPr>
                <w:lang w:val="sr-Cyrl-CS"/>
              </w:rPr>
              <w:t xml:space="preserve">                       </w:t>
            </w:r>
            <w:r w:rsidRPr="00F92F11">
              <w:rPr>
                <w:lang w:val="sr-Cyrl-CS"/>
              </w:rPr>
              <w:t>Истиче се</w:t>
            </w:r>
          </w:p>
        </w:tc>
        <w:tc>
          <w:tcPr>
            <w:tcW w:w="3960" w:type="dxa"/>
          </w:tcPr>
          <w:p w:rsidR="00597EC4" w:rsidRPr="00F92F11" w:rsidRDefault="00597EC4" w:rsidP="00982B81">
            <w:pPr>
              <w:spacing w:after="0"/>
              <w:rPr>
                <w:color w:val="FF0000"/>
                <w:lang w:val="sr-Cyrl-CS"/>
              </w:rPr>
            </w:pPr>
          </w:p>
          <w:p w:rsidR="00597EC4" w:rsidRPr="00F92F11" w:rsidRDefault="00597EC4" w:rsidP="00982B81">
            <w:pPr>
              <w:tabs>
                <w:tab w:val="num" w:pos="432"/>
              </w:tabs>
              <w:spacing w:after="0"/>
              <w:ind w:left="1226"/>
              <w:rPr>
                <w:lang w:val="sr-Cyrl-CS"/>
              </w:rPr>
            </w:pPr>
            <w:r w:rsidRPr="00F92F11">
              <w:rPr>
                <w:lang w:val="sr-Cyrl-CS"/>
              </w:rPr>
              <w:t>Добар</w:t>
            </w:r>
          </w:p>
          <w:p w:rsidR="00597EC4" w:rsidRPr="00F92F11" w:rsidRDefault="00597EC4" w:rsidP="00982B81">
            <w:pPr>
              <w:tabs>
                <w:tab w:val="num" w:pos="432"/>
              </w:tabs>
              <w:spacing w:after="0"/>
              <w:rPr>
                <w:color w:val="FF0000"/>
                <w:lang w:val="sr-Cyrl-CS"/>
              </w:rPr>
            </w:pPr>
          </w:p>
        </w:tc>
        <w:tc>
          <w:tcPr>
            <w:tcW w:w="3690" w:type="dxa"/>
          </w:tcPr>
          <w:p w:rsidR="00597EC4" w:rsidRDefault="00597EC4" w:rsidP="00982B81">
            <w:pPr>
              <w:tabs>
                <w:tab w:val="num" w:pos="432"/>
              </w:tabs>
              <w:spacing w:after="0"/>
              <w:rPr>
                <w:color w:val="FF0000"/>
                <w:lang w:val="sr-Cyrl-CS"/>
              </w:rPr>
            </w:pPr>
          </w:p>
          <w:p w:rsidR="00597EC4" w:rsidRPr="00F92F11" w:rsidRDefault="00597EC4" w:rsidP="00982B81">
            <w:pPr>
              <w:tabs>
                <w:tab w:val="num" w:pos="432"/>
              </w:tabs>
              <w:spacing w:after="0"/>
              <w:rPr>
                <w:lang w:val="sr-Cyrl-CS"/>
              </w:rPr>
            </w:pPr>
            <w:r>
              <w:rPr>
                <w:color w:val="FF0000"/>
                <w:lang w:val="sr-Cyrl-CS"/>
              </w:rPr>
              <w:t xml:space="preserve">                      </w:t>
            </w:r>
            <w:r w:rsidRPr="00F92F11">
              <w:rPr>
                <w:lang w:val="sr-Cyrl-CS"/>
              </w:rPr>
              <w:t>Задовољава</w:t>
            </w:r>
          </w:p>
          <w:p w:rsidR="00597EC4" w:rsidRPr="00F92F11" w:rsidRDefault="00597EC4" w:rsidP="00982B81">
            <w:pPr>
              <w:tabs>
                <w:tab w:val="num" w:pos="432"/>
              </w:tabs>
              <w:spacing w:after="0"/>
              <w:rPr>
                <w:color w:val="FF0000"/>
                <w:lang w:val="sr-Cyrl-CS"/>
              </w:rPr>
            </w:pPr>
          </w:p>
        </w:tc>
      </w:tr>
    </w:tbl>
    <w:p w:rsidR="0024130A" w:rsidRPr="00227913" w:rsidRDefault="0024130A" w:rsidP="00982B81">
      <w:pPr>
        <w:spacing w:after="0"/>
        <w:rPr>
          <w:lang w:val="sr-Cyrl-CS"/>
        </w:rPr>
      </w:pPr>
    </w:p>
    <w:p w:rsidR="0024130A" w:rsidRPr="00227913" w:rsidRDefault="00357C4B" w:rsidP="00357C4B">
      <w:pPr>
        <w:spacing w:after="0"/>
        <w:jc w:val="right"/>
        <w:rPr>
          <w:lang w:val="sr-Cyrl-CS"/>
        </w:rPr>
      </w:pPr>
      <w:r>
        <w:rPr>
          <w:lang w:val="sr-Cyrl-CS"/>
        </w:rPr>
        <w:t>Учитељица Бојана Добриловић</w:t>
      </w:r>
    </w:p>
    <w:p w:rsidR="0024130A" w:rsidRDefault="0024130A" w:rsidP="00982B81">
      <w:pPr>
        <w:spacing w:after="0"/>
        <w:rPr>
          <w:lang w:val="sr-Cyrl-CS"/>
        </w:rPr>
      </w:pPr>
    </w:p>
    <w:p w:rsidR="00357C4B" w:rsidRDefault="00357C4B" w:rsidP="00982B81">
      <w:pPr>
        <w:spacing w:after="0"/>
        <w:rPr>
          <w:lang w:val="sr-Cyrl-CS"/>
        </w:rPr>
      </w:pPr>
    </w:p>
    <w:p w:rsidR="00357C4B" w:rsidRDefault="00357C4B" w:rsidP="00982B81">
      <w:pPr>
        <w:spacing w:after="0"/>
        <w:rPr>
          <w:lang w:val="sr-Cyrl-CS"/>
        </w:rPr>
      </w:pPr>
    </w:p>
    <w:p w:rsidR="00357C4B" w:rsidRDefault="00357C4B" w:rsidP="00982B81">
      <w:pPr>
        <w:spacing w:after="0"/>
        <w:rPr>
          <w:lang w:val="sr-Cyrl-CS"/>
        </w:rPr>
      </w:pPr>
    </w:p>
    <w:p w:rsidR="00357C4B" w:rsidRDefault="00357C4B" w:rsidP="00982B81">
      <w:pPr>
        <w:spacing w:after="0"/>
        <w:rPr>
          <w:lang w:val="sr-Cyrl-CS"/>
        </w:rPr>
      </w:pPr>
    </w:p>
    <w:p w:rsidR="00357C4B" w:rsidRDefault="00357C4B" w:rsidP="00982B81">
      <w:pPr>
        <w:spacing w:after="0"/>
        <w:rPr>
          <w:lang w:val="sr-Cyrl-CS"/>
        </w:rPr>
      </w:pPr>
    </w:p>
    <w:p w:rsidR="00357C4B" w:rsidRDefault="00357C4B" w:rsidP="00357C4B">
      <w:pPr>
        <w:pStyle w:val="Title"/>
        <w:spacing w:before="0" w:line="427" w:lineRule="auto"/>
        <w:ind w:left="4395" w:right="3800"/>
      </w:pPr>
      <w:r w:rsidRPr="005A480C">
        <w:rPr>
          <w:sz w:val="36"/>
          <w:szCs w:val="36"/>
        </w:rPr>
        <w:t>Критеријум</w:t>
      </w:r>
      <w:r w:rsidRPr="005A480C">
        <w:rPr>
          <w:spacing w:val="-11"/>
          <w:sz w:val="36"/>
          <w:szCs w:val="36"/>
        </w:rPr>
        <w:t xml:space="preserve"> </w:t>
      </w:r>
      <w:r w:rsidRPr="005A480C">
        <w:rPr>
          <w:sz w:val="36"/>
          <w:szCs w:val="36"/>
        </w:rPr>
        <w:t>оцењивања</w:t>
      </w:r>
      <w:r w:rsidRPr="005A480C">
        <w:rPr>
          <w:spacing w:val="-8"/>
          <w:sz w:val="36"/>
          <w:szCs w:val="36"/>
        </w:rPr>
        <w:t xml:space="preserve"> </w:t>
      </w:r>
      <w:r w:rsidRPr="005A480C">
        <w:rPr>
          <w:sz w:val="36"/>
          <w:szCs w:val="36"/>
        </w:rPr>
        <w:t>за</w:t>
      </w:r>
      <w:r w:rsidRPr="005A480C">
        <w:rPr>
          <w:spacing w:val="-8"/>
          <w:sz w:val="36"/>
          <w:szCs w:val="36"/>
        </w:rPr>
        <w:t xml:space="preserve"> </w:t>
      </w:r>
      <w:r w:rsidRPr="005A480C">
        <w:rPr>
          <w:sz w:val="36"/>
          <w:szCs w:val="36"/>
        </w:rPr>
        <w:t>2.</w:t>
      </w:r>
      <w:r w:rsidRPr="005A480C">
        <w:rPr>
          <w:spacing w:val="-9"/>
          <w:sz w:val="36"/>
          <w:szCs w:val="36"/>
        </w:rPr>
        <w:t xml:space="preserve"> </w:t>
      </w:r>
      <w:r w:rsidRPr="005A480C">
        <w:rPr>
          <w:sz w:val="36"/>
          <w:szCs w:val="36"/>
        </w:rPr>
        <w:t>разред</w:t>
      </w:r>
      <w:r w:rsidRPr="005A480C">
        <w:t xml:space="preserve"> </w:t>
      </w:r>
    </w:p>
    <w:p w:rsidR="005A480C" w:rsidRPr="005A480C" w:rsidRDefault="005A480C" w:rsidP="00357C4B">
      <w:pPr>
        <w:pStyle w:val="Title"/>
        <w:spacing w:before="0" w:line="427" w:lineRule="auto"/>
        <w:ind w:left="4395" w:right="3800"/>
      </w:pPr>
    </w:p>
    <w:p w:rsidR="00357C4B" w:rsidRPr="00357C4B" w:rsidRDefault="00357C4B" w:rsidP="00357C4B">
      <w:pPr>
        <w:pStyle w:val="Heading1"/>
        <w:spacing w:before="0" w:line="267" w:lineRule="exact"/>
        <w:rPr>
          <w:rFonts w:ascii="Times New Roman" w:hAnsi="Times New Roman" w:cs="Times New Roman"/>
          <w:b w:val="0"/>
          <w:color w:val="auto"/>
        </w:rPr>
      </w:pPr>
      <w:r w:rsidRPr="00357C4B">
        <w:rPr>
          <w:rFonts w:ascii="Times New Roman" w:hAnsi="Times New Roman" w:cs="Times New Roman"/>
          <w:color w:val="auto"/>
        </w:rPr>
        <w:t>Елементи</w:t>
      </w:r>
      <w:r w:rsidRPr="00357C4B">
        <w:rPr>
          <w:rFonts w:ascii="Times New Roman" w:hAnsi="Times New Roman" w:cs="Times New Roman"/>
          <w:color w:val="auto"/>
          <w:spacing w:val="-6"/>
        </w:rPr>
        <w:t xml:space="preserve"> </w:t>
      </w:r>
      <w:r w:rsidRPr="00357C4B">
        <w:rPr>
          <w:rFonts w:ascii="Times New Roman" w:hAnsi="Times New Roman" w:cs="Times New Roman"/>
          <w:color w:val="auto"/>
        </w:rPr>
        <w:t>формативног</w:t>
      </w:r>
      <w:r w:rsidRPr="00357C4B">
        <w:rPr>
          <w:rFonts w:ascii="Times New Roman" w:hAnsi="Times New Roman" w:cs="Times New Roman"/>
          <w:color w:val="auto"/>
          <w:spacing w:val="-5"/>
        </w:rPr>
        <w:t xml:space="preserve"> </w:t>
      </w:r>
      <w:r w:rsidRPr="00357C4B">
        <w:rPr>
          <w:rFonts w:ascii="Times New Roman" w:hAnsi="Times New Roman" w:cs="Times New Roman"/>
          <w:color w:val="auto"/>
        </w:rPr>
        <w:t>оцењивања</w:t>
      </w:r>
      <w:r w:rsidRPr="00357C4B">
        <w:rPr>
          <w:rFonts w:ascii="Times New Roman" w:hAnsi="Times New Roman" w:cs="Times New Roman"/>
          <w:color w:val="auto"/>
          <w:spacing w:val="-3"/>
        </w:rPr>
        <w:t xml:space="preserve"> </w:t>
      </w:r>
      <w:r w:rsidRPr="00357C4B">
        <w:rPr>
          <w:rFonts w:ascii="Times New Roman" w:hAnsi="Times New Roman" w:cs="Times New Roman"/>
          <w:color w:val="auto"/>
        </w:rPr>
        <w:t>(бележити</w:t>
      </w:r>
      <w:r w:rsidRPr="00357C4B">
        <w:rPr>
          <w:rFonts w:ascii="Times New Roman" w:hAnsi="Times New Roman" w:cs="Times New Roman"/>
          <w:color w:val="auto"/>
          <w:spacing w:val="-4"/>
        </w:rPr>
        <w:t xml:space="preserve"> </w:t>
      </w:r>
      <w:r w:rsidRPr="00357C4B">
        <w:rPr>
          <w:rFonts w:ascii="Times New Roman" w:hAnsi="Times New Roman" w:cs="Times New Roman"/>
          <w:color w:val="auto"/>
        </w:rPr>
        <w:t>у</w:t>
      </w:r>
      <w:r w:rsidRPr="00357C4B">
        <w:rPr>
          <w:rFonts w:ascii="Times New Roman" w:hAnsi="Times New Roman" w:cs="Times New Roman"/>
          <w:color w:val="auto"/>
          <w:spacing w:val="-3"/>
        </w:rPr>
        <w:t xml:space="preserve"> </w:t>
      </w:r>
      <w:r w:rsidRPr="00357C4B">
        <w:rPr>
          <w:rFonts w:ascii="Times New Roman" w:hAnsi="Times New Roman" w:cs="Times New Roman"/>
          <w:color w:val="auto"/>
        </w:rPr>
        <w:t>педагошкој</w:t>
      </w:r>
      <w:r w:rsidRPr="00357C4B">
        <w:rPr>
          <w:rFonts w:ascii="Times New Roman" w:hAnsi="Times New Roman" w:cs="Times New Roman"/>
          <w:color w:val="auto"/>
          <w:spacing w:val="-4"/>
        </w:rPr>
        <w:t xml:space="preserve"> </w:t>
      </w:r>
      <w:r w:rsidRPr="00357C4B">
        <w:rPr>
          <w:rFonts w:ascii="Times New Roman" w:hAnsi="Times New Roman" w:cs="Times New Roman"/>
          <w:color w:val="auto"/>
        </w:rPr>
        <w:t>евиденцији</w:t>
      </w:r>
      <w:r w:rsidRPr="00357C4B">
        <w:rPr>
          <w:rFonts w:ascii="Times New Roman" w:hAnsi="Times New Roman" w:cs="Times New Roman"/>
          <w:color w:val="auto"/>
          <w:spacing w:val="-4"/>
        </w:rPr>
        <w:t xml:space="preserve"> </w:t>
      </w:r>
      <w:r w:rsidRPr="00357C4B">
        <w:rPr>
          <w:rFonts w:ascii="Times New Roman" w:hAnsi="Times New Roman" w:cs="Times New Roman"/>
          <w:color w:val="auto"/>
        </w:rPr>
        <w:t>и</w:t>
      </w:r>
      <w:r w:rsidRPr="00357C4B">
        <w:rPr>
          <w:rFonts w:ascii="Times New Roman" w:hAnsi="Times New Roman" w:cs="Times New Roman"/>
          <w:color w:val="auto"/>
          <w:spacing w:val="-4"/>
        </w:rPr>
        <w:t xml:space="preserve"> </w:t>
      </w:r>
      <w:r w:rsidRPr="00357C4B">
        <w:rPr>
          <w:rFonts w:ascii="Times New Roman" w:hAnsi="Times New Roman" w:cs="Times New Roman"/>
          <w:color w:val="auto"/>
        </w:rPr>
        <w:t>у</w:t>
      </w:r>
      <w:r w:rsidRPr="00357C4B">
        <w:rPr>
          <w:rFonts w:ascii="Times New Roman" w:hAnsi="Times New Roman" w:cs="Times New Roman"/>
          <w:color w:val="auto"/>
          <w:spacing w:val="-3"/>
        </w:rPr>
        <w:t xml:space="preserve"> </w:t>
      </w:r>
      <w:r w:rsidRPr="00357C4B">
        <w:rPr>
          <w:rFonts w:ascii="Times New Roman" w:hAnsi="Times New Roman" w:cs="Times New Roman"/>
          <w:color w:val="auto"/>
        </w:rPr>
        <w:t>Ес</w:t>
      </w:r>
      <w:r w:rsidRPr="00357C4B">
        <w:rPr>
          <w:rFonts w:ascii="Times New Roman" w:hAnsi="Times New Roman" w:cs="Times New Roman"/>
          <w:color w:val="auto"/>
          <w:spacing w:val="-7"/>
        </w:rPr>
        <w:t xml:space="preserve"> </w:t>
      </w:r>
      <w:r w:rsidRPr="00357C4B">
        <w:rPr>
          <w:rFonts w:ascii="Times New Roman" w:hAnsi="Times New Roman" w:cs="Times New Roman"/>
          <w:color w:val="auto"/>
          <w:spacing w:val="-2"/>
        </w:rPr>
        <w:t>дневник</w:t>
      </w:r>
      <w:r w:rsidRPr="00357C4B">
        <w:rPr>
          <w:rFonts w:ascii="Times New Roman" w:hAnsi="Times New Roman" w:cs="Times New Roman"/>
          <w:b w:val="0"/>
          <w:color w:val="auto"/>
          <w:spacing w:val="-2"/>
        </w:rPr>
        <w:t>):</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усмене</w:t>
      </w:r>
      <w:r w:rsidRPr="00357C4B">
        <w:rPr>
          <w:spacing w:val="-3"/>
          <w:sz w:val="24"/>
        </w:rPr>
        <w:t xml:space="preserve"> </w:t>
      </w:r>
      <w:r w:rsidRPr="00357C4B">
        <w:rPr>
          <w:spacing w:val="-2"/>
          <w:sz w:val="24"/>
        </w:rPr>
        <w:t>провере;</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писмене</w:t>
      </w:r>
      <w:r w:rsidRPr="00357C4B">
        <w:rPr>
          <w:spacing w:val="-3"/>
          <w:sz w:val="24"/>
        </w:rPr>
        <w:t xml:space="preserve"> </w:t>
      </w:r>
      <w:r w:rsidRPr="00357C4B">
        <w:rPr>
          <w:sz w:val="24"/>
        </w:rPr>
        <w:t>провере</w:t>
      </w:r>
      <w:r w:rsidRPr="00357C4B">
        <w:rPr>
          <w:spacing w:val="-3"/>
          <w:sz w:val="24"/>
        </w:rPr>
        <w:t xml:space="preserve"> </w:t>
      </w:r>
      <w:r w:rsidRPr="00357C4B">
        <w:rPr>
          <w:sz w:val="24"/>
        </w:rPr>
        <w:t>до</w:t>
      </w:r>
      <w:r w:rsidRPr="00357C4B">
        <w:rPr>
          <w:spacing w:val="-2"/>
          <w:sz w:val="24"/>
        </w:rPr>
        <w:t xml:space="preserve"> </w:t>
      </w:r>
      <w:r w:rsidRPr="00357C4B">
        <w:rPr>
          <w:sz w:val="24"/>
        </w:rPr>
        <w:t>петнаест</w:t>
      </w:r>
      <w:r w:rsidRPr="00357C4B">
        <w:rPr>
          <w:spacing w:val="-2"/>
          <w:sz w:val="24"/>
        </w:rPr>
        <w:t xml:space="preserve"> минута;</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домаћи</w:t>
      </w:r>
      <w:r w:rsidRPr="00357C4B">
        <w:rPr>
          <w:spacing w:val="-3"/>
          <w:sz w:val="24"/>
        </w:rPr>
        <w:t xml:space="preserve"> </w:t>
      </w:r>
      <w:r w:rsidRPr="00357C4B">
        <w:rPr>
          <w:sz w:val="24"/>
        </w:rPr>
        <w:t>задаци</w:t>
      </w:r>
      <w:r w:rsidRPr="00357C4B">
        <w:rPr>
          <w:spacing w:val="-3"/>
          <w:sz w:val="24"/>
        </w:rPr>
        <w:t xml:space="preserve"> </w:t>
      </w:r>
      <w:r w:rsidRPr="00357C4B">
        <w:rPr>
          <w:sz w:val="24"/>
        </w:rPr>
        <w:t>и</w:t>
      </w:r>
      <w:r w:rsidRPr="00357C4B">
        <w:rPr>
          <w:spacing w:val="-3"/>
          <w:sz w:val="24"/>
        </w:rPr>
        <w:t xml:space="preserve"> </w:t>
      </w:r>
      <w:r w:rsidRPr="00357C4B">
        <w:rPr>
          <w:sz w:val="24"/>
        </w:rPr>
        <w:t>индивидуални</w:t>
      </w:r>
      <w:r w:rsidRPr="00357C4B">
        <w:rPr>
          <w:spacing w:val="-4"/>
          <w:sz w:val="24"/>
        </w:rPr>
        <w:t xml:space="preserve"> </w:t>
      </w:r>
      <w:r w:rsidRPr="00357C4B">
        <w:rPr>
          <w:spacing w:val="-2"/>
          <w:sz w:val="24"/>
        </w:rPr>
        <w:t>задаци;</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контролне</w:t>
      </w:r>
      <w:r w:rsidRPr="00357C4B">
        <w:rPr>
          <w:spacing w:val="-5"/>
          <w:sz w:val="24"/>
        </w:rPr>
        <w:t xml:space="preserve"> </w:t>
      </w:r>
      <w:r w:rsidRPr="00357C4B">
        <w:rPr>
          <w:sz w:val="24"/>
        </w:rPr>
        <w:t>и</w:t>
      </w:r>
      <w:r w:rsidRPr="00357C4B">
        <w:rPr>
          <w:spacing w:val="-1"/>
          <w:sz w:val="24"/>
        </w:rPr>
        <w:t xml:space="preserve"> </w:t>
      </w:r>
      <w:r w:rsidRPr="00357C4B">
        <w:rPr>
          <w:sz w:val="24"/>
        </w:rPr>
        <w:t>писмене</w:t>
      </w:r>
      <w:r w:rsidRPr="00357C4B">
        <w:rPr>
          <w:spacing w:val="-4"/>
          <w:sz w:val="24"/>
        </w:rPr>
        <w:t xml:space="preserve"> </w:t>
      </w:r>
      <w:r w:rsidRPr="00357C4B">
        <w:rPr>
          <w:spacing w:val="-2"/>
          <w:sz w:val="24"/>
        </w:rPr>
        <w:t>вежбе;</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ангажовање</w:t>
      </w:r>
      <w:r w:rsidRPr="00357C4B">
        <w:rPr>
          <w:spacing w:val="-5"/>
          <w:sz w:val="24"/>
        </w:rPr>
        <w:t xml:space="preserve"> </w:t>
      </w:r>
      <w:r w:rsidRPr="00357C4B">
        <w:rPr>
          <w:sz w:val="24"/>
        </w:rPr>
        <w:t>на</w:t>
      </w:r>
      <w:r w:rsidRPr="00357C4B">
        <w:rPr>
          <w:spacing w:val="-2"/>
          <w:sz w:val="24"/>
        </w:rPr>
        <w:t xml:space="preserve"> </w:t>
      </w:r>
      <w:r w:rsidRPr="00357C4B">
        <w:rPr>
          <w:sz w:val="24"/>
        </w:rPr>
        <w:t>часу</w:t>
      </w:r>
      <w:r w:rsidRPr="00357C4B">
        <w:rPr>
          <w:spacing w:val="-1"/>
          <w:sz w:val="24"/>
        </w:rPr>
        <w:t xml:space="preserve"> </w:t>
      </w:r>
      <w:r w:rsidRPr="00357C4B">
        <w:rPr>
          <w:sz w:val="24"/>
        </w:rPr>
        <w:t>и</w:t>
      </w:r>
      <w:r w:rsidRPr="00357C4B">
        <w:rPr>
          <w:spacing w:val="2"/>
          <w:sz w:val="24"/>
        </w:rPr>
        <w:t xml:space="preserve"> </w:t>
      </w:r>
      <w:r w:rsidRPr="00357C4B">
        <w:rPr>
          <w:sz w:val="24"/>
        </w:rPr>
        <w:t>однос</w:t>
      </w:r>
      <w:r w:rsidRPr="00357C4B">
        <w:rPr>
          <w:spacing w:val="-2"/>
          <w:sz w:val="24"/>
        </w:rPr>
        <w:t xml:space="preserve"> </w:t>
      </w:r>
      <w:r w:rsidRPr="00357C4B">
        <w:rPr>
          <w:sz w:val="24"/>
        </w:rPr>
        <w:t>према</w:t>
      </w:r>
      <w:r w:rsidRPr="00357C4B">
        <w:rPr>
          <w:spacing w:val="-2"/>
          <w:sz w:val="24"/>
        </w:rPr>
        <w:t xml:space="preserve"> раду;</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успешност</w:t>
      </w:r>
      <w:r w:rsidRPr="00357C4B">
        <w:rPr>
          <w:spacing w:val="-3"/>
          <w:sz w:val="24"/>
        </w:rPr>
        <w:t xml:space="preserve"> </w:t>
      </w:r>
      <w:r w:rsidRPr="00357C4B">
        <w:rPr>
          <w:sz w:val="24"/>
        </w:rPr>
        <w:t>у</w:t>
      </w:r>
      <w:r w:rsidRPr="00357C4B">
        <w:rPr>
          <w:spacing w:val="-2"/>
          <w:sz w:val="24"/>
        </w:rPr>
        <w:t xml:space="preserve"> </w:t>
      </w:r>
      <w:r w:rsidRPr="00357C4B">
        <w:rPr>
          <w:sz w:val="24"/>
        </w:rPr>
        <w:t>групном</w:t>
      </w:r>
      <w:r w:rsidRPr="00357C4B">
        <w:rPr>
          <w:spacing w:val="-2"/>
          <w:sz w:val="24"/>
        </w:rPr>
        <w:t xml:space="preserve"> </w:t>
      </w:r>
      <w:r w:rsidRPr="00357C4B">
        <w:rPr>
          <w:spacing w:val="-4"/>
          <w:sz w:val="24"/>
        </w:rPr>
        <w:t>раду.</w:t>
      </w:r>
    </w:p>
    <w:p w:rsidR="00357C4B" w:rsidRPr="00357C4B" w:rsidRDefault="00357C4B" w:rsidP="00357C4B">
      <w:pPr>
        <w:pStyle w:val="BodyText"/>
      </w:pPr>
    </w:p>
    <w:p w:rsidR="00357C4B" w:rsidRPr="00357C4B" w:rsidRDefault="00357C4B" w:rsidP="00357C4B">
      <w:pPr>
        <w:pStyle w:val="Heading1"/>
        <w:spacing w:before="0"/>
        <w:rPr>
          <w:rFonts w:ascii="Times New Roman" w:hAnsi="Times New Roman" w:cs="Times New Roman"/>
          <w:color w:val="auto"/>
        </w:rPr>
      </w:pPr>
      <w:r w:rsidRPr="00357C4B">
        <w:rPr>
          <w:rFonts w:ascii="Times New Roman" w:hAnsi="Times New Roman" w:cs="Times New Roman"/>
          <w:color w:val="auto"/>
          <w:u w:val="single"/>
        </w:rPr>
        <w:t>Усмене</w:t>
      </w:r>
      <w:r w:rsidRPr="00357C4B">
        <w:rPr>
          <w:rFonts w:ascii="Times New Roman" w:hAnsi="Times New Roman" w:cs="Times New Roman"/>
          <w:color w:val="auto"/>
          <w:spacing w:val="-5"/>
          <w:u w:val="single"/>
        </w:rPr>
        <w:t xml:space="preserve"> </w:t>
      </w:r>
      <w:r w:rsidRPr="00357C4B">
        <w:rPr>
          <w:rFonts w:ascii="Times New Roman" w:hAnsi="Times New Roman" w:cs="Times New Roman"/>
          <w:color w:val="auto"/>
          <w:spacing w:val="-2"/>
          <w:u w:val="single"/>
        </w:rPr>
        <w:t>провере</w:t>
      </w:r>
    </w:p>
    <w:p w:rsidR="00357C4B" w:rsidRPr="00357C4B" w:rsidRDefault="00357C4B" w:rsidP="00357C4B">
      <w:pPr>
        <w:pStyle w:val="BodyText"/>
        <w:ind w:right="126"/>
      </w:pPr>
      <w:r w:rsidRPr="00357C4B">
        <w:t>Учеников</w:t>
      </w:r>
      <w:r w:rsidRPr="00357C4B">
        <w:rPr>
          <w:spacing w:val="-2"/>
        </w:rPr>
        <w:t xml:space="preserve"> </w:t>
      </w:r>
      <w:r w:rsidRPr="00357C4B">
        <w:t>успех</w:t>
      </w:r>
      <w:r w:rsidRPr="00357C4B">
        <w:rPr>
          <w:spacing w:val="-2"/>
        </w:rPr>
        <w:t xml:space="preserve"> </w:t>
      </w:r>
      <w:r w:rsidRPr="00357C4B">
        <w:t>на</w:t>
      </w:r>
      <w:r w:rsidRPr="00357C4B">
        <w:rPr>
          <w:spacing w:val="-3"/>
        </w:rPr>
        <w:t xml:space="preserve"> </w:t>
      </w:r>
      <w:r w:rsidRPr="00357C4B">
        <w:t>усменим</w:t>
      </w:r>
      <w:r w:rsidRPr="00357C4B">
        <w:rPr>
          <w:spacing w:val="-3"/>
        </w:rPr>
        <w:t xml:space="preserve"> </w:t>
      </w:r>
      <w:r w:rsidRPr="00357C4B">
        <w:t>проверама</w:t>
      </w:r>
      <w:r w:rsidRPr="00357C4B">
        <w:rPr>
          <w:spacing w:val="-3"/>
        </w:rPr>
        <w:t xml:space="preserve"> </w:t>
      </w:r>
      <w:r w:rsidRPr="00357C4B">
        <w:t>знања</w:t>
      </w:r>
      <w:r w:rsidRPr="00357C4B">
        <w:rPr>
          <w:spacing w:val="-1"/>
        </w:rPr>
        <w:t xml:space="preserve"> </w:t>
      </w:r>
      <w:r w:rsidRPr="00357C4B">
        <w:t>вреднује</w:t>
      </w:r>
      <w:r w:rsidRPr="00357C4B">
        <w:rPr>
          <w:spacing w:val="-2"/>
        </w:rPr>
        <w:t xml:space="preserve"> </w:t>
      </w:r>
      <w:r w:rsidRPr="00357C4B">
        <w:t>се</w:t>
      </w:r>
      <w:r w:rsidRPr="00357C4B">
        <w:rPr>
          <w:spacing w:val="-3"/>
        </w:rPr>
        <w:t xml:space="preserve"> </w:t>
      </w:r>
      <w:r w:rsidRPr="00357C4B">
        <w:t>на</w:t>
      </w:r>
      <w:r w:rsidRPr="00357C4B">
        <w:rPr>
          <w:spacing w:val="-3"/>
        </w:rPr>
        <w:t xml:space="preserve"> </w:t>
      </w:r>
      <w:r w:rsidRPr="00357C4B">
        <w:t>следећи</w:t>
      </w:r>
      <w:r w:rsidRPr="00357C4B">
        <w:rPr>
          <w:spacing w:val="-2"/>
        </w:rPr>
        <w:t xml:space="preserve"> </w:t>
      </w:r>
      <w:r w:rsidRPr="00357C4B">
        <w:t>начин,</w:t>
      </w:r>
      <w:r w:rsidRPr="00357C4B">
        <w:rPr>
          <w:spacing w:val="-2"/>
        </w:rPr>
        <w:t xml:space="preserve"> </w:t>
      </w:r>
      <w:r w:rsidRPr="00357C4B">
        <w:t>а</w:t>
      </w:r>
      <w:r w:rsidRPr="00357C4B">
        <w:rPr>
          <w:spacing w:val="-3"/>
        </w:rPr>
        <w:t xml:space="preserve"> </w:t>
      </w:r>
      <w:r w:rsidRPr="00357C4B">
        <w:t>у</w:t>
      </w:r>
      <w:r w:rsidRPr="00357C4B">
        <w:rPr>
          <w:spacing w:val="-2"/>
        </w:rPr>
        <w:t xml:space="preserve"> </w:t>
      </w:r>
      <w:r w:rsidRPr="00357C4B">
        <w:t>складу</w:t>
      </w:r>
      <w:r w:rsidRPr="00357C4B">
        <w:rPr>
          <w:spacing w:val="-2"/>
        </w:rPr>
        <w:t xml:space="preserve"> </w:t>
      </w:r>
      <w:r w:rsidRPr="00357C4B">
        <w:t>са</w:t>
      </w:r>
      <w:r w:rsidRPr="00357C4B">
        <w:rPr>
          <w:spacing w:val="-3"/>
        </w:rPr>
        <w:t xml:space="preserve"> </w:t>
      </w:r>
      <w:r w:rsidRPr="00357C4B">
        <w:t>Правилником</w:t>
      </w:r>
      <w:r w:rsidRPr="00357C4B">
        <w:rPr>
          <w:spacing w:val="-3"/>
        </w:rPr>
        <w:t xml:space="preserve"> </w:t>
      </w:r>
      <w:r w:rsidRPr="00357C4B">
        <w:t>о</w:t>
      </w:r>
      <w:r w:rsidRPr="00357C4B">
        <w:rPr>
          <w:spacing w:val="-2"/>
        </w:rPr>
        <w:t xml:space="preserve"> </w:t>
      </w:r>
      <w:r w:rsidRPr="00357C4B">
        <w:t>оцењивању</w:t>
      </w:r>
      <w:r w:rsidRPr="00357C4B">
        <w:rPr>
          <w:spacing w:val="-1"/>
        </w:rPr>
        <w:t xml:space="preserve"> </w:t>
      </w:r>
      <w:r w:rsidRPr="00357C4B">
        <w:t>ученика</w:t>
      </w:r>
      <w:r w:rsidRPr="00357C4B">
        <w:rPr>
          <w:spacing w:val="-3"/>
        </w:rPr>
        <w:t xml:space="preserve"> </w:t>
      </w:r>
      <w:r w:rsidRPr="00357C4B">
        <w:t>у</w:t>
      </w:r>
      <w:r w:rsidRPr="00357C4B">
        <w:rPr>
          <w:spacing w:val="-2"/>
        </w:rPr>
        <w:t xml:space="preserve"> </w:t>
      </w:r>
      <w:r w:rsidRPr="00357C4B">
        <w:t>основном образовању и васпитању:</w:t>
      </w:r>
    </w:p>
    <w:p w:rsidR="00357C4B" w:rsidRPr="00357C4B" w:rsidRDefault="00357C4B" w:rsidP="00357C4B">
      <w:pPr>
        <w:pStyle w:val="BodyText"/>
      </w:pPr>
      <w:r w:rsidRPr="00357C4B">
        <w:t>Одличан</w:t>
      </w:r>
      <w:r w:rsidRPr="00357C4B">
        <w:rPr>
          <w:spacing w:val="-5"/>
        </w:rPr>
        <w:t xml:space="preserve"> (5)</w:t>
      </w:r>
    </w:p>
    <w:p w:rsidR="00357C4B" w:rsidRPr="00357C4B" w:rsidRDefault="00357C4B" w:rsidP="00357C4B">
      <w:pPr>
        <w:pStyle w:val="BodyText"/>
        <w:ind w:right="8"/>
        <w:jc w:val="both"/>
      </w:pPr>
      <w:r w:rsidRPr="00357C4B">
        <w:t>Ученик на постављено питање одговара самостално и показује висок ниво познавања градива, одговара на потпитања наставника без помоћи наставника</w:t>
      </w:r>
      <w:r w:rsidRPr="00357C4B">
        <w:rPr>
          <w:spacing w:val="-15"/>
        </w:rPr>
        <w:t xml:space="preserve"> </w:t>
      </w:r>
      <w:r w:rsidRPr="00357C4B">
        <w:t>и</w:t>
      </w:r>
      <w:r w:rsidRPr="00357C4B">
        <w:rPr>
          <w:spacing w:val="-15"/>
        </w:rPr>
        <w:t xml:space="preserve"> </w:t>
      </w:r>
      <w:r w:rsidRPr="00357C4B">
        <w:t>самостално</w:t>
      </w:r>
      <w:r w:rsidRPr="00357C4B">
        <w:rPr>
          <w:spacing w:val="-15"/>
        </w:rPr>
        <w:t xml:space="preserve"> </w:t>
      </w:r>
      <w:r w:rsidRPr="00357C4B">
        <w:t>повезује</w:t>
      </w:r>
      <w:r w:rsidRPr="00357C4B">
        <w:rPr>
          <w:spacing w:val="-15"/>
        </w:rPr>
        <w:t xml:space="preserve"> </w:t>
      </w:r>
      <w:r w:rsidRPr="00357C4B">
        <w:t>знања</w:t>
      </w:r>
      <w:r w:rsidRPr="00357C4B">
        <w:rPr>
          <w:spacing w:val="-15"/>
        </w:rPr>
        <w:t xml:space="preserve"> </w:t>
      </w:r>
      <w:r w:rsidRPr="00357C4B">
        <w:t>уводећи</w:t>
      </w:r>
      <w:r w:rsidRPr="00357C4B">
        <w:rPr>
          <w:spacing w:val="-15"/>
        </w:rPr>
        <w:t xml:space="preserve"> </w:t>
      </w:r>
      <w:r w:rsidRPr="00357C4B">
        <w:t>и</w:t>
      </w:r>
      <w:r w:rsidRPr="00357C4B">
        <w:rPr>
          <w:spacing w:val="-15"/>
        </w:rPr>
        <w:t xml:space="preserve"> </w:t>
      </w:r>
      <w:r w:rsidRPr="00357C4B">
        <w:t>појмове</w:t>
      </w:r>
      <w:r w:rsidRPr="00357C4B">
        <w:rPr>
          <w:spacing w:val="-15"/>
        </w:rPr>
        <w:t xml:space="preserve"> </w:t>
      </w:r>
      <w:r w:rsidRPr="00357C4B">
        <w:t>и</w:t>
      </w:r>
      <w:r w:rsidRPr="00357C4B">
        <w:rPr>
          <w:spacing w:val="-15"/>
        </w:rPr>
        <w:t xml:space="preserve"> </w:t>
      </w:r>
      <w:r w:rsidRPr="00357C4B">
        <w:t>појаве</w:t>
      </w:r>
      <w:r w:rsidRPr="00357C4B">
        <w:rPr>
          <w:spacing w:val="-15"/>
        </w:rPr>
        <w:t xml:space="preserve"> </w:t>
      </w:r>
      <w:r w:rsidRPr="00357C4B">
        <w:t>које</w:t>
      </w:r>
      <w:r w:rsidRPr="00357C4B">
        <w:rPr>
          <w:spacing w:val="-14"/>
        </w:rPr>
        <w:t xml:space="preserve"> </w:t>
      </w:r>
      <w:r w:rsidRPr="00357C4B">
        <w:t>се</w:t>
      </w:r>
      <w:r w:rsidRPr="00357C4B">
        <w:rPr>
          <w:spacing w:val="-15"/>
        </w:rPr>
        <w:t xml:space="preserve"> </w:t>
      </w:r>
      <w:r w:rsidRPr="00357C4B">
        <w:t>тичу</w:t>
      </w:r>
      <w:r w:rsidRPr="00357C4B">
        <w:rPr>
          <w:spacing w:val="-13"/>
        </w:rPr>
        <w:t xml:space="preserve"> </w:t>
      </w:r>
      <w:r w:rsidRPr="00357C4B">
        <w:t>других</w:t>
      </w:r>
      <w:r w:rsidRPr="00357C4B">
        <w:rPr>
          <w:spacing w:val="-15"/>
        </w:rPr>
        <w:t xml:space="preserve"> </w:t>
      </w:r>
      <w:r w:rsidRPr="00357C4B">
        <w:t>предмета,</w:t>
      </w:r>
      <w:r w:rsidRPr="00357C4B">
        <w:rPr>
          <w:spacing w:val="-15"/>
        </w:rPr>
        <w:t xml:space="preserve"> </w:t>
      </w:r>
      <w:r w:rsidRPr="00357C4B">
        <w:t>или</w:t>
      </w:r>
      <w:r w:rsidRPr="00357C4B">
        <w:rPr>
          <w:spacing w:val="-14"/>
        </w:rPr>
        <w:t xml:space="preserve"> </w:t>
      </w:r>
      <w:r w:rsidRPr="00357C4B">
        <w:t>на</w:t>
      </w:r>
      <w:r w:rsidRPr="00357C4B">
        <w:rPr>
          <w:spacing w:val="-15"/>
        </w:rPr>
        <w:t xml:space="preserve"> </w:t>
      </w:r>
      <w:r w:rsidRPr="00357C4B">
        <w:t>начин</w:t>
      </w:r>
      <w:r w:rsidRPr="00357C4B">
        <w:rPr>
          <w:spacing w:val="-15"/>
        </w:rPr>
        <w:t xml:space="preserve"> </w:t>
      </w:r>
      <w:r w:rsidRPr="00357C4B">
        <w:t>који</w:t>
      </w:r>
      <w:r w:rsidRPr="00357C4B">
        <w:rPr>
          <w:spacing w:val="-15"/>
        </w:rPr>
        <w:t xml:space="preserve"> </w:t>
      </w:r>
      <w:r w:rsidRPr="00357C4B">
        <w:t>показује</w:t>
      </w:r>
      <w:r w:rsidRPr="00357C4B">
        <w:rPr>
          <w:spacing w:val="-15"/>
        </w:rPr>
        <w:t xml:space="preserve"> </w:t>
      </w:r>
      <w:r w:rsidRPr="00357C4B">
        <w:t>висок</w:t>
      </w:r>
      <w:r w:rsidRPr="00357C4B">
        <w:rPr>
          <w:spacing w:val="-15"/>
        </w:rPr>
        <w:t xml:space="preserve"> </w:t>
      </w:r>
      <w:r w:rsidRPr="00357C4B">
        <w:t>степен</w:t>
      </w:r>
      <w:r w:rsidRPr="00357C4B">
        <w:rPr>
          <w:spacing w:val="-13"/>
        </w:rPr>
        <w:t xml:space="preserve"> </w:t>
      </w:r>
      <w:r w:rsidRPr="00357C4B">
        <w:t>развијености међупредметних</w:t>
      </w:r>
      <w:r w:rsidRPr="00357C4B">
        <w:rPr>
          <w:spacing w:val="-5"/>
        </w:rPr>
        <w:t xml:space="preserve"> </w:t>
      </w:r>
      <w:r w:rsidRPr="00357C4B">
        <w:t>компетенција.</w:t>
      </w:r>
      <w:r w:rsidRPr="00357C4B">
        <w:rPr>
          <w:spacing w:val="-5"/>
        </w:rPr>
        <w:t xml:space="preserve"> </w:t>
      </w:r>
      <w:r w:rsidRPr="00357C4B">
        <w:t>Успешно</w:t>
      </w:r>
      <w:r w:rsidRPr="00357C4B">
        <w:rPr>
          <w:spacing w:val="-5"/>
        </w:rPr>
        <w:t xml:space="preserve"> </w:t>
      </w:r>
      <w:r w:rsidRPr="00357C4B">
        <w:t>решава</w:t>
      </w:r>
      <w:r w:rsidRPr="00357C4B">
        <w:rPr>
          <w:spacing w:val="-6"/>
        </w:rPr>
        <w:t xml:space="preserve"> </w:t>
      </w:r>
      <w:r w:rsidRPr="00357C4B">
        <w:t>задатке</w:t>
      </w:r>
      <w:r w:rsidRPr="00357C4B">
        <w:rPr>
          <w:spacing w:val="-6"/>
        </w:rPr>
        <w:t xml:space="preserve"> </w:t>
      </w:r>
      <w:r w:rsidRPr="00357C4B">
        <w:t>на</w:t>
      </w:r>
      <w:r w:rsidRPr="00357C4B">
        <w:rPr>
          <w:spacing w:val="-6"/>
        </w:rPr>
        <w:t xml:space="preserve"> </w:t>
      </w:r>
      <w:r w:rsidRPr="00357C4B">
        <w:t>свим</w:t>
      </w:r>
      <w:r w:rsidRPr="00357C4B">
        <w:rPr>
          <w:spacing w:val="-6"/>
        </w:rPr>
        <w:t xml:space="preserve"> </w:t>
      </w:r>
      <w:r w:rsidRPr="00357C4B">
        <w:t>нивоима</w:t>
      </w:r>
      <w:r w:rsidRPr="00357C4B">
        <w:rPr>
          <w:spacing w:val="-6"/>
        </w:rPr>
        <w:t xml:space="preserve"> </w:t>
      </w:r>
      <w:r w:rsidRPr="00357C4B">
        <w:t>постигнућа</w:t>
      </w:r>
      <w:r w:rsidRPr="00357C4B">
        <w:rPr>
          <w:spacing w:val="-6"/>
        </w:rPr>
        <w:t xml:space="preserve"> </w:t>
      </w:r>
      <w:r w:rsidRPr="00357C4B">
        <w:t>(почев</w:t>
      </w:r>
      <w:r w:rsidRPr="00357C4B">
        <w:rPr>
          <w:spacing w:val="-5"/>
        </w:rPr>
        <w:t xml:space="preserve"> </w:t>
      </w:r>
      <w:r w:rsidRPr="00357C4B">
        <w:t>од</w:t>
      </w:r>
      <w:r w:rsidRPr="00357C4B">
        <w:rPr>
          <w:spacing w:val="-5"/>
        </w:rPr>
        <w:t xml:space="preserve"> </w:t>
      </w:r>
      <w:r w:rsidRPr="00357C4B">
        <w:t>препознавања</w:t>
      </w:r>
      <w:r w:rsidRPr="00357C4B">
        <w:rPr>
          <w:spacing w:val="-6"/>
        </w:rPr>
        <w:t xml:space="preserve"> </w:t>
      </w:r>
      <w:r w:rsidRPr="00357C4B">
        <w:t>градива</w:t>
      </w:r>
      <w:r w:rsidRPr="00357C4B">
        <w:rPr>
          <w:spacing w:val="-6"/>
        </w:rPr>
        <w:t xml:space="preserve"> </w:t>
      </w:r>
      <w:r w:rsidRPr="00357C4B">
        <w:t>до</w:t>
      </w:r>
      <w:r w:rsidRPr="00357C4B">
        <w:rPr>
          <w:spacing w:val="-5"/>
        </w:rPr>
        <w:t xml:space="preserve"> </w:t>
      </w:r>
      <w:r w:rsidRPr="00357C4B">
        <w:t>примене</w:t>
      </w:r>
      <w:r w:rsidRPr="00357C4B">
        <w:rPr>
          <w:spacing w:val="-8"/>
        </w:rPr>
        <w:t xml:space="preserve"> </w:t>
      </w:r>
      <w:r w:rsidRPr="00357C4B">
        <w:t>наученог</w:t>
      </w:r>
      <w:r w:rsidRPr="00357C4B">
        <w:rPr>
          <w:spacing w:val="-5"/>
        </w:rPr>
        <w:t xml:space="preserve"> </w:t>
      </w:r>
      <w:r w:rsidRPr="00357C4B">
        <w:t>на</w:t>
      </w:r>
      <w:r w:rsidRPr="00357C4B">
        <w:rPr>
          <w:spacing w:val="-6"/>
        </w:rPr>
        <w:t xml:space="preserve"> </w:t>
      </w:r>
      <w:r w:rsidRPr="00357C4B">
        <w:t>новим примерима). Успешно актуализује своја знања и повезује их са стварним примерима из живота.</w:t>
      </w:r>
    </w:p>
    <w:p w:rsidR="00357C4B" w:rsidRPr="00357C4B" w:rsidRDefault="00357C4B" w:rsidP="00357C4B">
      <w:pPr>
        <w:pStyle w:val="BodyText"/>
        <w:jc w:val="both"/>
      </w:pPr>
      <w:r w:rsidRPr="00357C4B">
        <w:t xml:space="preserve">Врлодобар </w:t>
      </w:r>
      <w:r w:rsidRPr="00357C4B">
        <w:rPr>
          <w:spacing w:val="-5"/>
        </w:rPr>
        <w:t>(4)</w:t>
      </w:r>
    </w:p>
    <w:p w:rsidR="00357C4B" w:rsidRPr="00357C4B" w:rsidRDefault="00357C4B" w:rsidP="00357C4B">
      <w:pPr>
        <w:pStyle w:val="BodyText"/>
        <w:ind w:right="6"/>
        <w:jc w:val="both"/>
      </w:pPr>
      <w:r w:rsidRPr="00357C4B">
        <w:t>Ученик самостално одговара на питања, уз минималну помоћ и погрешке, добро познаје појмове који се тичу градива, не лута по теми постављаног питања,</w:t>
      </w:r>
      <w:r w:rsidRPr="00357C4B">
        <w:rPr>
          <w:spacing w:val="-6"/>
        </w:rPr>
        <w:t xml:space="preserve"> </w:t>
      </w:r>
      <w:r w:rsidRPr="00357C4B">
        <w:t>самостално</w:t>
      </w:r>
      <w:r w:rsidRPr="00357C4B">
        <w:rPr>
          <w:spacing w:val="-6"/>
        </w:rPr>
        <w:t xml:space="preserve"> </w:t>
      </w:r>
      <w:r w:rsidRPr="00357C4B">
        <w:t>одговара</w:t>
      </w:r>
      <w:r w:rsidRPr="00357C4B">
        <w:rPr>
          <w:spacing w:val="-7"/>
        </w:rPr>
        <w:t xml:space="preserve"> </w:t>
      </w:r>
      <w:r w:rsidRPr="00357C4B">
        <w:t>на</w:t>
      </w:r>
      <w:r w:rsidRPr="00357C4B">
        <w:rPr>
          <w:spacing w:val="-7"/>
        </w:rPr>
        <w:t xml:space="preserve"> </w:t>
      </w:r>
      <w:r w:rsidRPr="00357C4B">
        <w:t>потпитања</w:t>
      </w:r>
      <w:r w:rsidRPr="00357C4B">
        <w:rPr>
          <w:spacing w:val="-7"/>
        </w:rPr>
        <w:t xml:space="preserve"> </w:t>
      </w:r>
      <w:r w:rsidRPr="00357C4B">
        <w:t>која</w:t>
      </w:r>
      <w:r w:rsidRPr="00357C4B">
        <w:rPr>
          <w:spacing w:val="-7"/>
        </w:rPr>
        <w:t xml:space="preserve"> </w:t>
      </w:r>
      <w:r w:rsidRPr="00357C4B">
        <w:t>даје</w:t>
      </w:r>
      <w:r w:rsidRPr="00357C4B">
        <w:rPr>
          <w:spacing w:val="-7"/>
        </w:rPr>
        <w:t xml:space="preserve"> </w:t>
      </w:r>
      <w:r w:rsidRPr="00357C4B">
        <w:t>наставник,</w:t>
      </w:r>
      <w:r w:rsidRPr="00357C4B">
        <w:rPr>
          <w:spacing w:val="-6"/>
        </w:rPr>
        <w:t xml:space="preserve"> </w:t>
      </w:r>
      <w:r w:rsidRPr="00357C4B">
        <w:t>или</w:t>
      </w:r>
      <w:r w:rsidRPr="00357C4B">
        <w:rPr>
          <w:spacing w:val="-5"/>
        </w:rPr>
        <w:t xml:space="preserve"> </w:t>
      </w:r>
      <w:r w:rsidRPr="00357C4B">
        <w:t>уз</w:t>
      </w:r>
      <w:r w:rsidRPr="00357C4B">
        <w:rPr>
          <w:spacing w:val="-7"/>
        </w:rPr>
        <w:t xml:space="preserve"> </w:t>
      </w:r>
      <w:r w:rsidRPr="00357C4B">
        <w:t>малу</w:t>
      </w:r>
      <w:r w:rsidRPr="00357C4B">
        <w:rPr>
          <w:spacing w:val="-6"/>
        </w:rPr>
        <w:t xml:space="preserve"> </w:t>
      </w:r>
      <w:r w:rsidRPr="00357C4B">
        <w:t>помоћ</w:t>
      </w:r>
      <w:r w:rsidRPr="00357C4B">
        <w:rPr>
          <w:spacing w:val="-6"/>
        </w:rPr>
        <w:t xml:space="preserve"> </w:t>
      </w:r>
      <w:r w:rsidRPr="00357C4B">
        <w:t>наставника.</w:t>
      </w:r>
      <w:r w:rsidRPr="00357C4B">
        <w:rPr>
          <w:spacing w:val="-6"/>
        </w:rPr>
        <w:t xml:space="preserve"> </w:t>
      </w:r>
      <w:r w:rsidRPr="00357C4B">
        <w:t>Успешно</w:t>
      </w:r>
      <w:r w:rsidRPr="00357C4B">
        <w:rPr>
          <w:spacing w:val="-6"/>
        </w:rPr>
        <w:t xml:space="preserve"> </w:t>
      </w:r>
      <w:r w:rsidRPr="00357C4B">
        <w:t>решава</w:t>
      </w:r>
      <w:r w:rsidRPr="00357C4B">
        <w:rPr>
          <w:spacing w:val="-8"/>
        </w:rPr>
        <w:t xml:space="preserve"> </w:t>
      </w:r>
      <w:r w:rsidRPr="00357C4B">
        <w:t>задатке</w:t>
      </w:r>
      <w:r w:rsidRPr="00357C4B">
        <w:rPr>
          <w:spacing w:val="-7"/>
        </w:rPr>
        <w:t xml:space="preserve"> </w:t>
      </w:r>
      <w:r w:rsidRPr="00357C4B">
        <w:t>на</w:t>
      </w:r>
      <w:r w:rsidRPr="00357C4B">
        <w:rPr>
          <w:spacing w:val="-7"/>
        </w:rPr>
        <w:t xml:space="preserve"> </w:t>
      </w:r>
      <w:r w:rsidRPr="00357C4B">
        <w:t>свим</w:t>
      </w:r>
      <w:r w:rsidRPr="00357C4B">
        <w:rPr>
          <w:spacing w:val="-7"/>
        </w:rPr>
        <w:t xml:space="preserve"> </w:t>
      </w:r>
      <w:r w:rsidRPr="00357C4B">
        <w:t>нивоима</w:t>
      </w:r>
      <w:r w:rsidRPr="00357C4B">
        <w:rPr>
          <w:spacing w:val="-7"/>
        </w:rPr>
        <w:t xml:space="preserve"> </w:t>
      </w:r>
      <w:r w:rsidRPr="00357C4B">
        <w:t>постигнућа, уз малу помоћ наставника.</w:t>
      </w:r>
    </w:p>
    <w:p w:rsidR="00357C4B" w:rsidRPr="00357C4B" w:rsidRDefault="00357C4B" w:rsidP="00357C4B">
      <w:pPr>
        <w:pStyle w:val="BodyText"/>
        <w:jc w:val="both"/>
      </w:pPr>
      <w:r w:rsidRPr="00357C4B">
        <w:t>Добар</w:t>
      </w:r>
      <w:r w:rsidRPr="00357C4B">
        <w:rPr>
          <w:spacing w:val="-2"/>
        </w:rPr>
        <w:t xml:space="preserve"> </w:t>
      </w:r>
      <w:r w:rsidRPr="00357C4B">
        <w:rPr>
          <w:spacing w:val="-5"/>
        </w:rPr>
        <w:t>(3)</w:t>
      </w:r>
    </w:p>
    <w:p w:rsidR="00357C4B" w:rsidRPr="00357C4B" w:rsidRDefault="00357C4B" w:rsidP="00357C4B">
      <w:pPr>
        <w:pStyle w:val="BodyText"/>
        <w:ind w:right="8"/>
        <w:jc w:val="both"/>
      </w:pPr>
      <w:r w:rsidRPr="00357C4B">
        <w:t>Ученик познаје градиво, уме да препозна појмове који се тичу градива и да их репродукује, уз помоћ наставника уме да одговори на потпитања, али често греши. Не открива узрочно-последичне везе и не може самостално закључивати о њима. Одговара на питања основног нивоа и задатке које је наставник већ давао на часу. Показује занимање и труди се, упркос свему.</w:t>
      </w:r>
    </w:p>
    <w:p w:rsidR="00357C4B" w:rsidRPr="00357C4B" w:rsidRDefault="00357C4B" w:rsidP="00357C4B">
      <w:pPr>
        <w:pStyle w:val="BodyText"/>
        <w:jc w:val="both"/>
      </w:pPr>
      <w:r w:rsidRPr="00357C4B">
        <w:t>Довољан</w:t>
      </w:r>
      <w:r w:rsidRPr="00357C4B">
        <w:rPr>
          <w:spacing w:val="-5"/>
        </w:rPr>
        <w:t xml:space="preserve"> (2)</w:t>
      </w:r>
    </w:p>
    <w:p w:rsidR="00357C4B" w:rsidRPr="00357C4B" w:rsidRDefault="00357C4B" w:rsidP="00357C4B">
      <w:pPr>
        <w:pStyle w:val="BodyText"/>
        <w:ind w:right="7"/>
        <w:jc w:val="both"/>
      </w:pPr>
      <w:r w:rsidRPr="00357C4B">
        <w:t>Ученик</w:t>
      </w:r>
      <w:r w:rsidRPr="00357C4B">
        <w:rPr>
          <w:spacing w:val="-7"/>
        </w:rPr>
        <w:t xml:space="preserve"> </w:t>
      </w:r>
      <w:r w:rsidRPr="00357C4B">
        <w:t>може</w:t>
      </w:r>
      <w:r w:rsidRPr="00357C4B">
        <w:rPr>
          <w:spacing w:val="-8"/>
        </w:rPr>
        <w:t xml:space="preserve"> </w:t>
      </w:r>
      <w:r w:rsidRPr="00357C4B">
        <w:t>набројати,</w:t>
      </w:r>
      <w:r w:rsidRPr="00357C4B">
        <w:rPr>
          <w:spacing w:val="-7"/>
        </w:rPr>
        <w:t xml:space="preserve"> </w:t>
      </w:r>
      <w:r w:rsidRPr="00357C4B">
        <w:t>именовати</w:t>
      </w:r>
      <w:r w:rsidRPr="00357C4B">
        <w:rPr>
          <w:spacing w:val="-6"/>
        </w:rPr>
        <w:t xml:space="preserve"> </w:t>
      </w:r>
      <w:r w:rsidRPr="00357C4B">
        <w:t>или</w:t>
      </w:r>
      <w:r w:rsidRPr="00357C4B">
        <w:rPr>
          <w:spacing w:val="-6"/>
        </w:rPr>
        <w:t xml:space="preserve"> </w:t>
      </w:r>
      <w:r w:rsidRPr="00357C4B">
        <w:t>уз</w:t>
      </w:r>
      <w:r w:rsidRPr="00357C4B">
        <w:rPr>
          <w:spacing w:val="-6"/>
        </w:rPr>
        <w:t xml:space="preserve"> </w:t>
      </w:r>
      <w:r w:rsidRPr="00357C4B">
        <w:t>помоћ</w:t>
      </w:r>
      <w:r w:rsidRPr="00357C4B">
        <w:rPr>
          <w:spacing w:val="-7"/>
        </w:rPr>
        <w:t xml:space="preserve"> </w:t>
      </w:r>
      <w:r w:rsidRPr="00357C4B">
        <w:t>наставника</w:t>
      </w:r>
      <w:r w:rsidRPr="00357C4B">
        <w:rPr>
          <w:spacing w:val="-8"/>
        </w:rPr>
        <w:t xml:space="preserve"> </w:t>
      </w:r>
      <w:r w:rsidRPr="00357C4B">
        <w:t>дефинисати</w:t>
      </w:r>
      <w:r w:rsidRPr="00357C4B">
        <w:rPr>
          <w:spacing w:val="-6"/>
        </w:rPr>
        <w:t xml:space="preserve"> </w:t>
      </w:r>
      <w:r w:rsidRPr="00357C4B">
        <w:t>само</w:t>
      </w:r>
      <w:r w:rsidRPr="00357C4B">
        <w:rPr>
          <w:spacing w:val="-7"/>
        </w:rPr>
        <w:t xml:space="preserve"> </w:t>
      </w:r>
      <w:r w:rsidRPr="00357C4B">
        <w:t>основне</w:t>
      </w:r>
      <w:r w:rsidRPr="00357C4B">
        <w:rPr>
          <w:spacing w:val="-8"/>
        </w:rPr>
        <w:t xml:space="preserve"> </w:t>
      </w:r>
      <w:r w:rsidRPr="00357C4B">
        <w:t>појмове,</w:t>
      </w:r>
      <w:r w:rsidRPr="00357C4B">
        <w:rPr>
          <w:spacing w:val="-7"/>
        </w:rPr>
        <w:t xml:space="preserve"> </w:t>
      </w:r>
      <w:r w:rsidRPr="00357C4B">
        <w:t>стално</w:t>
      </w:r>
      <w:r w:rsidRPr="00357C4B">
        <w:rPr>
          <w:spacing w:val="-7"/>
        </w:rPr>
        <w:t xml:space="preserve"> </w:t>
      </w:r>
      <w:r w:rsidRPr="00357C4B">
        <w:t>га</w:t>
      </w:r>
      <w:r w:rsidRPr="00357C4B">
        <w:rPr>
          <w:spacing w:val="-8"/>
        </w:rPr>
        <w:t xml:space="preserve"> </w:t>
      </w:r>
      <w:r w:rsidRPr="00357C4B">
        <w:t>треба</w:t>
      </w:r>
      <w:r w:rsidRPr="00357C4B">
        <w:rPr>
          <w:spacing w:val="-8"/>
        </w:rPr>
        <w:t xml:space="preserve"> </w:t>
      </w:r>
      <w:r w:rsidRPr="00357C4B">
        <w:t>подсећати</w:t>
      </w:r>
      <w:r w:rsidRPr="00357C4B">
        <w:rPr>
          <w:spacing w:val="-6"/>
        </w:rPr>
        <w:t xml:space="preserve"> </w:t>
      </w:r>
      <w:r w:rsidRPr="00357C4B">
        <w:t>и</w:t>
      </w:r>
      <w:r w:rsidRPr="00357C4B">
        <w:rPr>
          <w:spacing w:val="-6"/>
        </w:rPr>
        <w:t xml:space="preserve"> </w:t>
      </w:r>
      <w:r w:rsidRPr="00357C4B">
        <w:t>усмеравати</w:t>
      </w:r>
      <w:r w:rsidRPr="00357C4B">
        <w:rPr>
          <w:spacing w:val="-6"/>
        </w:rPr>
        <w:t xml:space="preserve"> </w:t>
      </w:r>
      <w:r w:rsidRPr="00357C4B">
        <w:t>у</w:t>
      </w:r>
      <w:r w:rsidRPr="00357C4B">
        <w:rPr>
          <w:spacing w:val="-7"/>
        </w:rPr>
        <w:t xml:space="preserve"> </w:t>
      </w:r>
      <w:r w:rsidRPr="00357C4B">
        <w:t>одговорима наводити</w:t>
      </w:r>
      <w:r w:rsidRPr="00357C4B">
        <w:rPr>
          <w:spacing w:val="-15"/>
        </w:rPr>
        <w:t xml:space="preserve"> </w:t>
      </w:r>
      <w:r w:rsidRPr="00357C4B">
        <w:t>на</w:t>
      </w:r>
      <w:r w:rsidRPr="00357C4B">
        <w:rPr>
          <w:spacing w:val="-15"/>
        </w:rPr>
        <w:t xml:space="preserve"> </w:t>
      </w:r>
      <w:r w:rsidRPr="00357C4B">
        <w:t>тачна</w:t>
      </w:r>
      <w:r w:rsidRPr="00357C4B">
        <w:rPr>
          <w:spacing w:val="-15"/>
        </w:rPr>
        <w:t xml:space="preserve"> </w:t>
      </w:r>
      <w:r w:rsidRPr="00357C4B">
        <w:t>решења</w:t>
      </w:r>
      <w:r w:rsidRPr="00357C4B">
        <w:rPr>
          <w:spacing w:val="-15"/>
        </w:rPr>
        <w:t xml:space="preserve"> </w:t>
      </w:r>
      <w:r w:rsidRPr="00357C4B">
        <w:t>и</w:t>
      </w:r>
      <w:r w:rsidRPr="00357C4B">
        <w:rPr>
          <w:spacing w:val="-14"/>
        </w:rPr>
        <w:t xml:space="preserve"> </w:t>
      </w:r>
      <w:r w:rsidRPr="00357C4B">
        <w:t>уз</w:t>
      </w:r>
      <w:r w:rsidRPr="00357C4B">
        <w:rPr>
          <w:spacing w:val="-15"/>
        </w:rPr>
        <w:t xml:space="preserve"> </w:t>
      </w:r>
      <w:r w:rsidRPr="00357C4B">
        <w:t>помоћ</w:t>
      </w:r>
      <w:r w:rsidRPr="00357C4B">
        <w:rPr>
          <w:spacing w:val="-14"/>
        </w:rPr>
        <w:t xml:space="preserve"> </w:t>
      </w:r>
      <w:r w:rsidRPr="00357C4B">
        <w:t>наставника</w:t>
      </w:r>
      <w:r w:rsidRPr="00357C4B">
        <w:rPr>
          <w:spacing w:val="-15"/>
        </w:rPr>
        <w:t xml:space="preserve"> </w:t>
      </w:r>
      <w:r w:rsidRPr="00357C4B">
        <w:t>је</w:t>
      </w:r>
      <w:r w:rsidRPr="00357C4B">
        <w:rPr>
          <w:spacing w:val="-15"/>
        </w:rPr>
        <w:t xml:space="preserve"> </w:t>
      </w:r>
      <w:r w:rsidRPr="00357C4B">
        <w:t>у</w:t>
      </w:r>
      <w:r w:rsidRPr="00357C4B">
        <w:rPr>
          <w:spacing w:val="-14"/>
        </w:rPr>
        <w:t xml:space="preserve"> </w:t>
      </w:r>
      <w:r w:rsidRPr="00357C4B">
        <w:t>стању</w:t>
      </w:r>
      <w:r w:rsidRPr="00357C4B">
        <w:rPr>
          <w:spacing w:val="-14"/>
        </w:rPr>
        <w:t xml:space="preserve"> </w:t>
      </w:r>
      <w:r w:rsidRPr="00357C4B">
        <w:t>да</w:t>
      </w:r>
      <w:r w:rsidRPr="00357C4B">
        <w:rPr>
          <w:spacing w:val="-15"/>
        </w:rPr>
        <w:t xml:space="preserve"> </w:t>
      </w:r>
      <w:r w:rsidRPr="00357C4B">
        <w:t>реши</w:t>
      </w:r>
      <w:r w:rsidRPr="00357C4B">
        <w:rPr>
          <w:spacing w:val="-14"/>
        </w:rPr>
        <w:t xml:space="preserve"> </w:t>
      </w:r>
      <w:r w:rsidRPr="00357C4B">
        <w:t>задатке</w:t>
      </w:r>
      <w:r w:rsidRPr="00357C4B">
        <w:rPr>
          <w:spacing w:val="-15"/>
        </w:rPr>
        <w:t xml:space="preserve"> </w:t>
      </w:r>
      <w:r w:rsidRPr="00357C4B">
        <w:t>основног</w:t>
      </w:r>
      <w:r w:rsidRPr="00357C4B">
        <w:rPr>
          <w:spacing w:val="-15"/>
        </w:rPr>
        <w:t xml:space="preserve"> </w:t>
      </w:r>
      <w:r w:rsidRPr="00357C4B">
        <w:t>нивоа.</w:t>
      </w:r>
      <w:r w:rsidRPr="00357C4B">
        <w:rPr>
          <w:spacing w:val="-15"/>
        </w:rPr>
        <w:t xml:space="preserve"> </w:t>
      </w:r>
      <w:r w:rsidRPr="00357C4B">
        <w:t>Отежано</w:t>
      </w:r>
      <w:r w:rsidRPr="00357C4B">
        <w:rPr>
          <w:spacing w:val="-14"/>
        </w:rPr>
        <w:t xml:space="preserve"> </w:t>
      </w:r>
      <w:r w:rsidRPr="00357C4B">
        <w:t>повезује</w:t>
      </w:r>
      <w:r w:rsidRPr="00357C4B">
        <w:rPr>
          <w:spacing w:val="-15"/>
        </w:rPr>
        <w:t xml:space="preserve"> </w:t>
      </w:r>
      <w:r w:rsidRPr="00357C4B">
        <w:t>дате</w:t>
      </w:r>
      <w:r w:rsidRPr="00357C4B">
        <w:rPr>
          <w:spacing w:val="-15"/>
        </w:rPr>
        <w:t xml:space="preserve"> </w:t>
      </w:r>
      <w:r w:rsidRPr="00357C4B">
        <w:t>чињенице</w:t>
      </w:r>
      <w:r w:rsidRPr="00357C4B">
        <w:rPr>
          <w:spacing w:val="-15"/>
        </w:rPr>
        <w:t xml:space="preserve"> </w:t>
      </w:r>
      <w:r w:rsidRPr="00357C4B">
        <w:t>и</w:t>
      </w:r>
      <w:r w:rsidRPr="00357C4B">
        <w:rPr>
          <w:spacing w:val="-15"/>
        </w:rPr>
        <w:t xml:space="preserve"> </w:t>
      </w:r>
      <w:r w:rsidRPr="00357C4B">
        <w:t>често</w:t>
      </w:r>
      <w:r w:rsidRPr="00357C4B">
        <w:rPr>
          <w:spacing w:val="-14"/>
        </w:rPr>
        <w:t xml:space="preserve"> </w:t>
      </w:r>
      <w:r w:rsidRPr="00357C4B">
        <w:t>греши</w:t>
      </w:r>
      <w:r w:rsidRPr="00357C4B">
        <w:rPr>
          <w:spacing w:val="-14"/>
        </w:rPr>
        <w:t xml:space="preserve"> </w:t>
      </w:r>
      <w:r w:rsidRPr="00357C4B">
        <w:t>у</w:t>
      </w:r>
      <w:r w:rsidRPr="00357C4B">
        <w:rPr>
          <w:spacing w:val="-15"/>
        </w:rPr>
        <w:t xml:space="preserve"> </w:t>
      </w:r>
      <w:r w:rsidRPr="00357C4B">
        <w:t xml:space="preserve">примени </w:t>
      </w:r>
      <w:r w:rsidRPr="00357C4B">
        <w:rPr>
          <w:spacing w:val="-2"/>
        </w:rPr>
        <w:t>знања.</w:t>
      </w:r>
    </w:p>
    <w:p w:rsidR="00357C4B" w:rsidRPr="00357C4B" w:rsidRDefault="00357C4B" w:rsidP="00357C4B">
      <w:pPr>
        <w:pStyle w:val="BodyText"/>
        <w:jc w:val="both"/>
      </w:pPr>
      <w:r w:rsidRPr="00357C4B">
        <w:t>Недовољан</w:t>
      </w:r>
      <w:r w:rsidRPr="00357C4B">
        <w:rPr>
          <w:spacing w:val="-9"/>
        </w:rPr>
        <w:t xml:space="preserve"> </w:t>
      </w:r>
      <w:r w:rsidRPr="00357C4B">
        <w:rPr>
          <w:spacing w:val="-5"/>
        </w:rPr>
        <w:t>(1)</w:t>
      </w:r>
    </w:p>
    <w:p w:rsidR="00357C4B" w:rsidRPr="00357C4B" w:rsidRDefault="00357C4B" w:rsidP="00357C4B">
      <w:pPr>
        <w:pStyle w:val="BodyText"/>
        <w:ind w:right="10"/>
        <w:jc w:val="both"/>
      </w:pPr>
      <w:r w:rsidRPr="00357C4B">
        <w:t>Ученик није савладао основне појмове које садржи тема коју одговара, не показује интересовање да уз помоћ наставника пронађе одговоре, одговара са „не знам“ и „дајте ми један“, не жели усмено да одговара кад на њега дође ред или када га наставник позове да одговара.</w:t>
      </w:r>
    </w:p>
    <w:p w:rsidR="00357C4B" w:rsidRPr="00357C4B" w:rsidRDefault="00357C4B" w:rsidP="00357C4B">
      <w:pPr>
        <w:pStyle w:val="BodyText"/>
        <w:jc w:val="both"/>
        <w:sectPr w:rsidR="00357C4B" w:rsidRPr="00357C4B" w:rsidSect="00357C4B">
          <w:pgSz w:w="16840" w:h="11910" w:orient="landscape"/>
          <w:pgMar w:top="640" w:right="708" w:bottom="280" w:left="708" w:header="720" w:footer="720" w:gutter="0"/>
          <w:cols w:space="720"/>
        </w:sectPr>
      </w:pPr>
    </w:p>
    <w:p w:rsidR="00357C4B" w:rsidRPr="00357C4B" w:rsidRDefault="00357C4B" w:rsidP="00357C4B">
      <w:pPr>
        <w:pStyle w:val="Heading1"/>
        <w:spacing w:before="0"/>
        <w:jc w:val="both"/>
        <w:rPr>
          <w:rFonts w:ascii="Times New Roman" w:hAnsi="Times New Roman" w:cs="Times New Roman"/>
          <w:color w:val="auto"/>
        </w:rPr>
      </w:pPr>
      <w:r w:rsidRPr="00357C4B">
        <w:rPr>
          <w:rFonts w:ascii="Times New Roman" w:hAnsi="Times New Roman" w:cs="Times New Roman"/>
          <w:color w:val="auto"/>
          <w:u w:val="single"/>
        </w:rPr>
        <w:lastRenderedPageBreak/>
        <w:t>Писмене</w:t>
      </w:r>
      <w:r w:rsidRPr="00357C4B">
        <w:rPr>
          <w:rFonts w:ascii="Times New Roman" w:hAnsi="Times New Roman" w:cs="Times New Roman"/>
          <w:color w:val="auto"/>
          <w:spacing w:val="-2"/>
          <w:u w:val="single"/>
        </w:rPr>
        <w:t xml:space="preserve"> </w:t>
      </w:r>
      <w:r w:rsidRPr="00357C4B">
        <w:rPr>
          <w:rFonts w:ascii="Times New Roman" w:hAnsi="Times New Roman" w:cs="Times New Roman"/>
          <w:color w:val="auto"/>
          <w:u w:val="single"/>
        </w:rPr>
        <w:t>провере</w:t>
      </w:r>
      <w:r w:rsidRPr="00357C4B">
        <w:rPr>
          <w:rFonts w:ascii="Times New Roman" w:hAnsi="Times New Roman" w:cs="Times New Roman"/>
          <w:color w:val="auto"/>
          <w:spacing w:val="-2"/>
          <w:u w:val="single"/>
        </w:rPr>
        <w:t xml:space="preserve"> </w:t>
      </w:r>
      <w:r w:rsidRPr="00357C4B">
        <w:rPr>
          <w:rFonts w:ascii="Times New Roman" w:hAnsi="Times New Roman" w:cs="Times New Roman"/>
          <w:color w:val="auto"/>
          <w:u w:val="single"/>
        </w:rPr>
        <w:t>до</w:t>
      </w:r>
      <w:r w:rsidRPr="00357C4B">
        <w:rPr>
          <w:rFonts w:ascii="Times New Roman" w:hAnsi="Times New Roman" w:cs="Times New Roman"/>
          <w:color w:val="auto"/>
          <w:spacing w:val="-1"/>
          <w:u w:val="single"/>
        </w:rPr>
        <w:t xml:space="preserve"> </w:t>
      </w:r>
      <w:r w:rsidRPr="00357C4B">
        <w:rPr>
          <w:rFonts w:ascii="Times New Roman" w:hAnsi="Times New Roman" w:cs="Times New Roman"/>
          <w:color w:val="auto"/>
          <w:u w:val="single"/>
        </w:rPr>
        <w:t>15</w:t>
      </w:r>
      <w:r w:rsidRPr="00357C4B">
        <w:rPr>
          <w:rFonts w:ascii="Times New Roman" w:hAnsi="Times New Roman" w:cs="Times New Roman"/>
          <w:color w:val="auto"/>
          <w:spacing w:val="-1"/>
          <w:u w:val="single"/>
        </w:rPr>
        <w:t xml:space="preserve"> </w:t>
      </w:r>
      <w:r w:rsidRPr="00357C4B">
        <w:rPr>
          <w:rFonts w:ascii="Times New Roman" w:hAnsi="Times New Roman" w:cs="Times New Roman"/>
          <w:color w:val="auto"/>
          <w:spacing w:val="-2"/>
          <w:u w:val="single"/>
        </w:rPr>
        <w:t>минута</w:t>
      </w:r>
    </w:p>
    <w:p w:rsidR="00357C4B" w:rsidRPr="00357C4B" w:rsidRDefault="00357C4B" w:rsidP="00357C4B">
      <w:pPr>
        <w:pStyle w:val="BodyText"/>
        <w:ind w:right="16"/>
        <w:jc w:val="both"/>
      </w:pPr>
      <w:r w:rsidRPr="00357C4B">
        <w:t xml:space="preserve">Писмена провера у трајању до 15 минута се </w:t>
      </w:r>
      <w:r w:rsidRPr="00357C4B">
        <w:rPr>
          <w:b/>
        </w:rPr>
        <w:t xml:space="preserve">не најављује </w:t>
      </w:r>
      <w:r w:rsidRPr="00357C4B">
        <w:t>и служи за процену напретка ученика. Резултат се бележи у педагошку документацију и саопштава ученику. Наставник</w:t>
      </w:r>
      <w:r w:rsidRPr="00357C4B">
        <w:rPr>
          <w:spacing w:val="40"/>
        </w:rPr>
        <w:t xml:space="preserve"> </w:t>
      </w:r>
      <w:r w:rsidRPr="00357C4B">
        <w:t>на основу неколико резултата петнаестоминутних вежби може извести бројчану оцену.</w:t>
      </w:r>
    </w:p>
    <w:p w:rsidR="00357C4B" w:rsidRPr="00357C4B" w:rsidRDefault="00357C4B" w:rsidP="00357C4B">
      <w:pPr>
        <w:pStyle w:val="BodyText"/>
      </w:pPr>
    </w:p>
    <w:p w:rsidR="00357C4B" w:rsidRPr="00357C4B" w:rsidRDefault="00357C4B" w:rsidP="00357C4B">
      <w:pPr>
        <w:pStyle w:val="Heading1"/>
        <w:spacing w:before="0"/>
        <w:jc w:val="both"/>
        <w:rPr>
          <w:rFonts w:ascii="Times New Roman" w:hAnsi="Times New Roman" w:cs="Times New Roman"/>
          <w:color w:val="auto"/>
        </w:rPr>
      </w:pPr>
      <w:r w:rsidRPr="00357C4B">
        <w:rPr>
          <w:rFonts w:ascii="Times New Roman" w:hAnsi="Times New Roman" w:cs="Times New Roman"/>
          <w:color w:val="auto"/>
          <w:u w:val="single"/>
        </w:rPr>
        <w:t>Домаћи</w:t>
      </w:r>
      <w:r w:rsidRPr="00357C4B">
        <w:rPr>
          <w:rFonts w:ascii="Times New Roman" w:hAnsi="Times New Roman" w:cs="Times New Roman"/>
          <w:color w:val="auto"/>
          <w:spacing w:val="-5"/>
          <w:u w:val="single"/>
        </w:rPr>
        <w:t xml:space="preserve"> </w:t>
      </w:r>
      <w:r w:rsidRPr="00357C4B">
        <w:rPr>
          <w:rFonts w:ascii="Times New Roman" w:hAnsi="Times New Roman" w:cs="Times New Roman"/>
          <w:color w:val="auto"/>
          <w:u w:val="single"/>
        </w:rPr>
        <w:t>задаци</w:t>
      </w:r>
      <w:r w:rsidRPr="00357C4B">
        <w:rPr>
          <w:rFonts w:ascii="Times New Roman" w:hAnsi="Times New Roman" w:cs="Times New Roman"/>
          <w:color w:val="auto"/>
          <w:spacing w:val="-4"/>
          <w:u w:val="single"/>
        </w:rPr>
        <w:t xml:space="preserve"> </w:t>
      </w:r>
      <w:r w:rsidRPr="00357C4B">
        <w:rPr>
          <w:rFonts w:ascii="Times New Roman" w:hAnsi="Times New Roman" w:cs="Times New Roman"/>
          <w:color w:val="auto"/>
          <w:u w:val="single"/>
        </w:rPr>
        <w:t>и</w:t>
      </w:r>
      <w:r w:rsidRPr="00357C4B">
        <w:rPr>
          <w:rFonts w:ascii="Times New Roman" w:hAnsi="Times New Roman" w:cs="Times New Roman"/>
          <w:color w:val="auto"/>
          <w:spacing w:val="-6"/>
          <w:u w:val="single"/>
        </w:rPr>
        <w:t xml:space="preserve"> </w:t>
      </w:r>
      <w:r w:rsidRPr="00357C4B">
        <w:rPr>
          <w:rFonts w:ascii="Times New Roman" w:hAnsi="Times New Roman" w:cs="Times New Roman"/>
          <w:color w:val="auto"/>
          <w:u w:val="single"/>
        </w:rPr>
        <w:t>посебни</w:t>
      </w:r>
      <w:r w:rsidRPr="00357C4B">
        <w:rPr>
          <w:rFonts w:ascii="Times New Roman" w:hAnsi="Times New Roman" w:cs="Times New Roman"/>
          <w:color w:val="auto"/>
          <w:spacing w:val="-2"/>
          <w:u w:val="single"/>
        </w:rPr>
        <w:t xml:space="preserve"> </w:t>
      </w:r>
      <w:r w:rsidRPr="00357C4B">
        <w:rPr>
          <w:rFonts w:ascii="Times New Roman" w:hAnsi="Times New Roman" w:cs="Times New Roman"/>
          <w:color w:val="auto"/>
          <w:u w:val="single"/>
        </w:rPr>
        <w:t>(индивидуални)</w:t>
      </w:r>
      <w:r w:rsidRPr="00357C4B">
        <w:rPr>
          <w:rFonts w:ascii="Times New Roman" w:hAnsi="Times New Roman" w:cs="Times New Roman"/>
          <w:color w:val="auto"/>
          <w:spacing w:val="-4"/>
          <w:u w:val="single"/>
        </w:rPr>
        <w:t xml:space="preserve"> </w:t>
      </w:r>
      <w:r w:rsidRPr="00357C4B">
        <w:rPr>
          <w:rFonts w:ascii="Times New Roman" w:hAnsi="Times New Roman" w:cs="Times New Roman"/>
          <w:color w:val="auto"/>
          <w:spacing w:val="-2"/>
          <w:u w:val="single"/>
        </w:rPr>
        <w:t>задаци:</w:t>
      </w:r>
    </w:p>
    <w:p w:rsidR="00357C4B" w:rsidRPr="00357C4B" w:rsidRDefault="00357C4B" w:rsidP="00357C4B">
      <w:pPr>
        <w:pStyle w:val="BodyText"/>
        <w:ind w:right="7"/>
        <w:jc w:val="both"/>
      </w:pPr>
      <w:r w:rsidRPr="00357C4B">
        <w:t>Наставник води евиденцију о домаћим задацима и индивидуалним задацима које је дао ученику. Три ненаписана домаћа задатка вреднују се оценом недовољан (1). Уколико ученик није понео домаћи задатак на час (није донео свеску, радну свеску, презентацију, плакат, пано...) сматра се да га није урадио. Уколико наставник утврди да је домаћи задатак писао неко други или је преписан са интернета, сматра се да га ученик није урадио. Уколико ученик на следећем часу покаже уредно написан домаћи задатак, наставник то бележи у своју педагошку свеску, али се не брише минус или други знак да је задатак неизвршен уколико ученик није заиста поправио свој однос према изради домаћих задатака.</w:t>
      </w:r>
    </w:p>
    <w:p w:rsidR="00357C4B" w:rsidRPr="00357C4B" w:rsidRDefault="00357C4B" w:rsidP="00357C4B">
      <w:pPr>
        <w:pStyle w:val="Heading1"/>
        <w:spacing w:before="0" w:line="530" w:lineRule="atLeast"/>
        <w:ind w:right="11262"/>
        <w:rPr>
          <w:rFonts w:ascii="Times New Roman" w:hAnsi="Times New Roman" w:cs="Times New Roman"/>
          <w:color w:val="auto"/>
        </w:rPr>
      </w:pPr>
      <w:r w:rsidRPr="00357C4B">
        <w:rPr>
          <w:rFonts w:ascii="Times New Roman" w:hAnsi="Times New Roman" w:cs="Times New Roman"/>
          <w:color w:val="auto"/>
          <w:u w:val="single"/>
        </w:rPr>
        <w:t>Контролне</w:t>
      </w:r>
      <w:r w:rsidRPr="00357C4B">
        <w:rPr>
          <w:rFonts w:ascii="Times New Roman" w:hAnsi="Times New Roman" w:cs="Times New Roman"/>
          <w:color w:val="auto"/>
          <w:spacing w:val="-13"/>
          <w:u w:val="single"/>
        </w:rPr>
        <w:t xml:space="preserve"> </w:t>
      </w:r>
      <w:r w:rsidRPr="00357C4B">
        <w:rPr>
          <w:rFonts w:ascii="Times New Roman" w:hAnsi="Times New Roman" w:cs="Times New Roman"/>
          <w:color w:val="auto"/>
          <w:u w:val="single"/>
        </w:rPr>
        <w:t>и</w:t>
      </w:r>
      <w:r w:rsidRPr="00357C4B">
        <w:rPr>
          <w:rFonts w:ascii="Times New Roman" w:hAnsi="Times New Roman" w:cs="Times New Roman"/>
          <w:color w:val="auto"/>
          <w:spacing w:val="-14"/>
          <w:u w:val="single"/>
        </w:rPr>
        <w:t xml:space="preserve"> </w:t>
      </w:r>
      <w:r w:rsidRPr="00357C4B">
        <w:rPr>
          <w:rFonts w:ascii="Times New Roman" w:hAnsi="Times New Roman" w:cs="Times New Roman"/>
          <w:color w:val="auto"/>
          <w:u w:val="single"/>
        </w:rPr>
        <w:t>писмене</w:t>
      </w:r>
      <w:r w:rsidRPr="00357C4B">
        <w:rPr>
          <w:rFonts w:ascii="Times New Roman" w:hAnsi="Times New Roman" w:cs="Times New Roman"/>
          <w:color w:val="auto"/>
          <w:spacing w:val="-14"/>
          <w:u w:val="single"/>
        </w:rPr>
        <w:t xml:space="preserve"> </w:t>
      </w:r>
      <w:r w:rsidRPr="00357C4B">
        <w:rPr>
          <w:rFonts w:ascii="Times New Roman" w:hAnsi="Times New Roman" w:cs="Times New Roman"/>
          <w:color w:val="auto"/>
          <w:u w:val="single"/>
        </w:rPr>
        <w:t>вежбе</w:t>
      </w:r>
      <w:r w:rsidRPr="00357C4B">
        <w:rPr>
          <w:rFonts w:ascii="Times New Roman" w:hAnsi="Times New Roman" w:cs="Times New Roman"/>
          <w:color w:val="auto"/>
        </w:rPr>
        <w:t xml:space="preserve"> Структура задатака:</w:t>
      </w:r>
    </w:p>
    <w:p w:rsidR="00357C4B" w:rsidRPr="00357C4B" w:rsidRDefault="00357C4B" w:rsidP="00357C4B">
      <w:pPr>
        <w:pStyle w:val="BodyText"/>
      </w:pPr>
      <w:r w:rsidRPr="00357C4B">
        <w:t>30%</w:t>
      </w:r>
      <w:r w:rsidRPr="00357C4B">
        <w:rPr>
          <w:spacing w:val="-5"/>
        </w:rPr>
        <w:t xml:space="preserve"> </w:t>
      </w:r>
      <w:r w:rsidRPr="00357C4B">
        <w:t>су</w:t>
      </w:r>
      <w:r w:rsidRPr="00357C4B">
        <w:rPr>
          <w:spacing w:val="-2"/>
        </w:rPr>
        <w:t xml:space="preserve"> </w:t>
      </w:r>
      <w:r w:rsidRPr="00357C4B">
        <w:t>задаци</w:t>
      </w:r>
      <w:r w:rsidRPr="00357C4B">
        <w:rPr>
          <w:spacing w:val="1"/>
        </w:rPr>
        <w:t xml:space="preserve"> </w:t>
      </w:r>
      <w:r w:rsidRPr="00357C4B">
        <w:t>основног</w:t>
      </w:r>
      <w:r w:rsidRPr="00357C4B">
        <w:rPr>
          <w:spacing w:val="-3"/>
        </w:rPr>
        <w:t xml:space="preserve"> </w:t>
      </w:r>
      <w:r w:rsidRPr="00357C4B">
        <w:t>нивоа,</w:t>
      </w:r>
      <w:r w:rsidRPr="00357C4B">
        <w:rPr>
          <w:spacing w:val="-1"/>
        </w:rPr>
        <w:t xml:space="preserve"> </w:t>
      </w:r>
      <w:r w:rsidRPr="00357C4B">
        <w:t>45%</w:t>
      </w:r>
      <w:r w:rsidRPr="00357C4B">
        <w:rPr>
          <w:spacing w:val="-3"/>
        </w:rPr>
        <w:t xml:space="preserve"> </w:t>
      </w:r>
      <w:r w:rsidRPr="00357C4B">
        <w:t>су</w:t>
      </w:r>
      <w:r w:rsidRPr="00357C4B">
        <w:rPr>
          <w:spacing w:val="-2"/>
        </w:rPr>
        <w:t xml:space="preserve"> </w:t>
      </w:r>
      <w:r w:rsidRPr="00357C4B">
        <w:t>задаци</w:t>
      </w:r>
      <w:r w:rsidRPr="00357C4B">
        <w:rPr>
          <w:spacing w:val="-1"/>
        </w:rPr>
        <w:t xml:space="preserve"> </w:t>
      </w:r>
      <w:r w:rsidRPr="00357C4B">
        <w:t>средњег</w:t>
      </w:r>
      <w:r w:rsidRPr="00357C4B">
        <w:rPr>
          <w:spacing w:val="-3"/>
        </w:rPr>
        <w:t xml:space="preserve"> </w:t>
      </w:r>
      <w:r w:rsidRPr="00357C4B">
        <w:t>и</w:t>
      </w:r>
      <w:r w:rsidRPr="00357C4B">
        <w:rPr>
          <w:spacing w:val="-1"/>
        </w:rPr>
        <w:t xml:space="preserve"> </w:t>
      </w:r>
      <w:r w:rsidRPr="00357C4B">
        <w:t>25%</w:t>
      </w:r>
      <w:r w:rsidRPr="00357C4B">
        <w:rPr>
          <w:spacing w:val="-3"/>
        </w:rPr>
        <w:t xml:space="preserve"> </w:t>
      </w:r>
      <w:r w:rsidRPr="00357C4B">
        <w:t>напредног</w:t>
      </w:r>
      <w:r w:rsidRPr="00357C4B">
        <w:rPr>
          <w:spacing w:val="-2"/>
        </w:rPr>
        <w:t xml:space="preserve"> нивоа.</w:t>
      </w:r>
    </w:p>
    <w:p w:rsidR="00357C4B" w:rsidRPr="00357C4B" w:rsidRDefault="00357C4B" w:rsidP="00357C4B">
      <w:pPr>
        <w:pStyle w:val="BodyText"/>
      </w:pPr>
      <w:r w:rsidRPr="00357C4B">
        <w:t>Скала</w:t>
      </w:r>
      <w:r w:rsidRPr="00357C4B">
        <w:rPr>
          <w:spacing w:val="-3"/>
        </w:rPr>
        <w:t xml:space="preserve"> </w:t>
      </w:r>
      <w:r w:rsidRPr="00357C4B">
        <w:t>бодовања</w:t>
      </w:r>
      <w:r w:rsidRPr="00357C4B">
        <w:rPr>
          <w:spacing w:val="-3"/>
        </w:rPr>
        <w:t xml:space="preserve"> </w:t>
      </w:r>
      <w:r>
        <w:t>–</w:t>
      </w:r>
      <w:r w:rsidRPr="00357C4B">
        <w:rPr>
          <w:spacing w:val="-3"/>
        </w:rPr>
        <w:t xml:space="preserve"> </w:t>
      </w:r>
      <w:r w:rsidRPr="00357C4B">
        <w:t>Критеријум</w:t>
      </w:r>
      <w:r w:rsidRPr="00357C4B">
        <w:rPr>
          <w:spacing w:val="-1"/>
        </w:rPr>
        <w:t xml:space="preserve"> </w:t>
      </w:r>
      <w:r w:rsidRPr="00357C4B">
        <w:rPr>
          <w:spacing w:val="-2"/>
        </w:rPr>
        <w:t>оцењивања:</w:t>
      </w:r>
    </w:p>
    <w:p w:rsidR="00357C4B" w:rsidRPr="00357C4B" w:rsidRDefault="00357C4B" w:rsidP="00357C4B">
      <w:pPr>
        <w:pStyle w:val="BodyText"/>
      </w:pPr>
      <w:r w:rsidRPr="00357C4B">
        <w:t>0%</w:t>
      </w:r>
      <w:r w:rsidRPr="00357C4B">
        <w:rPr>
          <w:spacing w:val="-3"/>
        </w:rPr>
        <w:t xml:space="preserve"> </w:t>
      </w:r>
      <w:r w:rsidRPr="00357C4B">
        <w:t>-</w:t>
      </w:r>
      <w:r w:rsidRPr="00357C4B">
        <w:rPr>
          <w:spacing w:val="-2"/>
        </w:rPr>
        <w:t xml:space="preserve"> </w:t>
      </w:r>
      <w:r w:rsidRPr="00357C4B">
        <w:t>30%</w:t>
      </w:r>
      <w:r w:rsidRPr="00357C4B">
        <w:rPr>
          <w:spacing w:val="-3"/>
        </w:rPr>
        <w:t xml:space="preserve"> </w:t>
      </w:r>
      <w:r w:rsidRPr="00357C4B">
        <w:t>=</w:t>
      </w:r>
      <w:r w:rsidRPr="00357C4B">
        <w:rPr>
          <w:spacing w:val="-2"/>
        </w:rPr>
        <w:t xml:space="preserve"> </w:t>
      </w:r>
      <w:r w:rsidRPr="00357C4B">
        <w:t>недовољан</w:t>
      </w:r>
      <w:r w:rsidRPr="00357C4B">
        <w:rPr>
          <w:spacing w:val="1"/>
        </w:rPr>
        <w:t xml:space="preserve"> </w:t>
      </w:r>
      <w:r w:rsidRPr="00357C4B">
        <w:rPr>
          <w:spacing w:val="-5"/>
        </w:rPr>
        <w:t>(1)</w:t>
      </w:r>
    </w:p>
    <w:p w:rsidR="00357C4B" w:rsidRPr="00357C4B" w:rsidRDefault="00357C4B" w:rsidP="00357C4B">
      <w:pPr>
        <w:pStyle w:val="BodyText"/>
      </w:pPr>
      <w:r w:rsidRPr="00357C4B">
        <w:t>31%</w:t>
      </w:r>
      <w:r w:rsidRPr="00357C4B">
        <w:rPr>
          <w:spacing w:val="-4"/>
        </w:rPr>
        <w:t xml:space="preserve"> </w:t>
      </w:r>
      <w:r w:rsidRPr="00357C4B">
        <w:t>-</w:t>
      </w:r>
      <w:r w:rsidRPr="00357C4B">
        <w:rPr>
          <w:spacing w:val="-2"/>
        </w:rPr>
        <w:t xml:space="preserve"> </w:t>
      </w:r>
      <w:r w:rsidRPr="00357C4B">
        <w:t>50%</w:t>
      </w:r>
      <w:r w:rsidRPr="00357C4B">
        <w:rPr>
          <w:spacing w:val="-1"/>
        </w:rPr>
        <w:t xml:space="preserve"> </w:t>
      </w:r>
      <w:r w:rsidRPr="00357C4B">
        <w:t>=</w:t>
      </w:r>
      <w:r w:rsidRPr="00357C4B">
        <w:rPr>
          <w:spacing w:val="-2"/>
        </w:rPr>
        <w:t xml:space="preserve"> </w:t>
      </w:r>
      <w:r w:rsidRPr="00357C4B">
        <w:t xml:space="preserve">довољан </w:t>
      </w:r>
      <w:r w:rsidRPr="00357C4B">
        <w:rPr>
          <w:spacing w:val="-5"/>
        </w:rPr>
        <w:t>(2)</w:t>
      </w:r>
    </w:p>
    <w:p w:rsidR="00357C4B" w:rsidRPr="00357C4B" w:rsidRDefault="00357C4B" w:rsidP="00357C4B">
      <w:pPr>
        <w:pStyle w:val="BodyText"/>
      </w:pPr>
      <w:r w:rsidRPr="00357C4B">
        <w:t>51%</w:t>
      </w:r>
      <w:r w:rsidRPr="00357C4B">
        <w:rPr>
          <w:spacing w:val="-1"/>
        </w:rPr>
        <w:t xml:space="preserve"> </w:t>
      </w:r>
      <w:r w:rsidRPr="00357C4B">
        <w:t>-</w:t>
      </w:r>
      <w:r w:rsidRPr="00357C4B">
        <w:rPr>
          <w:spacing w:val="-1"/>
        </w:rPr>
        <w:t xml:space="preserve"> </w:t>
      </w:r>
      <w:r w:rsidRPr="00357C4B">
        <w:t>69%</w:t>
      </w:r>
      <w:r w:rsidRPr="00357C4B">
        <w:rPr>
          <w:spacing w:val="-1"/>
        </w:rPr>
        <w:t xml:space="preserve"> </w:t>
      </w:r>
      <w:r w:rsidRPr="00357C4B">
        <w:t>=</w:t>
      </w:r>
      <w:r w:rsidRPr="00357C4B">
        <w:rPr>
          <w:spacing w:val="-1"/>
        </w:rPr>
        <w:t xml:space="preserve"> </w:t>
      </w:r>
      <w:r w:rsidRPr="00357C4B">
        <w:t>добар</w:t>
      </w:r>
      <w:r w:rsidRPr="00357C4B">
        <w:rPr>
          <w:spacing w:val="1"/>
        </w:rPr>
        <w:t xml:space="preserve"> </w:t>
      </w:r>
      <w:r w:rsidRPr="00357C4B">
        <w:rPr>
          <w:spacing w:val="-5"/>
        </w:rPr>
        <w:t>(3)</w:t>
      </w:r>
    </w:p>
    <w:p w:rsidR="00357C4B" w:rsidRPr="00357C4B" w:rsidRDefault="00357C4B" w:rsidP="00357C4B">
      <w:pPr>
        <w:pStyle w:val="BodyText"/>
      </w:pPr>
      <w:r w:rsidRPr="00357C4B">
        <w:t>70%</w:t>
      </w:r>
      <w:r w:rsidRPr="00357C4B">
        <w:rPr>
          <w:spacing w:val="-2"/>
        </w:rPr>
        <w:t xml:space="preserve"> </w:t>
      </w:r>
      <w:r w:rsidRPr="00357C4B">
        <w:t>-</w:t>
      </w:r>
      <w:r w:rsidRPr="00357C4B">
        <w:rPr>
          <w:spacing w:val="-1"/>
        </w:rPr>
        <w:t xml:space="preserve"> </w:t>
      </w:r>
      <w:r w:rsidRPr="00357C4B">
        <w:t>84%</w:t>
      </w:r>
      <w:r w:rsidRPr="00357C4B">
        <w:rPr>
          <w:spacing w:val="-1"/>
        </w:rPr>
        <w:t xml:space="preserve"> </w:t>
      </w:r>
      <w:r w:rsidRPr="00357C4B">
        <w:t>=</w:t>
      </w:r>
      <w:r w:rsidRPr="00357C4B">
        <w:rPr>
          <w:spacing w:val="1"/>
        </w:rPr>
        <w:t xml:space="preserve"> </w:t>
      </w:r>
      <w:r w:rsidRPr="00357C4B">
        <w:t>врлодобар</w:t>
      </w:r>
      <w:r w:rsidRPr="00357C4B">
        <w:rPr>
          <w:spacing w:val="2"/>
        </w:rPr>
        <w:t xml:space="preserve"> </w:t>
      </w:r>
      <w:r w:rsidRPr="00357C4B">
        <w:rPr>
          <w:spacing w:val="-5"/>
        </w:rPr>
        <w:t>(4)</w:t>
      </w:r>
    </w:p>
    <w:p w:rsidR="00357C4B" w:rsidRPr="00357C4B" w:rsidRDefault="00357C4B" w:rsidP="00357C4B">
      <w:pPr>
        <w:pStyle w:val="BodyText"/>
      </w:pPr>
      <w:r w:rsidRPr="00357C4B">
        <w:t>85%</w:t>
      </w:r>
      <w:r w:rsidRPr="00357C4B">
        <w:rPr>
          <w:spacing w:val="-2"/>
        </w:rPr>
        <w:t xml:space="preserve"> </w:t>
      </w:r>
      <w:r w:rsidRPr="00357C4B">
        <w:t>-</w:t>
      </w:r>
      <w:r w:rsidRPr="00357C4B">
        <w:rPr>
          <w:spacing w:val="-2"/>
        </w:rPr>
        <w:t xml:space="preserve"> </w:t>
      </w:r>
      <w:r w:rsidRPr="00357C4B">
        <w:t>100%</w:t>
      </w:r>
      <w:r w:rsidRPr="00357C4B">
        <w:rPr>
          <w:spacing w:val="-2"/>
        </w:rPr>
        <w:t xml:space="preserve"> </w:t>
      </w:r>
      <w:r w:rsidRPr="00357C4B">
        <w:t>=</w:t>
      </w:r>
      <w:r w:rsidRPr="00357C4B">
        <w:rPr>
          <w:spacing w:val="-2"/>
        </w:rPr>
        <w:t xml:space="preserve"> </w:t>
      </w:r>
      <w:r w:rsidRPr="00357C4B">
        <w:t xml:space="preserve">одличан </w:t>
      </w:r>
      <w:r w:rsidRPr="00357C4B">
        <w:rPr>
          <w:spacing w:val="-5"/>
        </w:rPr>
        <w:t>(5)</w:t>
      </w:r>
    </w:p>
    <w:p w:rsidR="00357C4B" w:rsidRPr="00357C4B" w:rsidRDefault="00357C4B" w:rsidP="00357C4B">
      <w:pPr>
        <w:pStyle w:val="BodyText"/>
      </w:pPr>
    </w:p>
    <w:p w:rsidR="00357C4B" w:rsidRPr="00357C4B" w:rsidRDefault="00357C4B" w:rsidP="00357C4B">
      <w:pPr>
        <w:pStyle w:val="BodyText"/>
      </w:pPr>
      <w:r w:rsidRPr="00357C4B">
        <w:t>Напомена:</w:t>
      </w:r>
      <w:r w:rsidRPr="00357C4B">
        <w:rPr>
          <w:spacing w:val="25"/>
        </w:rPr>
        <w:t xml:space="preserve"> </w:t>
      </w:r>
      <w:r w:rsidRPr="00357C4B">
        <w:t>Наставник</w:t>
      </w:r>
      <w:r w:rsidRPr="00357C4B">
        <w:rPr>
          <w:spacing w:val="25"/>
        </w:rPr>
        <w:t xml:space="preserve"> </w:t>
      </w:r>
      <w:r w:rsidRPr="00357C4B">
        <w:t>може</w:t>
      </w:r>
      <w:r w:rsidRPr="00357C4B">
        <w:rPr>
          <w:spacing w:val="24"/>
        </w:rPr>
        <w:t xml:space="preserve"> </w:t>
      </w:r>
      <w:r w:rsidRPr="00357C4B">
        <w:t>да</w:t>
      </w:r>
      <w:r w:rsidRPr="00357C4B">
        <w:rPr>
          <w:spacing w:val="26"/>
        </w:rPr>
        <w:t xml:space="preserve"> </w:t>
      </w:r>
      <w:r w:rsidRPr="00357C4B">
        <w:t>одступи</w:t>
      </w:r>
      <w:r w:rsidRPr="00357C4B">
        <w:rPr>
          <w:spacing w:val="26"/>
        </w:rPr>
        <w:t xml:space="preserve"> </w:t>
      </w:r>
      <w:r w:rsidRPr="00357C4B">
        <w:t>од</w:t>
      </w:r>
      <w:r w:rsidRPr="00357C4B">
        <w:rPr>
          <w:spacing w:val="25"/>
        </w:rPr>
        <w:t xml:space="preserve"> </w:t>
      </w:r>
      <w:r w:rsidRPr="00357C4B">
        <w:t>скале</w:t>
      </w:r>
      <w:r w:rsidRPr="00357C4B">
        <w:rPr>
          <w:spacing w:val="24"/>
        </w:rPr>
        <w:t xml:space="preserve"> </w:t>
      </w:r>
      <w:r w:rsidRPr="00357C4B">
        <w:t>бодовања</w:t>
      </w:r>
      <w:r w:rsidRPr="00357C4B">
        <w:rPr>
          <w:spacing w:val="26"/>
        </w:rPr>
        <w:t xml:space="preserve"> </w:t>
      </w:r>
      <w:r w:rsidRPr="00357C4B">
        <w:t>за</w:t>
      </w:r>
      <w:r w:rsidRPr="00357C4B">
        <w:rPr>
          <w:spacing w:val="24"/>
        </w:rPr>
        <w:t xml:space="preserve"> </w:t>
      </w:r>
      <w:r w:rsidRPr="00357C4B">
        <w:t>5-10%</w:t>
      </w:r>
      <w:r w:rsidRPr="00357C4B">
        <w:rPr>
          <w:spacing w:val="26"/>
        </w:rPr>
        <w:t xml:space="preserve"> </w:t>
      </w:r>
      <w:r w:rsidRPr="00357C4B">
        <w:t>ако</w:t>
      </w:r>
      <w:r w:rsidRPr="00357C4B">
        <w:rPr>
          <w:spacing w:val="25"/>
        </w:rPr>
        <w:t xml:space="preserve"> </w:t>
      </w:r>
      <w:r w:rsidRPr="00357C4B">
        <w:t>је</w:t>
      </w:r>
      <w:r w:rsidRPr="00357C4B">
        <w:rPr>
          <w:spacing w:val="24"/>
        </w:rPr>
        <w:t xml:space="preserve"> </w:t>
      </w:r>
      <w:r w:rsidRPr="00357C4B">
        <w:t>то</w:t>
      </w:r>
      <w:r w:rsidRPr="00357C4B">
        <w:rPr>
          <w:spacing w:val="28"/>
        </w:rPr>
        <w:t xml:space="preserve"> </w:t>
      </w:r>
      <w:r w:rsidRPr="00357C4B">
        <w:t>у</w:t>
      </w:r>
      <w:r w:rsidRPr="00357C4B">
        <w:rPr>
          <w:spacing w:val="25"/>
        </w:rPr>
        <w:t xml:space="preserve"> </w:t>
      </w:r>
      <w:r w:rsidRPr="00357C4B">
        <w:t>циљу</w:t>
      </w:r>
      <w:r w:rsidRPr="00357C4B">
        <w:rPr>
          <w:spacing w:val="25"/>
        </w:rPr>
        <w:t xml:space="preserve"> </w:t>
      </w:r>
      <w:r w:rsidRPr="00357C4B">
        <w:t>објективне</w:t>
      </w:r>
      <w:r w:rsidRPr="00357C4B">
        <w:rPr>
          <w:spacing w:val="24"/>
        </w:rPr>
        <w:t xml:space="preserve"> </w:t>
      </w:r>
      <w:r w:rsidRPr="00357C4B">
        <w:t>процене</w:t>
      </w:r>
      <w:r w:rsidRPr="00357C4B">
        <w:rPr>
          <w:spacing w:val="24"/>
        </w:rPr>
        <w:t xml:space="preserve"> </w:t>
      </w:r>
      <w:r w:rsidRPr="00357C4B">
        <w:t>степена</w:t>
      </w:r>
      <w:r w:rsidRPr="00357C4B">
        <w:rPr>
          <w:spacing w:val="24"/>
        </w:rPr>
        <w:t xml:space="preserve"> </w:t>
      </w:r>
      <w:r w:rsidRPr="00357C4B">
        <w:t>савладаности</w:t>
      </w:r>
      <w:r w:rsidRPr="00357C4B">
        <w:rPr>
          <w:spacing w:val="26"/>
        </w:rPr>
        <w:t xml:space="preserve"> </w:t>
      </w:r>
      <w:r w:rsidRPr="00357C4B">
        <w:t>градива</w:t>
      </w:r>
      <w:r w:rsidRPr="00357C4B">
        <w:rPr>
          <w:spacing w:val="25"/>
        </w:rPr>
        <w:t xml:space="preserve"> </w:t>
      </w:r>
      <w:r w:rsidRPr="00357C4B">
        <w:t>на</w:t>
      </w:r>
      <w:r w:rsidRPr="00357C4B">
        <w:rPr>
          <w:spacing w:val="24"/>
        </w:rPr>
        <w:t xml:space="preserve"> </w:t>
      </w:r>
      <w:r w:rsidRPr="00357C4B">
        <w:t xml:space="preserve">нивоу </w:t>
      </w:r>
      <w:r w:rsidRPr="00357C4B">
        <w:rPr>
          <w:spacing w:val="-2"/>
        </w:rPr>
        <w:t>одељења.</w:t>
      </w:r>
    </w:p>
    <w:p w:rsidR="00357C4B" w:rsidRPr="00357C4B" w:rsidRDefault="00357C4B" w:rsidP="00357C4B">
      <w:pPr>
        <w:pStyle w:val="BodyText"/>
      </w:pPr>
    </w:p>
    <w:p w:rsidR="00357C4B" w:rsidRPr="00357C4B" w:rsidRDefault="00357C4B" w:rsidP="00357C4B">
      <w:pPr>
        <w:pStyle w:val="Heading1"/>
        <w:spacing w:before="0"/>
        <w:rPr>
          <w:rFonts w:ascii="Times New Roman" w:hAnsi="Times New Roman" w:cs="Times New Roman"/>
          <w:color w:val="auto"/>
        </w:rPr>
      </w:pPr>
      <w:r w:rsidRPr="00357C4B">
        <w:rPr>
          <w:rFonts w:ascii="Times New Roman" w:hAnsi="Times New Roman" w:cs="Times New Roman"/>
          <w:color w:val="auto"/>
          <w:u w:val="single"/>
        </w:rPr>
        <w:t>Ангажовање</w:t>
      </w:r>
      <w:r w:rsidRPr="00357C4B">
        <w:rPr>
          <w:rFonts w:ascii="Times New Roman" w:hAnsi="Times New Roman" w:cs="Times New Roman"/>
          <w:color w:val="auto"/>
          <w:spacing w:val="-5"/>
          <w:u w:val="single"/>
        </w:rPr>
        <w:t xml:space="preserve"> </w:t>
      </w:r>
      <w:r w:rsidRPr="00357C4B">
        <w:rPr>
          <w:rFonts w:ascii="Times New Roman" w:hAnsi="Times New Roman" w:cs="Times New Roman"/>
          <w:color w:val="auto"/>
          <w:u w:val="single"/>
        </w:rPr>
        <w:t>на</w:t>
      </w:r>
      <w:r w:rsidRPr="00357C4B">
        <w:rPr>
          <w:rFonts w:ascii="Times New Roman" w:hAnsi="Times New Roman" w:cs="Times New Roman"/>
          <w:color w:val="auto"/>
          <w:spacing w:val="-1"/>
          <w:u w:val="single"/>
        </w:rPr>
        <w:t xml:space="preserve"> </w:t>
      </w:r>
      <w:r w:rsidRPr="00357C4B">
        <w:rPr>
          <w:rFonts w:ascii="Times New Roman" w:hAnsi="Times New Roman" w:cs="Times New Roman"/>
          <w:color w:val="auto"/>
          <w:u w:val="single"/>
        </w:rPr>
        <w:t>часу</w:t>
      </w:r>
      <w:r w:rsidRPr="00357C4B">
        <w:rPr>
          <w:rFonts w:ascii="Times New Roman" w:hAnsi="Times New Roman" w:cs="Times New Roman"/>
          <w:color w:val="auto"/>
          <w:spacing w:val="-2"/>
          <w:u w:val="single"/>
        </w:rPr>
        <w:t xml:space="preserve"> </w:t>
      </w:r>
      <w:r w:rsidRPr="00357C4B">
        <w:rPr>
          <w:rFonts w:ascii="Times New Roman" w:hAnsi="Times New Roman" w:cs="Times New Roman"/>
          <w:color w:val="auto"/>
          <w:u w:val="single"/>
        </w:rPr>
        <w:t>и</w:t>
      </w:r>
      <w:r w:rsidRPr="00357C4B">
        <w:rPr>
          <w:rFonts w:ascii="Times New Roman" w:hAnsi="Times New Roman" w:cs="Times New Roman"/>
          <w:color w:val="auto"/>
          <w:spacing w:val="1"/>
          <w:u w:val="single"/>
        </w:rPr>
        <w:t xml:space="preserve"> </w:t>
      </w:r>
      <w:r w:rsidRPr="00357C4B">
        <w:rPr>
          <w:rFonts w:ascii="Times New Roman" w:hAnsi="Times New Roman" w:cs="Times New Roman"/>
          <w:color w:val="auto"/>
          <w:u w:val="single"/>
        </w:rPr>
        <w:t>однос</w:t>
      </w:r>
      <w:r w:rsidRPr="00357C4B">
        <w:rPr>
          <w:rFonts w:ascii="Times New Roman" w:hAnsi="Times New Roman" w:cs="Times New Roman"/>
          <w:color w:val="auto"/>
          <w:spacing w:val="-2"/>
          <w:u w:val="single"/>
        </w:rPr>
        <w:t xml:space="preserve"> </w:t>
      </w:r>
      <w:r w:rsidRPr="00357C4B">
        <w:rPr>
          <w:rFonts w:ascii="Times New Roman" w:hAnsi="Times New Roman" w:cs="Times New Roman"/>
          <w:color w:val="auto"/>
          <w:u w:val="single"/>
        </w:rPr>
        <w:t>према</w:t>
      </w:r>
      <w:r w:rsidRPr="00357C4B">
        <w:rPr>
          <w:rFonts w:ascii="Times New Roman" w:hAnsi="Times New Roman" w:cs="Times New Roman"/>
          <w:color w:val="auto"/>
          <w:spacing w:val="-1"/>
          <w:u w:val="single"/>
        </w:rPr>
        <w:t xml:space="preserve"> </w:t>
      </w:r>
      <w:r w:rsidRPr="00357C4B">
        <w:rPr>
          <w:rFonts w:ascii="Times New Roman" w:hAnsi="Times New Roman" w:cs="Times New Roman"/>
          <w:color w:val="auto"/>
          <w:spacing w:val="-4"/>
          <w:u w:val="single"/>
        </w:rPr>
        <w:t>раду</w:t>
      </w:r>
    </w:p>
    <w:p w:rsidR="00357C4B" w:rsidRPr="00357C4B" w:rsidRDefault="00357C4B" w:rsidP="00357C4B">
      <w:pPr>
        <w:pStyle w:val="Heading2"/>
      </w:pPr>
      <w:r w:rsidRPr="00357C4B">
        <w:t>Ограничено</w:t>
      </w:r>
      <w:r w:rsidRPr="00357C4B">
        <w:rPr>
          <w:spacing w:val="-4"/>
        </w:rPr>
        <w:t xml:space="preserve"> </w:t>
      </w:r>
      <w:r w:rsidRPr="00357C4B">
        <w:t>се</w:t>
      </w:r>
      <w:r w:rsidRPr="00357C4B">
        <w:rPr>
          <w:spacing w:val="-3"/>
        </w:rPr>
        <w:t xml:space="preserve"> </w:t>
      </w:r>
      <w:r w:rsidRPr="00357C4B">
        <w:rPr>
          <w:spacing w:val="-2"/>
        </w:rPr>
        <w:t>труди</w:t>
      </w:r>
    </w:p>
    <w:p w:rsidR="00357C4B" w:rsidRPr="00357C4B" w:rsidRDefault="00357C4B" w:rsidP="003D595B">
      <w:pPr>
        <w:pStyle w:val="ListParagraph"/>
        <w:numPr>
          <w:ilvl w:val="0"/>
          <w:numId w:val="105"/>
        </w:numPr>
        <w:tabs>
          <w:tab w:val="left" w:pos="731"/>
        </w:tabs>
        <w:ind w:left="731" w:hanging="359"/>
        <w:rPr>
          <w:sz w:val="24"/>
        </w:rPr>
      </w:pPr>
      <w:r w:rsidRPr="00357C4B">
        <w:rPr>
          <w:sz w:val="24"/>
        </w:rPr>
        <w:t>Приводи</w:t>
      </w:r>
      <w:r w:rsidRPr="00357C4B">
        <w:rPr>
          <w:spacing w:val="-3"/>
          <w:sz w:val="24"/>
        </w:rPr>
        <w:t xml:space="preserve"> </w:t>
      </w:r>
      <w:r w:rsidRPr="00357C4B">
        <w:rPr>
          <w:sz w:val="24"/>
        </w:rPr>
        <w:t>крају</w:t>
      </w:r>
      <w:r w:rsidRPr="00357C4B">
        <w:rPr>
          <w:spacing w:val="-3"/>
          <w:sz w:val="24"/>
        </w:rPr>
        <w:t xml:space="preserve"> </w:t>
      </w:r>
      <w:r w:rsidRPr="00357C4B">
        <w:rPr>
          <w:sz w:val="24"/>
        </w:rPr>
        <w:t>само</w:t>
      </w:r>
      <w:r w:rsidRPr="00357C4B">
        <w:rPr>
          <w:spacing w:val="-3"/>
          <w:sz w:val="24"/>
        </w:rPr>
        <w:t xml:space="preserve"> </w:t>
      </w:r>
      <w:r w:rsidRPr="00357C4B">
        <w:rPr>
          <w:sz w:val="24"/>
        </w:rPr>
        <w:t>неколико</w:t>
      </w:r>
      <w:r w:rsidRPr="00357C4B">
        <w:rPr>
          <w:spacing w:val="-2"/>
          <w:sz w:val="24"/>
        </w:rPr>
        <w:t xml:space="preserve"> задатака;</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Потребно</w:t>
      </w:r>
      <w:r w:rsidRPr="00357C4B">
        <w:rPr>
          <w:spacing w:val="-4"/>
          <w:sz w:val="24"/>
        </w:rPr>
        <w:t xml:space="preserve"> </w:t>
      </w:r>
      <w:r w:rsidRPr="00357C4B">
        <w:rPr>
          <w:sz w:val="24"/>
        </w:rPr>
        <w:t>је</w:t>
      </w:r>
      <w:r w:rsidRPr="00357C4B">
        <w:rPr>
          <w:spacing w:val="-2"/>
          <w:sz w:val="24"/>
        </w:rPr>
        <w:t xml:space="preserve"> </w:t>
      </w:r>
      <w:r w:rsidRPr="00357C4B">
        <w:rPr>
          <w:sz w:val="24"/>
        </w:rPr>
        <w:t>дете</w:t>
      </w:r>
      <w:r w:rsidRPr="00357C4B">
        <w:rPr>
          <w:spacing w:val="-2"/>
          <w:sz w:val="24"/>
        </w:rPr>
        <w:t xml:space="preserve"> </w:t>
      </w:r>
      <w:r w:rsidRPr="00357C4B">
        <w:rPr>
          <w:sz w:val="24"/>
        </w:rPr>
        <w:t>стално</w:t>
      </w:r>
      <w:r w:rsidRPr="00357C4B">
        <w:rPr>
          <w:spacing w:val="-2"/>
          <w:sz w:val="24"/>
        </w:rPr>
        <w:t xml:space="preserve"> </w:t>
      </w:r>
      <w:r w:rsidRPr="00357C4B">
        <w:rPr>
          <w:sz w:val="24"/>
        </w:rPr>
        <w:t>подсећати на</w:t>
      </w:r>
      <w:r w:rsidRPr="00357C4B">
        <w:rPr>
          <w:spacing w:val="-3"/>
          <w:sz w:val="24"/>
        </w:rPr>
        <w:t xml:space="preserve"> </w:t>
      </w:r>
      <w:r w:rsidRPr="00357C4B">
        <w:rPr>
          <w:sz w:val="24"/>
        </w:rPr>
        <w:t>започети</w:t>
      </w:r>
      <w:r w:rsidRPr="00357C4B">
        <w:rPr>
          <w:spacing w:val="-1"/>
          <w:sz w:val="24"/>
        </w:rPr>
        <w:t xml:space="preserve"> </w:t>
      </w:r>
      <w:r w:rsidRPr="00357C4B">
        <w:rPr>
          <w:sz w:val="24"/>
        </w:rPr>
        <w:t>задатак,</w:t>
      </w:r>
      <w:r w:rsidRPr="00357C4B">
        <w:rPr>
          <w:spacing w:val="-2"/>
          <w:sz w:val="24"/>
        </w:rPr>
        <w:t xml:space="preserve"> </w:t>
      </w:r>
      <w:r w:rsidRPr="00357C4B">
        <w:rPr>
          <w:sz w:val="24"/>
        </w:rPr>
        <w:t>ретко</w:t>
      </w:r>
      <w:r w:rsidRPr="00357C4B">
        <w:rPr>
          <w:spacing w:val="-1"/>
          <w:sz w:val="24"/>
        </w:rPr>
        <w:t xml:space="preserve"> </w:t>
      </w:r>
      <w:r w:rsidRPr="00357C4B">
        <w:rPr>
          <w:spacing w:val="-2"/>
          <w:sz w:val="24"/>
        </w:rPr>
        <w:t>мотивисано;</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Заборавља</w:t>
      </w:r>
      <w:r w:rsidRPr="00357C4B">
        <w:rPr>
          <w:spacing w:val="-5"/>
          <w:sz w:val="24"/>
        </w:rPr>
        <w:t xml:space="preserve"> </w:t>
      </w:r>
      <w:r w:rsidRPr="00357C4B">
        <w:rPr>
          <w:sz w:val="24"/>
        </w:rPr>
        <w:t>задатке,</w:t>
      </w:r>
      <w:r w:rsidRPr="00357C4B">
        <w:rPr>
          <w:spacing w:val="-1"/>
          <w:sz w:val="24"/>
        </w:rPr>
        <w:t xml:space="preserve"> </w:t>
      </w:r>
      <w:r w:rsidRPr="00357C4B">
        <w:rPr>
          <w:sz w:val="24"/>
        </w:rPr>
        <w:t>не</w:t>
      </w:r>
      <w:r w:rsidRPr="00357C4B">
        <w:rPr>
          <w:spacing w:val="-2"/>
          <w:sz w:val="24"/>
        </w:rPr>
        <w:t xml:space="preserve"> </w:t>
      </w:r>
      <w:r w:rsidRPr="00357C4B">
        <w:rPr>
          <w:sz w:val="24"/>
        </w:rPr>
        <w:t>довршава</w:t>
      </w:r>
      <w:r w:rsidRPr="00357C4B">
        <w:rPr>
          <w:spacing w:val="-3"/>
          <w:sz w:val="24"/>
        </w:rPr>
        <w:t xml:space="preserve"> </w:t>
      </w:r>
      <w:r w:rsidRPr="00357C4B">
        <w:rPr>
          <w:sz w:val="24"/>
        </w:rPr>
        <w:t>их,</w:t>
      </w:r>
      <w:r w:rsidRPr="00357C4B">
        <w:rPr>
          <w:spacing w:val="-2"/>
          <w:sz w:val="24"/>
        </w:rPr>
        <w:t xml:space="preserve"> </w:t>
      </w:r>
      <w:r w:rsidRPr="00357C4B">
        <w:rPr>
          <w:sz w:val="24"/>
        </w:rPr>
        <w:t>нетачно</w:t>
      </w:r>
      <w:r w:rsidRPr="00357C4B">
        <w:rPr>
          <w:spacing w:val="-1"/>
          <w:sz w:val="24"/>
        </w:rPr>
        <w:t xml:space="preserve"> </w:t>
      </w:r>
      <w:r w:rsidRPr="00357C4B">
        <w:rPr>
          <w:sz w:val="24"/>
        </w:rPr>
        <w:t>ради или</w:t>
      </w:r>
      <w:r w:rsidRPr="00357C4B">
        <w:rPr>
          <w:spacing w:val="-1"/>
          <w:sz w:val="24"/>
        </w:rPr>
        <w:t xml:space="preserve"> </w:t>
      </w:r>
      <w:r w:rsidRPr="00357C4B">
        <w:rPr>
          <w:sz w:val="24"/>
        </w:rPr>
        <w:t>са</w:t>
      </w:r>
      <w:r w:rsidRPr="00357C4B">
        <w:rPr>
          <w:spacing w:val="-2"/>
          <w:sz w:val="24"/>
        </w:rPr>
        <w:t xml:space="preserve"> закашњењем.</w:t>
      </w:r>
    </w:p>
    <w:p w:rsidR="00357C4B" w:rsidRPr="00357C4B" w:rsidRDefault="00357C4B" w:rsidP="00357C4B">
      <w:pPr>
        <w:pStyle w:val="Heading2"/>
        <w:spacing w:line="275" w:lineRule="exact"/>
      </w:pPr>
      <w:r w:rsidRPr="00357C4B">
        <w:t>Недоследно</w:t>
      </w:r>
      <w:r w:rsidRPr="00357C4B">
        <w:rPr>
          <w:spacing w:val="-5"/>
        </w:rPr>
        <w:t xml:space="preserve"> </w:t>
      </w:r>
      <w:r w:rsidRPr="00357C4B">
        <w:t>се</w:t>
      </w:r>
      <w:r w:rsidRPr="00357C4B">
        <w:rPr>
          <w:spacing w:val="-5"/>
        </w:rPr>
        <w:t xml:space="preserve"> </w:t>
      </w:r>
      <w:r w:rsidRPr="00357C4B">
        <w:rPr>
          <w:spacing w:val="-2"/>
        </w:rPr>
        <w:t>труди</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Мотивисано</w:t>
      </w:r>
      <w:r w:rsidRPr="00357C4B">
        <w:rPr>
          <w:spacing w:val="-5"/>
          <w:sz w:val="24"/>
        </w:rPr>
        <w:t xml:space="preserve"> </w:t>
      </w:r>
      <w:r w:rsidRPr="00357C4B">
        <w:rPr>
          <w:sz w:val="24"/>
        </w:rPr>
        <w:t>је</w:t>
      </w:r>
      <w:r w:rsidRPr="00357C4B">
        <w:rPr>
          <w:spacing w:val="-2"/>
          <w:sz w:val="24"/>
        </w:rPr>
        <w:t xml:space="preserve"> </w:t>
      </w:r>
      <w:r w:rsidRPr="00357C4B">
        <w:rPr>
          <w:sz w:val="24"/>
        </w:rPr>
        <w:t>да</w:t>
      </w:r>
      <w:r w:rsidRPr="00357C4B">
        <w:rPr>
          <w:spacing w:val="-4"/>
          <w:sz w:val="24"/>
        </w:rPr>
        <w:t xml:space="preserve"> </w:t>
      </w:r>
      <w:r w:rsidRPr="00357C4B">
        <w:rPr>
          <w:sz w:val="24"/>
        </w:rPr>
        <w:t>заврши</w:t>
      </w:r>
      <w:r w:rsidRPr="00357C4B">
        <w:rPr>
          <w:spacing w:val="-2"/>
          <w:sz w:val="24"/>
        </w:rPr>
        <w:t xml:space="preserve"> </w:t>
      </w:r>
      <w:r w:rsidRPr="00357C4B">
        <w:rPr>
          <w:sz w:val="24"/>
        </w:rPr>
        <w:t>већину</w:t>
      </w:r>
      <w:r w:rsidRPr="00357C4B">
        <w:rPr>
          <w:spacing w:val="-2"/>
          <w:sz w:val="24"/>
        </w:rPr>
        <w:t xml:space="preserve"> </w:t>
      </w:r>
      <w:r w:rsidRPr="00357C4B">
        <w:rPr>
          <w:sz w:val="24"/>
        </w:rPr>
        <w:t>задатака</w:t>
      </w:r>
      <w:r w:rsidRPr="00357C4B">
        <w:rPr>
          <w:spacing w:val="-3"/>
          <w:sz w:val="24"/>
        </w:rPr>
        <w:t xml:space="preserve"> </w:t>
      </w:r>
      <w:r w:rsidRPr="00357C4B">
        <w:rPr>
          <w:sz w:val="24"/>
        </w:rPr>
        <w:t>иако</w:t>
      </w:r>
      <w:r w:rsidRPr="00357C4B">
        <w:rPr>
          <w:spacing w:val="-2"/>
          <w:sz w:val="24"/>
        </w:rPr>
        <w:t xml:space="preserve"> </w:t>
      </w:r>
      <w:r w:rsidRPr="00357C4B">
        <w:rPr>
          <w:sz w:val="24"/>
        </w:rPr>
        <w:t>неки</w:t>
      </w:r>
      <w:r w:rsidRPr="00357C4B">
        <w:rPr>
          <w:spacing w:val="-2"/>
          <w:sz w:val="24"/>
        </w:rPr>
        <w:t xml:space="preserve"> </w:t>
      </w:r>
      <w:r w:rsidRPr="00357C4B">
        <w:rPr>
          <w:sz w:val="24"/>
        </w:rPr>
        <w:t>нису</w:t>
      </w:r>
      <w:r w:rsidRPr="00357C4B">
        <w:rPr>
          <w:spacing w:val="-2"/>
          <w:sz w:val="24"/>
        </w:rPr>
        <w:t xml:space="preserve"> </w:t>
      </w:r>
      <w:r w:rsidRPr="00357C4B">
        <w:rPr>
          <w:sz w:val="24"/>
        </w:rPr>
        <w:t>потпуно</w:t>
      </w:r>
      <w:r w:rsidRPr="00357C4B">
        <w:rPr>
          <w:spacing w:val="-2"/>
          <w:sz w:val="24"/>
        </w:rPr>
        <w:t xml:space="preserve"> урађени;</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С</w:t>
      </w:r>
      <w:r w:rsidRPr="00357C4B">
        <w:rPr>
          <w:spacing w:val="-4"/>
          <w:sz w:val="24"/>
        </w:rPr>
        <w:t xml:space="preserve"> </w:t>
      </w:r>
      <w:r w:rsidRPr="00357C4B">
        <w:rPr>
          <w:sz w:val="24"/>
        </w:rPr>
        <w:t>времена</w:t>
      </w:r>
      <w:r w:rsidRPr="00357C4B">
        <w:rPr>
          <w:spacing w:val="-2"/>
          <w:sz w:val="24"/>
        </w:rPr>
        <w:t xml:space="preserve"> </w:t>
      </w:r>
      <w:r w:rsidRPr="00357C4B">
        <w:rPr>
          <w:sz w:val="24"/>
        </w:rPr>
        <w:t>на</w:t>
      </w:r>
      <w:r w:rsidRPr="00357C4B">
        <w:rPr>
          <w:spacing w:val="-2"/>
          <w:sz w:val="24"/>
        </w:rPr>
        <w:t xml:space="preserve"> </w:t>
      </w:r>
      <w:r w:rsidRPr="00357C4B">
        <w:rPr>
          <w:sz w:val="24"/>
        </w:rPr>
        <w:t>време</w:t>
      </w:r>
      <w:r w:rsidRPr="00357C4B">
        <w:rPr>
          <w:spacing w:val="-2"/>
          <w:sz w:val="24"/>
        </w:rPr>
        <w:t xml:space="preserve"> </w:t>
      </w:r>
      <w:r w:rsidRPr="00357C4B">
        <w:rPr>
          <w:sz w:val="24"/>
        </w:rPr>
        <w:t>треба</w:t>
      </w:r>
      <w:r w:rsidRPr="00357C4B">
        <w:rPr>
          <w:spacing w:val="-2"/>
          <w:sz w:val="24"/>
        </w:rPr>
        <w:t xml:space="preserve"> </w:t>
      </w:r>
      <w:r w:rsidRPr="00357C4B">
        <w:rPr>
          <w:sz w:val="24"/>
        </w:rPr>
        <w:t>га</w:t>
      </w:r>
      <w:r w:rsidRPr="00357C4B">
        <w:rPr>
          <w:spacing w:val="-2"/>
          <w:sz w:val="24"/>
        </w:rPr>
        <w:t xml:space="preserve"> </w:t>
      </w:r>
      <w:r w:rsidRPr="00357C4B">
        <w:rPr>
          <w:sz w:val="24"/>
        </w:rPr>
        <w:t>подсетити да</w:t>
      </w:r>
      <w:r w:rsidRPr="00357C4B">
        <w:rPr>
          <w:spacing w:val="-2"/>
          <w:sz w:val="24"/>
        </w:rPr>
        <w:t xml:space="preserve"> </w:t>
      </w:r>
      <w:r w:rsidRPr="00357C4B">
        <w:rPr>
          <w:sz w:val="24"/>
        </w:rPr>
        <w:t>заврши</w:t>
      </w:r>
      <w:r w:rsidRPr="00357C4B">
        <w:rPr>
          <w:spacing w:val="-1"/>
          <w:sz w:val="24"/>
        </w:rPr>
        <w:t xml:space="preserve"> </w:t>
      </w:r>
      <w:r w:rsidRPr="00357C4B">
        <w:rPr>
          <w:spacing w:val="-2"/>
          <w:sz w:val="24"/>
        </w:rPr>
        <w:t>задатак;</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Понекад</w:t>
      </w:r>
      <w:r w:rsidRPr="00357C4B">
        <w:rPr>
          <w:spacing w:val="-5"/>
          <w:sz w:val="24"/>
        </w:rPr>
        <w:t xml:space="preserve"> </w:t>
      </w:r>
      <w:r w:rsidRPr="00357C4B">
        <w:rPr>
          <w:sz w:val="24"/>
        </w:rPr>
        <w:t>слуша</w:t>
      </w:r>
      <w:r w:rsidRPr="00357C4B">
        <w:rPr>
          <w:spacing w:val="-2"/>
          <w:sz w:val="24"/>
        </w:rPr>
        <w:t xml:space="preserve"> </w:t>
      </w:r>
      <w:r w:rsidRPr="00357C4B">
        <w:rPr>
          <w:sz w:val="24"/>
        </w:rPr>
        <w:t>са</w:t>
      </w:r>
      <w:r w:rsidRPr="00357C4B">
        <w:rPr>
          <w:spacing w:val="-3"/>
          <w:sz w:val="24"/>
        </w:rPr>
        <w:t xml:space="preserve"> </w:t>
      </w:r>
      <w:r w:rsidRPr="00357C4B">
        <w:rPr>
          <w:sz w:val="24"/>
        </w:rPr>
        <w:t>пажњом,</w:t>
      </w:r>
      <w:r w:rsidRPr="00357C4B">
        <w:rPr>
          <w:spacing w:val="-2"/>
          <w:sz w:val="24"/>
        </w:rPr>
        <w:t xml:space="preserve"> </w:t>
      </w:r>
      <w:r w:rsidRPr="00357C4B">
        <w:rPr>
          <w:sz w:val="24"/>
        </w:rPr>
        <w:t>учествује</w:t>
      </w:r>
      <w:r w:rsidRPr="00357C4B">
        <w:rPr>
          <w:spacing w:val="-2"/>
          <w:sz w:val="24"/>
        </w:rPr>
        <w:t xml:space="preserve"> </w:t>
      </w:r>
      <w:r w:rsidRPr="00357C4B">
        <w:rPr>
          <w:sz w:val="24"/>
        </w:rPr>
        <w:t>у</w:t>
      </w:r>
      <w:r w:rsidRPr="00357C4B">
        <w:rPr>
          <w:spacing w:val="-3"/>
          <w:sz w:val="24"/>
        </w:rPr>
        <w:t xml:space="preserve"> </w:t>
      </w:r>
      <w:r w:rsidRPr="00357C4B">
        <w:rPr>
          <w:sz w:val="24"/>
        </w:rPr>
        <w:t>дискусијама</w:t>
      </w:r>
      <w:r w:rsidRPr="00357C4B">
        <w:rPr>
          <w:spacing w:val="-2"/>
          <w:sz w:val="24"/>
        </w:rPr>
        <w:t xml:space="preserve"> </w:t>
      </w:r>
      <w:r w:rsidRPr="00357C4B">
        <w:rPr>
          <w:sz w:val="24"/>
        </w:rPr>
        <w:t>и</w:t>
      </w:r>
      <w:r w:rsidRPr="00357C4B">
        <w:rPr>
          <w:spacing w:val="-3"/>
          <w:sz w:val="24"/>
        </w:rPr>
        <w:t xml:space="preserve"> </w:t>
      </w:r>
      <w:r w:rsidRPr="00357C4B">
        <w:rPr>
          <w:sz w:val="24"/>
        </w:rPr>
        <w:t>активностима,</w:t>
      </w:r>
      <w:r w:rsidRPr="00357C4B">
        <w:rPr>
          <w:spacing w:val="-2"/>
          <w:sz w:val="24"/>
        </w:rPr>
        <w:t xml:space="preserve"> </w:t>
      </w:r>
      <w:r w:rsidRPr="00357C4B">
        <w:rPr>
          <w:sz w:val="24"/>
        </w:rPr>
        <w:t>сарађује</w:t>
      </w:r>
      <w:r w:rsidRPr="00357C4B">
        <w:rPr>
          <w:spacing w:val="-2"/>
          <w:sz w:val="24"/>
        </w:rPr>
        <w:t xml:space="preserve"> </w:t>
      </w:r>
      <w:r w:rsidRPr="00357C4B">
        <w:rPr>
          <w:sz w:val="24"/>
        </w:rPr>
        <w:t>у</w:t>
      </w:r>
      <w:r w:rsidRPr="00357C4B">
        <w:rPr>
          <w:spacing w:val="-3"/>
          <w:sz w:val="24"/>
        </w:rPr>
        <w:t xml:space="preserve"> </w:t>
      </w:r>
      <w:r w:rsidRPr="00357C4B">
        <w:rPr>
          <w:sz w:val="24"/>
        </w:rPr>
        <w:t>групном</w:t>
      </w:r>
      <w:r w:rsidRPr="00357C4B">
        <w:rPr>
          <w:spacing w:val="-2"/>
          <w:sz w:val="24"/>
        </w:rPr>
        <w:t xml:space="preserve"> раду.</w:t>
      </w:r>
    </w:p>
    <w:p w:rsidR="00357C4B" w:rsidRPr="00357C4B" w:rsidRDefault="00357C4B" w:rsidP="00357C4B">
      <w:pPr>
        <w:pStyle w:val="ListParagraph"/>
        <w:spacing w:line="293" w:lineRule="exact"/>
        <w:rPr>
          <w:sz w:val="24"/>
        </w:rPr>
        <w:sectPr w:rsidR="00357C4B" w:rsidRPr="00357C4B">
          <w:pgSz w:w="16840" w:h="11910" w:orient="landscape"/>
          <w:pgMar w:top="920" w:right="708" w:bottom="280" w:left="708" w:header="720" w:footer="720" w:gutter="0"/>
          <w:cols w:space="720"/>
        </w:sectPr>
      </w:pPr>
    </w:p>
    <w:p w:rsidR="00357C4B" w:rsidRPr="00357C4B" w:rsidRDefault="00357C4B" w:rsidP="00357C4B">
      <w:pPr>
        <w:pStyle w:val="Heading2"/>
      </w:pPr>
      <w:r w:rsidRPr="00357C4B">
        <w:lastRenderedPageBreak/>
        <w:t>Довољно</w:t>
      </w:r>
      <w:r w:rsidRPr="00357C4B">
        <w:rPr>
          <w:spacing w:val="-2"/>
        </w:rPr>
        <w:t xml:space="preserve"> </w:t>
      </w:r>
      <w:r w:rsidRPr="00357C4B">
        <w:t>се</w:t>
      </w:r>
      <w:r w:rsidRPr="00357C4B">
        <w:rPr>
          <w:spacing w:val="-2"/>
        </w:rPr>
        <w:t xml:space="preserve"> труди</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Обично</w:t>
      </w:r>
      <w:r w:rsidRPr="00357C4B">
        <w:rPr>
          <w:spacing w:val="-3"/>
          <w:sz w:val="24"/>
        </w:rPr>
        <w:t xml:space="preserve"> </w:t>
      </w:r>
      <w:r w:rsidRPr="00357C4B">
        <w:rPr>
          <w:sz w:val="24"/>
        </w:rPr>
        <w:t>је</w:t>
      </w:r>
      <w:r w:rsidRPr="00357C4B">
        <w:rPr>
          <w:spacing w:val="-2"/>
          <w:sz w:val="24"/>
        </w:rPr>
        <w:t xml:space="preserve"> </w:t>
      </w:r>
      <w:r w:rsidRPr="00357C4B">
        <w:rPr>
          <w:sz w:val="24"/>
        </w:rPr>
        <w:t>мотивисано</w:t>
      </w:r>
      <w:r w:rsidRPr="00357C4B">
        <w:rPr>
          <w:spacing w:val="-5"/>
          <w:sz w:val="24"/>
        </w:rPr>
        <w:t xml:space="preserve"> </w:t>
      </w:r>
      <w:r w:rsidRPr="00357C4B">
        <w:rPr>
          <w:sz w:val="24"/>
        </w:rPr>
        <w:t>и</w:t>
      </w:r>
      <w:r w:rsidRPr="00357C4B">
        <w:rPr>
          <w:spacing w:val="-2"/>
          <w:sz w:val="24"/>
        </w:rPr>
        <w:t xml:space="preserve"> </w:t>
      </w:r>
      <w:r w:rsidRPr="00357C4B">
        <w:rPr>
          <w:sz w:val="24"/>
        </w:rPr>
        <w:t>ради</w:t>
      </w:r>
      <w:r w:rsidRPr="00357C4B">
        <w:rPr>
          <w:spacing w:val="-1"/>
          <w:sz w:val="24"/>
        </w:rPr>
        <w:t xml:space="preserve"> </w:t>
      </w:r>
      <w:r w:rsidRPr="00357C4B">
        <w:rPr>
          <w:spacing w:val="-2"/>
          <w:sz w:val="24"/>
        </w:rPr>
        <w:t>задатке;</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Завршава</w:t>
      </w:r>
      <w:r w:rsidRPr="00357C4B">
        <w:rPr>
          <w:spacing w:val="-3"/>
          <w:sz w:val="24"/>
        </w:rPr>
        <w:t xml:space="preserve"> </w:t>
      </w:r>
      <w:r w:rsidRPr="00357C4B">
        <w:rPr>
          <w:sz w:val="24"/>
        </w:rPr>
        <w:t>задатке</w:t>
      </w:r>
      <w:r w:rsidRPr="00357C4B">
        <w:rPr>
          <w:spacing w:val="-2"/>
          <w:sz w:val="24"/>
        </w:rPr>
        <w:t xml:space="preserve"> </w:t>
      </w:r>
      <w:r w:rsidRPr="00357C4B">
        <w:rPr>
          <w:sz w:val="24"/>
        </w:rPr>
        <w:t>на</w:t>
      </w:r>
      <w:r w:rsidRPr="00357C4B">
        <w:rPr>
          <w:spacing w:val="-2"/>
          <w:sz w:val="24"/>
        </w:rPr>
        <w:t xml:space="preserve"> време;</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Обично</w:t>
      </w:r>
      <w:r w:rsidRPr="00357C4B">
        <w:rPr>
          <w:spacing w:val="-2"/>
          <w:sz w:val="24"/>
        </w:rPr>
        <w:t xml:space="preserve"> </w:t>
      </w:r>
      <w:r w:rsidRPr="00357C4B">
        <w:rPr>
          <w:sz w:val="24"/>
        </w:rPr>
        <w:t>слуша</w:t>
      </w:r>
      <w:r w:rsidRPr="00357C4B">
        <w:rPr>
          <w:spacing w:val="-3"/>
          <w:sz w:val="24"/>
        </w:rPr>
        <w:t xml:space="preserve"> </w:t>
      </w:r>
      <w:r w:rsidRPr="00357C4B">
        <w:rPr>
          <w:sz w:val="24"/>
        </w:rPr>
        <w:t>са</w:t>
      </w:r>
      <w:r w:rsidRPr="00357C4B">
        <w:rPr>
          <w:spacing w:val="-3"/>
          <w:sz w:val="24"/>
        </w:rPr>
        <w:t xml:space="preserve"> </w:t>
      </w:r>
      <w:r w:rsidRPr="00357C4B">
        <w:rPr>
          <w:sz w:val="24"/>
        </w:rPr>
        <w:t>пажњом,</w:t>
      </w:r>
      <w:r w:rsidRPr="00357C4B">
        <w:rPr>
          <w:spacing w:val="-2"/>
          <w:sz w:val="24"/>
        </w:rPr>
        <w:t xml:space="preserve"> </w:t>
      </w:r>
      <w:r w:rsidRPr="00357C4B">
        <w:rPr>
          <w:sz w:val="24"/>
        </w:rPr>
        <w:t>учествује</w:t>
      </w:r>
      <w:r w:rsidRPr="00357C4B">
        <w:rPr>
          <w:spacing w:val="-2"/>
          <w:sz w:val="24"/>
        </w:rPr>
        <w:t xml:space="preserve"> </w:t>
      </w:r>
      <w:r w:rsidRPr="00357C4B">
        <w:rPr>
          <w:sz w:val="24"/>
        </w:rPr>
        <w:t>у</w:t>
      </w:r>
      <w:r w:rsidRPr="00357C4B">
        <w:rPr>
          <w:spacing w:val="-2"/>
          <w:sz w:val="24"/>
        </w:rPr>
        <w:t xml:space="preserve"> </w:t>
      </w:r>
      <w:r w:rsidRPr="00357C4B">
        <w:rPr>
          <w:sz w:val="24"/>
        </w:rPr>
        <w:t>дискусијама</w:t>
      </w:r>
      <w:r w:rsidRPr="00357C4B">
        <w:rPr>
          <w:spacing w:val="-3"/>
          <w:sz w:val="24"/>
        </w:rPr>
        <w:t xml:space="preserve"> </w:t>
      </w:r>
      <w:r w:rsidRPr="00357C4B">
        <w:rPr>
          <w:sz w:val="24"/>
        </w:rPr>
        <w:t>и</w:t>
      </w:r>
      <w:r w:rsidRPr="00357C4B">
        <w:rPr>
          <w:spacing w:val="-2"/>
          <w:sz w:val="24"/>
        </w:rPr>
        <w:t xml:space="preserve"> </w:t>
      </w:r>
      <w:r w:rsidRPr="00357C4B">
        <w:rPr>
          <w:sz w:val="24"/>
        </w:rPr>
        <w:t>активностима</w:t>
      </w:r>
      <w:r w:rsidRPr="00357C4B">
        <w:rPr>
          <w:spacing w:val="-3"/>
          <w:sz w:val="24"/>
        </w:rPr>
        <w:t xml:space="preserve"> </w:t>
      </w:r>
      <w:r w:rsidRPr="00357C4B">
        <w:rPr>
          <w:sz w:val="24"/>
        </w:rPr>
        <w:t>одељења,</w:t>
      </w:r>
      <w:r w:rsidRPr="00357C4B">
        <w:rPr>
          <w:spacing w:val="-1"/>
          <w:sz w:val="24"/>
        </w:rPr>
        <w:t xml:space="preserve"> </w:t>
      </w:r>
      <w:r w:rsidRPr="00357C4B">
        <w:rPr>
          <w:sz w:val="24"/>
        </w:rPr>
        <w:t>сарађује</w:t>
      </w:r>
      <w:r w:rsidRPr="00357C4B">
        <w:rPr>
          <w:spacing w:val="-2"/>
          <w:sz w:val="24"/>
        </w:rPr>
        <w:t xml:space="preserve"> </w:t>
      </w:r>
      <w:r w:rsidRPr="00357C4B">
        <w:rPr>
          <w:sz w:val="24"/>
        </w:rPr>
        <w:t>у</w:t>
      </w:r>
      <w:r w:rsidRPr="00357C4B">
        <w:rPr>
          <w:spacing w:val="-2"/>
          <w:sz w:val="24"/>
        </w:rPr>
        <w:t xml:space="preserve"> </w:t>
      </w:r>
      <w:r w:rsidRPr="00357C4B">
        <w:rPr>
          <w:sz w:val="24"/>
        </w:rPr>
        <w:t>групном</w:t>
      </w:r>
      <w:r w:rsidRPr="00357C4B">
        <w:rPr>
          <w:spacing w:val="-2"/>
          <w:sz w:val="24"/>
        </w:rPr>
        <w:t xml:space="preserve"> раду.</w:t>
      </w:r>
    </w:p>
    <w:p w:rsidR="00357C4B" w:rsidRPr="00357C4B" w:rsidRDefault="00357C4B" w:rsidP="00357C4B">
      <w:pPr>
        <w:pStyle w:val="Heading2"/>
        <w:spacing w:line="275" w:lineRule="exact"/>
      </w:pPr>
      <w:r w:rsidRPr="00357C4B">
        <w:t>Изражено</w:t>
      </w:r>
      <w:r w:rsidRPr="00357C4B">
        <w:rPr>
          <w:spacing w:val="-1"/>
        </w:rPr>
        <w:t xml:space="preserve"> </w:t>
      </w:r>
      <w:r w:rsidRPr="00357C4B">
        <w:t>се</w:t>
      </w:r>
      <w:r w:rsidRPr="00357C4B">
        <w:rPr>
          <w:spacing w:val="-2"/>
        </w:rPr>
        <w:t xml:space="preserve"> труди</w:t>
      </w:r>
    </w:p>
    <w:p w:rsidR="00357C4B" w:rsidRPr="00357C4B" w:rsidRDefault="00357C4B" w:rsidP="003D595B">
      <w:pPr>
        <w:pStyle w:val="ListParagraph"/>
        <w:numPr>
          <w:ilvl w:val="0"/>
          <w:numId w:val="105"/>
        </w:numPr>
        <w:tabs>
          <w:tab w:val="left" w:pos="731"/>
        </w:tabs>
        <w:spacing w:line="294" w:lineRule="exact"/>
        <w:ind w:left="731" w:hanging="359"/>
        <w:rPr>
          <w:sz w:val="24"/>
        </w:rPr>
      </w:pPr>
      <w:r w:rsidRPr="00357C4B">
        <w:rPr>
          <w:sz w:val="24"/>
        </w:rPr>
        <w:t>Лично</w:t>
      </w:r>
      <w:r w:rsidRPr="00357C4B">
        <w:rPr>
          <w:spacing w:val="-1"/>
          <w:sz w:val="24"/>
        </w:rPr>
        <w:t xml:space="preserve"> </w:t>
      </w:r>
      <w:r w:rsidRPr="00357C4B">
        <w:rPr>
          <w:spacing w:val="-2"/>
          <w:sz w:val="24"/>
        </w:rPr>
        <w:t>мотивисано;</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Са</w:t>
      </w:r>
      <w:r w:rsidRPr="00357C4B">
        <w:rPr>
          <w:spacing w:val="-2"/>
          <w:sz w:val="24"/>
        </w:rPr>
        <w:t xml:space="preserve"> </w:t>
      </w:r>
      <w:r w:rsidRPr="00357C4B">
        <w:rPr>
          <w:sz w:val="24"/>
        </w:rPr>
        <w:t>вољом</w:t>
      </w:r>
      <w:r w:rsidRPr="00357C4B">
        <w:rPr>
          <w:spacing w:val="-2"/>
          <w:sz w:val="24"/>
        </w:rPr>
        <w:t xml:space="preserve"> </w:t>
      </w:r>
      <w:r w:rsidRPr="00357C4B">
        <w:rPr>
          <w:sz w:val="24"/>
        </w:rPr>
        <w:t>завршава</w:t>
      </w:r>
      <w:r w:rsidRPr="00357C4B">
        <w:rPr>
          <w:spacing w:val="-2"/>
          <w:sz w:val="24"/>
        </w:rPr>
        <w:t xml:space="preserve"> задатке;</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Често</w:t>
      </w:r>
      <w:r w:rsidRPr="00357C4B">
        <w:rPr>
          <w:spacing w:val="-1"/>
          <w:sz w:val="24"/>
        </w:rPr>
        <w:t xml:space="preserve"> </w:t>
      </w:r>
      <w:r w:rsidRPr="00357C4B">
        <w:rPr>
          <w:sz w:val="24"/>
        </w:rPr>
        <w:t>тражи</w:t>
      </w:r>
      <w:r w:rsidRPr="00357C4B">
        <w:rPr>
          <w:spacing w:val="-2"/>
          <w:sz w:val="24"/>
        </w:rPr>
        <w:t xml:space="preserve"> </w:t>
      </w:r>
      <w:r w:rsidRPr="00357C4B">
        <w:rPr>
          <w:sz w:val="24"/>
        </w:rPr>
        <w:t>изазове</w:t>
      </w:r>
      <w:r w:rsidRPr="00357C4B">
        <w:rPr>
          <w:spacing w:val="-2"/>
          <w:sz w:val="24"/>
        </w:rPr>
        <w:t xml:space="preserve"> </w:t>
      </w:r>
      <w:r w:rsidRPr="00357C4B">
        <w:rPr>
          <w:sz w:val="24"/>
        </w:rPr>
        <w:t>у</w:t>
      </w:r>
      <w:r w:rsidRPr="00357C4B">
        <w:rPr>
          <w:spacing w:val="-1"/>
          <w:sz w:val="24"/>
        </w:rPr>
        <w:t xml:space="preserve"> </w:t>
      </w:r>
      <w:r w:rsidRPr="00357C4B">
        <w:rPr>
          <w:spacing w:val="-2"/>
          <w:sz w:val="24"/>
        </w:rPr>
        <w:t>учењу;</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Скоро</w:t>
      </w:r>
      <w:r w:rsidRPr="00357C4B">
        <w:rPr>
          <w:spacing w:val="-2"/>
          <w:sz w:val="24"/>
        </w:rPr>
        <w:t xml:space="preserve"> </w:t>
      </w:r>
      <w:r w:rsidRPr="00357C4B">
        <w:rPr>
          <w:sz w:val="24"/>
        </w:rPr>
        <w:t>увек</w:t>
      </w:r>
      <w:r w:rsidRPr="00357C4B">
        <w:rPr>
          <w:spacing w:val="-1"/>
          <w:sz w:val="24"/>
        </w:rPr>
        <w:t xml:space="preserve"> </w:t>
      </w:r>
      <w:r w:rsidRPr="00357C4B">
        <w:rPr>
          <w:sz w:val="24"/>
        </w:rPr>
        <w:t>слуша</w:t>
      </w:r>
      <w:r w:rsidRPr="00357C4B">
        <w:rPr>
          <w:spacing w:val="-3"/>
          <w:sz w:val="24"/>
        </w:rPr>
        <w:t xml:space="preserve"> </w:t>
      </w:r>
      <w:r w:rsidRPr="00357C4B">
        <w:rPr>
          <w:sz w:val="24"/>
        </w:rPr>
        <w:t>са</w:t>
      </w:r>
      <w:r w:rsidRPr="00357C4B">
        <w:rPr>
          <w:spacing w:val="-2"/>
          <w:sz w:val="24"/>
        </w:rPr>
        <w:t xml:space="preserve"> </w:t>
      </w:r>
      <w:r w:rsidRPr="00357C4B">
        <w:rPr>
          <w:sz w:val="24"/>
        </w:rPr>
        <w:t>пажњом,</w:t>
      </w:r>
      <w:r w:rsidRPr="00357C4B">
        <w:rPr>
          <w:spacing w:val="-2"/>
          <w:sz w:val="24"/>
        </w:rPr>
        <w:t xml:space="preserve"> </w:t>
      </w:r>
      <w:r w:rsidRPr="00357C4B">
        <w:rPr>
          <w:sz w:val="24"/>
        </w:rPr>
        <w:t>учествује</w:t>
      </w:r>
      <w:r w:rsidRPr="00357C4B">
        <w:rPr>
          <w:spacing w:val="-1"/>
          <w:sz w:val="24"/>
        </w:rPr>
        <w:t xml:space="preserve"> </w:t>
      </w:r>
      <w:r w:rsidRPr="00357C4B">
        <w:rPr>
          <w:sz w:val="24"/>
        </w:rPr>
        <w:t>у</w:t>
      </w:r>
      <w:r w:rsidRPr="00357C4B">
        <w:rPr>
          <w:spacing w:val="-2"/>
          <w:sz w:val="24"/>
        </w:rPr>
        <w:t xml:space="preserve"> </w:t>
      </w:r>
      <w:r w:rsidRPr="00357C4B">
        <w:rPr>
          <w:sz w:val="24"/>
        </w:rPr>
        <w:t>дискусијама</w:t>
      </w:r>
      <w:r w:rsidRPr="00357C4B">
        <w:rPr>
          <w:spacing w:val="-2"/>
          <w:sz w:val="24"/>
        </w:rPr>
        <w:t xml:space="preserve"> </w:t>
      </w:r>
      <w:r w:rsidRPr="00357C4B">
        <w:rPr>
          <w:sz w:val="24"/>
        </w:rPr>
        <w:t>и</w:t>
      </w:r>
      <w:r w:rsidRPr="00357C4B">
        <w:rPr>
          <w:spacing w:val="-1"/>
          <w:sz w:val="24"/>
        </w:rPr>
        <w:t xml:space="preserve"> </w:t>
      </w:r>
      <w:r w:rsidRPr="00357C4B">
        <w:rPr>
          <w:sz w:val="24"/>
        </w:rPr>
        <w:t>активностима</w:t>
      </w:r>
      <w:r w:rsidRPr="00357C4B">
        <w:rPr>
          <w:spacing w:val="-3"/>
          <w:sz w:val="24"/>
        </w:rPr>
        <w:t xml:space="preserve"> </w:t>
      </w:r>
      <w:r w:rsidRPr="00357C4B">
        <w:rPr>
          <w:sz w:val="24"/>
        </w:rPr>
        <w:t>одељења,</w:t>
      </w:r>
      <w:r w:rsidRPr="00357C4B">
        <w:rPr>
          <w:spacing w:val="-1"/>
          <w:sz w:val="24"/>
        </w:rPr>
        <w:t xml:space="preserve"> </w:t>
      </w:r>
      <w:r w:rsidRPr="00357C4B">
        <w:rPr>
          <w:sz w:val="24"/>
        </w:rPr>
        <w:t>сарађује</w:t>
      </w:r>
      <w:r w:rsidRPr="00357C4B">
        <w:rPr>
          <w:spacing w:val="-2"/>
          <w:sz w:val="24"/>
        </w:rPr>
        <w:t xml:space="preserve"> </w:t>
      </w:r>
      <w:r w:rsidRPr="00357C4B">
        <w:rPr>
          <w:sz w:val="24"/>
        </w:rPr>
        <w:t>у</w:t>
      </w:r>
      <w:r w:rsidRPr="00357C4B">
        <w:rPr>
          <w:spacing w:val="-1"/>
          <w:sz w:val="24"/>
        </w:rPr>
        <w:t xml:space="preserve"> </w:t>
      </w:r>
      <w:r w:rsidRPr="00357C4B">
        <w:rPr>
          <w:sz w:val="24"/>
        </w:rPr>
        <w:t>групном</w:t>
      </w:r>
      <w:r w:rsidRPr="00357C4B">
        <w:rPr>
          <w:spacing w:val="-2"/>
          <w:sz w:val="24"/>
        </w:rPr>
        <w:t xml:space="preserve"> раду.</w:t>
      </w:r>
    </w:p>
    <w:p w:rsidR="00357C4B" w:rsidRPr="00357C4B" w:rsidRDefault="00357C4B" w:rsidP="00357C4B">
      <w:pPr>
        <w:pStyle w:val="Heading2"/>
        <w:spacing w:line="276" w:lineRule="exact"/>
      </w:pPr>
      <w:r w:rsidRPr="00357C4B">
        <w:t>Изузетно</w:t>
      </w:r>
      <w:r w:rsidRPr="00357C4B">
        <w:rPr>
          <w:spacing w:val="-4"/>
        </w:rPr>
        <w:t xml:space="preserve"> </w:t>
      </w:r>
      <w:r w:rsidRPr="00357C4B">
        <w:t>се</w:t>
      </w:r>
      <w:r w:rsidRPr="00357C4B">
        <w:rPr>
          <w:spacing w:val="-2"/>
        </w:rPr>
        <w:t xml:space="preserve"> труди</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Самоуверено</w:t>
      </w:r>
      <w:r w:rsidRPr="00357C4B">
        <w:rPr>
          <w:spacing w:val="-2"/>
          <w:sz w:val="24"/>
        </w:rPr>
        <w:t xml:space="preserve"> </w:t>
      </w:r>
      <w:r w:rsidRPr="00357C4B">
        <w:rPr>
          <w:sz w:val="24"/>
        </w:rPr>
        <w:t>и</w:t>
      </w:r>
      <w:r w:rsidRPr="00357C4B">
        <w:rPr>
          <w:spacing w:val="-2"/>
          <w:sz w:val="24"/>
        </w:rPr>
        <w:t xml:space="preserve"> </w:t>
      </w:r>
      <w:r w:rsidRPr="00357C4B">
        <w:rPr>
          <w:sz w:val="24"/>
        </w:rPr>
        <w:t>самостално</w:t>
      </w:r>
      <w:r w:rsidRPr="00357C4B">
        <w:rPr>
          <w:spacing w:val="-2"/>
          <w:sz w:val="24"/>
        </w:rPr>
        <w:t xml:space="preserve"> </w:t>
      </w:r>
      <w:r w:rsidRPr="00357C4B">
        <w:rPr>
          <w:spacing w:val="-4"/>
          <w:sz w:val="24"/>
        </w:rPr>
        <w:t>дете;</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Тражи</w:t>
      </w:r>
      <w:r w:rsidRPr="00357C4B">
        <w:rPr>
          <w:spacing w:val="-2"/>
          <w:sz w:val="24"/>
        </w:rPr>
        <w:t xml:space="preserve"> </w:t>
      </w:r>
      <w:r w:rsidRPr="00357C4B">
        <w:rPr>
          <w:sz w:val="24"/>
        </w:rPr>
        <w:t>изазове</w:t>
      </w:r>
      <w:r w:rsidRPr="00357C4B">
        <w:rPr>
          <w:spacing w:val="-3"/>
          <w:sz w:val="24"/>
        </w:rPr>
        <w:t xml:space="preserve"> </w:t>
      </w:r>
      <w:r w:rsidRPr="00357C4B">
        <w:rPr>
          <w:sz w:val="24"/>
        </w:rPr>
        <w:t>у</w:t>
      </w:r>
      <w:r w:rsidRPr="00357C4B">
        <w:rPr>
          <w:spacing w:val="-1"/>
          <w:sz w:val="24"/>
        </w:rPr>
        <w:t xml:space="preserve"> </w:t>
      </w:r>
      <w:r w:rsidRPr="00357C4B">
        <w:rPr>
          <w:spacing w:val="-2"/>
          <w:sz w:val="24"/>
        </w:rPr>
        <w:t>учењу;</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Задатке</w:t>
      </w:r>
      <w:r w:rsidRPr="00357C4B">
        <w:rPr>
          <w:spacing w:val="-3"/>
          <w:sz w:val="24"/>
        </w:rPr>
        <w:t xml:space="preserve"> </w:t>
      </w:r>
      <w:r w:rsidRPr="00357C4B">
        <w:rPr>
          <w:sz w:val="24"/>
        </w:rPr>
        <w:t>завршава</w:t>
      </w:r>
      <w:r w:rsidRPr="00357C4B">
        <w:rPr>
          <w:spacing w:val="-3"/>
          <w:sz w:val="24"/>
        </w:rPr>
        <w:t xml:space="preserve"> </w:t>
      </w:r>
      <w:r w:rsidRPr="00357C4B">
        <w:rPr>
          <w:sz w:val="24"/>
        </w:rPr>
        <w:t xml:space="preserve">са </w:t>
      </w:r>
      <w:r w:rsidRPr="00357C4B">
        <w:rPr>
          <w:spacing w:val="-2"/>
          <w:sz w:val="24"/>
        </w:rPr>
        <w:t>ентузијазмом;</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Слуша</w:t>
      </w:r>
      <w:r w:rsidRPr="00357C4B">
        <w:rPr>
          <w:spacing w:val="-2"/>
          <w:sz w:val="24"/>
        </w:rPr>
        <w:t xml:space="preserve"> </w:t>
      </w:r>
      <w:r w:rsidRPr="00357C4B">
        <w:rPr>
          <w:sz w:val="24"/>
        </w:rPr>
        <w:t>са</w:t>
      </w:r>
      <w:r w:rsidRPr="00357C4B">
        <w:rPr>
          <w:spacing w:val="-1"/>
          <w:sz w:val="24"/>
        </w:rPr>
        <w:t xml:space="preserve"> </w:t>
      </w:r>
      <w:r w:rsidRPr="00357C4B">
        <w:rPr>
          <w:spacing w:val="-2"/>
          <w:sz w:val="24"/>
        </w:rPr>
        <w:t>пажњом;</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Здушно</w:t>
      </w:r>
      <w:r w:rsidRPr="00357C4B">
        <w:rPr>
          <w:spacing w:val="-3"/>
          <w:sz w:val="24"/>
        </w:rPr>
        <w:t xml:space="preserve"> </w:t>
      </w:r>
      <w:r w:rsidRPr="00357C4B">
        <w:rPr>
          <w:sz w:val="24"/>
        </w:rPr>
        <w:t>учествује</w:t>
      </w:r>
      <w:r w:rsidRPr="00357C4B">
        <w:rPr>
          <w:spacing w:val="-2"/>
          <w:sz w:val="24"/>
        </w:rPr>
        <w:t xml:space="preserve"> </w:t>
      </w:r>
      <w:r w:rsidRPr="00357C4B">
        <w:rPr>
          <w:sz w:val="24"/>
        </w:rPr>
        <w:t>у</w:t>
      </w:r>
      <w:r w:rsidRPr="00357C4B">
        <w:rPr>
          <w:spacing w:val="-2"/>
          <w:sz w:val="24"/>
        </w:rPr>
        <w:t xml:space="preserve"> дискусијама/активностима;</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Доприноси</w:t>
      </w:r>
      <w:r w:rsidRPr="00357C4B">
        <w:rPr>
          <w:spacing w:val="-8"/>
          <w:sz w:val="24"/>
        </w:rPr>
        <w:t xml:space="preserve"> </w:t>
      </w:r>
      <w:r w:rsidRPr="00357C4B">
        <w:rPr>
          <w:sz w:val="24"/>
        </w:rPr>
        <w:t>корисним</w:t>
      </w:r>
      <w:r w:rsidRPr="00357C4B">
        <w:rPr>
          <w:spacing w:val="-4"/>
          <w:sz w:val="24"/>
        </w:rPr>
        <w:t xml:space="preserve"> </w:t>
      </w:r>
      <w:r w:rsidRPr="00357C4B">
        <w:rPr>
          <w:sz w:val="24"/>
        </w:rPr>
        <w:t>разменама</w:t>
      </w:r>
      <w:r w:rsidRPr="00357C4B">
        <w:rPr>
          <w:spacing w:val="-5"/>
          <w:sz w:val="24"/>
        </w:rPr>
        <w:t xml:space="preserve"> </w:t>
      </w:r>
      <w:r w:rsidRPr="00357C4B">
        <w:rPr>
          <w:sz w:val="24"/>
        </w:rPr>
        <w:t>током</w:t>
      </w:r>
      <w:r w:rsidRPr="00357C4B">
        <w:rPr>
          <w:spacing w:val="-4"/>
          <w:sz w:val="24"/>
        </w:rPr>
        <w:t xml:space="preserve"> </w:t>
      </w:r>
      <w:r w:rsidRPr="00357C4B">
        <w:rPr>
          <w:sz w:val="24"/>
        </w:rPr>
        <w:t>групног</w:t>
      </w:r>
      <w:r w:rsidRPr="00357C4B">
        <w:rPr>
          <w:spacing w:val="-4"/>
          <w:sz w:val="24"/>
        </w:rPr>
        <w:t xml:space="preserve"> </w:t>
      </w:r>
      <w:r w:rsidRPr="00357C4B">
        <w:rPr>
          <w:spacing w:val="-2"/>
          <w:sz w:val="24"/>
        </w:rPr>
        <w:t>рада;</w:t>
      </w:r>
    </w:p>
    <w:p w:rsidR="00357C4B" w:rsidRPr="00357C4B" w:rsidRDefault="00357C4B" w:rsidP="003D595B">
      <w:pPr>
        <w:pStyle w:val="ListParagraph"/>
        <w:numPr>
          <w:ilvl w:val="0"/>
          <w:numId w:val="105"/>
        </w:numPr>
        <w:tabs>
          <w:tab w:val="left" w:pos="731"/>
        </w:tabs>
        <w:spacing w:line="293" w:lineRule="exact"/>
        <w:ind w:left="731" w:hanging="359"/>
        <w:rPr>
          <w:sz w:val="24"/>
        </w:rPr>
      </w:pPr>
      <w:r w:rsidRPr="00357C4B">
        <w:rPr>
          <w:sz w:val="24"/>
        </w:rPr>
        <w:t>Преузима</w:t>
      </w:r>
      <w:r w:rsidRPr="00357C4B">
        <w:rPr>
          <w:spacing w:val="-5"/>
          <w:sz w:val="24"/>
        </w:rPr>
        <w:t xml:space="preserve"> </w:t>
      </w:r>
      <w:r w:rsidRPr="00357C4B">
        <w:rPr>
          <w:sz w:val="24"/>
        </w:rPr>
        <w:t>одговорност</w:t>
      </w:r>
      <w:r w:rsidRPr="00357C4B">
        <w:rPr>
          <w:spacing w:val="-3"/>
          <w:sz w:val="24"/>
        </w:rPr>
        <w:t xml:space="preserve"> </w:t>
      </w:r>
      <w:r w:rsidRPr="00357C4B">
        <w:rPr>
          <w:sz w:val="24"/>
        </w:rPr>
        <w:t>за</w:t>
      </w:r>
      <w:r w:rsidRPr="00357C4B">
        <w:rPr>
          <w:spacing w:val="-5"/>
          <w:sz w:val="24"/>
        </w:rPr>
        <w:t xml:space="preserve"> </w:t>
      </w:r>
      <w:r w:rsidRPr="00357C4B">
        <w:rPr>
          <w:sz w:val="24"/>
        </w:rPr>
        <w:t>сопствени</w:t>
      </w:r>
      <w:r w:rsidRPr="00357C4B">
        <w:rPr>
          <w:spacing w:val="-3"/>
          <w:sz w:val="24"/>
        </w:rPr>
        <w:t xml:space="preserve"> </w:t>
      </w:r>
      <w:r w:rsidRPr="00357C4B">
        <w:rPr>
          <w:spacing w:val="-2"/>
          <w:sz w:val="24"/>
        </w:rPr>
        <w:t>развој.</w:t>
      </w:r>
    </w:p>
    <w:p w:rsidR="005A480C" w:rsidRDefault="005A480C" w:rsidP="00357C4B">
      <w:pPr>
        <w:pStyle w:val="Heading1"/>
        <w:spacing w:before="0"/>
        <w:jc w:val="both"/>
        <w:rPr>
          <w:rFonts w:ascii="Times New Roman" w:hAnsi="Times New Roman" w:cs="Times New Roman"/>
          <w:color w:val="auto"/>
          <w:u w:val="single"/>
        </w:rPr>
      </w:pPr>
    </w:p>
    <w:p w:rsidR="00357C4B" w:rsidRPr="00357C4B" w:rsidRDefault="00357C4B" w:rsidP="00357C4B">
      <w:pPr>
        <w:pStyle w:val="Heading1"/>
        <w:spacing w:before="0"/>
        <w:jc w:val="both"/>
        <w:rPr>
          <w:rFonts w:ascii="Times New Roman" w:hAnsi="Times New Roman" w:cs="Times New Roman"/>
          <w:color w:val="auto"/>
        </w:rPr>
      </w:pPr>
      <w:r w:rsidRPr="00357C4B">
        <w:rPr>
          <w:rFonts w:ascii="Times New Roman" w:hAnsi="Times New Roman" w:cs="Times New Roman"/>
          <w:color w:val="auto"/>
          <w:u w:val="single"/>
        </w:rPr>
        <w:t xml:space="preserve">Рад у </w:t>
      </w:r>
      <w:r w:rsidRPr="00357C4B">
        <w:rPr>
          <w:rFonts w:ascii="Times New Roman" w:hAnsi="Times New Roman" w:cs="Times New Roman"/>
          <w:color w:val="auto"/>
          <w:spacing w:val="-2"/>
          <w:u w:val="single"/>
        </w:rPr>
        <w:t>групи</w:t>
      </w:r>
    </w:p>
    <w:p w:rsidR="00357C4B" w:rsidRPr="00357C4B" w:rsidRDefault="00357C4B" w:rsidP="00357C4B">
      <w:pPr>
        <w:pStyle w:val="BodyText"/>
        <w:ind w:right="9"/>
        <w:jc w:val="both"/>
      </w:pPr>
      <w:r w:rsidRPr="00357C4B">
        <w:t>Оцена</w:t>
      </w:r>
      <w:r w:rsidRPr="00357C4B">
        <w:rPr>
          <w:spacing w:val="-2"/>
        </w:rPr>
        <w:t xml:space="preserve"> </w:t>
      </w:r>
      <w:r w:rsidRPr="00357C4B">
        <w:t>за</w:t>
      </w:r>
      <w:r w:rsidRPr="00357C4B">
        <w:rPr>
          <w:spacing w:val="-2"/>
        </w:rPr>
        <w:t xml:space="preserve"> </w:t>
      </w:r>
      <w:r w:rsidRPr="00357C4B">
        <w:t>рад</w:t>
      </w:r>
      <w:r w:rsidRPr="00357C4B">
        <w:rPr>
          <w:spacing w:val="-1"/>
        </w:rPr>
        <w:t xml:space="preserve"> </w:t>
      </w:r>
      <w:r w:rsidRPr="00357C4B">
        <w:t>у групи</w:t>
      </w:r>
      <w:r w:rsidRPr="00357C4B">
        <w:rPr>
          <w:spacing w:val="-1"/>
        </w:rPr>
        <w:t xml:space="preserve"> </w:t>
      </w:r>
      <w:r w:rsidRPr="00357C4B">
        <w:t>иста</w:t>
      </w:r>
      <w:r w:rsidRPr="00357C4B">
        <w:rPr>
          <w:spacing w:val="-1"/>
        </w:rPr>
        <w:t xml:space="preserve"> </w:t>
      </w:r>
      <w:r w:rsidRPr="00357C4B">
        <w:t>је</w:t>
      </w:r>
      <w:r w:rsidRPr="00357C4B">
        <w:rPr>
          <w:spacing w:val="-2"/>
        </w:rPr>
        <w:t xml:space="preserve"> </w:t>
      </w:r>
      <w:r w:rsidRPr="00357C4B">
        <w:t>за све</w:t>
      </w:r>
      <w:r w:rsidRPr="00357C4B">
        <w:rPr>
          <w:spacing w:val="-1"/>
        </w:rPr>
        <w:t xml:space="preserve"> </w:t>
      </w:r>
      <w:r w:rsidRPr="00357C4B">
        <w:t>ученике,</w:t>
      </w:r>
      <w:r w:rsidRPr="00357C4B">
        <w:rPr>
          <w:spacing w:val="-1"/>
        </w:rPr>
        <w:t xml:space="preserve"> </w:t>
      </w:r>
      <w:r w:rsidRPr="00357C4B">
        <w:t>чланове</w:t>
      </w:r>
      <w:r w:rsidRPr="00357C4B">
        <w:rPr>
          <w:spacing w:val="-3"/>
        </w:rPr>
        <w:t xml:space="preserve"> </w:t>
      </w:r>
      <w:r w:rsidRPr="00357C4B">
        <w:t>групе,</w:t>
      </w:r>
      <w:r w:rsidRPr="00357C4B">
        <w:rPr>
          <w:spacing w:val="-1"/>
        </w:rPr>
        <w:t xml:space="preserve"> </w:t>
      </w:r>
      <w:r w:rsidRPr="00357C4B">
        <w:t>осим</w:t>
      </w:r>
      <w:r w:rsidRPr="00357C4B">
        <w:rPr>
          <w:spacing w:val="-2"/>
        </w:rPr>
        <w:t xml:space="preserve"> </w:t>
      </w:r>
      <w:r w:rsidRPr="00357C4B">
        <w:t>уколико</w:t>
      </w:r>
      <w:r w:rsidRPr="00357C4B">
        <w:rPr>
          <w:spacing w:val="-1"/>
        </w:rPr>
        <w:t xml:space="preserve"> </w:t>
      </w:r>
      <w:r w:rsidRPr="00357C4B">
        <w:t>настаник</w:t>
      </w:r>
      <w:r w:rsidRPr="00357C4B">
        <w:rPr>
          <w:spacing w:val="-1"/>
        </w:rPr>
        <w:t xml:space="preserve"> </w:t>
      </w:r>
      <w:r w:rsidRPr="00357C4B">
        <w:t>није</w:t>
      </w:r>
      <w:r w:rsidRPr="00357C4B">
        <w:rPr>
          <w:spacing w:val="-1"/>
        </w:rPr>
        <w:t xml:space="preserve"> </w:t>
      </w:r>
      <w:r w:rsidRPr="00357C4B">
        <w:t>донео</w:t>
      </w:r>
      <w:r w:rsidRPr="00357C4B">
        <w:rPr>
          <w:spacing w:val="-1"/>
        </w:rPr>
        <w:t xml:space="preserve"> </w:t>
      </w:r>
      <w:r w:rsidRPr="00357C4B">
        <w:t>посебан</w:t>
      </w:r>
      <w:r w:rsidRPr="00357C4B">
        <w:rPr>
          <w:spacing w:val="-1"/>
        </w:rPr>
        <w:t xml:space="preserve"> </w:t>
      </w:r>
      <w:r w:rsidRPr="00357C4B">
        <w:t>начин</w:t>
      </w:r>
      <w:r w:rsidRPr="00357C4B">
        <w:rPr>
          <w:spacing w:val="-1"/>
        </w:rPr>
        <w:t xml:space="preserve"> </w:t>
      </w:r>
      <w:r w:rsidRPr="00357C4B">
        <w:t>вредновања групног рада,</w:t>
      </w:r>
      <w:r w:rsidRPr="00357C4B">
        <w:rPr>
          <w:spacing w:val="-1"/>
        </w:rPr>
        <w:t xml:space="preserve"> </w:t>
      </w:r>
      <w:r w:rsidRPr="00357C4B">
        <w:t>и</w:t>
      </w:r>
      <w:r w:rsidRPr="00357C4B">
        <w:rPr>
          <w:spacing w:val="-1"/>
        </w:rPr>
        <w:t xml:space="preserve"> </w:t>
      </w:r>
      <w:r w:rsidRPr="00357C4B">
        <w:t>бележи</w:t>
      </w:r>
      <w:r w:rsidRPr="00357C4B">
        <w:rPr>
          <w:spacing w:val="-1"/>
        </w:rPr>
        <w:t xml:space="preserve"> </w:t>
      </w:r>
      <w:r w:rsidRPr="00357C4B">
        <w:t>се у педагошкој</w:t>
      </w:r>
      <w:r w:rsidRPr="00357C4B">
        <w:rPr>
          <w:spacing w:val="-3"/>
        </w:rPr>
        <w:t xml:space="preserve"> </w:t>
      </w:r>
      <w:r w:rsidRPr="00357C4B">
        <w:t>свесци</w:t>
      </w:r>
      <w:r w:rsidRPr="00357C4B">
        <w:rPr>
          <w:spacing w:val="-3"/>
        </w:rPr>
        <w:t xml:space="preserve"> </w:t>
      </w:r>
      <w:r w:rsidRPr="00357C4B">
        <w:t>и</w:t>
      </w:r>
      <w:r w:rsidRPr="00357C4B">
        <w:rPr>
          <w:spacing w:val="-3"/>
        </w:rPr>
        <w:t xml:space="preserve"> </w:t>
      </w:r>
      <w:r w:rsidRPr="00357C4B">
        <w:t>у</w:t>
      </w:r>
      <w:r w:rsidRPr="00357C4B">
        <w:rPr>
          <w:spacing w:val="-4"/>
        </w:rPr>
        <w:t xml:space="preserve"> </w:t>
      </w:r>
      <w:r w:rsidRPr="00357C4B">
        <w:t>Ес</w:t>
      </w:r>
      <w:r w:rsidRPr="00357C4B">
        <w:rPr>
          <w:spacing w:val="-5"/>
        </w:rPr>
        <w:t xml:space="preserve"> </w:t>
      </w:r>
      <w:r w:rsidRPr="00357C4B">
        <w:t>дневник.</w:t>
      </w:r>
      <w:r w:rsidRPr="00357C4B">
        <w:rPr>
          <w:spacing w:val="-4"/>
        </w:rPr>
        <w:t xml:space="preserve"> </w:t>
      </w:r>
      <w:r w:rsidRPr="00357C4B">
        <w:t>Знање</w:t>
      </w:r>
      <w:r w:rsidRPr="00357C4B">
        <w:rPr>
          <w:spacing w:val="-5"/>
        </w:rPr>
        <w:t xml:space="preserve"> </w:t>
      </w:r>
      <w:r w:rsidRPr="00357C4B">
        <w:t>стечено</w:t>
      </w:r>
      <w:r w:rsidRPr="00357C4B">
        <w:rPr>
          <w:spacing w:val="-4"/>
        </w:rPr>
        <w:t xml:space="preserve"> </w:t>
      </w:r>
      <w:r w:rsidRPr="00357C4B">
        <w:t>групним</w:t>
      </w:r>
      <w:r w:rsidRPr="00357C4B">
        <w:rPr>
          <w:spacing w:val="-5"/>
        </w:rPr>
        <w:t xml:space="preserve"> </w:t>
      </w:r>
      <w:r w:rsidRPr="00357C4B">
        <w:t>радом</w:t>
      </w:r>
      <w:r w:rsidRPr="00357C4B">
        <w:rPr>
          <w:spacing w:val="-4"/>
        </w:rPr>
        <w:t xml:space="preserve"> </w:t>
      </w:r>
      <w:r w:rsidRPr="00357C4B">
        <w:t>проверава</w:t>
      </w:r>
      <w:r w:rsidRPr="00357C4B">
        <w:rPr>
          <w:spacing w:val="-5"/>
        </w:rPr>
        <w:t xml:space="preserve"> </w:t>
      </w:r>
      <w:r w:rsidRPr="00357C4B">
        <w:t>се индивидуално</w:t>
      </w:r>
      <w:r w:rsidRPr="00357C4B">
        <w:rPr>
          <w:spacing w:val="-4"/>
        </w:rPr>
        <w:t xml:space="preserve"> </w:t>
      </w:r>
      <w:r w:rsidRPr="00357C4B">
        <w:t>и</w:t>
      </w:r>
      <w:r w:rsidRPr="00357C4B">
        <w:rPr>
          <w:spacing w:val="-3"/>
        </w:rPr>
        <w:t xml:space="preserve"> </w:t>
      </w:r>
      <w:r w:rsidRPr="00357C4B">
        <w:t>важи</w:t>
      </w:r>
      <w:r w:rsidRPr="00357C4B">
        <w:rPr>
          <w:spacing w:val="-3"/>
        </w:rPr>
        <w:t xml:space="preserve"> </w:t>
      </w:r>
      <w:r w:rsidRPr="00357C4B">
        <w:t>за</w:t>
      </w:r>
      <w:r w:rsidRPr="00357C4B">
        <w:rPr>
          <w:spacing w:val="-5"/>
        </w:rPr>
        <w:t xml:space="preserve"> </w:t>
      </w:r>
      <w:r w:rsidRPr="00357C4B">
        <w:t>целу</w:t>
      </w:r>
      <w:r w:rsidRPr="00357C4B">
        <w:rPr>
          <w:spacing w:val="-4"/>
        </w:rPr>
        <w:t xml:space="preserve"> </w:t>
      </w:r>
      <w:r w:rsidRPr="00357C4B">
        <w:t>тему,</w:t>
      </w:r>
      <w:r w:rsidRPr="00357C4B">
        <w:rPr>
          <w:spacing w:val="-4"/>
        </w:rPr>
        <w:t xml:space="preserve"> </w:t>
      </w:r>
      <w:r w:rsidRPr="00357C4B">
        <w:t>а</w:t>
      </w:r>
      <w:r w:rsidRPr="00357C4B">
        <w:rPr>
          <w:spacing w:val="-5"/>
        </w:rPr>
        <w:t xml:space="preserve"> </w:t>
      </w:r>
      <w:r w:rsidRPr="00357C4B">
        <w:t>не</w:t>
      </w:r>
      <w:r w:rsidRPr="00357C4B">
        <w:rPr>
          <w:spacing w:val="-5"/>
        </w:rPr>
        <w:t xml:space="preserve"> </w:t>
      </w:r>
      <w:r w:rsidRPr="00357C4B">
        <w:t>само</w:t>
      </w:r>
      <w:r w:rsidRPr="00357C4B">
        <w:rPr>
          <w:spacing w:val="-4"/>
        </w:rPr>
        <w:t xml:space="preserve"> </w:t>
      </w:r>
      <w:r w:rsidRPr="00357C4B">
        <w:t>за</w:t>
      </w:r>
      <w:r w:rsidRPr="00357C4B">
        <w:rPr>
          <w:spacing w:val="-5"/>
        </w:rPr>
        <w:t xml:space="preserve"> </w:t>
      </w:r>
      <w:r w:rsidRPr="00357C4B">
        <w:t>посебне,</w:t>
      </w:r>
      <w:r w:rsidRPr="00357C4B">
        <w:rPr>
          <w:spacing w:val="-4"/>
        </w:rPr>
        <w:t xml:space="preserve"> </w:t>
      </w:r>
      <w:r w:rsidRPr="00357C4B">
        <w:t>радне</w:t>
      </w:r>
      <w:r w:rsidRPr="00357C4B">
        <w:rPr>
          <w:spacing w:val="-5"/>
        </w:rPr>
        <w:t xml:space="preserve"> </w:t>
      </w:r>
      <w:r w:rsidRPr="00357C4B">
        <w:t>задатке групе, и може се уписати у дневник рада.</w:t>
      </w:r>
    </w:p>
    <w:p w:rsidR="00357C4B" w:rsidRPr="00357C4B" w:rsidRDefault="00357C4B" w:rsidP="00357C4B">
      <w:pPr>
        <w:pStyle w:val="BodyText"/>
        <w:ind w:right="7"/>
        <w:jc w:val="both"/>
      </w:pPr>
      <w:r w:rsidRPr="00357C4B">
        <w:t>Оцена за рад у групи иста је за све ученике у групи, осим уколико наставник није донео посебан поступак вредновања груног рада, и пише се у педагошкој свесци.</w:t>
      </w:r>
    </w:p>
    <w:p w:rsidR="00357C4B" w:rsidRPr="00357C4B" w:rsidRDefault="00357C4B" w:rsidP="00357C4B">
      <w:pPr>
        <w:pStyle w:val="BodyText"/>
      </w:pPr>
    </w:p>
    <w:p w:rsidR="00357C4B" w:rsidRPr="00357C4B" w:rsidRDefault="00357C4B" w:rsidP="00357C4B">
      <w:pPr>
        <w:pStyle w:val="BodyText"/>
      </w:pPr>
      <w:r w:rsidRPr="00357C4B">
        <w:t>Висок</w:t>
      </w:r>
      <w:r w:rsidRPr="00357C4B">
        <w:rPr>
          <w:spacing w:val="-1"/>
        </w:rPr>
        <w:t xml:space="preserve"> </w:t>
      </w:r>
      <w:r w:rsidRPr="00357C4B">
        <w:t>ниво</w:t>
      </w:r>
      <w:r w:rsidRPr="00357C4B">
        <w:rPr>
          <w:spacing w:val="-1"/>
        </w:rPr>
        <w:t xml:space="preserve"> </w:t>
      </w:r>
      <w:r w:rsidRPr="00357C4B">
        <w:t>–</w:t>
      </w:r>
      <w:r w:rsidRPr="00357C4B">
        <w:rPr>
          <w:spacing w:val="-3"/>
        </w:rPr>
        <w:t xml:space="preserve"> </w:t>
      </w:r>
      <w:r w:rsidRPr="00357C4B">
        <w:t>одговара</w:t>
      </w:r>
      <w:r w:rsidRPr="00357C4B">
        <w:rPr>
          <w:spacing w:val="-2"/>
        </w:rPr>
        <w:t xml:space="preserve"> </w:t>
      </w:r>
      <w:r w:rsidRPr="00357C4B">
        <w:t>оценама</w:t>
      </w:r>
      <w:r w:rsidRPr="00357C4B">
        <w:rPr>
          <w:spacing w:val="-3"/>
        </w:rPr>
        <w:t xml:space="preserve"> </w:t>
      </w:r>
      <w:r w:rsidRPr="00357C4B">
        <w:t>4</w:t>
      </w:r>
      <w:r w:rsidRPr="00357C4B">
        <w:rPr>
          <w:spacing w:val="-1"/>
        </w:rPr>
        <w:t xml:space="preserve"> </w:t>
      </w:r>
      <w:r w:rsidRPr="00357C4B">
        <w:t xml:space="preserve">или </w:t>
      </w:r>
      <w:r w:rsidRPr="00357C4B">
        <w:rPr>
          <w:spacing w:val="-10"/>
        </w:rPr>
        <w:t>5</w:t>
      </w:r>
    </w:p>
    <w:p w:rsidR="00357C4B" w:rsidRPr="00357C4B" w:rsidRDefault="00357C4B" w:rsidP="003D595B">
      <w:pPr>
        <w:pStyle w:val="ListParagraph"/>
        <w:numPr>
          <w:ilvl w:val="0"/>
          <w:numId w:val="106"/>
        </w:numPr>
        <w:tabs>
          <w:tab w:val="left" w:pos="143"/>
        </w:tabs>
        <w:ind w:right="7" w:firstLine="0"/>
        <w:rPr>
          <w:sz w:val="24"/>
        </w:rPr>
      </w:pPr>
      <w:r w:rsidRPr="00357C4B">
        <w:rPr>
          <w:sz w:val="24"/>
        </w:rPr>
        <w:t>Ученик</w:t>
      </w:r>
      <w:r w:rsidRPr="00357C4B">
        <w:rPr>
          <w:spacing w:val="-8"/>
          <w:sz w:val="24"/>
        </w:rPr>
        <w:t xml:space="preserve"> </w:t>
      </w:r>
      <w:r w:rsidRPr="00357C4B">
        <w:rPr>
          <w:sz w:val="24"/>
        </w:rPr>
        <w:t>сарађује</w:t>
      </w:r>
      <w:r w:rsidRPr="00357C4B">
        <w:rPr>
          <w:spacing w:val="-7"/>
          <w:sz w:val="24"/>
        </w:rPr>
        <w:t xml:space="preserve"> </w:t>
      </w:r>
      <w:r w:rsidRPr="00357C4B">
        <w:rPr>
          <w:sz w:val="24"/>
        </w:rPr>
        <w:t>са</w:t>
      </w:r>
      <w:r w:rsidRPr="00357C4B">
        <w:rPr>
          <w:spacing w:val="-7"/>
          <w:sz w:val="24"/>
        </w:rPr>
        <w:t xml:space="preserve"> </w:t>
      </w:r>
      <w:r w:rsidRPr="00357C4B">
        <w:rPr>
          <w:sz w:val="24"/>
        </w:rPr>
        <w:t>свим</w:t>
      </w:r>
      <w:r w:rsidRPr="00357C4B">
        <w:rPr>
          <w:spacing w:val="-9"/>
          <w:sz w:val="24"/>
        </w:rPr>
        <w:t xml:space="preserve"> </w:t>
      </w:r>
      <w:r w:rsidRPr="00357C4B">
        <w:rPr>
          <w:sz w:val="24"/>
        </w:rPr>
        <w:t>члановима</w:t>
      </w:r>
      <w:r w:rsidRPr="00357C4B">
        <w:rPr>
          <w:spacing w:val="-10"/>
          <w:sz w:val="24"/>
        </w:rPr>
        <w:t xml:space="preserve"> </w:t>
      </w:r>
      <w:r w:rsidRPr="00357C4B">
        <w:rPr>
          <w:sz w:val="24"/>
        </w:rPr>
        <w:t>групе,</w:t>
      </w:r>
      <w:r w:rsidRPr="00357C4B">
        <w:rPr>
          <w:spacing w:val="-9"/>
          <w:sz w:val="24"/>
        </w:rPr>
        <w:t xml:space="preserve"> </w:t>
      </w:r>
      <w:r w:rsidRPr="00357C4B">
        <w:rPr>
          <w:sz w:val="24"/>
        </w:rPr>
        <w:t>уважава</w:t>
      </w:r>
      <w:r w:rsidRPr="00357C4B">
        <w:rPr>
          <w:spacing w:val="-8"/>
          <w:sz w:val="24"/>
        </w:rPr>
        <w:t xml:space="preserve"> </w:t>
      </w:r>
      <w:r w:rsidRPr="00357C4B">
        <w:rPr>
          <w:sz w:val="24"/>
        </w:rPr>
        <w:t>њихове</w:t>
      </w:r>
      <w:r w:rsidRPr="00357C4B">
        <w:rPr>
          <w:spacing w:val="-8"/>
          <w:sz w:val="24"/>
        </w:rPr>
        <w:t xml:space="preserve"> </w:t>
      </w:r>
      <w:r w:rsidRPr="00357C4B">
        <w:rPr>
          <w:sz w:val="24"/>
        </w:rPr>
        <w:t>потребе,</w:t>
      </w:r>
      <w:r w:rsidRPr="00357C4B">
        <w:rPr>
          <w:spacing w:val="-6"/>
          <w:sz w:val="24"/>
        </w:rPr>
        <w:t xml:space="preserve"> </w:t>
      </w:r>
      <w:r w:rsidRPr="00357C4B">
        <w:rPr>
          <w:sz w:val="24"/>
        </w:rPr>
        <w:t>пажљиво</w:t>
      </w:r>
      <w:r w:rsidRPr="00357C4B">
        <w:rPr>
          <w:spacing w:val="-9"/>
          <w:sz w:val="24"/>
        </w:rPr>
        <w:t xml:space="preserve"> </w:t>
      </w:r>
      <w:r w:rsidRPr="00357C4B">
        <w:rPr>
          <w:sz w:val="24"/>
        </w:rPr>
        <w:t>слуша</w:t>
      </w:r>
      <w:r w:rsidRPr="00357C4B">
        <w:rPr>
          <w:spacing w:val="-9"/>
          <w:sz w:val="24"/>
        </w:rPr>
        <w:t xml:space="preserve"> </w:t>
      </w:r>
      <w:r w:rsidRPr="00357C4B">
        <w:rPr>
          <w:sz w:val="24"/>
        </w:rPr>
        <w:t>друге,</w:t>
      </w:r>
      <w:r w:rsidRPr="00357C4B">
        <w:rPr>
          <w:spacing w:val="-4"/>
          <w:sz w:val="24"/>
        </w:rPr>
        <w:t xml:space="preserve"> </w:t>
      </w:r>
      <w:r w:rsidRPr="00357C4B">
        <w:rPr>
          <w:sz w:val="24"/>
        </w:rPr>
        <w:t>поштује</w:t>
      </w:r>
      <w:r w:rsidRPr="00357C4B">
        <w:rPr>
          <w:spacing w:val="-9"/>
          <w:sz w:val="24"/>
        </w:rPr>
        <w:t xml:space="preserve"> </w:t>
      </w:r>
      <w:r w:rsidRPr="00357C4B">
        <w:rPr>
          <w:sz w:val="24"/>
        </w:rPr>
        <w:t>договоре</w:t>
      </w:r>
      <w:r w:rsidRPr="00357C4B">
        <w:rPr>
          <w:spacing w:val="-10"/>
          <w:sz w:val="24"/>
        </w:rPr>
        <w:t xml:space="preserve"> </w:t>
      </w:r>
      <w:r w:rsidRPr="00357C4B">
        <w:rPr>
          <w:sz w:val="24"/>
        </w:rPr>
        <w:t>групе,</w:t>
      </w:r>
      <w:r w:rsidRPr="00357C4B">
        <w:rPr>
          <w:spacing w:val="-9"/>
          <w:sz w:val="24"/>
        </w:rPr>
        <w:t xml:space="preserve"> </w:t>
      </w:r>
      <w:r w:rsidRPr="00357C4B">
        <w:rPr>
          <w:sz w:val="24"/>
        </w:rPr>
        <w:t>не</w:t>
      </w:r>
      <w:r w:rsidRPr="00357C4B">
        <w:rPr>
          <w:spacing w:val="-10"/>
          <w:sz w:val="24"/>
        </w:rPr>
        <w:t xml:space="preserve"> </w:t>
      </w:r>
      <w:r w:rsidRPr="00357C4B">
        <w:rPr>
          <w:sz w:val="24"/>
        </w:rPr>
        <w:t>касни,</w:t>
      </w:r>
      <w:r w:rsidRPr="00357C4B">
        <w:rPr>
          <w:spacing w:val="-9"/>
          <w:sz w:val="24"/>
        </w:rPr>
        <w:t xml:space="preserve"> </w:t>
      </w:r>
      <w:r w:rsidRPr="00357C4B">
        <w:rPr>
          <w:sz w:val="24"/>
        </w:rPr>
        <w:t>своје</w:t>
      </w:r>
      <w:r w:rsidRPr="00357C4B">
        <w:rPr>
          <w:spacing w:val="-1"/>
          <w:sz w:val="24"/>
        </w:rPr>
        <w:t xml:space="preserve"> </w:t>
      </w:r>
      <w:r w:rsidRPr="00357C4B">
        <w:rPr>
          <w:sz w:val="24"/>
        </w:rPr>
        <w:t>обавезе</w:t>
      </w:r>
      <w:r w:rsidRPr="00357C4B">
        <w:rPr>
          <w:spacing w:val="-10"/>
          <w:sz w:val="24"/>
        </w:rPr>
        <w:t xml:space="preserve"> </w:t>
      </w:r>
      <w:r w:rsidRPr="00357C4B">
        <w:rPr>
          <w:sz w:val="24"/>
        </w:rPr>
        <w:t>извршава на време и тачно.</w:t>
      </w:r>
    </w:p>
    <w:p w:rsidR="00357C4B" w:rsidRPr="00357C4B" w:rsidRDefault="00357C4B" w:rsidP="003D595B">
      <w:pPr>
        <w:pStyle w:val="ListParagraph"/>
        <w:numPr>
          <w:ilvl w:val="0"/>
          <w:numId w:val="106"/>
        </w:numPr>
        <w:tabs>
          <w:tab w:val="left" w:pos="152"/>
        </w:tabs>
        <w:ind w:right="15" w:firstLine="0"/>
        <w:rPr>
          <w:sz w:val="24"/>
        </w:rPr>
      </w:pPr>
      <w:r w:rsidRPr="00357C4B">
        <w:rPr>
          <w:sz w:val="24"/>
        </w:rPr>
        <w:t>Ученик поседује знања, показује спремност да прикупља нове</w:t>
      </w:r>
      <w:r w:rsidRPr="00357C4B">
        <w:rPr>
          <w:spacing w:val="-1"/>
          <w:sz w:val="24"/>
        </w:rPr>
        <w:t xml:space="preserve"> </w:t>
      </w:r>
      <w:r w:rsidRPr="00357C4B">
        <w:rPr>
          <w:sz w:val="24"/>
        </w:rPr>
        <w:t>информације, активно подстиче размену идеја и знања са члановима групе и уважава њихове идеје, често поставља питања која се односе на тему.</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Ученик</w:t>
      </w:r>
      <w:r w:rsidRPr="00357C4B">
        <w:rPr>
          <w:spacing w:val="-5"/>
          <w:sz w:val="24"/>
        </w:rPr>
        <w:t xml:space="preserve"> </w:t>
      </w:r>
      <w:r w:rsidRPr="00357C4B">
        <w:rPr>
          <w:sz w:val="24"/>
        </w:rPr>
        <w:t>је</w:t>
      </w:r>
      <w:r w:rsidRPr="00357C4B">
        <w:rPr>
          <w:spacing w:val="-2"/>
          <w:sz w:val="24"/>
        </w:rPr>
        <w:t xml:space="preserve"> </w:t>
      </w:r>
      <w:r w:rsidRPr="00357C4B">
        <w:rPr>
          <w:sz w:val="24"/>
        </w:rPr>
        <w:t>у</w:t>
      </w:r>
      <w:r w:rsidRPr="00357C4B">
        <w:rPr>
          <w:spacing w:val="-2"/>
          <w:sz w:val="24"/>
        </w:rPr>
        <w:t xml:space="preserve"> </w:t>
      </w:r>
      <w:r w:rsidRPr="00357C4B">
        <w:rPr>
          <w:sz w:val="24"/>
        </w:rPr>
        <w:t>потпуности</w:t>
      </w:r>
      <w:r w:rsidRPr="00357C4B">
        <w:rPr>
          <w:spacing w:val="-3"/>
          <w:sz w:val="24"/>
        </w:rPr>
        <w:t xml:space="preserve"> </w:t>
      </w:r>
      <w:r w:rsidRPr="00357C4B">
        <w:rPr>
          <w:sz w:val="24"/>
        </w:rPr>
        <w:t>посвећен</w:t>
      </w:r>
      <w:r w:rsidRPr="00357C4B">
        <w:rPr>
          <w:spacing w:val="-2"/>
          <w:sz w:val="24"/>
        </w:rPr>
        <w:t xml:space="preserve"> </w:t>
      </w:r>
      <w:r w:rsidRPr="00357C4B">
        <w:rPr>
          <w:sz w:val="24"/>
        </w:rPr>
        <w:t>решавању</w:t>
      </w:r>
      <w:r w:rsidRPr="00357C4B">
        <w:rPr>
          <w:spacing w:val="-2"/>
          <w:sz w:val="24"/>
        </w:rPr>
        <w:t xml:space="preserve"> </w:t>
      </w:r>
      <w:r w:rsidRPr="00357C4B">
        <w:rPr>
          <w:sz w:val="24"/>
        </w:rPr>
        <w:t>задатка</w:t>
      </w:r>
      <w:r w:rsidRPr="00357C4B">
        <w:rPr>
          <w:spacing w:val="-3"/>
          <w:sz w:val="24"/>
        </w:rPr>
        <w:t xml:space="preserve"> </w:t>
      </w:r>
      <w:r w:rsidRPr="00357C4B">
        <w:rPr>
          <w:sz w:val="24"/>
        </w:rPr>
        <w:t>групе.</w:t>
      </w:r>
      <w:r w:rsidRPr="00357C4B">
        <w:rPr>
          <w:spacing w:val="-2"/>
          <w:sz w:val="24"/>
        </w:rPr>
        <w:t xml:space="preserve"> </w:t>
      </w:r>
      <w:r w:rsidRPr="00357C4B">
        <w:rPr>
          <w:sz w:val="24"/>
        </w:rPr>
        <w:t>Даје</w:t>
      </w:r>
      <w:r w:rsidRPr="00357C4B">
        <w:rPr>
          <w:spacing w:val="-3"/>
          <w:sz w:val="24"/>
        </w:rPr>
        <w:t xml:space="preserve"> </w:t>
      </w:r>
      <w:r w:rsidRPr="00357C4B">
        <w:rPr>
          <w:sz w:val="24"/>
        </w:rPr>
        <w:t>предлоге</w:t>
      </w:r>
      <w:r w:rsidRPr="00357C4B">
        <w:rPr>
          <w:spacing w:val="-3"/>
          <w:sz w:val="24"/>
        </w:rPr>
        <w:t xml:space="preserve"> </w:t>
      </w:r>
      <w:r w:rsidRPr="00357C4B">
        <w:rPr>
          <w:sz w:val="24"/>
        </w:rPr>
        <w:t>како</w:t>
      </w:r>
      <w:r w:rsidRPr="00357C4B">
        <w:rPr>
          <w:spacing w:val="-2"/>
          <w:sz w:val="24"/>
        </w:rPr>
        <w:t xml:space="preserve"> </w:t>
      </w:r>
      <w:r w:rsidRPr="00357C4B">
        <w:rPr>
          <w:sz w:val="24"/>
        </w:rPr>
        <w:t>решавати</w:t>
      </w:r>
      <w:r w:rsidRPr="00357C4B">
        <w:rPr>
          <w:spacing w:val="-1"/>
          <w:sz w:val="24"/>
        </w:rPr>
        <w:t xml:space="preserve"> </w:t>
      </w:r>
      <w:r w:rsidRPr="00357C4B">
        <w:rPr>
          <w:spacing w:val="-2"/>
          <w:sz w:val="24"/>
        </w:rPr>
        <w:t>задатак.</w:t>
      </w:r>
    </w:p>
    <w:p w:rsidR="00357C4B" w:rsidRPr="00357C4B" w:rsidRDefault="00357C4B" w:rsidP="00357C4B">
      <w:pPr>
        <w:pStyle w:val="BodyText"/>
      </w:pPr>
    </w:p>
    <w:p w:rsidR="00357C4B" w:rsidRPr="00357C4B" w:rsidRDefault="00357C4B" w:rsidP="00357C4B">
      <w:pPr>
        <w:pStyle w:val="BodyText"/>
      </w:pPr>
      <w:r w:rsidRPr="00357C4B">
        <w:t>Средњи</w:t>
      </w:r>
      <w:r w:rsidRPr="00357C4B">
        <w:rPr>
          <w:spacing w:val="-4"/>
        </w:rPr>
        <w:t xml:space="preserve"> </w:t>
      </w:r>
      <w:r w:rsidRPr="00357C4B">
        <w:t>ниво</w:t>
      </w:r>
      <w:r w:rsidRPr="00357C4B">
        <w:rPr>
          <w:spacing w:val="-1"/>
        </w:rPr>
        <w:t xml:space="preserve"> </w:t>
      </w:r>
      <w:r w:rsidRPr="00357C4B">
        <w:t>–</w:t>
      </w:r>
      <w:r w:rsidRPr="00357C4B">
        <w:rPr>
          <w:spacing w:val="-2"/>
        </w:rPr>
        <w:t xml:space="preserve"> </w:t>
      </w:r>
      <w:r w:rsidRPr="00357C4B">
        <w:t>одговара</w:t>
      </w:r>
      <w:r w:rsidRPr="00357C4B">
        <w:rPr>
          <w:spacing w:val="-2"/>
        </w:rPr>
        <w:t xml:space="preserve"> </w:t>
      </w:r>
      <w:r w:rsidRPr="00357C4B">
        <w:t>оценама</w:t>
      </w:r>
      <w:r w:rsidRPr="00357C4B">
        <w:rPr>
          <w:spacing w:val="-3"/>
        </w:rPr>
        <w:t xml:space="preserve"> </w:t>
      </w:r>
      <w:r w:rsidRPr="00357C4B">
        <w:t>3</w:t>
      </w:r>
      <w:r w:rsidRPr="00357C4B">
        <w:rPr>
          <w:spacing w:val="-1"/>
        </w:rPr>
        <w:t xml:space="preserve"> </w:t>
      </w:r>
      <w:r w:rsidRPr="00357C4B">
        <w:t xml:space="preserve">или </w:t>
      </w:r>
      <w:r w:rsidRPr="00357C4B">
        <w:rPr>
          <w:spacing w:val="-10"/>
        </w:rPr>
        <w:t>4</w:t>
      </w:r>
    </w:p>
    <w:p w:rsidR="00357C4B" w:rsidRPr="00357C4B" w:rsidRDefault="00357C4B" w:rsidP="003D595B">
      <w:pPr>
        <w:pStyle w:val="ListParagraph"/>
        <w:numPr>
          <w:ilvl w:val="0"/>
          <w:numId w:val="106"/>
        </w:numPr>
        <w:tabs>
          <w:tab w:val="left" w:pos="155"/>
        </w:tabs>
        <w:ind w:right="3" w:firstLine="0"/>
        <w:rPr>
          <w:sz w:val="24"/>
        </w:rPr>
      </w:pPr>
      <w:r w:rsidRPr="00357C4B">
        <w:rPr>
          <w:sz w:val="24"/>
        </w:rPr>
        <w:t>Ученик сарађује са члановима групе уз мање тешкоће, повремено има проблема у комуникацији али их самостално решава, своје обавезе извршава уз подсећање и опомињање.</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Ученик</w:t>
      </w:r>
      <w:r w:rsidRPr="00357C4B">
        <w:rPr>
          <w:spacing w:val="-4"/>
          <w:sz w:val="24"/>
        </w:rPr>
        <w:t xml:space="preserve"> </w:t>
      </w:r>
      <w:r w:rsidRPr="00357C4B">
        <w:rPr>
          <w:sz w:val="24"/>
        </w:rPr>
        <w:t>поседује</w:t>
      </w:r>
      <w:r w:rsidRPr="00357C4B">
        <w:rPr>
          <w:spacing w:val="-2"/>
          <w:sz w:val="24"/>
        </w:rPr>
        <w:t xml:space="preserve"> </w:t>
      </w:r>
      <w:r w:rsidRPr="00357C4B">
        <w:rPr>
          <w:sz w:val="24"/>
        </w:rPr>
        <w:t>извесна</w:t>
      </w:r>
      <w:r w:rsidRPr="00357C4B">
        <w:rPr>
          <w:spacing w:val="-3"/>
          <w:sz w:val="24"/>
        </w:rPr>
        <w:t xml:space="preserve"> </w:t>
      </w:r>
      <w:r w:rsidRPr="00357C4B">
        <w:rPr>
          <w:sz w:val="24"/>
        </w:rPr>
        <w:t>знања</w:t>
      </w:r>
      <w:r w:rsidRPr="00357C4B">
        <w:rPr>
          <w:spacing w:val="-2"/>
          <w:sz w:val="24"/>
        </w:rPr>
        <w:t xml:space="preserve"> </w:t>
      </w:r>
      <w:r w:rsidRPr="00357C4B">
        <w:rPr>
          <w:sz w:val="24"/>
        </w:rPr>
        <w:t>и</w:t>
      </w:r>
      <w:r w:rsidRPr="00357C4B">
        <w:rPr>
          <w:spacing w:val="-2"/>
          <w:sz w:val="24"/>
        </w:rPr>
        <w:t xml:space="preserve"> </w:t>
      </w:r>
      <w:r w:rsidRPr="00357C4B">
        <w:rPr>
          <w:sz w:val="24"/>
        </w:rPr>
        <w:t>повремено</w:t>
      </w:r>
      <w:r w:rsidRPr="00357C4B">
        <w:rPr>
          <w:spacing w:val="-2"/>
          <w:sz w:val="24"/>
        </w:rPr>
        <w:t xml:space="preserve"> </w:t>
      </w:r>
      <w:r w:rsidRPr="00357C4B">
        <w:rPr>
          <w:sz w:val="24"/>
        </w:rPr>
        <w:t>суделује</w:t>
      </w:r>
      <w:r w:rsidRPr="00357C4B">
        <w:rPr>
          <w:spacing w:val="-2"/>
          <w:sz w:val="24"/>
        </w:rPr>
        <w:t xml:space="preserve"> </w:t>
      </w:r>
      <w:r w:rsidRPr="00357C4B">
        <w:rPr>
          <w:sz w:val="24"/>
        </w:rPr>
        <w:t>у</w:t>
      </w:r>
      <w:r w:rsidRPr="00357C4B">
        <w:rPr>
          <w:spacing w:val="-2"/>
          <w:sz w:val="24"/>
        </w:rPr>
        <w:t xml:space="preserve"> </w:t>
      </w:r>
      <w:r w:rsidRPr="00357C4B">
        <w:rPr>
          <w:sz w:val="24"/>
        </w:rPr>
        <w:t>размени</w:t>
      </w:r>
      <w:r w:rsidRPr="00357C4B">
        <w:rPr>
          <w:spacing w:val="-2"/>
          <w:sz w:val="24"/>
        </w:rPr>
        <w:t xml:space="preserve"> </w:t>
      </w:r>
      <w:r w:rsidRPr="00357C4B">
        <w:rPr>
          <w:sz w:val="24"/>
        </w:rPr>
        <w:t>идеја,</w:t>
      </w:r>
      <w:r w:rsidRPr="00357C4B">
        <w:rPr>
          <w:spacing w:val="-2"/>
          <w:sz w:val="24"/>
        </w:rPr>
        <w:t xml:space="preserve"> </w:t>
      </w:r>
      <w:r w:rsidRPr="00357C4B">
        <w:rPr>
          <w:sz w:val="24"/>
        </w:rPr>
        <w:t>повремено</w:t>
      </w:r>
      <w:r w:rsidRPr="00357C4B">
        <w:rPr>
          <w:spacing w:val="-1"/>
          <w:sz w:val="24"/>
        </w:rPr>
        <w:t xml:space="preserve"> </w:t>
      </w:r>
      <w:r w:rsidRPr="00357C4B">
        <w:rPr>
          <w:sz w:val="24"/>
        </w:rPr>
        <w:t>поставља</w:t>
      </w:r>
      <w:r w:rsidRPr="00357C4B">
        <w:rPr>
          <w:spacing w:val="-1"/>
          <w:sz w:val="24"/>
        </w:rPr>
        <w:t xml:space="preserve"> </w:t>
      </w:r>
      <w:r w:rsidRPr="00357C4B">
        <w:rPr>
          <w:sz w:val="24"/>
        </w:rPr>
        <w:t>питања</w:t>
      </w:r>
      <w:r w:rsidRPr="00357C4B">
        <w:rPr>
          <w:spacing w:val="-3"/>
          <w:sz w:val="24"/>
        </w:rPr>
        <w:t xml:space="preserve"> </w:t>
      </w:r>
      <w:r w:rsidRPr="00357C4B">
        <w:rPr>
          <w:sz w:val="24"/>
        </w:rPr>
        <w:t>која</w:t>
      </w:r>
      <w:r w:rsidRPr="00357C4B">
        <w:rPr>
          <w:spacing w:val="-1"/>
          <w:sz w:val="24"/>
        </w:rPr>
        <w:t xml:space="preserve"> </w:t>
      </w:r>
      <w:r w:rsidRPr="00357C4B">
        <w:rPr>
          <w:sz w:val="24"/>
        </w:rPr>
        <w:t>се</w:t>
      </w:r>
      <w:r w:rsidRPr="00357C4B">
        <w:rPr>
          <w:spacing w:val="-3"/>
          <w:sz w:val="24"/>
        </w:rPr>
        <w:t xml:space="preserve"> </w:t>
      </w:r>
      <w:r w:rsidRPr="00357C4B">
        <w:rPr>
          <w:sz w:val="24"/>
        </w:rPr>
        <w:t>односе</w:t>
      </w:r>
      <w:r w:rsidRPr="00357C4B">
        <w:rPr>
          <w:spacing w:val="-3"/>
          <w:sz w:val="24"/>
        </w:rPr>
        <w:t xml:space="preserve"> </w:t>
      </w:r>
      <w:r w:rsidRPr="00357C4B">
        <w:rPr>
          <w:sz w:val="24"/>
        </w:rPr>
        <w:t>на</w:t>
      </w:r>
      <w:r w:rsidRPr="00357C4B">
        <w:rPr>
          <w:spacing w:val="-2"/>
          <w:sz w:val="24"/>
        </w:rPr>
        <w:t xml:space="preserve"> тему.</w:t>
      </w:r>
    </w:p>
    <w:p w:rsidR="00357C4B" w:rsidRPr="00357C4B" w:rsidRDefault="00357C4B" w:rsidP="00357C4B">
      <w:pPr>
        <w:pStyle w:val="ListParagraph"/>
        <w:rPr>
          <w:sz w:val="24"/>
        </w:rPr>
        <w:sectPr w:rsidR="00357C4B" w:rsidRPr="00357C4B">
          <w:pgSz w:w="16840" w:h="11910" w:orient="landscape"/>
          <w:pgMar w:top="640" w:right="708" w:bottom="280" w:left="708" w:header="720" w:footer="720" w:gutter="0"/>
          <w:cols w:space="720"/>
        </w:sectPr>
      </w:pPr>
    </w:p>
    <w:p w:rsidR="00357C4B" w:rsidRPr="00357C4B" w:rsidRDefault="00357C4B" w:rsidP="003D595B">
      <w:pPr>
        <w:pStyle w:val="ListParagraph"/>
        <w:numPr>
          <w:ilvl w:val="0"/>
          <w:numId w:val="106"/>
        </w:numPr>
        <w:tabs>
          <w:tab w:val="left" w:pos="145"/>
        </w:tabs>
        <w:ind w:right="6" w:firstLine="0"/>
        <w:rPr>
          <w:sz w:val="24"/>
        </w:rPr>
      </w:pPr>
      <w:r w:rsidRPr="00357C4B">
        <w:rPr>
          <w:sz w:val="24"/>
        </w:rPr>
        <w:lastRenderedPageBreak/>
        <w:t>Ученик</w:t>
      </w:r>
      <w:r w:rsidRPr="00357C4B">
        <w:rPr>
          <w:spacing w:val="-7"/>
          <w:sz w:val="24"/>
        </w:rPr>
        <w:t xml:space="preserve"> </w:t>
      </w:r>
      <w:r w:rsidRPr="00357C4B">
        <w:rPr>
          <w:sz w:val="24"/>
        </w:rPr>
        <w:t>уз</w:t>
      </w:r>
      <w:r w:rsidRPr="00357C4B">
        <w:rPr>
          <w:spacing w:val="-9"/>
          <w:sz w:val="24"/>
        </w:rPr>
        <w:t xml:space="preserve"> </w:t>
      </w:r>
      <w:r w:rsidRPr="00357C4B">
        <w:rPr>
          <w:sz w:val="24"/>
        </w:rPr>
        <w:t>помоћ</w:t>
      </w:r>
      <w:r w:rsidRPr="00357C4B">
        <w:rPr>
          <w:spacing w:val="-7"/>
          <w:sz w:val="24"/>
        </w:rPr>
        <w:t xml:space="preserve"> </w:t>
      </w:r>
      <w:r w:rsidRPr="00357C4B">
        <w:rPr>
          <w:sz w:val="24"/>
        </w:rPr>
        <w:t>наставника</w:t>
      </w:r>
      <w:r w:rsidRPr="00357C4B">
        <w:rPr>
          <w:spacing w:val="-8"/>
          <w:sz w:val="24"/>
        </w:rPr>
        <w:t xml:space="preserve"> </w:t>
      </w:r>
      <w:r w:rsidRPr="00357C4B">
        <w:rPr>
          <w:sz w:val="24"/>
        </w:rPr>
        <w:t>и/или</w:t>
      </w:r>
      <w:r w:rsidRPr="00357C4B">
        <w:rPr>
          <w:spacing w:val="-8"/>
          <w:sz w:val="24"/>
        </w:rPr>
        <w:t xml:space="preserve"> </w:t>
      </w:r>
      <w:r w:rsidRPr="00357C4B">
        <w:rPr>
          <w:sz w:val="24"/>
        </w:rPr>
        <w:t>осталих</w:t>
      </w:r>
      <w:r w:rsidRPr="00357C4B">
        <w:rPr>
          <w:spacing w:val="-7"/>
          <w:sz w:val="24"/>
        </w:rPr>
        <w:t xml:space="preserve"> </w:t>
      </w:r>
      <w:r w:rsidRPr="00357C4B">
        <w:rPr>
          <w:sz w:val="24"/>
        </w:rPr>
        <w:t>чланова</w:t>
      </w:r>
      <w:r w:rsidRPr="00357C4B">
        <w:rPr>
          <w:spacing w:val="-9"/>
          <w:sz w:val="24"/>
        </w:rPr>
        <w:t xml:space="preserve"> </w:t>
      </w:r>
      <w:r w:rsidRPr="00357C4B">
        <w:rPr>
          <w:sz w:val="24"/>
        </w:rPr>
        <w:t>групе</w:t>
      </w:r>
      <w:r w:rsidRPr="00357C4B">
        <w:rPr>
          <w:spacing w:val="-8"/>
          <w:sz w:val="24"/>
        </w:rPr>
        <w:t xml:space="preserve"> </w:t>
      </w:r>
      <w:r w:rsidRPr="00357C4B">
        <w:rPr>
          <w:sz w:val="24"/>
        </w:rPr>
        <w:t>учествује</w:t>
      </w:r>
      <w:r w:rsidRPr="00357C4B">
        <w:rPr>
          <w:spacing w:val="-7"/>
          <w:sz w:val="24"/>
        </w:rPr>
        <w:t xml:space="preserve"> </w:t>
      </w:r>
      <w:r w:rsidRPr="00357C4B">
        <w:rPr>
          <w:sz w:val="24"/>
        </w:rPr>
        <w:t>у</w:t>
      </w:r>
      <w:r w:rsidRPr="00357C4B">
        <w:rPr>
          <w:spacing w:val="-7"/>
          <w:sz w:val="24"/>
        </w:rPr>
        <w:t xml:space="preserve"> </w:t>
      </w:r>
      <w:r w:rsidRPr="00357C4B">
        <w:rPr>
          <w:sz w:val="24"/>
        </w:rPr>
        <w:t>решавању</w:t>
      </w:r>
      <w:r w:rsidRPr="00357C4B">
        <w:rPr>
          <w:spacing w:val="-7"/>
          <w:sz w:val="24"/>
        </w:rPr>
        <w:t xml:space="preserve"> </w:t>
      </w:r>
      <w:r w:rsidRPr="00357C4B">
        <w:rPr>
          <w:sz w:val="24"/>
        </w:rPr>
        <w:t>задатка.</w:t>
      </w:r>
      <w:r w:rsidRPr="00357C4B">
        <w:rPr>
          <w:spacing w:val="-7"/>
          <w:sz w:val="24"/>
        </w:rPr>
        <w:t xml:space="preserve"> </w:t>
      </w:r>
      <w:r w:rsidRPr="00357C4B">
        <w:rPr>
          <w:sz w:val="24"/>
        </w:rPr>
        <w:t>Ретко</w:t>
      </w:r>
      <w:r w:rsidRPr="00357C4B">
        <w:rPr>
          <w:spacing w:val="-10"/>
          <w:sz w:val="24"/>
        </w:rPr>
        <w:t xml:space="preserve"> </w:t>
      </w:r>
      <w:r w:rsidRPr="00357C4B">
        <w:rPr>
          <w:sz w:val="24"/>
        </w:rPr>
        <w:t>има</w:t>
      </w:r>
      <w:r w:rsidRPr="00357C4B">
        <w:rPr>
          <w:spacing w:val="-8"/>
          <w:sz w:val="24"/>
        </w:rPr>
        <w:t xml:space="preserve"> </w:t>
      </w:r>
      <w:r w:rsidRPr="00357C4B">
        <w:rPr>
          <w:sz w:val="24"/>
        </w:rPr>
        <w:t>предлоге</w:t>
      </w:r>
      <w:r w:rsidRPr="00357C4B">
        <w:rPr>
          <w:spacing w:val="-8"/>
          <w:sz w:val="24"/>
        </w:rPr>
        <w:t xml:space="preserve"> </w:t>
      </w:r>
      <w:r w:rsidRPr="00357C4B">
        <w:rPr>
          <w:sz w:val="24"/>
        </w:rPr>
        <w:t>како</w:t>
      </w:r>
      <w:r w:rsidRPr="00357C4B">
        <w:rPr>
          <w:spacing w:val="-7"/>
          <w:sz w:val="24"/>
        </w:rPr>
        <w:t xml:space="preserve"> </w:t>
      </w:r>
      <w:r w:rsidRPr="00357C4B">
        <w:rPr>
          <w:sz w:val="24"/>
        </w:rPr>
        <w:t>решавати</w:t>
      </w:r>
      <w:r w:rsidRPr="00357C4B">
        <w:rPr>
          <w:spacing w:val="-7"/>
          <w:sz w:val="24"/>
        </w:rPr>
        <w:t xml:space="preserve"> </w:t>
      </w:r>
      <w:r w:rsidRPr="00357C4B">
        <w:rPr>
          <w:sz w:val="24"/>
        </w:rPr>
        <w:t>задатак али</w:t>
      </w:r>
      <w:r w:rsidRPr="00357C4B">
        <w:rPr>
          <w:spacing w:val="-7"/>
          <w:sz w:val="24"/>
        </w:rPr>
        <w:t xml:space="preserve"> </w:t>
      </w:r>
      <w:r w:rsidRPr="00357C4B">
        <w:rPr>
          <w:sz w:val="24"/>
        </w:rPr>
        <w:t>кад</w:t>
      </w:r>
      <w:r w:rsidRPr="00357C4B">
        <w:rPr>
          <w:spacing w:val="-7"/>
          <w:sz w:val="24"/>
        </w:rPr>
        <w:t xml:space="preserve"> </w:t>
      </w:r>
      <w:r w:rsidRPr="00357C4B">
        <w:rPr>
          <w:sz w:val="24"/>
        </w:rPr>
        <w:t>га</w:t>
      </w:r>
      <w:r w:rsidRPr="00357C4B">
        <w:rPr>
          <w:spacing w:val="-8"/>
          <w:sz w:val="24"/>
        </w:rPr>
        <w:t xml:space="preserve"> </w:t>
      </w:r>
      <w:r w:rsidRPr="00357C4B">
        <w:rPr>
          <w:sz w:val="24"/>
        </w:rPr>
        <w:t>добије ради по њему. Повремено има активности које не доприносе решавању задатка.</w:t>
      </w:r>
    </w:p>
    <w:p w:rsidR="00357C4B" w:rsidRPr="00357C4B" w:rsidRDefault="00357C4B" w:rsidP="00357C4B">
      <w:pPr>
        <w:pStyle w:val="BodyText"/>
      </w:pPr>
    </w:p>
    <w:p w:rsidR="00357C4B" w:rsidRPr="00357C4B" w:rsidRDefault="00357C4B" w:rsidP="00357C4B">
      <w:pPr>
        <w:pStyle w:val="BodyText"/>
      </w:pPr>
      <w:r w:rsidRPr="00357C4B">
        <w:t>Низак</w:t>
      </w:r>
      <w:r w:rsidRPr="00357C4B">
        <w:rPr>
          <w:spacing w:val="-4"/>
        </w:rPr>
        <w:t xml:space="preserve"> </w:t>
      </w:r>
      <w:r w:rsidRPr="00357C4B">
        <w:t>ниво</w:t>
      </w:r>
      <w:r w:rsidRPr="00357C4B">
        <w:rPr>
          <w:spacing w:val="-2"/>
        </w:rPr>
        <w:t xml:space="preserve"> </w:t>
      </w:r>
      <w:r w:rsidRPr="00357C4B">
        <w:t>–</w:t>
      </w:r>
      <w:r w:rsidRPr="00357C4B">
        <w:rPr>
          <w:spacing w:val="-2"/>
        </w:rPr>
        <w:t xml:space="preserve"> </w:t>
      </w:r>
      <w:r w:rsidRPr="00357C4B">
        <w:t>одговара</w:t>
      </w:r>
      <w:r w:rsidRPr="00357C4B">
        <w:rPr>
          <w:spacing w:val="-3"/>
        </w:rPr>
        <w:t xml:space="preserve"> </w:t>
      </w:r>
      <w:r w:rsidRPr="00357C4B">
        <w:t>оценама</w:t>
      </w:r>
      <w:r w:rsidRPr="00357C4B">
        <w:rPr>
          <w:spacing w:val="-2"/>
        </w:rPr>
        <w:t xml:space="preserve"> </w:t>
      </w:r>
      <w:r w:rsidRPr="00357C4B">
        <w:t>2</w:t>
      </w:r>
      <w:r w:rsidRPr="00357C4B">
        <w:rPr>
          <w:spacing w:val="-2"/>
        </w:rPr>
        <w:t xml:space="preserve"> </w:t>
      </w:r>
      <w:r w:rsidRPr="00357C4B">
        <w:t xml:space="preserve">или </w:t>
      </w:r>
      <w:r w:rsidRPr="00357C4B">
        <w:rPr>
          <w:spacing w:val="-10"/>
        </w:rPr>
        <w:t>3</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Ученик</w:t>
      </w:r>
      <w:r w:rsidRPr="00357C4B">
        <w:rPr>
          <w:spacing w:val="-2"/>
          <w:sz w:val="24"/>
        </w:rPr>
        <w:t xml:space="preserve"> </w:t>
      </w:r>
      <w:r w:rsidRPr="00357C4B">
        <w:rPr>
          <w:sz w:val="24"/>
        </w:rPr>
        <w:t>повремено</w:t>
      </w:r>
      <w:r w:rsidRPr="00357C4B">
        <w:rPr>
          <w:spacing w:val="-1"/>
          <w:sz w:val="24"/>
        </w:rPr>
        <w:t xml:space="preserve"> </w:t>
      </w:r>
      <w:r w:rsidRPr="00357C4B">
        <w:rPr>
          <w:sz w:val="24"/>
        </w:rPr>
        <w:t>има</w:t>
      </w:r>
      <w:r w:rsidRPr="00357C4B">
        <w:rPr>
          <w:spacing w:val="-2"/>
          <w:sz w:val="24"/>
        </w:rPr>
        <w:t xml:space="preserve"> </w:t>
      </w:r>
      <w:r w:rsidRPr="00357C4B">
        <w:rPr>
          <w:sz w:val="24"/>
        </w:rPr>
        <w:t>сукобе</w:t>
      </w:r>
      <w:r w:rsidRPr="00357C4B">
        <w:rPr>
          <w:spacing w:val="-2"/>
          <w:sz w:val="24"/>
        </w:rPr>
        <w:t xml:space="preserve"> </w:t>
      </w:r>
      <w:r w:rsidRPr="00357C4B">
        <w:rPr>
          <w:sz w:val="24"/>
        </w:rPr>
        <w:t>у</w:t>
      </w:r>
      <w:r w:rsidRPr="00357C4B">
        <w:rPr>
          <w:spacing w:val="-1"/>
          <w:sz w:val="24"/>
        </w:rPr>
        <w:t xml:space="preserve"> </w:t>
      </w:r>
      <w:r w:rsidRPr="00357C4B">
        <w:rPr>
          <w:sz w:val="24"/>
        </w:rPr>
        <w:t>којима</w:t>
      </w:r>
      <w:r w:rsidRPr="00357C4B">
        <w:rPr>
          <w:spacing w:val="-2"/>
          <w:sz w:val="24"/>
        </w:rPr>
        <w:t xml:space="preserve"> </w:t>
      </w:r>
      <w:r w:rsidRPr="00357C4B">
        <w:rPr>
          <w:sz w:val="24"/>
        </w:rPr>
        <w:t>напада</w:t>
      </w:r>
      <w:r w:rsidRPr="00357C4B">
        <w:rPr>
          <w:spacing w:val="-2"/>
          <w:sz w:val="24"/>
        </w:rPr>
        <w:t xml:space="preserve"> </w:t>
      </w:r>
      <w:r w:rsidRPr="00357C4B">
        <w:rPr>
          <w:sz w:val="24"/>
        </w:rPr>
        <w:t>особе</w:t>
      </w:r>
      <w:r w:rsidRPr="00357C4B">
        <w:rPr>
          <w:spacing w:val="-2"/>
          <w:sz w:val="24"/>
        </w:rPr>
        <w:t xml:space="preserve"> </w:t>
      </w:r>
      <w:r w:rsidRPr="00357C4B">
        <w:rPr>
          <w:sz w:val="24"/>
        </w:rPr>
        <w:t>а</w:t>
      </w:r>
      <w:r w:rsidRPr="00357C4B">
        <w:rPr>
          <w:spacing w:val="-2"/>
          <w:sz w:val="24"/>
        </w:rPr>
        <w:t xml:space="preserve"> </w:t>
      </w:r>
      <w:r w:rsidRPr="00357C4B">
        <w:rPr>
          <w:sz w:val="24"/>
        </w:rPr>
        <w:t>не</w:t>
      </w:r>
      <w:r w:rsidRPr="00357C4B">
        <w:rPr>
          <w:spacing w:val="-2"/>
          <w:sz w:val="24"/>
        </w:rPr>
        <w:t xml:space="preserve"> </w:t>
      </w:r>
      <w:r w:rsidRPr="00357C4B">
        <w:rPr>
          <w:sz w:val="24"/>
        </w:rPr>
        <w:t>проблем,</w:t>
      </w:r>
      <w:r w:rsidRPr="00357C4B">
        <w:rPr>
          <w:spacing w:val="1"/>
          <w:sz w:val="24"/>
        </w:rPr>
        <w:t xml:space="preserve"> </w:t>
      </w:r>
      <w:r w:rsidRPr="00357C4B">
        <w:rPr>
          <w:sz w:val="24"/>
        </w:rPr>
        <w:t>своје</w:t>
      </w:r>
      <w:r w:rsidRPr="00357C4B">
        <w:rPr>
          <w:spacing w:val="-2"/>
          <w:sz w:val="24"/>
        </w:rPr>
        <w:t xml:space="preserve"> </w:t>
      </w:r>
      <w:r w:rsidRPr="00357C4B">
        <w:rPr>
          <w:sz w:val="24"/>
        </w:rPr>
        <w:t>обавезе</w:t>
      </w:r>
      <w:r w:rsidRPr="00357C4B">
        <w:rPr>
          <w:spacing w:val="-2"/>
          <w:sz w:val="24"/>
        </w:rPr>
        <w:t xml:space="preserve"> </w:t>
      </w:r>
      <w:r w:rsidRPr="00357C4B">
        <w:rPr>
          <w:sz w:val="24"/>
        </w:rPr>
        <w:t>извршава</w:t>
      </w:r>
      <w:r w:rsidRPr="00357C4B">
        <w:rPr>
          <w:spacing w:val="-3"/>
          <w:sz w:val="24"/>
        </w:rPr>
        <w:t xml:space="preserve"> </w:t>
      </w:r>
      <w:r w:rsidRPr="00357C4B">
        <w:rPr>
          <w:sz w:val="24"/>
        </w:rPr>
        <w:t>ретко</w:t>
      </w:r>
      <w:r w:rsidRPr="00357C4B">
        <w:rPr>
          <w:spacing w:val="-1"/>
          <w:sz w:val="24"/>
        </w:rPr>
        <w:t xml:space="preserve"> </w:t>
      </w:r>
      <w:r w:rsidRPr="00357C4B">
        <w:rPr>
          <w:sz w:val="24"/>
        </w:rPr>
        <w:t>и</w:t>
      </w:r>
      <w:r w:rsidRPr="00357C4B">
        <w:rPr>
          <w:spacing w:val="-1"/>
          <w:sz w:val="24"/>
        </w:rPr>
        <w:t xml:space="preserve"> </w:t>
      </w:r>
      <w:r w:rsidRPr="00357C4B">
        <w:rPr>
          <w:spacing w:val="-2"/>
          <w:sz w:val="24"/>
        </w:rPr>
        <w:t>делимично.</w:t>
      </w:r>
    </w:p>
    <w:p w:rsidR="00357C4B" w:rsidRPr="00357C4B" w:rsidRDefault="00357C4B" w:rsidP="003D595B">
      <w:pPr>
        <w:pStyle w:val="ListParagraph"/>
        <w:numPr>
          <w:ilvl w:val="0"/>
          <w:numId w:val="106"/>
        </w:numPr>
        <w:tabs>
          <w:tab w:val="left" w:pos="147"/>
        </w:tabs>
        <w:ind w:right="5" w:firstLine="0"/>
        <w:rPr>
          <w:sz w:val="24"/>
        </w:rPr>
      </w:pPr>
      <w:r w:rsidRPr="00357C4B">
        <w:rPr>
          <w:sz w:val="24"/>
        </w:rPr>
        <w:t>Ученик</w:t>
      </w:r>
      <w:r w:rsidRPr="00357C4B">
        <w:rPr>
          <w:spacing w:val="-3"/>
          <w:sz w:val="24"/>
        </w:rPr>
        <w:t xml:space="preserve"> </w:t>
      </w:r>
      <w:r w:rsidRPr="00357C4B">
        <w:rPr>
          <w:sz w:val="24"/>
        </w:rPr>
        <w:t>поседује</w:t>
      </w:r>
      <w:r w:rsidRPr="00357C4B">
        <w:rPr>
          <w:spacing w:val="-4"/>
          <w:sz w:val="24"/>
        </w:rPr>
        <w:t xml:space="preserve"> </w:t>
      </w:r>
      <w:r w:rsidRPr="00357C4B">
        <w:rPr>
          <w:sz w:val="24"/>
        </w:rPr>
        <w:t>мало</w:t>
      </w:r>
      <w:r w:rsidRPr="00357C4B">
        <w:rPr>
          <w:spacing w:val="-1"/>
          <w:sz w:val="24"/>
        </w:rPr>
        <w:t xml:space="preserve"> </w:t>
      </w:r>
      <w:r w:rsidRPr="00357C4B">
        <w:rPr>
          <w:sz w:val="24"/>
        </w:rPr>
        <w:t>знања</w:t>
      </w:r>
      <w:r w:rsidRPr="00357C4B">
        <w:rPr>
          <w:spacing w:val="-5"/>
          <w:sz w:val="24"/>
        </w:rPr>
        <w:t xml:space="preserve"> </w:t>
      </w:r>
      <w:r w:rsidRPr="00357C4B">
        <w:rPr>
          <w:sz w:val="24"/>
        </w:rPr>
        <w:t>и</w:t>
      </w:r>
      <w:r w:rsidRPr="00357C4B">
        <w:rPr>
          <w:spacing w:val="-3"/>
          <w:sz w:val="24"/>
        </w:rPr>
        <w:t xml:space="preserve"> </w:t>
      </w:r>
      <w:r w:rsidRPr="00357C4B">
        <w:rPr>
          <w:sz w:val="24"/>
        </w:rPr>
        <w:t>показује</w:t>
      </w:r>
      <w:r w:rsidRPr="00357C4B">
        <w:rPr>
          <w:spacing w:val="-4"/>
          <w:sz w:val="24"/>
        </w:rPr>
        <w:t xml:space="preserve"> </w:t>
      </w:r>
      <w:r w:rsidRPr="00357C4B">
        <w:rPr>
          <w:sz w:val="24"/>
        </w:rPr>
        <w:t>малу</w:t>
      </w:r>
      <w:r w:rsidRPr="00357C4B">
        <w:rPr>
          <w:spacing w:val="-4"/>
          <w:sz w:val="24"/>
        </w:rPr>
        <w:t xml:space="preserve"> </w:t>
      </w:r>
      <w:r w:rsidRPr="00357C4B">
        <w:rPr>
          <w:sz w:val="24"/>
        </w:rPr>
        <w:t>спремност</w:t>
      </w:r>
      <w:r w:rsidRPr="00357C4B">
        <w:rPr>
          <w:spacing w:val="-3"/>
          <w:sz w:val="24"/>
        </w:rPr>
        <w:t xml:space="preserve"> </w:t>
      </w:r>
      <w:r w:rsidRPr="00357C4B">
        <w:rPr>
          <w:sz w:val="24"/>
        </w:rPr>
        <w:t>да</w:t>
      </w:r>
      <w:r w:rsidRPr="00357C4B">
        <w:rPr>
          <w:spacing w:val="-5"/>
          <w:sz w:val="24"/>
        </w:rPr>
        <w:t xml:space="preserve"> </w:t>
      </w:r>
      <w:r w:rsidRPr="00357C4B">
        <w:rPr>
          <w:sz w:val="24"/>
        </w:rPr>
        <w:t>прикупља</w:t>
      </w:r>
      <w:r w:rsidRPr="00357C4B">
        <w:rPr>
          <w:spacing w:val="-5"/>
          <w:sz w:val="24"/>
        </w:rPr>
        <w:t xml:space="preserve"> </w:t>
      </w:r>
      <w:r w:rsidRPr="00357C4B">
        <w:rPr>
          <w:sz w:val="24"/>
        </w:rPr>
        <w:t>нове</w:t>
      </w:r>
      <w:r w:rsidRPr="00357C4B">
        <w:rPr>
          <w:spacing w:val="-5"/>
          <w:sz w:val="24"/>
        </w:rPr>
        <w:t xml:space="preserve"> </w:t>
      </w:r>
      <w:r w:rsidRPr="00357C4B">
        <w:rPr>
          <w:sz w:val="24"/>
        </w:rPr>
        <w:t>информације,</w:t>
      </w:r>
      <w:r w:rsidRPr="00357C4B">
        <w:rPr>
          <w:spacing w:val="-4"/>
          <w:sz w:val="24"/>
        </w:rPr>
        <w:t xml:space="preserve"> </w:t>
      </w:r>
      <w:r w:rsidRPr="00357C4B">
        <w:rPr>
          <w:sz w:val="24"/>
        </w:rPr>
        <w:t>ретко</w:t>
      </w:r>
      <w:r w:rsidRPr="00357C4B">
        <w:rPr>
          <w:spacing w:val="-4"/>
          <w:sz w:val="24"/>
        </w:rPr>
        <w:t xml:space="preserve"> </w:t>
      </w:r>
      <w:r w:rsidRPr="00357C4B">
        <w:rPr>
          <w:sz w:val="24"/>
        </w:rPr>
        <w:t>суделује</w:t>
      </w:r>
      <w:r w:rsidRPr="00357C4B">
        <w:rPr>
          <w:spacing w:val="-5"/>
          <w:sz w:val="24"/>
        </w:rPr>
        <w:t xml:space="preserve"> </w:t>
      </w:r>
      <w:r w:rsidRPr="00357C4B">
        <w:rPr>
          <w:sz w:val="24"/>
        </w:rPr>
        <w:t>у</w:t>
      </w:r>
      <w:r w:rsidRPr="00357C4B">
        <w:rPr>
          <w:spacing w:val="-4"/>
          <w:sz w:val="24"/>
        </w:rPr>
        <w:t xml:space="preserve"> </w:t>
      </w:r>
      <w:r w:rsidRPr="00357C4B">
        <w:rPr>
          <w:sz w:val="24"/>
        </w:rPr>
        <w:t>размени</w:t>
      </w:r>
      <w:r w:rsidRPr="00357C4B">
        <w:rPr>
          <w:spacing w:val="-3"/>
          <w:sz w:val="24"/>
        </w:rPr>
        <w:t xml:space="preserve"> </w:t>
      </w:r>
      <w:r w:rsidRPr="00357C4B">
        <w:rPr>
          <w:sz w:val="24"/>
        </w:rPr>
        <w:t>идеја,</w:t>
      </w:r>
      <w:r w:rsidRPr="00357C4B">
        <w:rPr>
          <w:spacing w:val="-4"/>
          <w:sz w:val="24"/>
        </w:rPr>
        <w:t xml:space="preserve"> </w:t>
      </w:r>
      <w:r w:rsidRPr="00357C4B">
        <w:rPr>
          <w:sz w:val="24"/>
        </w:rPr>
        <w:t>ретко</w:t>
      </w:r>
      <w:r w:rsidRPr="00357C4B">
        <w:rPr>
          <w:spacing w:val="-4"/>
          <w:sz w:val="24"/>
        </w:rPr>
        <w:t xml:space="preserve"> </w:t>
      </w:r>
      <w:r w:rsidRPr="00357C4B">
        <w:rPr>
          <w:sz w:val="24"/>
        </w:rPr>
        <w:t>поставља</w:t>
      </w:r>
      <w:r w:rsidRPr="00357C4B">
        <w:rPr>
          <w:spacing w:val="-5"/>
          <w:sz w:val="24"/>
        </w:rPr>
        <w:t xml:space="preserve"> </w:t>
      </w:r>
      <w:r w:rsidRPr="00357C4B">
        <w:rPr>
          <w:sz w:val="24"/>
        </w:rPr>
        <w:t>питања</w:t>
      </w:r>
      <w:r w:rsidRPr="00357C4B">
        <w:rPr>
          <w:spacing w:val="-5"/>
          <w:sz w:val="24"/>
        </w:rPr>
        <w:t xml:space="preserve"> </w:t>
      </w:r>
      <w:r w:rsidRPr="00357C4B">
        <w:rPr>
          <w:sz w:val="24"/>
        </w:rPr>
        <w:t>која се односе на тему.</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Ученик</w:t>
      </w:r>
      <w:r w:rsidRPr="00357C4B">
        <w:rPr>
          <w:spacing w:val="-4"/>
          <w:sz w:val="24"/>
        </w:rPr>
        <w:t xml:space="preserve"> </w:t>
      </w:r>
      <w:r w:rsidRPr="00357C4B">
        <w:rPr>
          <w:sz w:val="24"/>
        </w:rPr>
        <w:t>минимално</w:t>
      </w:r>
      <w:r w:rsidRPr="00357C4B">
        <w:rPr>
          <w:spacing w:val="-2"/>
          <w:sz w:val="24"/>
        </w:rPr>
        <w:t xml:space="preserve"> </w:t>
      </w:r>
      <w:r w:rsidRPr="00357C4B">
        <w:rPr>
          <w:sz w:val="24"/>
        </w:rPr>
        <w:t>доприноси</w:t>
      </w:r>
      <w:r w:rsidRPr="00357C4B">
        <w:rPr>
          <w:spacing w:val="-2"/>
          <w:sz w:val="24"/>
        </w:rPr>
        <w:t xml:space="preserve"> </w:t>
      </w:r>
      <w:r w:rsidRPr="00357C4B">
        <w:rPr>
          <w:sz w:val="24"/>
        </w:rPr>
        <w:t>решавању</w:t>
      </w:r>
      <w:r w:rsidRPr="00357C4B">
        <w:rPr>
          <w:spacing w:val="-2"/>
          <w:sz w:val="24"/>
        </w:rPr>
        <w:t xml:space="preserve"> </w:t>
      </w:r>
      <w:r w:rsidRPr="00357C4B">
        <w:rPr>
          <w:sz w:val="24"/>
        </w:rPr>
        <w:t>задатака.</w:t>
      </w:r>
      <w:r w:rsidRPr="00357C4B">
        <w:rPr>
          <w:spacing w:val="-2"/>
          <w:sz w:val="24"/>
        </w:rPr>
        <w:t xml:space="preserve"> </w:t>
      </w:r>
      <w:r w:rsidRPr="00357C4B">
        <w:rPr>
          <w:sz w:val="24"/>
        </w:rPr>
        <w:t>Нема</w:t>
      </w:r>
      <w:r w:rsidRPr="00357C4B">
        <w:rPr>
          <w:spacing w:val="-2"/>
          <w:sz w:val="24"/>
        </w:rPr>
        <w:t xml:space="preserve"> </w:t>
      </w:r>
      <w:r w:rsidRPr="00357C4B">
        <w:rPr>
          <w:sz w:val="24"/>
        </w:rPr>
        <w:t>предлоге</w:t>
      </w:r>
      <w:r w:rsidRPr="00357C4B">
        <w:rPr>
          <w:spacing w:val="-2"/>
          <w:sz w:val="24"/>
        </w:rPr>
        <w:t xml:space="preserve"> </w:t>
      </w:r>
      <w:r w:rsidRPr="00357C4B">
        <w:rPr>
          <w:sz w:val="24"/>
        </w:rPr>
        <w:t>како</w:t>
      </w:r>
      <w:r w:rsidRPr="00357C4B">
        <w:rPr>
          <w:spacing w:val="-2"/>
          <w:sz w:val="24"/>
        </w:rPr>
        <w:t xml:space="preserve"> </w:t>
      </w:r>
      <w:r w:rsidRPr="00357C4B">
        <w:rPr>
          <w:sz w:val="24"/>
        </w:rPr>
        <w:t>решавати</w:t>
      </w:r>
      <w:r w:rsidRPr="00357C4B">
        <w:rPr>
          <w:spacing w:val="-1"/>
          <w:sz w:val="24"/>
        </w:rPr>
        <w:t xml:space="preserve"> </w:t>
      </w:r>
      <w:r w:rsidRPr="00357C4B">
        <w:rPr>
          <w:sz w:val="24"/>
        </w:rPr>
        <w:t>задатке</w:t>
      </w:r>
      <w:r w:rsidRPr="00357C4B">
        <w:rPr>
          <w:spacing w:val="-3"/>
          <w:sz w:val="24"/>
        </w:rPr>
        <w:t xml:space="preserve"> </w:t>
      </w:r>
      <w:r w:rsidRPr="00357C4B">
        <w:rPr>
          <w:sz w:val="24"/>
        </w:rPr>
        <w:t>и</w:t>
      </w:r>
      <w:r w:rsidRPr="00357C4B">
        <w:rPr>
          <w:spacing w:val="-1"/>
          <w:sz w:val="24"/>
        </w:rPr>
        <w:t xml:space="preserve"> </w:t>
      </w:r>
      <w:r w:rsidRPr="00357C4B">
        <w:rPr>
          <w:sz w:val="24"/>
        </w:rPr>
        <w:t>када</w:t>
      </w:r>
      <w:r w:rsidRPr="00357C4B">
        <w:rPr>
          <w:spacing w:val="-3"/>
          <w:sz w:val="24"/>
        </w:rPr>
        <w:t xml:space="preserve"> </w:t>
      </w:r>
      <w:r w:rsidRPr="00357C4B">
        <w:rPr>
          <w:sz w:val="24"/>
        </w:rPr>
        <w:t>добије</w:t>
      </w:r>
      <w:r w:rsidRPr="00357C4B">
        <w:rPr>
          <w:spacing w:val="-2"/>
          <w:sz w:val="24"/>
        </w:rPr>
        <w:t xml:space="preserve"> </w:t>
      </w:r>
      <w:r w:rsidRPr="00357C4B">
        <w:rPr>
          <w:sz w:val="24"/>
        </w:rPr>
        <w:t>предлоге</w:t>
      </w:r>
      <w:r w:rsidRPr="00357C4B">
        <w:rPr>
          <w:spacing w:val="-2"/>
          <w:sz w:val="24"/>
        </w:rPr>
        <w:t xml:space="preserve"> </w:t>
      </w:r>
      <w:r w:rsidRPr="00357C4B">
        <w:rPr>
          <w:sz w:val="24"/>
        </w:rPr>
        <w:t>слабо</w:t>
      </w:r>
      <w:r w:rsidRPr="00357C4B">
        <w:rPr>
          <w:spacing w:val="-2"/>
          <w:sz w:val="24"/>
        </w:rPr>
        <w:t xml:space="preserve"> </w:t>
      </w:r>
      <w:r w:rsidRPr="00357C4B">
        <w:rPr>
          <w:sz w:val="24"/>
        </w:rPr>
        <w:t>их</w:t>
      </w:r>
      <w:r w:rsidRPr="00357C4B">
        <w:rPr>
          <w:spacing w:val="-1"/>
          <w:sz w:val="24"/>
        </w:rPr>
        <w:t xml:space="preserve"> </w:t>
      </w:r>
      <w:r w:rsidRPr="00357C4B">
        <w:rPr>
          <w:spacing w:val="-2"/>
          <w:sz w:val="24"/>
        </w:rPr>
        <w:t>реализује.</w:t>
      </w:r>
    </w:p>
    <w:p w:rsidR="00357C4B" w:rsidRPr="00357C4B" w:rsidRDefault="00357C4B" w:rsidP="00357C4B">
      <w:pPr>
        <w:pStyle w:val="BodyText"/>
      </w:pPr>
    </w:p>
    <w:p w:rsidR="00357C4B" w:rsidRPr="00357C4B" w:rsidRDefault="00357C4B" w:rsidP="00357C4B">
      <w:pPr>
        <w:pStyle w:val="BodyText"/>
      </w:pPr>
      <w:r w:rsidRPr="00357C4B">
        <w:t>Незадовољавајући</w:t>
      </w:r>
      <w:r w:rsidRPr="00357C4B">
        <w:rPr>
          <w:spacing w:val="-2"/>
        </w:rPr>
        <w:t xml:space="preserve"> </w:t>
      </w:r>
      <w:r w:rsidRPr="00357C4B">
        <w:t>ниво</w:t>
      </w:r>
      <w:r w:rsidRPr="00357C4B">
        <w:rPr>
          <w:spacing w:val="-5"/>
        </w:rPr>
        <w:t xml:space="preserve"> </w:t>
      </w:r>
      <w:r w:rsidRPr="00357C4B">
        <w:t>–</w:t>
      </w:r>
      <w:r w:rsidRPr="00357C4B">
        <w:rPr>
          <w:spacing w:val="-3"/>
        </w:rPr>
        <w:t xml:space="preserve"> </w:t>
      </w:r>
      <w:r w:rsidRPr="00357C4B">
        <w:t>одговара</w:t>
      </w:r>
      <w:r w:rsidRPr="00357C4B">
        <w:rPr>
          <w:spacing w:val="-5"/>
        </w:rPr>
        <w:t xml:space="preserve"> </w:t>
      </w:r>
      <w:r w:rsidRPr="00357C4B">
        <w:t>оцени</w:t>
      </w:r>
      <w:r w:rsidRPr="00357C4B">
        <w:rPr>
          <w:spacing w:val="-3"/>
        </w:rPr>
        <w:t xml:space="preserve"> </w:t>
      </w:r>
      <w:r w:rsidRPr="00357C4B">
        <w:rPr>
          <w:spacing w:val="-10"/>
        </w:rPr>
        <w:t>1</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Ученик</w:t>
      </w:r>
      <w:r w:rsidRPr="00357C4B">
        <w:rPr>
          <w:spacing w:val="-5"/>
          <w:sz w:val="24"/>
        </w:rPr>
        <w:t xml:space="preserve"> </w:t>
      </w:r>
      <w:r w:rsidRPr="00357C4B">
        <w:rPr>
          <w:sz w:val="24"/>
        </w:rPr>
        <w:t>омета</w:t>
      </w:r>
      <w:r w:rsidRPr="00357C4B">
        <w:rPr>
          <w:spacing w:val="-3"/>
          <w:sz w:val="24"/>
        </w:rPr>
        <w:t xml:space="preserve"> </w:t>
      </w:r>
      <w:r w:rsidRPr="00357C4B">
        <w:rPr>
          <w:sz w:val="24"/>
        </w:rPr>
        <w:t>рад</w:t>
      </w:r>
      <w:r w:rsidRPr="00357C4B">
        <w:rPr>
          <w:spacing w:val="-2"/>
          <w:sz w:val="24"/>
        </w:rPr>
        <w:t xml:space="preserve"> </w:t>
      </w:r>
      <w:r w:rsidRPr="00357C4B">
        <w:rPr>
          <w:sz w:val="24"/>
        </w:rPr>
        <w:t>групе,</w:t>
      </w:r>
      <w:r w:rsidRPr="00357C4B">
        <w:rPr>
          <w:spacing w:val="-3"/>
          <w:sz w:val="24"/>
        </w:rPr>
        <w:t xml:space="preserve"> </w:t>
      </w:r>
      <w:r w:rsidRPr="00357C4B">
        <w:rPr>
          <w:sz w:val="24"/>
        </w:rPr>
        <w:t>доприноси</w:t>
      </w:r>
      <w:r w:rsidRPr="00357C4B">
        <w:rPr>
          <w:spacing w:val="-2"/>
          <w:sz w:val="24"/>
        </w:rPr>
        <w:t xml:space="preserve"> </w:t>
      </w:r>
      <w:r w:rsidRPr="00357C4B">
        <w:rPr>
          <w:sz w:val="24"/>
        </w:rPr>
        <w:t>неконструктивним</w:t>
      </w:r>
      <w:r w:rsidRPr="00357C4B">
        <w:rPr>
          <w:spacing w:val="-4"/>
          <w:sz w:val="24"/>
        </w:rPr>
        <w:t xml:space="preserve"> </w:t>
      </w:r>
      <w:r w:rsidRPr="00357C4B">
        <w:rPr>
          <w:sz w:val="24"/>
        </w:rPr>
        <w:t>сукобима</w:t>
      </w:r>
      <w:r w:rsidRPr="00357C4B">
        <w:rPr>
          <w:spacing w:val="-3"/>
          <w:sz w:val="24"/>
        </w:rPr>
        <w:t xml:space="preserve"> </w:t>
      </w:r>
      <w:r w:rsidRPr="00357C4B">
        <w:rPr>
          <w:sz w:val="24"/>
        </w:rPr>
        <w:t>и</w:t>
      </w:r>
      <w:r w:rsidRPr="00357C4B">
        <w:rPr>
          <w:spacing w:val="-5"/>
          <w:sz w:val="24"/>
        </w:rPr>
        <w:t xml:space="preserve"> </w:t>
      </w:r>
      <w:r w:rsidRPr="00357C4B">
        <w:rPr>
          <w:sz w:val="24"/>
        </w:rPr>
        <w:t>не</w:t>
      </w:r>
      <w:r w:rsidRPr="00357C4B">
        <w:rPr>
          <w:spacing w:val="-3"/>
          <w:sz w:val="24"/>
        </w:rPr>
        <w:t xml:space="preserve"> </w:t>
      </w:r>
      <w:r w:rsidRPr="00357C4B">
        <w:rPr>
          <w:sz w:val="24"/>
        </w:rPr>
        <w:t>извршава</w:t>
      </w:r>
      <w:r w:rsidRPr="00357C4B">
        <w:rPr>
          <w:spacing w:val="-5"/>
          <w:sz w:val="24"/>
        </w:rPr>
        <w:t xml:space="preserve"> </w:t>
      </w:r>
      <w:r w:rsidRPr="00357C4B">
        <w:rPr>
          <w:sz w:val="24"/>
        </w:rPr>
        <w:t>своје</w:t>
      </w:r>
      <w:r w:rsidRPr="00357C4B">
        <w:rPr>
          <w:spacing w:val="-3"/>
          <w:sz w:val="24"/>
        </w:rPr>
        <w:t xml:space="preserve"> </w:t>
      </w:r>
      <w:r w:rsidRPr="00357C4B">
        <w:rPr>
          <w:spacing w:val="-2"/>
          <w:sz w:val="24"/>
        </w:rPr>
        <w:t>обавезе.</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Ученик</w:t>
      </w:r>
      <w:r w:rsidRPr="00357C4B">
        <w:rPr>
          <w:spacing w:val="-2"/>
          <w:sz w:val="24"/>
        </w:rPr>
        <w:t xml:space="preserve"> </w:t>
      </w:r>
      <w:r w:rsidRPr="00357C4B">
        <w:rPr>
          <w:sz w:val="24"/>
        </w:rPr>
        <w:t>ништа</w:t>
      </w:r>
      <w:r w:rsidRPr="00357C4B">
        <w:rPr>
          <w:spacing w:val="-1"/>
          <w:sz w:val="24"/>
        </w:rPr>
        <w:t xml:space="preserve"> </w:t>
      </w:r>
      <w:r w:rsidRPr="00357C4B">
        <w:rPr>
          <w:sz w:val="24"/>
        </w:rPr>
        <w:t>не</w:t>
      </w:r>
      <w:r w:rsidRPr="00357C4B">
        <w:rPr>
          <w:spacing w:val="-2"/>
          <w:sz w:val="24"/>
        </w:rPr>
        <w:t xml:space="preserve"> </w:t>
      </w:r>
      <w:r w:rsidRPr="00357C4B">
        <w:rPr>
          <w:sz w:val="24"/>
        </w:rPr>
        <w:t>зна</w:t>
      </w:r>
      <w:r w:rsidRPr="00357C4B">
        <w:rPr>
          <w:spacing w:val="-5"/>
          <w:sz w:val="24"/>
        </w:rPr>
        <w:t xml:space="preserve"> </w:t>
      </w:r>
      <w:r w:rsidRPr="00357C4B">
        <w:rPr>
          <w:sz w:val="24"/>
        </w:rPr>
        <w:t>о</w:t>
      </w:r>
      <w:r w:rsidRPr="00357C4B">
        <w:rPr>
          <w:spacing w:val="-1"/>
          <w:sz w:val="24"/>
        </w:rPr>
        <w:t xml:space="preserve"> </w:t>
      </w:r>
      <w:r w:rsidRPr="00357C4B">
        <w:rPr>
          <w:sz w:val="24"/>
        </w:rPr>
        <w:t>теми</w:t>
      </w:r>
      <w:r w:rsidRPr="00357C4B">
        <w:rPr>
          <w:spacing w:val="-1"/>
          <w:sz w:val="24"/>
        </w:rPr>
        <w:t xml:space="preserve"> </w:t>
      </w:r>
      <w:r w:rsidRPr="00357C4B">
        <w:rPr>
          <w:sz w:val="24"/>
        </w:rPr>
        <w:t>и</w:t>
      </w:r>
      <w:r w:rsidRPr="00357C4B">
        <w:rPr>
          <w:spacing w:val="-1"/>
          <w:sz w:val="24"/>
        </w:rPr>
        <w:t xml:space="preserve"> </w:t>
      </w:r>
      <w:r w:rsidRPr="00357C4B">
        <w:rPr>
          <w:sz w:val="24"/>
        </w:rPr>
        <w:t>нема</w:t>
      </w:r>
      <w:r w:rsidRPr="00357C4B">
        <w:rPr>
          <w:spacing w:val="-2"/>
          <w:sz w:val="24"/>
        </w:rPr>
        <w:t xml:space="preserve"> </w:t>
      </w:r>
      <w:r w:rsidRPr="00357C4B">
        <w:rPr>
          <w:sz w:val="24"/>
        </w:rPr>
        <w:t>интересовање</w:t>
      </w:r>
      <w:r w:rsidRPr="00357C4B">
        <w:rPr>
          <w:spacing w:val="-2"/>
          <w:sz w:val="24"/>
        </w:rPr>
        <w:t xml:space="preserve"> </w:t>
      </w:r>
      <w:r w:rsidRPr="00357C4B">
        <w:rPr>
          <w:sz w:val="24"/>
        </w:rPr>
        <w:t>да</w:t>
      </w:r>
      <w:r w:rsidRPr="00357C4B">
        <w:rPr>
          <w:spacing w:val="-2"/>
          <w:sz w:val="24"/>
        </w:rPr>
        <w:t xml:space="preserve"> </w:t>
      </w:r>
      <w:r w:rsidRPr="00357C4B">
        <w:rPr>
          <w:sz w:val="24"/>
        </w:rPr>
        <w:t>сазна.</w:t>
      </w:r>
      <w:r w:rsidRPr="00357C4B">
        <w:rPr>
          <w:spacing w:val="-1"/>
          <w:sz w:val="24"/>
        </w:rPr>
        <w:t xml:space="preserve"> </w:t>
      </w:r>
      <w:r w:rsidRPr="00357C4B">
        <w:rPr>
          <w:sz w:val="24"/>
        </w:rPr>
        <w:t>Не</w:t>
      </w:r>
      <w:r w:rsidRPr="00357C4B">
        <w:rPr>
          <w:spacing w:val="-3"/>
          <w:sz w:val="24"/>
        </w:rPr>
        <w:t xml:space="preserve"> </w:t>
      </w:r>
      <w:r w:rsidRPr="00357C4B">
        <w:rPr>
          <w:sz w:val="24"/>
        </w:rPr>
        <w:t>учествује</w:t>
      </w:r>
      <w:r w:rsidRPr="00357C4B">
        <w:rPr>
          <w:spacing w:val="-2"/>
          <w:sz w:val="24"/>
        </w:rPr>
        <w:t xml:space="preserve"> </w:t>
      </w:r>
      <w:r w:rsidRPr="00357C4B">
        <w:rPr>
          <w:sz w:val="24"/>
        </w:rPr>
        <w:t>у</w:t>
      </w:r>
      <w:r w:rsidRPr="00357C4B">
        <w:rPr>
          <w:spacing w:val="-1"/>
          <w:sz w:val="24"/>
        </w:rPr>
        <w:t xml:space="preserve"> </w:t>
      </w:r>
      <w:r w:rsidRPr="00357C4B">
        <w:rPr>
          <w:sz w:val="24"/>
        </w:rPr>
        <w:t>размени</w:t>
      </w:r>
      <w:r w:rsidRPr="00357C4B">
        <w:rPr>
          <w:spacing w:val="-1"/>
          <w:sz w:val="24"/>
        </w:rPr>
        <w:t xml:space="preserve"> </w:t>
      </w:r>
      <w:r w:rsidRPr="00357C4B">
        <w:rPr>
          <w:sz w:val="24"/>
        </w:rPr>
        <w:t>идеја.</w:t>
      </w:r>
      <w:r w:rsidRPr="00357C4B">
        <w:rPr>
          <w:spacing w:val="-1"/>
          <w:sz w:val="24"/>
        </w:rPr>
        <w:t xml:space="preserve"> </w:t>
      </w:r>
      <w:r w:rsidRPr="00357C4B">
        <w:rPr>
          <w:sz w:val="24"/>
        </w:rPr>
        <w:t>Никад</w:t>
      </w:r>
      <w:r w:rsidRPr="00357C4B">
        <w:rPr>
          <w:spacing w:val="-1"/>
          <w:sz w:val="24"/>
        </w:rPr>
        <w:t xml:space="preserve"> </w:t>
      </w:r>
      <w:r w:rsidRPr="00357C4B">
        <w:rPr>
          <w:sz w:val="24"/>
        </w:rPr>
        <w:t>не</w:t>
      </w:r>
      <w:r w:rsidRPr="00357C4B">
        <w:rPr>
          <w:spacing w:val="-2"/>
          <w:sz w:val="24"/>
        </w:rPr>
        <w:t xml:space="preserve"> </w:t>
      </w:r>
      <w:r w:rsidRPr="00357C4B">
        <w:rPr>
          <w:sz w:val="24"/>
        </w:rPr>
        <w:t>поставља</w:t>
      </w:r>
      <w:r w:rsidRPr="00357C4B">
        <w:rPr>
          <w:spacing w:val="-2"/>
          <w:sz w:val="24"/>
        </w:rPr>
        <w:t xml:space="preserve"> </w:t>
      </w:r>
      <w:r w:rsidRPr="00357C4B">
        <w:rPr>
          <w:sz w:val="24"/>
        </w:rPr>
        <w:t>питања</w:t>
      </w:r>
      <w:r w:rsidRPr="00357C4B">
        <w:rPr>
          <w:spacing w:val="-2"/>
          <w:sz w:val="24"/>
        </w:rPr>
        <w:t xml:space="preserve"> </w:t>
      </w:r>
      <w:r w:rsidRPr="00357C4B">
        <w:rPr>
          <w:sz w:val="24"/>
        </w:rPr>
        <w:t>која</w:t>
      </w:r>
      <w:r w:rsidRPr="00357C4B">
        <w:rPr>
          <w:spacing w:val="-1"/>
          <w:sz w:val="24"/>
        </w:rPr>
        <w:t xml:space="preserve"> </w:t>
      </w:r>
      <w:r w:rsidRPr="00357C4B">
        <w:rPr>
          <w:sz w:val="24"/>
        </w:rPr>
        <w:t>се</w:t>
      </w:r>
      <w:r w:rsidRPr="00357C4B">
        <w:rPr>
          <w:spacing w:val="-2"/>
          <w:sz w:val="24"/>
        </w:rPr>
        <w:t xml:space="preserve"> </w:t>
      </w:r>
      <w:r w:rsidRPr="00357C4B">
        <w:rPr>
          <w:sz w:val="24"/>
        </w:rPr>
        <w:t>односе</w:t>
      </w:r>
      <w:r w:rsidRPr="00357C4B">
        <w:rPr>
          <w:spacing w:val="-2"/>
          <w:sz w:val="24"/>
        </w:rPr>
        <w:t xml:space="preserve"> </w:t>
      </w:r>
      <w:r w:rsidRPr="00357C4B">
        <w:rPr>
          <w:sz w:val="24"/>
        </w:rPr>
        <w:t>на</w:t>
      </w:r>
      <w:r w:rsidRPr="00357C4B">
        <w:rPr>
          <w:spacing w:val="-2"/>
          <w:sz w:val="24"/>
        </w:rPr>
        <w:t xml:space="preserve"> тему.</w:t>
      </w:r>
    </w:p>
    <w:p w:rsidR="00357C4B" w:rsidRPr="00357C4B" w:rsidRDefault="00357C4B" w:rsidP="003D595B">
      <w:pPr>
        <w:pStyle w:val="ListParagraph"/>
        <w:numPr>
          <w:ilvl w:val="0"/>
          <w:numId w:val="106"/>
        </w:numPr>
        <w:tabs>
          <w:tab w:val="left" w:pos="150"/>
        </w:tabs>
        <w:ind w:left="150" w:hanging="138"/>
        <w:rPr>
          <w:sz w:val="24"/>
        </w:rPr>
      </w:pPr>
      <w:r w:rsidRPr="00357C4B">
        <w:rPr>
          <w:sz w:val="24"/>
        </w:rPr>
        <w:t>Ученик</w:t>
      </w:r>
      <w:r w:rsidRPr="00357C4B">
        <w:rPr>
          <w:spacing w:val="-3"/>
          <w:sz w:val="24"/>
        </w:rPr>
        <w:t xml:space="preserve"> </w:t>
      </w:r>
      <w:r w:rsidRPr="00357C4B">
        <w:rPr>
          <w:sz w:val="24"/>
        </w:rPr>
        <w:t>омета</w:t>
      </w:r>
      <w:r w:rsidRPr="00357C4B">
        <w:rPr>
          <w:spacing w:val="-2"/>
          <w:sz w:val="24"/>
        </w:rPr>
        <w:t xml:space="preserve"> </w:t>
      </w:r>
      <w:r w:rsidRPr="00357C4B">
        <w:rPr>
          <w:sz w:val="24"/>
        </w:rPr>
        <w:t>решавање</w:t>
      </w:r>
      <w:r w:rsidRPr="00357C4B">
        <w:rPr>
          <w:spacing w:val="-2"/>
          <w:sz w:val="24"/>
        </w:rPr>
        <w:t xml:space="preserve"> задатка.</w:t>
      </w:r>
    </w:p>
    <w:p w:rsidR="00357C4B" w:rsidRPr="00357C4B" w:rsidRDefault="00357C4B" w:rsidP="00357C4B">
      <w:pPr>
        <w:pStyle w:val="BodyText"/>
      </w:pPr>
    </w:p>
    <w:p w:rsidR="00357C4B" w:rsidRPr="00357C4B" w:rsidRDefault="00357C4B" w:rsidP="00357C4B">
      <w:pPr>
        <w:pStyle w:val="BodyText"/>
      </w:pPr>
      <w:r w:rsidRPr="00357C4B">
        <w:t>Уколико</w:t>
      </w:r>
      <w:r w:rsidRPr="00357C4B">
        <w:rPr>
          <w:spacing w:val="-14"/>
        </w:rPr>
        <w:t xml:space="preserve"> </w:t>
      </w:r>
      <w:r w:rsidRPr="00357C4B">
        <w:t>ученик</w:t>
      </w:r>
      <w:r w:rsidRPr="00357C4B">
        <w:rPr>
          <w:spacing w:val="-14"/>
        </w:rPr>
        <w:t xml:space="preserve"> </w:t>
      </w:r>
      <w:r w:rsidRPr="00357C4B">
        <w:t>стиче</w:t>
      </w:r>
      <w:r w:rsidRPr="00357C4B">
        <w:rPr>
          <w:spacing w:val="-15"/>
        </w:rPr>
        <w:t xml:space="preserve"> </w:t>
      </w:r>
      <w:r w:rsidRPr="00357C4B">
        <w:t>образовање</w:t>
      </w:r>
      <w:r w:rsidRPr="00357C4B">
        <w:rPr>
          <w:spacing w:val="-15"/>
        </w:rPr>
        <w:t xml:space="preserve"> </w:t>
      </w:r>
      <w:r w:rsidRPr="00357C4B">
        <w:t>и</w:t>
      </w:r>
      <w:r w:rsidRPr="00357C4B">
        <w:rPr>
          <w:spacing w:val="-14"/>
        </w:rPr>
        <w:t xml:space="preserve"> </w:t>
      </w:r>
      <w:r w:rsidRPr="00357C4B">
        <w:t>васпитање</w:t>
      </w:r>
      <w:r w:rsidRPr="00357C4B">
        <w:rPr>
          <w:spacing w:val="-13"/>
        </w:rPr>
        <w:t xml:space="preserve"> </w:t>
      </w:r>
      <w:r w:rsidRPr="00357C4B">
        <w:t>по</w:t>
      </w:r>
      <w:r w:rsidRPr="00357C4B">
        <w:rPr>
          <w:spacing w:val="-14"/>
        </w:rPr>
        <w:t xml:space="preserve"> </w:t>
      </w:r>
      <w:r w:rsidRPr="00357C4B">
        <w:t>ИОП-у</w:t>
      </w:r>
      <w:r w:rsidRPr="00357C4B">
        <w:rPr>
          <w:spacing w:val="-14"/>
        </w:rPr>
        <w:t xml:space="preserve"> </w:t>
      </w:r>
      <w:r w:rsidRPr="00357C4B">
        <w:t>1,</w:t>
      </w:r>
      <w:r w:rsidRPr="00357C4B">
        <w:rPr>
          <w:spacing w:val="-14"/>
        </w:rPr>
        <w:t xml:space="preserve"> </w:t>
      </w:r>
      <w:r w:rsidRPr="00357C4B">
        <w:t>оцењује</w:t>
      </w:r>
      <w:r w:rsidRPr="00357C4B">
        <w:rPr>
          <w:spacing w:val="-15"/>
        </w:rPr>
        <w:t xml:space="preserve"> </w:t>
      </w:r>
      <w:r w:rsidRPr="00357C4B">
        <w:t>се</w:t>
      </w:r>
      <w:r w:rsidRPr="00357C4B">
        <w:rPr>
          <w:spacing w:val="-13"/>
        </w:rPr>
        <w:t xml:space="preserve"> </w:t>
      </w:r>
      <w:r w:rsidRPr="00357C4B">
        <w:t>на</w:t>
      </w:r>
      <w:r w:rsidRPr="00357C4B">
        <w:rPr>
          <w:spacing w:val="-15"/>
        </w:rPr>
        <w:t xml:space="preserve"> </w:t>
      </w:r>
      <w:r w:rsidRPr="00357C4B">
        <w:t>основу</w:t>
      </w:r>
      <w:r w:rsidRPr="00357C4B">
        <w:rPr>
          <w:spacing w:val="-15"/>
        </w:rPr>
        <w:t xml:space="preserve"> </w:t>
      </w:r>
      <w:r w:rsidRPr="00357C4B">
        <w:t>ангажовања</w:t>
      </w:r>
      <w:r w:rsidRPr="00357C4B">
        <w:rPr>
          <w:spacing w:val="-15"/>
        </w:rPr>
        <w:t xml:space="preserve"> </w:t>
      </w:r>
      <w:r w:rsidRPr="00357C4B">
        <w:t>и</w:t>
      </w:r>
      <w:r w:rsidRPr="00357C4B">
        <w:rPr>
          <w:spacing w:val="-14"/>
        </w:rPr>
        <w:t xml:space="preserve"> </w:t>
      </w:r>
      <w:r w:rsidRPr="00357C4B">
        <w:t>степена</w:t>
      </w:r>
      <w:r w:rsidRPr="00357C4B">
        <w:rPr>
          <w:spacing w:val="-15"/>
        </w:rPr>
        <w:t xml:space="preserve"> </w:t>
      </w:r>
      <w:r w:rsidRPr="00357C4B">
        <w:t>остварености</w:t>
      </w:r>
      <w:r w:rsidRPr="00357C4B">
        <w:rPr>
          <w:spacing w:val="-13"/>
        </w:rPr>
        <w:t xml:space="preserve"> </w:t>
      </w:r>
      <w:r w:rsidRPr="00357C4B">
        <w:t>исхода,</w:t>
      </w:r>
      <w:r w:rsidRPr="00357C4B">
        <w:rPr>
          <w:spacing w:val="-14"/>
        </w:rPr>
        <w:t xml:space="preserve"> </w:t>
      </w:r>
      <w:r w:rsidRPr="00357C4B">
        <w:t>уз</w:t>
      </w:r>
      <w:r w:rsidRPr="00357C4B">
        <w:rPr>
          <w:spacing w:val="-14"/>
        </w:rPr>
        <w:t xml:space="preserve"> </w:t>
      </w:r>
      <w:r w:rsidRPr="00357C4B">
        <w:t>прилагођавање</w:t>
      </w:r>
      <w:r w:rsidRPr="00357C4B">
        <w:rPr>
          <w:spacing w:val="-15"/>
        </w:rPr>
        <w:t xml:space="preserve"> </w:t>
      </w:r>
      <w:r w:rsidRPr="00357C4B">
        <w:t>начина и поступка оцењивања.</w:t>
      </w:r>
    </w:p>
    <w:p w:rsidR="00357C4B" w:rsidRPr="00357C4B" w:rsidRDefault="00357C4B" w:rsidP="00357C4B">
      <w:pPr>
        <w:pStyle w:val="BodyText"/>
      </w:pPr>
    </w:p>
    <w:p w:rsidR="00357C4B" w:rsidRPr="00357C4B" w:rsidRDefault="00357C4B" w:rsidP="00357C4B">
      <w:pPr>
        <w:pStyle w:val="BodyText"/>
      </w:pPr>
      <w:r w:rsidRPr="00357C4B">
        <w:t>Уколико</w:t>
      </w:r>
      <w:r w:rsidRPr="00357C4B">
        <w:rPr>
          <w:spacing w:val="-7"/>
        </w:rPr>
        <w:t xml:space="preserve"> </w:t>
      </w:r>
      <w:r w:rsidRPr="00357C4B">
        <w:t>ученик</w:t>
      </w:r>
      <w:r w:rsidRPr="00357C4B">
        <w:rPr>
          <w:spacing w:val="-7"/>
        </w:rPr>
        <w:t xml:space="preserve"> </w:t>
      </w:r>
      <w:r w:rsidRPr="00357C4B">
        <w:t>стиче</w:t>
      </w:r>
      <w:r w:rsidRPr="00357C4B">
        <w:rPr>
          <w:spacing w:val="-8"/>
        </w:rPr>
        <w:t xml:space="preserve"> </w:t>
      </w:r>
      <w:r w:rsidRPr="00357C4B">
        <w:t>образовање</w:t>
      </w:r>
      <w:r w:rsidRPr="00357C4B">
        <w:rPr>
          <w:spacing w:val="-6"/>
        </w:rPr>
        <w:t xml:space="preserve"> </w:t>
      </w:r>
      <w:r w:rsidRPr="00357C4B">
        <w:t>и</w:t>
      </w:r>
      <w:r w:rsidRPr="00357C4B">
        <w:rPr>
          <w:spacing w:val="-6"/>
        </w:rPr>
        <w:t xml:space="preserve"> </w:t>
      </w:r>
      <w:r w:rsidRPr="00357C4B">
        <w:t>васпитање</w:t>
      </w:r>
      <w:r w:rsidRPr="00357C4B">
        <w:rPr>
          <w:spacing w:val="-8"/>
        </w:rPr>
        <w:t xml:space="preserve"> </w:t>
      </w:r>
      <w:r w:rsidRPr="00357C4B">
        <w:t>по</w:t>
      </w:r>
      <w:r w:rsidRPr="00357C4B">
        <w:rPr>
          <w:spacing w:val="-7"/>
        </w:rPr>
        <w:t xml:space="preserve"> </w:t>
      </w:r>
      <w:r w:rsidRPr="00357C4B">
        <w:t>ИОП-у</w:t>
      </w:r>
      <w:r w:rsidRPr="00357C4B">
        <w:rPr>
          <w:spacing w:val="-7"/>
        </w:rPr>
        <w:t xml:space="preserve"> </w:t>
      </w:r>
      <w:r w:rsidRPr="00357C4B">
        <w:t>2,</w:t>
      </w:r>
      <w:r w:rsidRPr="00357C4B">
        <w:rPr>
          <w:spacing w:val="-5"/>
        </w:rPr>
        <w:t xml:space="preserve"> </w:t>
      </w:r>
      <w:r w:rsidRPr="00357C4B">
        <w:t>оцењује</w:t>
      </w:r>
      <w:r w:rsidRPr="00357C4B">
        <w:rPr>
          <w:spacing w:val="-3"/>
        </w:rPr>
        <w:t xml:space="preserve"> </w:t>
      </w:r>
      <w:r w:rsidRPr="00357C4B">
        <w:t>се</w:t>
      </w:r>
      <w:r w:rsidRPr="00357C4B">
        <w:rPr>
          <w:spacing w:val="-8"/>
        </w:rPr>
        <w:t xml:space="preserve"> </w:t>
      </w:r>
      <w:r w:rsidRPr="00357C4B">
        <w:t>на</w:t>
      </w:r>
      <w:r w:rsidRPr="00357C4B">
        <w:rPr>
          <w:spacing w:val="-6"/>
        </w:rPr>
        <w:t xml:space="preserve"> </w:t>
      </w:r>
      <w:r w:rsidRPr="00357C4B">
        <w:t>основу</w:t>
      </w:r>
      <w:r w:rsidRPr="00357C4B">
        <w:rPr>
          <w:spacing w:val="-5"/>
        </w:rPr>
        <w:t xml:space="preserve"> </w:t>
      </w:r>
      <w:r w:rsidRPr="00357C4B">
        <w:t>ангажовања</w:t>
      </w:r>
      <w:r w:rsidRPr="00357C4B">
        <w:rPr>
          <w:spacing w:val="-8"/>
        </w:rPr>
        <w:t xml:space="preserve"> </w:t>
      </w:r>
      <w:r w:rsidRPr="00357C4B">
        <w:t>и</w:t>
      </w:r>
      <w:r w:rsidRPr="00357C4B">
        <w:rPr>
          <w:spacing w:val="-6"/>
        </w:rPr>
        <w:t xml:space="preserve"> </w:t>
      </w:r>
      <w:r w:rsidRPr="00357C4B">
        <w:t>степена</w:t>
      </w:r>
      <w:r w:rsidRPr="00357C4B">
        <w:rPr>
          <w:spacing w:val="-6"/>
        </w:rPr>
        <w:t xml:space="preserve"> </w:t>
      </w:r>
      <w:r w:rsidRPr="00357C4B">
        <w:t>оставрености</w:t>
      </w:r>
      <w:r w:rsidRPr="00357C4B">
        <w:rPr>
          <w:spacing w:val="-6"/>
        </w:rPr>
        <w:t xml:space="preserve"> </w:t>
      </w:r>
      <w:r w:rsidRPr="00357C4B">
        <w:t>прилагођених</w:t>
      </w:r>
      <w:r w:rsidRPr="00357C4B">
        <w:rPr>
          <w:spacing w:val="-7"/>
        </w:rPr>
        <w:t xml:space="preserve"> </w:t>
      </w:r>
      <w:r w:rsidRPr="00357C4B">
        <w:t>циљева</w:t>
      </w:r>
      <w:r w:rsidRPr="00357C4B">
        <w:rPr>
          <w:spacing w:val="-9"/>
        </w:rPr>
        <w:t xml:space="preserve"> </w:t>
      </w:r>
      <w:r w:rsidRPr="00357C4B">
        <w:t>и</w:t>
      </w:r>
      <w:r w:rsidRPr="00357C4B">
        <w:rPr>
          <w:spacing w:val="-6"/>
        </w:rPr>
        <w:t xml:space="preserve"> </w:t>
      </w:r>
      <w:r w:rsidRPr="00357C4B">
        <w:t>исхода, који су дефинисани у персонализованом плану наставе и учења, уз прилагођавање начина и поступка оцењивања</w:t>
      </w:r>
    </w:p>
    <w:p w:rsidR="00357C4B" w:rsidRPr="00357C4B" w:rsidRDefault="00357C4B" w:rsidP="00357C4B">
      <w:pPr>
        <w:pStyle w:val="BodyText"/>
        <w:rPr>
          <w:sz w:val="20"/>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3457"/>
        <w:gridCol w:w="4009"/>
        <w:gridCol w:w="4233"/>
      </w:tblGrid>
      <w:tr w:rsidR="00357C4B" w:rsidRPr="00357C4B" w:rsidTr="00357C4B">
        <w:trPr>
          <w:trHeight w:val="551"/>
        </w:trPr>
        <w:tc>
          <w:tcPr>
            <w:tcW w:w="15211" w:type="dxa"/>
            <w:gridSpan w:val="4"/>
            <w:shd w:val="clear" w:color="auto" w:fill="B1A0C6"/>
          </w:tcPr>
          <w:p w:rsidR="00357C4B" w:rsidRPr="00357C4B" w:rsidRDefault="00357C4B" w:rsidP="00357C4B">
            <w:pPr>
              <w:pStyle w:val="TableParagraph"/>
              <w:spacing w:line="257" w:lineRule="exact"/>
              <w:ind w:left="4" w:right="2"/>
              <w:jc w:val="center"/>
              <w:rPr>
                <w:b/>
                <w:sz w:val="24"/>
              </w:rPr>
            </w:pPr>
            <w:r w:rsidRPr="00357C4B">
              <w:rPr>
                <w:b/>
                <w:sz w:val="24"/>
              </w:rPr>
              <w:t>СРПСКИ</w:t>
            </w:r>
            <w:r w:rsidRPr="00357C4B">
              <w:rPr>
                <w:b/>
                <w:spacing w:val="-3"/>
                <w:sz w:val="24"/>
              </w:rPr>
              <w:t xml:space="preserve"> </w:t>
            </w:r>
            <w:r w:rsidRPr="00357C4B">
              <w:rPr>
                <w:b/>
                <w:spacing w:val="-4"/>
                <w:sz w:val="24"/>
              </w:rPr>
              <w:t>ЈЕЗИК</w:t>
            </w:r>
          </w:p>
        </w:tc>
      </w:tr>
      <w:tr w:rsidR="00357C4B" w:rsidRPr="00357C4B" w:rsidTr="00357C4B">
        <w:trPr>
          <w:trHeight w:val="275"/>
        </w:trPr>
        <w:tc>
          <w:tcPr>
            <w:tcW w:w="15211" w:type="dxa"/>
            <w:gridSpan w:val="4"/>
            <w:shd w:val="clear" w:color="auto" w:fill="CCC0D9"/>
          </w:tcPr>
          <w:p w:rsidR="00357C4B" w:rsidRPr="00357C4B" w:rsidRDefault="00357C4B" w:rsidP="00357C4B">
            <w:pPr>
              <w:pStyle w:val="TableParagraph"/>
              <w:spacing w:line="256" w:lineRule="exact"/>
              <w:ind w:left="4" w:right="4"/>
              <w:jc w:val="center"/>
              <w:rPr>
                <w:b/>
                <w:sz w:val="24"/>
              </w:rPr>
            </w:pPr>
            <w:r w:rsidRPr="00357C4B">
              <w:rPr>
                <w:sz w:val="24"/>
              </w:rPr>
              <w:t>Тема:</w:t>
            </w:r>
            <w:r w:rsidRPr="00357C4B">
              <w:rPr>
                <w:spacing w:val="-4"/>
                <w:sz w:val="24"/>
              </w:rPr>
              <w:t xml:space="preserve"> </w:t>
            </w:r>
            <w:r w:rsidRPr="00357C4B">
              <w:rPr>
                <w:b/>
                <w:spacing w:val="-2"/>
                <w:sz w:val="24"/>
              </w:rPr>
              <w:t>ЈЕЗИК</w:t>
            </w:r>
          </w:p>
        </w:tc>
      </w:tr>
      <w:tr w:rsidR="00357C4B" w:rsidRPr="00357C4B" w:rsidTr="00357C4B">
        <w:trPr>
          <w:trHeight w:val="505"/>
        </w:trPr>
        <w:tc>
          <w:tcPr>
            <w:tcW w:w="3512" w:type="dxa"/>
            <w:shd w:val="clear" w:color="auto" w:fill="FF0000"/>
          </w:tcPr>
          <w:p w:rsidR="00357C4B" w:rsidRPr="00357C4B" w:rsidRDefault="00357C4B" w:rsidP="00357C4B">
            <w:pPr>
              <w:pStyle w:val="TableParagraph"/>
              <w:spacing w:line="251" w:lineRule="exact"/>
              <w:ind w:left="1034"/>
            </w:pPr>
            <w:r w:rsidRPr="00357C4B">
              <w:t>ДОВОЉАН</w:t>
            </w:r>
            <w:r w:rsidRPr="00357C4B">
              <w:rPr>
                <w:spacing w:val="-8"/>
              </w:rPr>
              <w:t xml:space="preserve"> </w:t>
            </w:r>
            <w:r w:rsidRPr="00357C4B">
              <w:rPr>
                <w:spacing w:val="-5"/>
              </w:rPr>
              <w:t>(2)</w:t>
            </w:r>
          </w:p>
        </w:tc>
        <w:tc>
          <w:tcPr>
            <w:tcW w:w="3457" w:type="dxa"/>
            <w:shd w:val="clear" w:color="auto" w:fill="FFFF00"/>
          </w:tcPr>
          <w:p w:rsidR="00357C4B" w:rsidRPr="00357C4B" w:rsidRDefault="00357C4B" w:rsidP="00357C4B">
            <w:pPr>
              <w:pStyle w:val="TableParagraph"/>
              <w:spacing w:line="251" w:lineRule="exact"/>
              <w:ind w:left="10"/>
              <w:jc w:val="center"/>
            </w:pPr>
            <w:r w:rsidRPr="00357C4B">
              <w:t>ДОБАР</w:t>
            </w:r>
            <w:r w:rsidRPr="00357C4B">
              <w:rPr>
                <w:spacing w:val="-4"/>
              </w:rPr>
              <w:t xml:space="preserve"> </w:t>
            </w:r>
            <w:r w:rsidRPr="00357C4B">
              <w:rPr>
                <w:spacing w:val="-5"/>
              </w:rPr>
              <w:t>(3)</w:t>
            </w:r>
          </w:p>
        </w:tc>
        <w:tc>
          <w:tcPr>
            <w:tcW w:w="4009" w:type="dxa"/>
            <w:shd w:val="clear" w:color="auto" w:fill="FFC000"/>
          </w:tcPr>
          <w:p w:rsidR="00357C4B" w:rsidRPr="00357C4B" w:rsidRDefault="00357C4B" w:rsidP="00357C4B">
            <w:pPr>
              <w:pStyle w:val="TableParagraph"/>
              <w:spacing w:line="251" w:lineRule="exact"/>
              <w:ind w:left="1173"/>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233" w:type="dxa"/>
            <w:shd w:val="clear" w:color="auto" w:fill="92D050"/>
          </w:tcPr>
          <w:p w:rsidR="00357C4B" w:rsidRPr="00357C4B" w:rsidRDefault="00357C4B" w:rsidP="00357C4B">
            <w:pPr>
              <w:pStyle w:val="TableParagraph"/>
              <w:spacing w:line="251"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2899"/>
        </w:trPr>
        <w:tc>
          <w:tcPr>
            <w:tcW w:w="3512" w:type="dxa"/>
          </w:tcPr>
          <w:p w:rsidR="00357C4B" w:rsidRPr="00357C4B" w:rsidRDefault="00357C4B" w:rsidP="003D595B">
            <w:pPr>
              <w:pStyle w:val="TableParagraph"/>
              <w:numPr>
                <w:ilvl w:val="0"/>
                <w:numId w:val="104"/>
              </w:numPr>
              <w:tabs>
                <w:tab w:val="left" w:pos="211"/>
              </w:tabs>
              <w:spacing w:line="206" w:lineRule="exact"/>
              <w:ind w:left="211" w:hanging="104"/>
              <w:rPr>
                <w:sz w:val="18"/>
              </w:rPr>
            </w:pPr>
            <w:r w:rsidRPr="00357C4B">
              <w:rPr>
                <w:sz w:val="18"/>
              </w:rPr>
              <w:t>Ученик</w:t>
            </w:r>
            <w:r w:rsidRPr="00357C4B">
              <w:rPr>
                <w:spacing w:val="-5"/>
                <w:sz w:val="18"/>
              </w:rPr>
              <w:t xml:space="preserve"> </w:t>
            </w:r>
            <w:r w:rsidRPr="00357C4B">
              <w:rPr>
                <w:sz w:val="18"/>
              </w:rPr>
              <w:t>разликује</w:t>
            </w:r>
            <w:r w:rsidRPr="00357C4B">
              <w:rPr>
                <w:spacing w:val="-2"/>
                <w:sz w:val="18"/>
              </w:rPr>
              <w:t xml:space="preserve"> </w:t>
            </w:r>
            <w:r w:rsidRPr="00357C4B">
              <w:rPr>
                <w:sz w:val="18"/>
              </w:rPr>
              <w:t>глас</w:t>
            </w:r>
            <w:r w:rsidRPr="00357C4B">
              <w:rPr>
                <w:spacing w:val="-4"/>
                <w:sz w:val="18"/>
              </w:rPr>
              <w:t xml:space="preserve"> </w:t>
            </w:r>
            <w:r w:rsidRPr="00357C4B">
              <w:rPr>
                <w:sz w:val="18"/>
              </w:rPr>
              <w:t>и</w:t>
            </w:r>
            <w:r w:rsidRPr="00357C4B">
              <w:rPr>
                <w:spacing w:val="-3"/>
                <w:sz w:val="18"/>
              </w:rPr>
              <w:t xml:space="preserve"> </w:t>
            </w:r>
            <w:r w:rsidRPr="00357C4B">
              <w:rPr>
                <w:spacing w:val="-4"/>
                <w:sz w:val="18"/>
              </w:rPr>
              <w:t>слог;</w:t>
            </w:r>
          </w:p>
          <w:p w:rsidR="00357C4B" w:rsidRPr="00357C4B" w:rsidRDefault="00357C4B" w:rsidP="003D595B">
            <w:pPr>
              <w:pStyle w:val="TableParagraph"/>
              <w:numPr>
                <w:ilvl w:val="0"/>
                <w:numId w:val="104"/>
              </w:numPr>
              <w:tabs>
                <w:tab w:val="left" w:pos="211"/>
              </w:tabs>
              <w:ind w:right="209" w:firstLine="0"/>
              <w:rPr>
                <w:sz w:val="18"/>
              </w:rPr>
            </w:pPr>
            <w:r w:rsidRPr="00357C4B">
              <w:rPr>
                <w:sz w:val="18"/>
              </w:rPr>
              <w:t>Уз помоћ препознаје основне граматичкекатегорије:</w:t>
            </w:r>
            <w:r w:rsidRPr="00357C4B">
              <w:rPr>
                <w:spacing w:val="-12"/>
                <w:sz w:val="18"/>
              </w:rPr>
              <w:t xml:space="preserve"> </w:t>
            </w:r>
            <w:r w:rsidRPr="00357C4B">
              <w:rPr>
                <w:sz w:val="18"/>
              </w:rPr>
              <w:t>именице,</w:t>
            </w:r>
            <w:r w:rsidRPr="00357C4B">
              <w:rPr>
                <w:spacing w:val="-11"/>
                <w:sz w:val="18"/>
              </w:rPr>
              <w:t xml:space="preserve"> </w:t>
            </w:r>
            <w:r w:rsidRPr="00357C4B">
              <w:rPr>
                <w:sz w:val="18"/>
              </w:rPr>
              <w:t>придеве, глаголе и бројеве;</w:t>
            </w:r>
          </w:p>
          <w:p w:rsidR="00357C4B" w:rsidRPr="00357C4B" w:rsidRDefault="00357C4B" w:rsidP="003D595B">
            <w:pPr>
              <w:pStyle w:val="TableParagraph"/>
              <w:numPr>
                <w:ilvl w:val="0"/>
                <w:numId w:val="104"/>
              </w:numPr>
              <w:tabs>
                <w:tab w:val="left" w:pos="211"/>
              </w:tabs>
              <w:ind w:right="800" w:firstLine="0"/>
              <w:rPr>
                <w:sz w:val="18"/>
              </w:rPr>
            </w:pPr>
            <w:r w:rsidRPr="00357C4B">
              <w:rPr>
                <w:sz w:val="18"/>
              </w:rPr>
              <w:t>Уз</w:t>
            </w:r>
            <w:r w:rsidRPr="00357C4B">
              <w:rPr>
                <w:spacing w:val="-9"/>
                <w:sz w:val="18"/>
              </w:rPr>
              <w:t xml:space="preserve"> </w:t>
            </w:r>
            <w:r w:rsidRPr="00357C4B">
              <w:rPr>
                <w:sz w:val="18"/>
              </w:rPr>
              <w:t>помоћ</w:t>
            </w:r>
            <w:r w:rsidRPr="00357C4B">
              <w:rPr>
                <w:spacing w:val="-9"/>
                <w:sz w:val="18"/>
              </w:rPr>
              <w:t xml:space="preserve"> </w:t>
            </w:r>
            <w:r w:rsidRPr="00357C4B">
              <w:rPr>
                <w:sz w:val="18"/>
              </w:rPr>
              <w:t>разликује</w:t>
            </w:r>
            <w:r w:rsidRPr="00357C4B">
              <w:rPr>
                <w:spacing w:val="-12"/>
                <w:sz w:val="18"/>
              </w:rPr>
              <w:t xml:space="preserve"> </w:t>
            </w:r>
            <w:r w:rsidRPr="00357C4B">
              <w:rPr>
                <w:sz w:val="18"/>
              </w:rPr>
              <w:t>реченице</w:t>
            </w:r>
            <w:r w:rsidRPr="00357C4B">
              <w:rPr>
                <w:spacing w:val="-9"/>
                <w:sz w:val="18"/>
              </w:rPr>
              <w:t xml:space="preserve"> </w:t>
            </w:r>
            <w:r w:rsidRPr="00357C4B">
              <w:rPr>
                <w:sz w:val="18"/>
              </w:rPr>
              <w:t>по обилику и значењу;</w:t>
            </w:r>
          </w:p>
          <w:p w:rsidR="00357C4B" w:rsidRPr="00357C4B" w:rsidRDefault="00357C4B" w:rsidP="003D595B">
            <w:pPr>
              <w:pStyle w:val="TableParagraph"/>
              <w:numPr>
                <w:ilvl w:val="0"/>
                <w:numId w:val="104"/>
              </w:numPr>
              <w:tabs>
                <w:tab w:val="left" w:pos="211"/>
              </w:tabs>
              <w:ind w:right="287" w:firstLine="0"/>
              <w:rPr>
                <w:sz w:val="18"/>
              </w:rPr>
            </w:pPr>
            <w:r w:rsidRPr="00357C4B">
              <w:rPr>
                <w:sz w:val="18"/>
              </w:rPr>
              <w:t>Раставља</w:t>
            </w:r>
            <w:r w:rsidRPr="00357C4B">
              <w:rPr>
                <w:spacing w:val="-8"/>
                <w:sz w:val="18"/>
              </w:rPr>
              <w:t xml:space="preserve"> </w:t>
            </w:r>
            <w:r w:rsidRPr="00357C4B">
              <w:rPr>
                <w:sz w:val="18"/>
              </w:rPr>
              <w:t>речи</w:t>
            </w:r>
            <w:r w:rsidRPr="00357C4B">
              <w:rPr>
                <w:spacing w:val="-8"/>
                <w:sz w:val="18"/>
              </w:rPr>
              <w:t xml:space="preserve"> </w:t>
            </w:r>
            <w:r w:rsidRPr="00357C4B">
              <w:rPr>
                <w:sz w:val="18"/>
              </w:rPr>
              <w:t>на</w:t>
            </w:r>
            <w:r w:rsidRPr="00357C4B">
              <w:rPr>
                <w:spacing w:val="-7"/>
                <w:sz w:val="18"/>
              </w:rPr>
              <w:t xml:space="preserve"> </w:t>
            </w:r>
            <w:r w:rsidRPr="00357C4B">
              <w:rPr>
                <w:sz w:val="18"/>
              </w:rPr>
              <w:t>крају</w:t>
            </w:r>
            <w:r w:rsidRPr="00357C4B">
              <w:rPr>
                <w:spacing w:val="-7"/>
                <w:sz w:val="18"/>
              </w:rPr>
              <w:t xml:space="preserve"> </w:t>
            </w:r>
            <w:r w:rsidRPr="00357C4B">
              <w:rPr>
                <w:sz w:val="18"/>
              </w:rPr>
              <w:t>реда</w:t>
            </w:r>
            <w:r w:rsidRPr="00357C4B">
              <w:rPr>
                <w:spacing w:val="-8"/>
                <w:sz w:val="18"/>
              </w:rPr>
              <w:t xml:space="preserve"> </w:t>
            </w:r>
            <w:r w:rsidRPr="00357C4B">
              <w:rPr>
                <w:sz w:val="18"/>
              </w:rPr>
              <w:t>користећи цртицу уз помоћ;</w:t>
            </w:r>
          </w:p>
          <w:p w:rsidR="00357C4B" w:rsidRPr="00357C4B" w:rsidRDefault="00357C4B" w:rsidP="003D595B">
            <w:pPr>
              <w:pStyle w:val="TableParagraph"/>
              <w:numPr>
                <w:ilvl w:val="0"/>
                <w:numId w:val="104"/>
              </w:numPr>
              <w:tabs>
                <w:tab w:val="left" w:pos="211"/>
              </w:tabs>
              <w:ind w:right="145" w:firstLine="0"/>
              <w:rPr>
                <w:sz w:val="18"/>
              </w:rPr>
            </w:pPr>
            <w:r w:rsidRPr="00357C4B">
              <w:rPr>
                <w:sz w:val="18"/>
              </w:rPr>
              <w:t>Уз</w:t>
            </w:r>
            <w:r w:rsidRPr="00357C4B">
              <w:rPr>
                <w:spacing w:val="-5"/>
                <w:sz w:val="18"/>
              </w:rPr>
              <w:t xml:space="preserve"> </w:t>
            </w:r>
            <w:r w:rsidRPr="00357C4B">
              <w:rPr>
                <w:sz w:val="18"/>
              </w:rPr>
              <w:t>помоћ</w:t>
            </w:r>
            <w:r w:rsidRPr="00357C4B">
              <w:rPr>
                <w:spacing w:val="-5"/>
                <w:sz w:val="18"/>
              </w:rPr>
              <w:t xml:space="preserve"> </w:t>
            </w:r>
            <w:r w:rsidRPr="00357C4B">
              <w:rPr>
                <w:sz w:val="18"/>
              </w:rPr>
              <w:t>пише</w:t>
            </w:r>
            <w:r w:rsidRPr="00357C4B">
              <w:rPr>
                <w:spacing w:val="-7"/>
                <w:sz w:val="18"/>
              </w:rPr>
              <w:t xml:space="preserve"> </w:t>
            </w:r>
            <w:r w:rsidRPr="00357C4B">
              <w:rPr>
                <w:sz w:val="18"/>
              </w:rPr>
              <w:t>велико</w:t>
            </w:r>
            <w:r w:rsidRPr="00357C4B">
              <w:rPr>
                <w:spacing w:val="-5"/>
                <w:sz w:val="18"/>
              </w:rPr>
              <w:t xml:space="preserve"> </w:t>
            </w:r>
            <w:r w:rsidRPr="00357C4B">
              <w:rPr>
                <w:sz w:val="18"/>
              </w:rPr>
              <w:t>слово,</w:t>
            </w:r>
            <w:r w:rsidRPr="00357C4B">
              <w:rPr>
                <w:spacing w:val="-6"/>
                <w:sz w:val="18"/>
              </w:rPr>
              <w:t xml:space="preserve"> </w:t>
            </w:r>
            <w:r w:rsidRPr="00357C4B">
              <w:rPr>
                <w:sz w:val="18"/>
              </w:rPr>
              <w:t>речцу</w:t>
            </w:r>
            <w:r w:rsidRPr="00357C4B">
              <w:rPr>
                <w:spacing w:val="-5"/>
                <w:sz w:val="18"/>
              </w:rPr>
              <w:t xml:space="preserve"> </w:t>
            </w:r>
            <w:r w:rsidRPr="00357C4B">
              <w:rPr>
                <w:sz w:val="18"/>
              </w:rPr>
              <w:t>ли</w:t>
            </w:r>
            <w:r w:rsidRPr="00357C4B">
              <w:rPr>
                <w:spacing w:val="-7"/>
                <w:sz w:val="18"/>
              </w:rPr>
              <w:t xml:space="preserve"> </w:t>
            </w:r>
            <w:r w:rsidRPr="00357C4B">
              <w:rPr>
                <w:sz w:val="18"/>
              </w:rPr>
              <w:t>и не и скраћенице.</w:t>
            </w:r>
          </w:p>
          <w:p w:rsidR="00357C4B" w:rsidRPr="00357C4B" w:rsidRDefault="00357C4B" w:rsidP="003D595B">
            <w:pPr>
              <w:pStyle w:val="TableParagraph"/>
              <w:numPr>
                <w:ilvl w:val="0"/>
                <w:numId w:val="104"/>
              </w:numPr>
              <w:tabs>
                <w:tab w:val="left" w:pos="211"/>
              </w:tabs>
              <w:ind w:right="554" w:firstLine="0"/>
              <w:rPr>
                <w:sz w:val="18"/>
              </w:rPr>
            </w:pPr>
            <w:r w:rsidRPr="00357C4B">
              <w:rPr>
                <w:sz w:val="18"/>
              </w:rPr>
              <w:t>Изговара</w:t>
            </w:r>
            <w:r w:rsidRPr="00357C4B">
              <w:rPr>
                <w:spacing w:val="-5"/>
                <w:sz w:val="18"/>
              </w:rPr>
              <w:t xml:space="preserve"> </w:t>
            </w:r>
            <w:r w:rsidRPr="00357C4B">
              <w:rPr>
                <w:sz w:val="18"/>
              </w:rPr>
              <w:t>и</w:t>
            </w:r>
            <w:r w:rsidRPr="00357C4B">
              <w:rPr>
                <w:spacing w:val="-5"/>
                <w:sz w:val="18"/>
              </w:rPr>
              <w:t xml:space="preserve"> </w:t>
            </w:r>
            <w:r w:rsidRPr="00357C4B">
              <w:rPr>
                <w:sz w:val="18"/>
              </w:rPr>
              <w:t>пише</w:t>
            </w:r>
            <w:r w:rsidRPr="00357C4B">
              <w:rPr>
                <w:spacing w:val="-4"/>
                <w:sz w:val="18"/>
              </w:rPr>
              <w:t xml:space="preserve"> </w:t>
            </w:r>
            <w:r w:rsidRPr="00357C4B">
              <w:rPr>
                <w:sz w:val="18"/>
              </w:rPr>
              <w:t>гласове</w:t>
            </w:r>
            <w:r w:rsidRPr="00357C4B">
              <w:rPr>
                <w:spacing w:val="-5"/>
                <w:sz w:val="18"/>
              </w:rPr>
              <w:t xml:space="preserve"> </w:t>
            </w:r>
            <w:r w:rsidRPr="00357C4B">
              <w:rPr>
                <w:sz w:val="18"/>
              </w:rPr>
              <w:t>ч,</w:t>
            </w:r>
            <w:r w:rsidRPr="00357C4B">
              <w:rPr>
                <w:spacing w:val="-6"/>
                <w:sz w:val="18"/>
              </w:rPr>
              <w:t xml:space="preserve"> </w:t>
            </w:r>
            <w:r w:rsidRPr="00357C4B">
              <w:rPr>
                <w:sz w:val="18"/>
              </w:rPr>
              <w:t>ћ,</w:t>
            </w:r>
            <w:r w:rsidRPr="00357C4B">
              <w:rPr>
                <w:spacing w:val="-6"/>
                <w:sz w:val="18"/>
              </w:rPr>
              <w:t xml:space="preserve"> </w:t>
            </w:r>
            <w:r w:rsidRPr="00357C4B">
              <w:rPr>
                <w:sz w:val="18"/>
              </w:rPr>
              <w:t>ђ,</w:t>
            </w:r>
            <w:r w:rsidRPr="00357C4B">
              <w:rPr>
                <w:spacing w:val="-4"/>
                <w:sz w:val="18"/>
              </w:rPr>
              <w:t xml:space="preserve"> </w:t>
            </w:r>
            <w:r w:rsidRPr="00357C4B">
              <w:rPr>
                <w:sz w:val="18"/>
              </w:rPr>
              <w:t>џ</w:t>
            </w:r>
            <w:r w:rsidRPr="00357C4B">
              <w:rPr>
                <w:spacing w:val="-5"/>
                <w:sz w:val="18"/>
              </w:rPr>
              <w:t xml:space="preserve"> </w:t>
            </w:r>
            <w:r w:rsidRPr="00357C4B">
              <w:rPr>
                <w:sz w:val="18"/>
              </w:rPr>
              <w:t>у речима уз веће грешке</w:t>
            </w:r>
          </w:p>
        </w:tc>
        <w:tc>
          <w:tcPr>
            <w:tcW w:w="3457" w:type="dxa"/>
          </w:tcPr>
          <w:p w:rsidR="00357C4B" w:rsidRPr="00357C4B" w:rsidRDefault="00357C4B" w:rsidP="00357C4B">
            <w:pPr>
              <w:pStyle w:val="TableParagraph"/>
              <w:rPr>
                <w:sz w:val="18"/>
              </w:rPr>
            </w:pPr>
            <w:r w:rsidRPr="00357C4B">
              <w:rPr>
                <w:sz w:val="18"/>
              </w:rPr>
              <w:t>Ученик</w:t>
            </w:r>
            <w:r w:rsidRPr="00357C4B">
              <w:rPr>
                <w:spacing w:val="-11"/>
                <w:sz w:val="18"/>
              </w:rPr>
              <w:t xml:space="preserve"> </w:t>
            </w:r>
            <w:r w:rsidRPr="00357C4B">
              <w:rPr>
                <w:sz w:val="18"/>
              </w:rPr>
              <w:t>разликује</w:t>
            </w:r>
            <w:r w:rsidRPr="00357C4B">
              <w:rPr>
                <w:spacing w:val="-9"/>
                <w:sz w:val="18"/>
              </w:rPr>
              <w:t xml:space="preserve"> </w:t>
            </w:r>
            <w:r w:rsidRPr="00357C4B">
              <w:rPr>
                <w:sz w:val="18"/>
              </w:rPr>
              <w:t>глас</w:t>
            </w:r>
            <w:r w:rsidRPr="00357C4B">
              <w:rPr>
                <w:spacing w:val="-10"/>
                <w:sz w:val="18"/>
              </w:rPr>
              <w:t xml:space="preserve"> </w:t>
            </w:r>
            <w:r w:rsidRPr="00357C4B">
              <w:rPr>
                <w:sz w:val="18"/>
              </w:rPr>
              <w:t>и</w:t>
            </w:r>
            <w:r w:rsidRPr="00357C4B">
              <w:rPr>
                <w:spacing w:val="-10"/>
                <w:sz w:val="18"/>
              </w:rPr>
              <w:t xml:space="preserve"> </w:t>
            </w:r>
            <w:r w:rsidRPr="00357C4B">
              <w:rPr>
                <w:sz w:val="18"/>
              </w:rPr>
              <w:t>слово, самогласнике и сугласнике;</w:t>
            </w:r>
          </w:p>
          <w:p w:rsidR="00357C4B" w:rsidRPr="00357C4B" w:rsidRDefault="00357C4B" w:rsidP="003D595B">
            <w:pPr>
              <w:pStyle w:val="TableParagraph"/>
              <w:numPr>
                <w:ilvl w:val="0"/>
                <w:numId w:val="103"/>
              </w:numPr>
              <w:tabs>
                <w:tab w:val="left" w:pos="211"/>
              </w:tabs>
              <w:ind w:right="261" w:firstLine="0"/>
              <w:rPr>
                <w:sz w:val="18"/>
              </w:rPr>
            </w:pPr>
            <w:r w:rsidRPr="00357C4B">
              <w:rPr>
                <w:sz w:val="18"/>
              </w:rPr>
              <w:t>Препознаје основне граматичке категорије:</w:t>
            </w:r>
            <w:r w:rsidRPr="00357C4B">
              <w:rPr>
                <w:spacing w:val="-10"/>
                <w:sz w:val="18"/>
              </w:rPr>
              <w:t xml:space="preserve"> </w:t>
            </w:r>
            <w:r w:rsidRPr="00357C4B">
              <w:rPr>
                <w:sz w:val="18"/>
              </w:rPr>
              <w:t>именице,</w:t>
            </w:r>
            <w:r w:rsidRPr="00357C4B">
              <w:rPr>
                <w:spacing w:val="-9"/>
                <w:sz w:val="18"/>
              </w:rPr>
              <w:t xml:space="preserve"> </w:t>
            </w:r>
            <w:r w:rsidRPr="00357C4B">
              <w:rPr>
                <w:sz w:val="18"/>
              </w:rPr>
              <w:t>придеве,</w:t>
            </w:r>
            <w:r w:rsidRPr="00357C4B">
              <w:rPr>
                <w:spacing w:val="-10"/>
                <w:sz w:val="18"/>
              </w:rPr>
              <w:t xml:space="preserve"> </w:t>
            </w:r>
            <w:r w:rsidRPr="00357C4B">
              <w:rPr>
                <w:sz w:val="18"/>
              </w:rPr>
              <w:t>глаголе</w:t>
            </w:r>
            <w:r w:rsidRPr="00357C4B">
              <w:rPr>
                <w:spacing w:val="-11"/>
                <w:sz w:val="18"/>
              </w:rPr>
              <w:t xml:space="preserve"> </w:t>
            </w:r>
            <w:r w:rsidRPr="00357C4B">
              <w:rPr>
                <w:sz w:val="18"/>
              </w:rPr>
              <w:t xml:space="preserve">и </w:t>
            </w:r>
            <w:r w:rsidRPr="00357C4B">
              <w:rPr>
                <w:spacing w:val="-2"/>
                <w:sz w:val="18"/>
              </w:rPr>
              <w:t>бројеве;</w:t>
            </w:r>
          </w:p>
          <w:p w:rsidR="00357C4B" w:rsidRPr="00357C4B" w:rsidRDefault="00357C4B" w:rsidP="003D595B">
            <w:pPr>
              <w:pStyle w:val="TableParagraph"/>
              <w:numPr>
                <w:ilvl w:val="0"/>
                <w:numId w:val="103"/>
              </w:numPr>
              <w:tabs>
                <w:tab w:val="left" w:pos="211"/>
              </w:tabs>
              <w:ind w:right="529" w:firstLine="0"/>
              <w:rPr>
                <w:sz w:val="18"/>
              </w:rPr>
            </w:pPr>
            <w:r w:rsidRPr="00357C4B">
              <w:rPr>
                <w:sz w:val="18"/>
              </w:rPr>
              <w:t>Разликује реченице по облику и значењу</w:t>
            </w:r>
            <w:r w:rsidRPr="00357C4B">
              <w:rPr>
                <w:spacing w:val="-12"/>
                <w:sz w:val="18"/>
              </w:rPr>
              <w:t xml:space="preserve"> </w:t>
            </w:r>
            <w:r w:rsidRPr="00357C4B">
              <w:rPr>
                <w:sz w:val="18"/>
              </w:rPr>
              <w:t>у</w:t>
            </w:r>
            <w:r w:rsidRPr="00357C4B">
              <w:rPr>
                <w:spacing w:val="-11"/>
                <w:sz w:val="18"/>
              </w:rPr>
              <w:t xml:space="preserve"> </w:t>
            </w:r>
            <w:r w:rsidRPr="00357C4B">
              <w:rPr>
                <w:sz w:val="18"/>
              </w:rPr>
              <w:t>једноставним</w:t>
            </w:r>
            <w:r w:rsidRPr="00357C4B">
              <w:rPr>
                <w:spacing w:val="-11"/>
                <w:sz w:val="18"/>
              </w:rPr>
              <w:t xml:space="preserve"> </w:t>
            </w:r>
            <w:r w:rsidRPr="00357C4B">
              <w:rPr>
                <w:sz w:val="18"/>
              </w:rPr>
              <w:t>примерима;</w:t>
            </w:r>
          </w:p>
          <w:p w:rsidR="00357C4B" w:rsidRPr="00357C4B" w:rsidRDefault="00357C4B" w:rsidP="003D595B">
            <w:pPr>
              <w:pStyle w:val="TableParagraph"/>
              <w:numPr>
                <w:ilvl w:val="0"/>
                <w:numId w:val="103"/>
              </w:numPr>
              <w:tabs>
                <w:tab w:val="left" w:pos="211"/>
              </w:tabs>
              <w:ind w:right="233" w:firstLine="0"/>
              <w:rPr>
                <w:sz w:val="18"/>
              </w:rPr>
            </w:pPr>
            <w:r w:rsidRPr="00357C4B">
              <w:rPr>
                <w:sz w:val="18"/>
              </w:rPr>
              <w:t>Раставља</w:t>
            </w:r>
            <w:r w:rsidRPr="00357C4B">
              <w:rPr>
                <w:spacing w:val="-8"/>
                <w:sz w:val="18"/>
              </w:rPr>
              <w:t xml:space="preserve"> </w:t>
            </w:r>
            <w:r w:rsidRPr="00357C4B">
              <w:rPr>
                <w:sz w:val="18"/>
              </w:rPr>
              <w:t>речи</w:t>
            </w:r>
            <w:r w:rsidRPr="00357C4B">
              <w:rPr>
                <w:spacing w:val="-8"/>
                <w:sz w:val="18"/>
              </w:rPr>
              <w:t xml:space="preserve"> </w:t>
            </w:r>
            <w:r w:rsidRPr="00357C4B">
              <w:rPr>
                <w:sz w:val="18"/>
              </w:rPr>
              <w:t>на</w:t>
            </w:r>
            <w:r w:rsidRPr="00357C4B">
              <w:rPr>
                <w:spacing w:val="-8"/>
                <w:sz w:val="18"/>
              </w:rPr>
              <w:t xml:space="preserve"> </w:t>
            </w:r>
            <w:r w:rsidRPr="00357C4B">
              <w:rPr>
                <w:sz w:val="18"/>
              </w:rPr>
              <w:t>крају</w:t>
            </w:r>
            <w:r w:rsidRPr="00357C4B">
              <w:rPr>
                <w:spacing w:val="-6"/>
                <w:sz w:val="18"/>
              </w:rPr>
              <w:t xml:space="preserve"> </w:t>
            </w:r>
            <w:r w:rsidRPr="00357C4B">
              <w:rPr>
                <w:sz w:val="18"/>
              </w:rPr>
              <w:t>реда</w:t>
            </w:r>
            <w:r w:rsidRPr="00357C4B">
              <w:rPr>
                <w:spacing w:val="-8"/>
                <w:sz w:val="18"/>
              </w:rPr>
              <w:t xml:space="preserve"> </w:t>
            </w:r>
            <w:r w:rsidRPr="00357C4B">
              <w:rPr>
                <w:sz w:val="18"/>
              </w:rPr>
              <w:t>користећи цртицу, али често греши;</w:t>
            </w:r>
          </w:p>
          <w:p w:rsidR="00357C4B" w:rsidRPr="00357C4B" w:rsidRDefault="00357C4B" w:rsidP="003D595B">
            <w:pPr>
              <w:pStyle w:val="TableParagraph"/>
              <w:numPr>
                <w:ilvl w:val="0"/>
                <w:numId w:val="103"/>
              </w:numPr>
              <w:tabs>
                <w:tab w:val="left" w:pos="211"/>
              </w:tabs>
              <w:ind w:right="557" w:firstLine="0"/>
              <w:rPr>
                <w:sz w:val="18"/>
              </w:rPr>
            </w:pPr>
            <w:r w:rsidRPr="00357C4B">
              <w:rPr>
                <w:sz w:val="18"/>
              </w:rPr>
              <w:t>Уз</w:t>
            </w:r>
            <w:r w:rsidRPr="00357C4B">
              <w:rPr>
                <w:spacing w:val="-10"/>
                <w:sz w:val="18"/>
              </w:rPr>
              <w:t xml:space="preserve"> </w:t>
            </w:r>
            <w:r w:rsidRPr="00357C4B">
              <w:rPr>
                <w:sz w:val="18"/>
              </w:rPr>
              <w:t>повремене</w:t>
            </w:r>
            <w:r w:rsidRPr="00357C4B">
              <w:rPr>
                <w:spacing w:val="-11"/>
                <w:sz w:val="18"/>
              </w:rPr>
              <w:t xml:space="preserve"> </w:t>
            </w:r>
            <w:r w:rsidRPr="00357C4B">
              <w:rPr>
                <w:sz w:val="18"/>
              </w:rPr>
              <w:t>грешке</w:t>
            </w:r>
            <w:r w:rsidRPr="00357C4B">
              <w:rPr>
                <w:spacing w:val="-11"/>
                <w:sz w:val="18"/>
              </w:rPr>
              <w:t xml:space="preserve"> </w:t>
            </w:r>
            <w:r w:rsidRPr="00357C4B">
              <w:rPr>
                <w:sz w:val="18"/>
              </w:rPr>
              <w:t>пише</w:t>
            </w:r>
            <w:r w:rsidRPr="00357C4B">
              <w:rPr>
                <w:spacing w:val="-11"/>
                <w:sz w:val="18"/>
              </w:rPr>
              <w:t xml:space="preserve"> </w:t>
            </w:r>
            <w:r w:rsidRPr="00357C4B">
              <w:rPr>
                <w:sz w:val="18"/>
              </w:rPr>
              <w:t>велико слово, речцу ли и не и скраћенице.</w:t>
            </w:r>
          </w:p>
          <w:p w:rsidR="00357C4B" w:rsidRPr="00357C4B" w:rsidRDefault="00357C4B" w:rsidP="003D595B">
            <w:pPr>
              <w:pStyle w:val="TableParagraph"/>
              <w:numPr>
                <w:ilvl w:val="0"/>
                <w:numId w:val="103"/>
              </w:numPr>
              <w:tabs>
                <w:tab w:val="left" w:pos="211"/>
              </w:tabs>
              <w:ind w:right="545" w:firstLine="0"/>
              <w:rPr>
                <w:sz w:val="18"/>
              </w:rPr>
            </w:pPr>
            <w:r w:rsidRPr="00357C4B">
              <w:rPr>
                <w:sz w:val="18"/>
              </w:rPr>
              <w:t>Изговара</w:t>
            </w:r>
            <w:r w:rsidRPr="00357C4B">
              <w:rPr>
                <w:spacing w:val="-6"/>
                <w:sz w:val="18"/>
              </w:rPr>
              <w:t xml:space="preserve"> </w:t>
            </w:r>
            <w:r w:rsidRPr="00357C4B">
              <w:rPr>
                <w:sz w:val="18"/>
              </w:rPr>
              <w:t>и</w:t>
            </w:r>
            <w:r w:rsidRPr="00357C4B">
              <w:rPr>
                <w:spacing w:val="-6"/>
                <w:sz w:val="18"/>
              </w:rPr>
              <w:t xml:space="preserve"> </w:t>
            </w:r>
            <w:r w:rsidRPr="00357C4B">
              <w:rPr>
                <w:sz w:val="18"/>
              </w:rPr>
              <w:t>пише</w:t>
            </w:r>
            <w:r w:rsidRPr="00357C4B">
              <w:rPr>
                <w:spacing w:val="-5"/>
                <w:sz w:val="18"/>
              </w:rPr>
              <w:t xml:space="preserve"> </w:t>
            </w:r>
            <w:r w:rsidRPr="00357C4B">
              <w:rPr>
                <w:sz w:val="18"/>
              </w:rPr>
              <w:t>гласове</w:t>
            </w:r>
            <w:r w:rsidRPr="00357C4B">
              <w:rPr>
                <w:spacing w:val="-6"/>
                <w:sz w:val="18"/>
              </w:rPr>
              <w:t xml:space="preserve"> </w:t>
            </w:r>
            <w:r w:rsidRPr="00357C4B">
              <w:rPr>
                <w:sz w:val="18"/>
              </w:rPr>
              <w:t>ч,</w:t>
            </w:r>
            <w:r w:rsidRPr="00357C4B">
              <w:rPr>
                <w:spacing w:val="-7"/>
                <w:sz w:val="18"/>
              </w:rPr>
              <w:t xml:space="preserve"> </w:t>
            </w:r>
            <w:r w:rsidRPr="00357C4B">
              <w:rPr>
                <w:sz w:val="18"/>
              </w:rPr>
              <w:t>ћ,</w:t>
            </w:r>
            <w:r w:rsidRPr="00357C4B">
              <w:rPr>
                <w:spacing w:val="-7"/>
                <w:sz w:val="18"/>
              </w:rPr>
              <w:t xml:space="preserve"> </w:t>
            </w:r>
            <w:r w:rsidRPr="00357C4B">
              <w:rPr>
                <w:sz w:val="18"/>
              </w:rPr>
              <w:t>ђ,џ</w:t>
            </w:r>
            <w:r w:rsidRPr="00357C4B">
              <w:rPr>
                <w:spacing w:val="-6"/>
                <w:sz w:val="18"/>
              </w:rPr>
              <w:t xml:space="preserve"> </w:t>
            </w:r>
            <w:r w:rsidRPr="00357C4B">
              <w:rPr>
                <w:sz w:val="18"/>
              </w:rPr>
              <w:t>у речима уз грешк</w:t>
            </w:r>
          </w:p>
        </w:tc>
        <w:tc>
          <w:tcPr>
            <w:tcW w:w="4009" w:type="dxa"/>
          </w:tcPr>
          <w:p w:rsidR="00357C4B" w:rsidRPr="00357C4B" w:rsidRDefault="00357C4B" w:rsidP="003D595B">
            <w:pPr>
              <w:pStyle w:val="TableParagraph"/>
              <w:numPr>
                <w:ilvl w:val="0"/>
                <w:numId w:val="102"/>
              </w:numPr>
              <w:tabs>
                <w:tab w:val="left" w:pos="211"/>
              </w:tabs>
              <w:ind w:right="261" w:firstLine="0"/>
              <w:rPr>
                <w:sz w:val="18"/>
              </w:rPr>
            </w:pPr>
            <w:r w:rsidRPr="00357C4B">
              <w:rPr>
                <w:sz w:val="18"/>
              </w:rPr>
              <w:t>Ученик</w:t>
            </w:r>
            <w:r w:rsidRPr="00357C4B">
              <w:rPr>
                <w:spacing w:val="-10"/>
                <w:sz w:val="18"/>
              </w:rPr>
              <w:t xml:space="preserve"> </w:t>
            </w:r>
            <w:r w:rsidRPr="00357C4B">
              <w:rPr>
                <w:sz w:val="18"/>
              </w:rPr>
              <w:t>разликује</w:t>
            </w:r>
            <w:r w:rsidRPr="00357C4B">
              <w:rPr>
                <w:spacing w:val="-8"/>
                <w:sz w:val="18"/>
              </w:rPr>
              <w:t xml:space="preserve"> </w:t>
            </w:r>
            <w:r w:rsidRPr="00357C4B">
              <w:rPr>
                <w:sz w:val="18"/>
              </w:rPr>
              <w:t>глас,</w:t>
            </w:r>
            <w:r w:rsidRPr="00357C4B">
              <w:rPr>
                <w:spacing w:val="-8"/>
                <w:sz w:val="18"/>
              </w:rPr>
              <w:t xml:space="preserve"> </w:t>
            </w:r>
            <w:r w:rsidRPr="00357C4B">
              <w:rPr>
                <w:sz w:val="18"/>
              </w:rPr>
              <w:t>слово,</w:t>
            </w:r>
            <w:r w:rsidRPr="00357C4B">
              <w:rPr>
                <w:spacing w:val="-8"/>
                <w:sz w:val="18"/>
              </w:rPr>
              <w:t xml:space="preserve"> </w:t>
            </w:r>
            <w:r w:rsidRPr="00357C4B">
              <w:rPr>
                <w:sz w:val="18"/>
              </w:rPr>
              <w:t>самогласнике</w:t>
            </w:r>
            <w:r w:rsidRPr="00357C4B">
              <w:rPr>
                <w:spacing w:val="-9"/>
                <w:sz w:val="18"/>
              </w:rPr>
              <w:t xml:space="preserve"> </w:t>
            </w:r>
            <w:r w:rsidRPr="00357C4B">
              <w:rPr>
                <w:sz w:val="18"/>
              </w:rPr>
              <w:t xml:space="preserve">и сугласнике и углавном зна да подели речи на </w:t>
            </w:r>
            <w:r w:rsidRPr="00357C4B">
              <w:rPr>
                <w:spacing w:val="-2"/>
                <w:sz w:val="18"/>
              </w:rPr>
              <w:t>слогове;</w:t>
            </w:r>
          </w:p>
          <w:p w:rsidR="00357C4B" w:rsidRPr="00357C4B" w:rsidRDefault="00357C4B" w:rsidP="003D595B">
            <w:pPr>
              <w:pStyle w:val="TableParagraph"/>
              <w:numPr>
                <w:ilvl w:val="0"/>
                <w:numId w:val="102"/>
              </w:numPr>
              <w:tabs>
                <w:tab w:val="left" w:pos="211"/>
              </w:tabs>
              <w:ind w:right="151" w:firstLine="0"/>
              <w:rPr>
                <w:sz w:val="18"/>
              </w:rPr>
            </w:pPr>
            <w:r w:rsidRPr="00357C4B">
              <w:rPr>
                <w:sz w:val="18"/>
              </w:rPr>
              <w:t>Углавном одређује основне граматичке категорије:</w:t>
            </w:r>
            <w:r w:rsidRPr="00357C4B">
              <w:rPr>
                <w:spacing w:val="-8"/>
                <w:sz w:val="18"/>
              </w:rPr>
              <w:t xml:space="preserve"> </w:t>
            </w:r>
            <w:r w:rsidRPr="00357C4B">
              <w:rPr>
                <w:sz w:val="18"/>
              </w:rPr>
              <w:t>именице,</w:t>
            </w:r>
            <w:r w:rsidRPr="00357C4B">
              <w:rPr>
                <w:spacing w:val="-8"/>
                <w:sz w:val="18"/>
              </w:rPr>
              <w:t xml:space="preserve"> </w:t>
            </w:r>
            <w:r w:rsidRPr="00357C4B">
              <w:rPr>
                <w:sz w:val="18"/>
              </w:rPr>
              <w:t>придеве,</w:t>
            </w:r>
            <w:r w:rsidRPr="00357C4B">
              <w:rPr>
                <w:spacing w:val="-8"/>
                <w:sz w:val="18"/>
              </w:rPr>
              <w:t xml:space="preserve"> </w:t>
            </w:r>
            <w:r w:rsidRPr="00357C4B">
              <w:rPr>
                <w:sz w:val="18"/>
              </w:rPr>
              <w:t>глаголе</w:t>
            </w:r>
            <w:r w:rsidRPr="00357C4B">
              <w:rPr>
                <w:spacing w:val="-9"/>
                <w:sz w:val="18"/>
              </w:rPr>
              <w:t xml:space="preserve"> </w:t>
            </w:r>
            <w:r w:rsidRPr="00357C4B">
              <w:rPr>
                <w:sz w:val="18"/>
              </w:rPr>
              <w:t>и</w:t>
            </w:r>
            <w:r w:rsidRPr="00357C4B">
              <w:rPr>
                <w:spacing w:val="-6"/>
                <w:sz w:val="18"/>
              </w:rPr>
              <w:t xml:space="preserve"> </w:t>
            </w:r>
            <w:r w:rsidRPr="00357C4B">
              <w:rPr>
                <w:sz w:val="18"/>
              </w:rPr>
              <w:t>бројеве;</w:t>
            </w:r>
          </w:p>
          <w:p w:rsidR="00357C4B" w:rsidRPr="00357C4B" w:rsidRDefault="00357C4B" w:rsidP="003D595B">
            <w:pPr>
              <w:pStyle w:val="TableParagraph"/>
              <w:numPr>
                <w:ilvl w:val="0"/>
                <w:numId w:val="102"/>
              </w:numPr>
              <w:tabs>
                <w:tab w:val="left" w:pos="211"/>
              </w:tabs>
              <w:ind w:right="153" w:firstLine="0"/>
              <w:rPr>
                <w:sz w:val="18"/>
              </w:rPr>
            </w:pPr>
            <w:r w:rsidRPr="00357C4B">
              <w:rPr>
                <w:sz w:val="18"/>
              </w:rPr>
              <w:t>Разликује</w:t>
            </w:r>
            <w:r w:rsidRPr="00357C4B">
              <w:rPr>
                <w:spacing w:val="-6"/>
                <w:sz w:val="18"/>
              </w:rPr>
              <w:t xml:space="preserve"> </w:t>
            </w:r>
            <w:r w:rsidRPr="00357C4B">
              <w:rPr>
                <w:sz w:val="18"/>
              </w:rPr>
              <w:t>реченице</w:t>
            </w:r>
            <w:r w:rsidRPr="00357C4B">
              <w:rPr>
                <w:spacing w:val="-7"/>
                <w:sz w:val="18"/>
              </w:rPr>
              <w:t xml:space="preserve"> </w:t>
            </w:r>
            <w:r w:rsidRPr="00357C4B">
              <w:rPr>
                <w:sz w:val="18"/>
              </w:rPr>
              <w:t>по</w:t>
            </w:r>
            <w:r w:rsidRPr="00357C4B">
              <w:rPr>
                <w:spacing w:val="-5"/>
                <w:sz w:val="18"/>
              </w:rPr>
              <w:t xml:space="preserve"> </w:t>
            </w:r>
            <w:r w:rsidRPr="00357C4B">
              <w:rPr>
                <w:sz w:val="18"/>
              </w:rPr>
              <w:t>облику</w:t>
            </w:r>
            <w:r w:rsidRPr="00357C4B">
              <w:rPr>
                <w:spacing w:val="-5"/>
                <w:sz w:val="18"/>
              </w:rPr>
              <w:t xml:space="preserve"> </w:t>
            </w:r>
            <w:r w:rsidRPr="00357C4B">
              <w:rPr>
                <w:sz w:val="18"/>
              </w:rPr>
              <w:t>и</w:t>
            </w:r>
            <w:r w:rsidRPr="00357C4B">
              <w:rPr>
                <w:spacing w:val="-7"/>
                <w:sz w:val="18"/>
              </w:rPr>
              <w:t xml:space="preserve"> </w:t>
            </w:r>
            <w:r w:rsidRPr="00357C4B">
              <w:rPr>
                <w:sz w:val="18"/>
              </w:rPr>
              <w:t>значењу</w:t>
            </w:r>
            <w:r w:rsidRPr="00357C4B">
              <w:rPr>
                <w:spacing w:val="-6"/>
                <w:sz w:val="18"/>
              </w:rPr>
              <w:t xml:space="preserve"> </w:t>
            </w:r>
            <w:r w:rsidRPr="00357C4B">
              <w:rPr>
                <w:sz w:val="18"/>
              </w:rPr>
              <w:t>и</w:t>
            </w:r>
            <w:r w:rsidRPr="00357C4B">
              <w:rPr>
                <w:spacing w:val="-7"/>
                <w:sz w:val="18"/>
              </w:rPr>
              <w:t xml:space="preserve"> </w:t>
            </w:r>
            <w:r w:rsidRPr="00357C4B">
              <w:rPr>
                <w:sz w:val="18"/>
              </w:rPr>
              <w:t>даје једноставне примере;</w:t>
            </w:r>
          </w:p>
          <w:p w:rsidR="00357C4B" w:rsidRPr="00357C4B" w:rsidRDefault="00357C4B" w:rsidP="003D595B">
            <w:pPr>
              <w:pStyle w:val="TableParagraph"/>
              <w:numPr>
                <w:ilvl w:val="0"/>
                <w:numId w:val="102"/>
              </w:numPr>
              <w:tabs>
                <w:tab w:val="left" w:pos="211"/>
              </w:tabs>
              <w:ind w:right="194" w:firstLine="0"/>
              <w:rPr>
                <w:sz w:val="18"/>
              </w:rPr>
            </w:pPr>
            <w:r w:rsidRPr="00357C4B">
              <w:rPr>
                <w:sz w:val="18"/>
              </w:rPr>
              <w:t>Раставља</w:t>
            </w:r>
            <w:r w:rsidRPr="00357C4B">
              <w:rPr>
                <w:spacing w:val="-7"/>
                <w:sz w:val="18"/>
              </w:rPr>
              <w:t xml:space="preserve"> </w:t>
            </w:r>
            <w:r w:rsidRPr="00357C4B">
              <w:rPr>
                <w:sz w:val="18"/>
              </w:rPr>
              <w:t>речи</w:t>
            </w:r>
            <w:r w:rsidRPr="00357C4B">
              <w:rPr>
                <w:spacing w:val="-7"/>
                <w:sz w:val="18"/>
              </w:rPr>
              <w:t xml:space="preserve"> </w:t>
            </w:r>
            <w:r w:rsidRPr="00357C4B">
              <w:rPr>
                <w:sz w:val="18"/>
              </w:rPr>
              <w:t>на</w:t>
            </w:r>
            <w:r w:rsidRPr="00357C4B">
              <w:rPr>
                <w:spacing w:val="-7"/>
                <w:sz w:val="18"/>
              </w:rPr>
              <w:t xml:space="preserve"> </w:t>
            </w:r>
            <w:r w:rsidRPr="00357C4B">
              <w:rPr>
                <w:sz w:val="18"/>
              </w:rPr>
              <w:t>крају</w:t>
            </w:r>
            <w:r w:rsidRPr="00357C4B">
              <w:rPr>
                <w:spacing w:val="-5"/>
                <w:sz w:val="18"/>
              </w:rPr>
              <w:t xml:space="preserve"> </w:t>
            </w:r>
            <w:r w:rsidRPr="00357C4B">
              <w:rPr>
                <w:sz w:val="18"/>
              </w:rPr>
              <w:t>реда</w:t>
            </w:r>
            <w:r w:rsidRPr="00357C4B">
              <w:rPr>
                <w:spacing w:val="-7"/>
                <w:sz w:val="18"/>
              </w:rPr>
              <w:t xml:space="preserve"> </w:t>
            </w:r>
            <w:r w:rsidRPr="00357C4B">
              <w:rPr>
                <w:sz w:val="18"/>
              </w:rPr>
              <w:t>користећи</w:t>
            </w:r>
            <w:r w:rsidRPr="00357C4B">
              <w:rPr>
                <w:spacing w:val="-7"/>
                <w:sz w:val="18"/>
              </w:rPr>
              <w:t xml:space="preserve"> </w:t>
            </w:r>
            <w:r w:rsidRPr="00357C4B">
              <w:rPr>
                <w:sz w:val="18"/>
              </w:rPr>
              <w:t>цртицу уз понеку грешку;</w:t>
            </w:r>
          </w:p>
          <w:p w:rsidR="00357C4B" w:rsidRPr="00357C4B" w:rsidRDefault="00357C4B" w:rsidP="003D595B">
            <w:pPr>
              <w:pStyle w:val="TableParagraph"/>
              <w:numPr>
                <w:ilvl w:val="0"/>
                <w:numId w:val="102"/>
              </w:numPr>
              <w:tabs>
                <w:tab w:val="left" w:pos="211"/>
              </w:tabs>
              <w:ind w:right="129" w:firstLine="0"/>
              <w:rPr>
                <w:sz w:val="18"/>
              </w:rPr>
            </w:pPr>
            <w:r w:rsidRPr="00357C4B">
              <w:rPr>
                <w:sz w:val="18"/>
              </w:rPr>
              <w:t>Углавном</w:t>
            </w:r>
            <w:r w:rsidRPr="00357C4B">
              <w:rPr>
                <w:spacing w:val="-11"/>
                <w:sz w:val="18"/>
              </w:rPr>
              <w:t xml:space="preserve"> </w:t>
            </w:r>
            <w:r w:rsidRPr="00357C4B">
              <w:rPr>
                <w:sz w:val="18"/>
              </w:rPr>
              <w:t>правилно</w:t>
            </w:r>
            <w:r w:rsidRPr="00357C4B">
              <w:rPr>
                <w:spacing w:val="-10"/>
                <w:sz w:val="18"/>
              </w:rPr>
              <w:t xml:space="preserve"> </w:t>
            </w:r>
            <w:r w:rsidRPr="00357C4B">
              <w:rPr>
                <w:sz w:val="18"/>
              </w:rPr>
              <w:t>употребљава</w:t>
            </w:r>
            <w:r w:rsidRPr="00357C4B">
              <w:rPr>
                <w:spacing w:val="-12"/>
                <w:sz w:val="18"/>
              </w:rPr>
              <w:t xml:space="preserve"> </w:t>
            </w:r>
            <w:r w:rsidRPr="00357C4B">
              <w:rPr>
                <w:sz w:val="18"/>
              </w:rPr>
              <w:t>велико</w:t>
            </w:r>
            <w:r w:rsidRPr="00357C4B">
              <w:rPr>
                <w:spacing w:val="-10"/>
                <w:sz w:val="18"/>
              </w:rPr>
              <w:t xml:space="preserve"> </w:t>
            </w:r>
            <w:r w:rsidRPr="00357C4B">
              <w:rPr>
                <w:sz w:val="18"/>
              </w:rPr>
              <w:t>слово, речцу ли и не и скраћенице;</w:t>
            </w:r>
          </w:p>
          <w:p w:rsidR="00357C4B" w:rsidRPr="00357C4B" w:rsidRDefault="00357C4B" w:rsidP="003D595B">
            <w:pPr>
              <w:pStyle w:val="TableParagraph"/>
              <w:numPr>
                <w:ilvl w:val="0"/>
                <w:numId w:val="102"/>
              </w:numPr>
              <w:tabs>
                <w:tab w:val="left" w:pos="211"/>
              </w:tabs>
              <w:ind w:right="248" w:firstLine="0"/>
              <w:rPr>
                <w:sz w:val="18"/>
              </w:rPr>
            </w:pPr>
            <w:r w:rsidRPr="00357C4B">
              <w:rPr>
                <w:sz w:val="18"/>
              </w:rPr>
              <w:t>Изговара</w:t>
            </w:r>
            <w:r w:rsidRPr="00357C4B">
              <w:rPr>
                <w:spacing w:val="-4"/>
                <w:sz w:val="18"/>
              </w:rPr>
              <w:t xml:space="preserve"> </w:t>
            </w:r>
            <w:r w:rsidRPr="00357C4B">
              <w:rPr>
                <w:sz w:val="18"/>
              </w:rPr>
              <w:t>и</w:t>
            </w:r>
            <w:r w:rsidRPr="00357C4B">
              <w:rPr>
                <w:spacing w:val="-4"/>
                <w:sz w:val="18"/>
              </w:rPr>
              <w:t xml:space="preserve"> </w:t>
            </w:r>
            <w:r w:rsidRPr="00357C4B">
              <w:rPr>
                <w:sz w:val="18"/>
              </w:rPr>
              <w:t>пише</w:t>
            </w:r>
            <w:r w:rsidRPr="00357C4B">
              <w:rPr>
                <w:spacing w:val="-4"/>
                <w:sz w:val="18"/>
              </w:rPr>
              <w:t xml:space="preserve"> </w:t>
            </w:r>
            <w:r w:rsidRPr="00357C4B">
              <w:rPr>
                <w:sz w:val="18"/>
              </w:rPr>
              <w:t>гласове</w:t>
            </w:r>
            <w:r w:rsidRPr="00357C4B">
              <w:rPr>
                <w:spacing w:val="-4"/>
                <w:sz w:val="18"/>
              </w:rPr>
              <w:t xml:space="preserve"> </w:t>
            </w:r>
            <w:r w:rsidRPr="00357C4B">
              <w:rPr>
                <w:sz w:val="18"/>
              </w:rPr>
              <w:t>ч,</w:t>
            </w:r>
            <w:r w:rsidRPr="00357C4B">
              <w:rPr>
                <w:spacing w:val="-5"/>
                <w:sz w:val="18"/>
              </w:rPr>
              <w:t xml:space="preserve"> </w:t>
            </w:r>
            <w:r w:rsidRPr="00357C4B">
              <w:rPr>
                <w:sz w:val="18"/>
              </w:rPr>
              <w:t>ћ,</w:t>
            </w:r>
            <w:r w:rsidRPr="00357C4B">
              <w:rPr>
                <w:spacing w:val="-5"/>
                <w:sz w:val="18"/>
              </w:rPr>
              <w:t xml:space="preserve"> </w:t>
            </w:r>
            <w:r w:rsidRPr="00357C4B">
              <w:rPr>
                <w:sz w:val="18"/>
              </w:rPr>
              <w:t>ђ,</w:t>
            </w:r>
            <w:r w:rsidRPr="00357C4B">
              <w:rPr>
                <w:spacing w:val="-4"/>
                <w:sz w:val="18"/>
              </w:rPr>
              <w:t xml:space="preserve"> </w:t>
            </w:r>
            <w:r w:rsidRPr="00357C4B">
              <w:rPr>
                <w:sz w:val="18"/>
              </w:rPr>
              <w:t>џ</w:t>
            </w:r>
            <w:r w:rsidRPr="00357C4B">
              <w:rPr>
                <w:spacing w:val="-1"/>
                <w:sz w:val="18"/>
              </w:rPr>
              <w:t xml:space="preserve"> </w:t>
            </w:r>
            <w:r w:rsidRPr="00357C4B">
              <w:rPr>
                <w:sz w:val="18"/>
              </w:rPr>
              <w:t>у</w:t>
            </w:r>
            <w:r w:rsidRPr="00357C4B">
              <w:rPr>
                <w:spacing w:val="-4"/>
                <w:sz w:val="18"/>
              </w:rPr>
              <w:t xml:space="preserve"> </w:t>
            </w:r>
            <w:r w:rsidRPr="00357C4B">
              <w:rPr>
                <w:sz w:val="18"/>
              </w:rPr>
              <w:t>речима</w:t>
            </w:r>
            <w:r w:rsidRPr="00357C4B">
              <w:rPr>
                <w:spacing w:val="-4"/>
                <w:sz w:val="18"/>
              </w:rPr>
              <w:t xml:space="preserve"> </w:t>
            </w:r>
            <w:r w:rsidRPr="00357C4B">
              <w:rPr>
                <w:sz w:val="18"/>
              </w:rPr>
              <w:t>уз понеку грешку</w:t>
            </w:r>
          </w:p>
        </w:tc>
        <w:tc>
          <w:tcPr>
            <w:tcW w:w="4233" w:type="dxa"/>
          </w:tcPr>
          <w:p w:rsidR="00357C4B" w:rsidRPr="00357C4B" w:rsidRDefault="00357C4B" w:rsidP="003D595B">
            <w:pPr>
              <w:pStyle w:val="TableParagraph"/>
              <w:numPr>
                <w:ilvl w:val="0"/>
                <w:numId w:val="101"/>
              </w:numPr>
              <w:tabs>
                <w:tab w:val="left" w:pos="210"/>
              </w:tabs>
              <w:spacing w:line="206" w:lineRule="exact"/>
              <w:ind w:left="210" w:hanging="104"/>
              <w:rPr>
                <w:sz w:val="18"/>
              </w:rPr>
            </w:pPr>
            <w:r w:rsidRPr="00357C4B">
              <w:rPr>
                <w:sz w:val="18"/>
              </w:rPr>
              <w:t>Ученик</w:t>
            </w:r>
            <w:r w:rsidRPr="00357C4B">
              <w:rPr>
                <w:spacing w:val="-6"/>
                <w:sz w:val="18"/>
              </w:rPr>
              <w:t xml:space="preserve"> </w:t>
            </w:r>
            <w:r w:rsidRPr="00357C4B">
              <w:rPr>
                <w:sz w:val="18"/>
              </w:rPr>
              <w:t>разликује</w:t>
            </w:r>
            <w:r w:rsidRPr="00357C4B">
              <w:rPr>
                <w:spacing w:val="-4"/>
                <w:sz w:val="18"/>
              </w:rPr>
              <w:t xml:space="preserve"> </w:t>
            </w:r>
            <w:r w:rsidRPr="00357C4B">
              <w:rPr>
                <w:sz w:val="18"/>
              </w:rPr>
              <w:t>глас,</w:t>
            </w:r>
            <w:r w:rsidRPr="00357C4B">
              <w:rPr>
                <w:spacing w:val="-3"/>
                <w:sz w:val="18"/>
              </w:rPr>
              <w:t xml:space="preserve"> </w:t>
            </w:r>
            <w:r w:rsidRPr="00357C4B">
              <w:rPr>
                <w:spacing w:val="-2"/>
                <w:sz w:val="18"/>
              </w:rPr>
              <w:t>слово,</w:t>
            </w:r>
          </w:p>
          <w:p w:rsidR="00357C4B" w:rsidRPr="00357C4B" w:rsidRDefault="00357C4B" w:rsidP="00357C4B">
            <w:pPr>
              <w:pStyle w:val="TableParagraph"/>
              <w:spacing w:line="242" w:lineRule="auto"/>
              <w:ind w:left="106" w:right="46"/>
              <w:rPr>
                <w:sz w:val="18"/>
              </w:rPr>
            </w:pPr>
            <w:r w:rsidRPr="00357C4B">
              <w:rPr>
                <w:sz w:val="18"/>
              </w:rPr>
              <w:t>самогласнике</w:t>
            </w:r>
            <w:r w:rsidRPr="00357C4B">
              <w:rPr>
                <w:spacing w:val="-7"/>
                <w:sz w:val="18"/>
              </w:rPr>
              <w:t xml:space="preserve"> </w:t>
            </w:r>
            <w:r w:rsidRPr="00357C4B">
              <w:rPr>
                <w:sz w:val="18"/>
              </w:rPr>
              <w:t>и</w:t>
            </w:r>
            <w:r w:rsidRPr="00357C4B">
              <w:rPr>
                <w:spacing w:val="-7"/>
                <w:sz w:val="18"/>
              </w:rPr>
              <w:t xml:space="preserve"> </w:t>
            </w:r>
            <w:r w:rsidRPr="00357C4B">
              <w:rPr>
                <w:sz w:val="18"/>
              </w:rPr>
              <w:t>сугласнике</w:t>
            </w:r>
            <w:r w:rsidRPr="00357C4B">
              <w:rPr>
                <w:spacing w:val="-7"/>
                <w:sz w:val="18"/>
              </w:rPr>
              <w:t xml:space="preserve"> </w:t>
            </w:r>
            <w:r w:rsidRPr="00357C4B">
              <w:rPr>
                <w:sz w:val="18"/>
              </w:rPr>
              <w:t>и</w:t>
            </w:r>
            <w:r w:rsidRPr="00357C4B">
              <w:rPr>
                <w:spacing w:val="-7"/>
                <w:sz w:val="18"/>
              </w:rPr>
              <w:t xml:space="preserve"> </w:t>
            </w:r>
            <w:r w:rsidRPr="00357C4B">
              <w:rPr>
                <w:sz w:val="18"/>
              </w:rPr>
              <w:t>самостално</w:t>
            </w:r>
            <w:r w:rsidRPr="00357C4B">
              <w:rPr>
                <w:spacing w:val="-6"/>
                <w:sz w:val="18"/>
              </w:rPr>
              <w:t xml:space="preserve"> </w:t>
            </w:r>
            <w:r w:rsidRPr="00357C4B">
              <w:rPr>
                <w:sz w:val="18"/>
              </w:rPr>
              <w:t>дели</w:t>
            </w:r>
            <w:r w:rsidRPr="00357C4B">
              <w:rPr>
                <w:spacing w:val="-7"/>
                <w:sz w:val="18"/>
              </w:rPr>
              <w:t xml:space="preserve"> </w:t>
            </w:r>
            <w:r w:rsidRPr="00357C4B">
              <w:rPr>
                <w:sz w:val="18"/>
              </w:rPr>
              <w:t>речи на слогове;</w:t>
            </w:r>
          </w:p>
          <w:p w:rsidR="00357C4B" w:rsidRPr="00357C4B" w:rsidRDefault="00357C4B" w:rsidP="003D595B">
            <w:pPr>
              <w:pStyle w:val="TableParagraph"/>
              <w:numPr>
                <w:ilvl w:val="0"/>
                <w:numId w:val="101"/>
              </w:numPr>
              <w:tabs>
                <w:tab w:val="left" w:pos="210"/>
              </w:tabs>
              <w:ind w:right="811" w:firstLine="0"/>
              <w:rPr>
                <w:sz w:val="18"/>
              </w:rPr>
            </w:pPr>
            <w:r w:rsidRPr="00357C4B">
              <w:rPr>
                <w:sz w:val="18"/>
              </w:rPr>
              <w:t>Самостално</w:t>
            </w:r>
            <w:r w:rsidRPr="00357C4B">
              <w:rPr>
                <w:spacing w:val="-12"/>
                <w:sz w:val="18"/>
              </w:rPr>
              <w:t xml:space="preserve"> </w:t>
            </w:r>
            <w:r w:rsidRPr="00357C4B">
              <w:rPr>
                <w:sz w:val="18"/>
              </w:rPr>
              <w:t>одређује</w:t>
            </w:r>
            <w:r w:rsidRPr="00357C4B">
              <w:rPr>
                <w:spacing w:val="-11"/>
                <w:sz w:val="18"/>
              </w:rPr>
              <w:t xml:space="preserve"> </w:t>
            </w:r>
            <w:r w:rsidRPr="00357C4B">
              <w:rPr>
                <w:sz w:val="18"/>
              </w:rPr>
              <w:t>основне</w:t>
            </w:r>
            <w:r w:rsidRPr="00357C4B">
              <w:rPr>
                <w:spacing w:val="-11"/>
                <w:sz w:val="18"/>
              </w:rPr>
              <w:t xml:space="preserve"> </w:t>
            </w:r>
            <w:r w:rsidRPr="00357C4B">
              <w:rPr>
                <w:sz w:val="18"/>
              </w:rPr>
              <w:t>граматичке категорије: именице, придеве,</w:t>
            </w:r>
          </w:p>
          <w:p w:rsidR="00357C4B" w:rsidRPr="00357C4B" w:rsidRDefault="00357C4B" w:rsidP="00357C4B">
            <w:pPr>
              <w:pStyle w:val="TableParagraph"/>
              <w:spacing w:line="206" w:lineRule="exact"/>
              <w:ind w:left="106"/>
              <w:rPr>
                <w:sz w:val="18"/>
              </w:rPr>
            </w:pPr>
            <w:r w:rsidRPr="00357C4B">
              <w:rPr>
                <w:sz w:val="18"/>
              </w:rPr>
              <w:t>глаоле</w:t>
            </w:r>
            <w:r w:rsidRPr="00357C4B">
              <w:rPr>
                <w:spacing w:val="-5"/>
                <w:sz w:val="18"/>
              </w:rPr>
              <w:t xml:space="preserve"> </w:t>
            </w:r>
            <w:r w:rsidRPr="00357C4B">
              <w:rPr>
                <w:sz w:val="18"/>
              </w:rPr>
              <w:t>и</w:t>
            </w:r>
            <w:r w:rsidRPr="00357C4B">
              <w:rPr>
                <w:spacing w:val="-3"/>
                <w:sz w:val="18"/>
              </w:rPr>
              <w:t xml:space="preserve"> </w:t>
            </w:r>
            <w:r w:rsidRPr="00357C4B">
              <w:rPr>
                <w:spacing w:val="-2"/>
                <w:sz w:val="18"/>
              </w:rPr>
              <w:t>бројеве;</w:t>
            </w:r>
          </w:p>
          <w:p w:rsidR="00357C4B" w:rsidRPr="00357C4B" w:rsidRDefault="00357C4B" w:rsidP="003D595B">
            <w:pPr>
              <w:pStyle w:val="TableParagraph"/>
              <w:numPr>
                <w:ilvl w:val="0"/>
                <w:numId w:val="101"/>
              </w:numPr>
              <w:tabs>
                <w:tab w:val="left" w:pos="210"/>
              </w:tabs>
              <w:ind w:right="374" w:firstLine="0"/>
              <w:rPr>
                <w:sz w:val="18"/>
              </w:rPr>
            </w:pPr>
            <w:r w:rsidRPr="00357C4B">
              <w:rPr>
                <w:sz w:val="18"/>
              </w:rPr>
              <w:t>Разликује</w:t>
            </w:r>
            <w:r w:rsidRPr="00357C4B">
              <w:rPr>
                <w:spacing w:val="-6"/>
                <w:sz w:val="18"/>
              </w:rPr>
              <w:t xml:space="preserve"> </w:t>
            </w:r>
            <w:r w:rsidRPr="00357C4B">
              <w:rPr>
                <w:sz w:val="18"/>
              </w:rPr>
              <w:t>реченице</w:t>
            </w:r>
            <w:r w:rsidRPr="00357C4B">
              <w:rPr>
                <w:spacing w:val="-7"/>
                <w:sz w:val="18"/>
              </w:rPr>
              <w:t xml:space="preserve"> </w:t>
            </w:r>
            <w:r w:rsidRPr="00357C4B">
              <w:rPr>
                <w:sz w:val="18"/>
              </w:rPr>
              <w:t>по</w:t>
            </w:r>
            <w:r w:rsidRPr="00357C4B">
              <w:rPr>
                <w:spacing w:val="-5"/>
                <w:sz w:val="18"/>
              </w:rPr>
              <w:t xml:space="preserve"> </w:t>
            </w:r>
            <w:r w:rsidRPr="00357C4B">
              <w:rPr>
                <w:sz w:val="18"/>
              </w:rPr>
              <w:t>облику</w:t>
            </w:r>
            <w:r w:rsidRPr="00357C4B">
              <w:rPr>
                <w:spacing w:val="-5"/>
                <w:sz w:val="18"/>
              </w:rPr>
              <w:t xml:space="preserve"> </w:t>
            </w:r>
            <w:r w:rsidRPr="00357C4B">
              <w:rPr>
                <w:sz w:val="18"/>
              </w:rPr>
              <w:t>и</w:t>
            </w:r>
            <w:r w:rsidRPr="00357C4B">
              <w:rPr>
                <w:spacing w:val="-7"/>
                <w:sz w:val="18"/>
              </w:rPr>
              <w:t xml:space="preserve"> </w:t>
            </w:r>
            <w:r w:rsidRPr="00357C4B">
              <w:rPr>
                <w:sz w:val="18"/>
              </w:rPr>
              <w:t>значењу</w:t>
            </w:r>
            <w:r w:rsidRPr="00357C4B">
              <w:rPr>
                <w:spacing w:val="-6"/>
                <w:sz w:val="18"/>
              </w:rPr>
              <w:t xml:space="preserve"> </w:t>
            </w:r>
            <w:r w:rsidRPr="00357C4B">
              <w:rPr>
                <w:sz w:val="18"/>
              </w:rPr>
              <w:t>и</w:t>
            </w:r>
            <w:r w:rsidRPr="00357C4B">
              <w:rPr>
                <w:spacing w:val="-3"/>
                <w:sz w:val="18"/>
              </w:rPr>
              <w:t xml:space="preserve"> </w:t>
            </w:r>
            <w:r w:rsidRPr="00357C4B">
              <w:rPr>
                <w:sz w:val="18"/>
              </w:rPr>
              <w:t>даје сопствене примере;</w:t>
            </w:r>
          </w:p>
          <w:p w:rsidR="00357C4B" w:rsidRPr="00357C4B" w:rsidRDefault="00357C4B" w:rsidP="003D595B">
            <w:pPr>
              <w:pStyle w:val="TableParagraph"/>
              <w:numPr>
                <w:ilvl w:val="0"/>
                <w:numId w:val="101"/>
              </w:numPr>
              <w:tabs>
                <w:tab w:val="left" w:pos="210"/>
              </w:tabs>
              <w:ind w:right="675" w:firstLine="0"/>
              <w:rPr>
                <w:sz w:val="18"/>
              </w:rPr>
            </w:pPr>
            <w:r w:rsidRPr="00357C4B">
              <w:rPr>
                <w:sz w:val="18"/>
              </w:rPr>
              <w:t>Примењује правило растављања речи на крају</w:t>
            </w:r>
            <w:r w:rsidRPr="00357C4B">
              <w:rPr>
                <w:spacing w:val="-5"/>
                <w:sz w:val="18"/>
              </w:rPr>
              <w:t xml:space="preserve"> </w:t>
            </w:r>
            <w:r w:rsidRPr="00357C4B">
              <w:rPr>
                <w:sz w:val="18"/>
              </w:rPr>
              <w:t>реда</w:t>
            </w:r>
            <w:r w:rsidRPr="00357C4B">
              <w:rPr>
                <w:spacing w:val="-7"/>
                <w:sz w:val="18"/>
              </w:rPr>
              <w:t xml:space="preserve"> </w:t>
            </w:r>
            <w:r w:rsidRPr="00357C4B">
              <w:rPr>
                <w:sz w:val="18"/>
              </w:rPr>
              <w:t>користећи</w:t>
            </w:r>
            <w:r w:rsidRPr="00357C4B">
              <w:rPr>
                <w:spacing w:val="-7"/>
                <w:sz w:val="18"/>
              </w:rPr>
              <w:t xml:space="preserve"> </w:t>
            </w:r>
            <w:r w:rsidRPr="00357C4B">
              <w:rPr>
                <w:sz w:val="18"/>
              </w:rPr>
              <w:t>цртицу</w:t>
            </w:r>
            <w:r w:rsidRPr="00357C4B">
              <w:rPr>
                <w:spacing w:val="-5"/>
                <w:sz w:val="18"/>
              </w:rPr>
              <w:t xml:space="preserve"> </w:t>
            </w:r>
            <w:r w:rsidRPr="00357C4B">
              <w:rPr>
                <w:sz w:val="18"/>
              </w:rPr>
              <w:t>и</w:t>
            </w:r>
            <w:r w:rsidRPr="00357C4B">
              <w:rPr>
                <w:spacing w:val="-9"/>
                <w:sz w:val="18"/>
              </w:rPr>
              <w:t xml:space="preserve"> </w:t>
            </w:r>
            <w:r w:rsidRPr="00357C4B">
              <w:rPr>
                <w:sz w:val="18"/>
              </w:rPr>
              <w:t>даје</w:t>
            </w:r>
            <w:r w:rsidRPr="00357C4B">
              <w:rPr>
                <w:spacing w:val="-6"/>
                <w:sz w:val="18"/>
              </w:rPr>
              <w:t xml:space="preserve"> </w:t>
            </w:r>
            <w:r w:rsidRPr="00357C4B">
              <w:rPr>
                <w:sz w:val="18"/>
              </w:rPr>
              <w:t>примере;</w:t>
            </w:r>
          </w:p>
          <w:p w:rsidR="00357C4B" w:rsidRPr="00357C4B" w:rsidRDefault="00357C4B" w:rsidP="003D595B">
            <w:pPr>
              <w:pStyle w:val="TableParagraph"/>
              <w:numPr>
                <w:ilvl w:val="0"/>
                <w:numId w:val="101"/>
              </w:numPr>
              <w:tabs>
                <w:tab w:val="left" w:pos="210"/>
              </w:tabs>
              <w:ind w:right="265" w:firstLine="0"/>
              <w:rPr>
                <w:sz w:val="18"/>
              </w:rPr>
            </w:pPr>
            <w:r w:rsidRPr="00357C4B">
              <w:rPr>
                <w:sz w:val="18"/>
              </w:rPr>
              <w:t>Правилно</w:t>
            </w:r>
            <w:r w:rsidRPr="00357C4B">
              <w:rPr>
                <w:spacing w:val="-6"/>
                <w:sz w:val="18"/>
              </w:rPr>
              <w:t xml:space="preserve"> </w:t>
            </w:r>
            <w:r w:rsidRPr="00357C4B">
              <w:rPr>
                <w:sz w:val="18"/>
              </w:rPr>
              <w:t>употребљава</w:t>
            </w:r>
            <w:r w:rsidRPr="00357C4B">
              <w:rPr>
                <w:spacing w:val="-7"/>
                <w:sz w:val="18"/>
              </w:rPr>
              <w:t xml:space="preserve"> </w:t>
            </w:r>
            <w:r w:rsidRPr="00357C4B">
              <w:rPr>
                <w:sz w:val="18"/>
              </w:rPr>
              <w:t>велико</w:t>
            </w:r>
            <w:r w:rsidRPr="00357C4B">
              <w:rPr>
                <w:spacing w:val="-6"/>
                <w:sz w:val="18"/>
              </w:rPr>
              <w:t xml:space="preserve"> </w:t>
            </w:r>
            <w:r w:rsidRPr="00357C4B">
              <w:rPr>
                <w:sz w:val="18"/>
              </w:rPr>
              <w:t>слово,</w:t>
            </w:r>
            <w:r w:rsidRPr="00357C4B">
              <w:rPr>
                <w:spacing w:val="-8"/>
                <w:sz w:val="18"/>
              </w:rPr>
              <w:t xml:space="preserve"> </w:t>
            </w:r>
            <w:r w:rsidRPr="00357C4B">
              <w:rPr>
                <w:sz w:val="18"/>
              </w:rPr>
              <w:t>речце</w:t>
            </w:r>
            <w:r w:rsidRPr="00357C4B">
              <w:rPr>
                <w:spacing w:val="-7"/>
                <w:sz w:val="18"/>
              </w:rPr>
              <w:t xml:space="preserve"> </w:t>
            </w:r>
            <w:r w:rsidRPr="00357C4B">
              <w:rPr>
                <w:sz w:val="18"/>
              </w:rPr>
              <w:t>ли</w:t>
            </w:r>
            <w:r w:rsidRPr="00357C4B">
              <w:rPr>
                <w:spacing w:val="-7"/>
                <w:sz w:val="18"/>
              </w:rPr>
              <w:t xml:space="preserve"> </w:t>
            </w:r>
            <w:r w:rsidRPr="00357C4B">
              <w:rPr>
                <w:sz w:val="18"/>
              </w:rPr>
              <w:t>и не и скраћенице, самостално наводи примере.</w:t>
            </w:r>
          </w:p>
          <w:p w:rsidR="00357C4B" w:rsidRPr="00357C4B" w:rsidRDefault="00357C4B" w:rsidP="003D595B">
            <w:pPr>
              <w:pStyle w:val="TableParagraph"/>
              <w:numPr>
                <w:ilvl w:val="0"/>
                <w:numId w:val="101"/>
              </w:numPr>
              <w:tabs>
                <w:tab w:val="left" w:pos="210"/>
              </w:tabs>
              <w:spacing w:line="206" w:lineRule="exact"/>
              <w:ind w:right="239" w:firstLine="0"/>
              <w:rPr>
                <w:sz w:val="18"/>
              </w:rPr>
            </w:pPr>
            <w:r w:rsidRPr="00357C4B">
              <w:rPr>
                <w:sz w:val="18"/>
              </w:rPr>
              <w:t>Примењује</w:t>
            </w:r>
            <w:r w:rsidRPr="00357C4B">
              <w:rPr>
                <w:spacing w:val="-4"/>
                <w:sz w:val="18"/>
              </w:rPr>
              <w:t xml:space="preserve"> </w:t>
            </w:r>
            <w:r w:rsidRPr="00357C4B">
              <w:rPr>
                <w:sz w:val="18"/>
              </w:rPr>
              <w:t>научено</w:t>
            </w:r>
            <w:r w:rsidRPr="00357C4B">
              <w:rPr>
                <w:spacing w:val="-6"/>
                <w:sz w:val="18"/>
              </w:rPr>
              <w:t xml:space="preserve"> </w:t>
            </w:r>
            <w:r w:rsidRPr="00357C4B">
              <w:rPr>
                <w:sz w:val="18"/>
              </w:rPr>
              <w:t>о</w:t>
            </w:r>
            <w:r w:rsidRPr="00357C4B">
              <w:rPr>
                <w:spacing w:val="-3"/>
                <w:sz w:val="18"/>
              </w:rPr>
              <w:t xml:space="preserve"> </w:t>
            </w:r>
            <w:r w:rsidRPr="00357C4B">
              <w:rPr>
                <w:sz w:val="18"/>
              </w:rPr>
              <w:t>писању</w:t>
            </w:r>
            <w:r w:rsidRPr="00357C4B">
              <w:rPr>
                <w:spacing w:val="-6"/>
                <w:sz w:val="18"/>
              </w:rPr>
              <w:t xml:space="preserve"> </w:t>
            </w:r>
            <w:r w:rsidRPr="00357C4B">
              <w:rPr>
                <w:sz w:val="18"/>
              </w:rPr>
              <w:t>гласова</w:t>
            </w:r>
            <w:r w:rsidRPr="00357C4B">
              <w:rPr>
                <w:spacing w:val="-5"/>
                <w:sz w:val="18"/>
              </w:rPr>
              <w:t xml:space="preserve"> </w:t>
            </w:r>
            <w:r w:rsidRPr="00357C4B">
              <w:rPr>
                <w:sz w:val="18"/>
              </w:rPr>
              <w:t>ч,</w:t>
            </w:r>
            <w:r w:rsidRPr="00357C4B">
              <w:rPr>
                <w:spacing w:val="-4"/>
                <w:sz w:val="18"/>
              </w:rPr>
              <w:t xml:space="preserve"> </w:t>
            </w:r>
            <w:r w:rsidRPr="00357C4B">
              <w:rPr>
                <w:sz w:val="18"/>
              </w:rPr>
              <w:t>ћ,</w:t>
            </w:r>
            <w:r w:rsidRPr="00357C4B">
              <w:rPr>
                <w:spacing w:val="-4"/>
                <w:sz w:val="18"/>
              </w:rPr>
              <w:t xml:space="preserve"> </w:t>
            </w:r>
            <w:r w:rsidRPr="00357C4B">
              <w:rPr>
                <w:sz w:val="18"/>
              </w:rPr>
              <w:t>ђ</w:t>
            </w:r>
            <w:r w:rsidRPr="00357C4B">
              <w:rPr>
                <w:spacing w:val="-5"/>
                <w:sz w:val="18"/>
              </w:rPr>
              <w:t xml:space="preserve"> </w:t>
            </w:r>
            <w:r w:rsidRPr="00357C4B">
              <w:rPr>
                <w:sz w:val="18"/>
              </w:rPr>
              <w:t>и</w:t>
            </w:r>
            <w:r w:rsidRPr="00357C4B">
              <w:rPr>
                <w:spacing w:val="-5"/>
                <w:sz w:val="18"/>
              </w:rPr>
              <w:t xml:space="preserve"> </w:t>
            </w:r>
            <w:r w:rsidRPr="00357C4B">
              <w:rPr>
                <w:sz w:val="18"/>
              </w:rPr>
              <w:t>џу речима и реченицама.</w:t>
            </w:r>
          </w:p>
        </w:tc>
      </w:tr>
    </w:tbl>
    <w:p w:rsidR="00357C4B" w:rsidRPr="00357C4B" w:rsidRDefault="00357C4B" w:rsidP="00357C4B">
      <w:pPr>
        <w:pStyle w:val="TableParagraph"/>
        <w:spacing w:line="206" w:lineRule="exact"/>
        <w:rPr>
          <w:sz w:val="18"/>
        </w:rPr>
        <w:sectPr w:rsidR="00357C4B" w:rsidRPr="00357C4B">
          <w:pgSz w:w="16840" w:h="11910" w:orient="landscape"/>
          <w:pgMar w:top="640" w:right="708" w:bottom="648"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3457"/>
        <w:gridCol w:w="4009"/>
        <w:gridCol w:w="4233"/>
      </w:tblGrid>
      <w:tr w:rsidR="00357C4B" w:rsidRPr="00357C4B" w:rsidTr="00357C4B">
        <w:trPr>
          <w:trHeight w:val="275"/>
        </w:trPr>
        <w:tc>
          <w:tcPr>
            <w:tcW w:w="15211" w:type="dxa"/>
            <w:gridSpan w:val="4"/>
            <w:shd w:val="clear" w:color="auto" w:fill="CCC0D9"/>
          </w:tcPr>
          <w:p w:rsidR="00357C4B" w:rsidRPr="00357C4B" w:rsidRDefault="00357C4B" w:rsidP="00357C4B">
            <w:pPr>
              <w:pStyle w:val="TableParagraph"/>
              <w:spacing w:line="256" w:lineRule="exact"/>
              <w:ind w:left="4" w:right="4"/>
              <w:jc w:val="center"/>
              <w:rPr>
                <w:b/>
                <w:sz w:val="24"/>
              </w:rPr>
            </w:pPr>
            <w:r w:rsidRPr="00357C4B">
              <w:rPr>
                <w:sz w:val="24"/>
              </w:rPr>
              <w:t>Тема:</w:t>
            </w:r>
            <w:r w:rsidRPr="00357C4B">
              <w:rPr>
                <w:spacing w:val="-4"/>
                <w:sz w:val="24"/>
              </w:rPr>
              <w:t xml:space="preserve"> </w:t>
            </w:r>
            <w:r w:rsidRPr="00357C4B">
              <w:rPr>
                <w:b/>
                <w:spacing w:val="-2"/>
                <w:sz w:val="24"/>
              </w:rPr>
              <w:t>КЊИЖЕВНОСТ</w:t>
            </w:r>
          </w:p>
        </w:tc>
      </w:tr>
      <w:tr w:rsidR="00357C4B" w:rsidRPr="00357C4B" w:rsidTr="00357C4B">
        <w:trPr>
          <w:trHeight w:val="506"/>
        </w:trPr>
        <w:tc>
          <w:tcPr>
            <w:tcW w:w="3512" w:type="dxa"/>
            <w:shd w:val="clear" w:color="auto" w:fill="FF0000"/>
          </w:tcPr>
          <w:p w:rsidR="00357C4B" w:rsidRPr="00357C4B" w:rsidRDefault="00357C4B" w:rsidP="00357C4B">
            <w:pPr>
              <w:pStyle w:val="TableParagraph"/>
              <w:spacing w:line="252" w:lineRule="exact"/>
              <w:ind w:left="8" w:right="5"/>
              <w:jc w:val="center"/>
            </w:pPr>
            <w:r w:rsidRPr="00357C4B">
              <w:t>ДОВОЉАН</w:t>
            </w:r>
            <w:r w:rsidRPr="00357C4B">
              <w:rPr>
                <w:spacing w:val="-8"/>
              </w:rPr>
              <w:t xml:space="preserve"> </w:t>
            </w:r>
            <w:r w:rsidRPr="00357C4B">
              <w:rPr>
                <w:spacing w:val="-5"/>
              </w:rPr>
              <w:t>(2)</w:t>
            </w:r>
          </w:p>
        </w:tc>
        <w:tc>
          <w:tcPr>
            <w:tcW w:w="3457" w:type="dxa"/>
            <w:shd w:val="clear" w:color="auto" w:fill="FFFF00"/>
          </w:tcPr>
          <w:p w:rsidR="00357C4B" w:rsidRPr="00357C4B" w:rsidRDefault="00357C4B" w:rsidP="00357C4B">
            <w:pPr>
              <w:pStyle w:val="TableParagraph"/>
              <w:spacing w:line="252" w:lineRule="exact"/>
              <w:ind w:left="10"/>
              <w:jc w:val="center"/>
            </w:pPr>
            <w:r w:rsidRPr="00357C4B">
              <w:t>ДОБАР</w:t>
            </w:r>
            <w:r w:rsidRPr="00357C4B">
              <w:rPr>
                <w:spacing w:val="-4"/>
              </w:rPr>
              <w:t xml:space="preserve"> </w:t>
            </w:r>
            <w:r w:rsidRPr="00357C4B">
              <w:rPr>
                <w:spacing w:val="-5"/>
              </w:rPr>
              <w:t>(3)</w:t>
            </w:r>
          </w:p>
        </w:tc>
        <w:tc>
          <w:tcPr>
            <w:tcW w:w="4009" w:type="dxa"/>
            <w:shd w:val="clear" w:color="auto" w:fill="FFC000"/>
          </w:tcPr>
          <w:p w:rsidR="00357C4B" w:rsidRPr="00357C4B" w:rsidRDefault="00357C4B" w:rsidP="00357C4B">
            <w:pPr>
              <w:pStyle w:val="TableParagraph"/>
              <w:spacing w:line="252" w:lineRule="exact"/>
              <w:ind w:left="8"/>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233" w:type="dxa"/>
            <w:shd w:val="clear" w:color="auto" w:fill="92D050"/>
          </w:tcPr>
          <w:p w:rsidR="00357C4B" w:rsidRPr="00357C4B" w:rsidRDefault="00357C4B" w:rsidP="00357C4B">
            <w:pPr>
              <w:pStyle w:val="TableParagraph"/>
              <w:spacing w:line="252"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3105"/>
        </w:trPr>
        <w:tc>
          <w:tcPr>
            <w:tcW w:w="3512" w:type="dxa"/>
          </w:tcPr>
          <w:p w:rsidR="00357C4B" w:rsidRPr="00357C4B" w:rsidRDefault="00357C4B" w:rsidP="003D595B">
            <w:pPr>
              <w:pStyle w:val="TableParagraph"/>
              <w:numPr>
                <w:ilvl w:val="0"/>
                <w:numId w:val="100"/>
              </w:numPr>
              <w:tabs>
                <w:tab w:val="left" w:pos="211"/>
              </w:tabs>
              <w:ind w:right="584" w:firstLine="0"/>
              <w:rPr>
                <w:sz w:val="18"/>
              </w:rPr>
            </w:pPr>
            <w:r w:rsidRPr="00357C4B">
              <w:rPr>
                <w:sz w:val="18"/>
              </w:rPr>
              <w:lastRenderedPageBreak/>
              <w:t>Уз</w:t>
            </w:r>
            <w:r w:rsidRPr="00357C4B">
              <w:rPr>
                <w:spacing w:val="-9"/>
                <w:sz w:val="18"/>
              </w:rPr>
              <w:t xml:space="preserve"> </w:t>
            </w:r>
            <w:r w:rsidRPr="00357C4B">
              <w:rPr>
                <w:sz w:val="18"/>
              </w:rPr>
              <w:t>помоћ</w:t>
            </w:r>
            <w:r w:rsidRPr="00357C4B">
              <w:rPr>
                <w:spacing w:val="-9"/>
                <w:sz w:val="18"/>
              </w:rPr>
              <w:t xml:space="preserve"> </w:t>
            </w:r>
            <w:r w:rsidRPr="00357C4B">
              <w:rPr>
                <w:sz w:val="18"/>
              </w:rPr>
              <w:t>препознаје</w:t>
            </w:r>
            <w:r w:rsidRPr="00357C4B">
              <w:rPr>
                <w:spacing w:val="-9"/>
                <w:sz w:val="18"/>
              </w:rPr>
              <w:t xml:space="preserve"> </w:t>
            </w:r>
            <w:r w:rsidRPr="00357C4B">
              <w:rPr>
                <w:sz w:val="18"/>
              </w:rPr>
              <w:t>песму,</w:t>
            </w:r>
            <w:r w:rsidRPr="00357C4B">
              <w:rPr>
                <w:spacing w:val="-9"/>
                <w:sz w:val="18"/>
              </w:rPr>
              <w:t xml:space="preserve"> </w:t>
            </w:r>
            <w:r w:rsidRPr="00357C4B">
              <w:rPr>
                <w:sz w:val="18"/>
              </w:rPr>
              <w:t>причу, басну, бајку, драмски текст;</w:t>
            </w:r>
          </w:p>
          <w:p w:rsidR="00357C4B" w:rsidRPr="00357C4B" w:rsidRDefault="00357C4B" w:rsidP="003D595B">
            <w:pPr>
              <w:pStyle w:val="TableParagraph"/>
              <w:numPr>
                <w:ilvl w:val="0"/>
                <w:numId w:val="100"/>
              </w:numPr>
              <w:tabs>
                <w:tab w:val="left" w:pos="211"/>
              </w:tabs>
              <w:spacing w:line="207" w:lineRule="exact"/>
              <w:ind w:left="211" w:hanging="104"/>
              <w:rPr>
                <w:sz w:val="18"/>
              </w:rPr>
            </w:pPr>
            <w:r w:rsidRPr="00357C4B">
              <w:rPr>
                <w:sz w:val="18"/>
              </w:rPr>
              <w:t>Уз</w:t>
            </w:r>
            <w:r w:rsidRPr="00357C4B">
              <w:rPr>
                <w:spacing w:val="-2"/>
                <w:sz w:val="18"/>
              </w:rPr>
              <w:t xml:space="preserve"> </w:t>
            </w:r>
            <w:r w:rsidRPr="00357C4B">
              <w:rPr>
                <w:sz w:val="18"/>
              </w:rPr>
              <w:t>помоћ разликује</w:t>
            </w:r>
            <w:r w:rsidRPr="00357C4B">
              <w:rPr>
                <w:spacing w:val="-1"/>
                <w:sz w:val="18"/>
              </w:rPr>
              <w:t xml:space="preserve"> </w:t>
            </w:r>
            <w:r w:rsidRPr="00357C4B">
              <w:rPr>
                <w:sz w:val="18"/>
              </w:rPr>
              <w:t>стих</w:t>
            </w:r>
            <w:r w:rsidRPr="00357C4B">
              <w:rPr>
                <w:spacing w:val="-3"/>
                <w:sz w:val="18"/>
              </w:rPr>
              <w:t xml:space="preserve"> </w:t>
            </w:r>
            <w:r w:rsidRPr="00357C4B">
              <w:rPr>
                <w:sz w:val="18"/>
              </w:rPr>
              <w:t>и</w:t>
            </w:r>
            <w:r w:rsidRPr="00357C4B">
              <w:rPr>
                <w:spacing w:val="-2"/>
                <w:sz w:val="18"/>
              </w:rPr>
              <w:t xml:space="preserve"> строфу;</w:t>
            </w:r>
          </w:p>
          <w:p w:rsidR="00357C4B" w:rsidRPr="00357C4B" w:rsidRDefault="00357C4B" w:rsidP="003D595B">
            <w:pPr>
              <w:pStyle w:val="TableParagraph"/>
              <w:numPr>
                <w:ilvl w:val="0"/>
                <w:numId w:val="100"/>
              </w:numPr>
              <w:tabs>
                <w:tab w:val="left" w:pos="211"/>
              </w:tabs>
              <w:spacing w:line="206" w:lineRule="exact"/>
              <w:ind w:left="211" w:hanging="104"/>
              <w:rPr>
                <w:sz w:val="18"/>
              </w:rPr>
            </w:pPr>
            <w:r w:rsidRPr="00357C4B">
              <w:rPr>
                <w:sz w:val="18"/>
              </w:rPr>
              <w:t>Повезује</w:t>
            </w:r>
            <w:r w:rsidRPr="00357C4B">
              <w:rPr>
                <w:spacing w:val="-1"/>
                <w:sz w:val="18"/>
              </w:rPr>
              <w:t xml:space="preserve"> </w:t>
            </w:r>
            <w:r w:rsidRPr="00357C4B">
              <w:rPr>
                <w:sz w:val="18"/>
              </w:rPr>
              <w:t>догађаје</w:t>
            </w:r>
            <w:r w:rsidRPr="00357C4B">
              <w:rPr>
                <w:spacing w:val="-2"/>
                <w:sz w:val="18"/>
              </w:rPr>
              <w:t xml:space="preserve"> </w:t>
            </w:r>
            <w:r w:rsidRPr="00357C4B">
              <w:rPr>
                <w:sz w:val="18"/>
              </w:rPr>
              <w:t>у</w:t>
            </w:r>
            <w:r w:rsidRPr="00357C4B">
              <w:rPr>
                <w:spacing w:val="-1"/>
                <w:sz w:val="18"/>
              </w:rPr>
              <w:t xml:space="preserve"> </w:t>
            </w:r>
            <w:r w:rsidRPr="00357C4B">
              <w:rPr>
                <w:sz w:val="18"/>
              </w:rPr>
              <w:t>причи</w:t>
            </w:r>
            <w:r w:rsidRPr="00357C4B">
              <w:rPr>
                <w:spacing w:val="-3"/>
                <w:sz w:val="18"/>
              </w:rPr>
              <w:t xml:space="preserve"> </w:t>
            </w:r>
            <w:r w:rsidRPr="00357C4B">
              <w:rPr>
                <w:sz w:val="18"/>
              </w:rPr>
              <w:t xml:space="preserve">уз </w:t>
            </w:r>
            <w:r w:rsidRPr="00357C4B">
              <w:rPr>
                <w:spacing w:val="-2"/>
                <w:sz w:val="18"/>
              </w:rPr>
              <w:t>помоћ;</w:t>
            </w:r>
          </w:p>
          <w:p w:rsidR="00357C4B" w:rsidRPr="00357C4B" w:rsidRDefault="00357C4B" w:rsidP="003D595B">
            <w:pPr>
              <w:pStyle w:val="TableParagraph"/>
              <w:numPr>
                <w:ilvl w:val="0"/>
                <w:numId w:val="100"/>
              </w:numPr>
              <w:tabs>
                <w:tab w:val="left" w:pos="211"/>
              </w:tabs>
              <w:ind w:right="248" w:firstLine="0"/>
              <w:rPr>
                <w:sz w:val="18"/>
              </w:rPr>
            </w:pPr>
            <w:r w:rsidRPr="00357C4B">
              <w:rPr>
                <w:sz w:val="18"/>
              </w:rPr>
              <w:t>Уз</w:t>
            </w:r>
            <w:r w:rsidRPr="00357C4B">
              <w:rPr>
                <w:spacing w:val="-8"/>
                <w:sz w:val="18"/>
              </w:rPr>
              <w:t xml:space="preserve"> </w:t>
            </w:r>
            <w:r w:rsidRPr="00357C4B">
              <w:rPr>
                <w:sz w:val="18"/>
              </w:rPr>
              <w:t>помоћ</w:t>
            </w:r>
            <w:r w:rsidRPr="00357C4B">
              <w:rPr>
                <w:spacing w:val="-7"/>
                <w:sz w:val="18"/>
              </w:rPr>
              <w:t xml:space="preserve"> </w:t>
            </w:r>
            <w:r w:rsidRPr="00357C4B">
              <w:rPr>
                <w:sz w:val="18"/>
              </w:rPr>
              <w:t>препознаје</w:t>
            </w:r>
            <w:r w:rsidRPr="00357C4B">
              <w:rPr>
                <w:spacing w:val="-7"/>
                <w:sz w:val="18"/>
              </w:rPr>
              <w:t xml:space="preserve"> </w:t>
            </w:r>
            <w:r w:rsidRPr="00357C4B">
              <w:rPr>
                <w:sz w:val="18"/>
              </w:rPr>
              <w:t>главне</w:t>
            </w:r>
            <w:r w:rsidRPr="00357C4B">
              <w:rPr>
                <w:spacing w:val="-9"/>
                <w:sz w:val="18"/>
              </w:rPr>
              <w:t xml:space="preserve"> </w:t>
            </w:r>
            <w:r w:rsidRPr="00357C4B">
              <w:rPr>
                <w:sz w:val="18"/>
              </w:rPr>
              <w:t>и</w:t>
            </w:r>
            <w:r w:rsidRPr="00357C4B">
              <w:rPr>
                <w:spacing w:val="-6"/>
                <w:sz w:val="18"/>
              </w:rPr>
              <w:t xml:space="preserve"> </w:t>
            </w:r>
            <w:r w:rsidRPr="00357C4B">
              <w:rPr>
                <w:sz w:val="18"/>
              </w:rPr>
              <w:t>споредне ликове, наводи ликове у причи, примећујући основне особине ликова;</w:t>
            </w:r>
          </w:p>
          <w:p w:rsidR="00357C4B" w:rsidRPr="00357C4B" w:rsidRDefault="00357C4B" w:rsidP="003D595B">
            <w:pPr>
              <w:pStyle w:val="TableParagraph"/>
              <w:numPr>
                <w:ilvl w:val="0"/>
                <w:numId w:val="100"/>
              </w:numPr>
              <w:tabs>
                <w:tab w:val="left" w:pos="211"/>
              </w:tabs>
              <w:ind w:right="480" w:firstLine="0"/>
              <w:rPr>
                <w:sz w:val="18"/>
              </w:rPr>
            </w:pPr>
            <w:r w:rsidRPr="00357C4B">
              <w:rPr>
                <w:sz w:val="18"/>
              </w:rPr>
              <w:t>Углавном</w:t>
            </w:r>
            <w:r w:rsidRPr="00357C4B">
              <w:rPr>
                <w:spacing w:val="-5"/>
                <w:sz w:val="18"/>
              </w:rPr>
              <w:t xml:space="preserve"> </w:t>
            </w:r>
            <w:r w:rsidRPr="00357C4B">
              <w:rPr>
                <w:sz w:val="18"/>
              </w:rPr>
              <w:t>научи</w:t>
            </w:r>
            <w:r w:rsidRPr="00357C4B">
              <w:rPr>
                <w:spacing w:val="-7"/>
                <w:sz w:val="18"/>
              </w:rPr>
              <w:t xml:space="preserve"> </w:t>
            </w:r>
            <w:r w:rsidRPr="00357C4B">
              <w:rPr>
                <w:sz w:val="18"/>
              </w:rPr>
              <w:t>песму</w:t>
            </w:r>
            <w:r w:rsidRPr="00357C4B">
              <w:rPr>
                <w:spacing w:val="-5"/>
                <w:sz w:val="18"/>
              </w:rPr>
              <w:t xml:space="preserve"> </w:t>
            </w:r>
            <w:r w:rsidRPr="00357C4B">
              <w:rPr>
                <w:sz w:val="18"/>
              </w:rPr>
              <w:t>и</w:t>
            </w:r>
            <w:r w:rsidRPr="00357C4B">
              <w:rPr>
                <w:spacing w:val="-9"/>
                <w:sz w:val="18"/>
              </w:rPr>
              <w:t xml:space="preserve"> </w:t>
            </w:r>
            <w:r w:rsidRPr="00357C4B">
              <w:rPr>
                <w:sz w:val="18"/>
              </w:rPr>
              <w:t>уз</w:t>
            </w:r>
            <w:r w:rsidRPr="00357C4B">
              <w:rPr>
                <w:spacing w:val="-8"/>
                <w:sz w:val="18"/>
              </w:rPr>
              <w:t xml:space="preserve"> </w:t>
            </w:r>
            <w:r w:rsidRPr="00357C4B">
              <w:rPr>
                <w:sz w:val="18"/>
              </w:rPr>
              <w:t>помоћ</w:t>
            </w:r>
            <w:r w:rsidRPr="00357C4B">
              <w:rPr>
                <w:spacing w:val="-5"/>
                <w:sz w:val="18"/>
              </w:rPr>
              <w:t xml:space="preserve"> </w:t>
            </w:r>
            <w:r w:rsidRPr="00357C4B">
              <w:rPr>
                <w:sz w:val="18"/>
              </w:rPr>
              <w:t xml:space="preserve">је </w:t>
            </w:r>
            <w:r w:rsidRPr="00357C4B">
              <w:rPr>
                <w:spacing w:val="-2"/>
                <w:sz w:val="18"/>
              </w:rPr>
              <w:t>рецитује;</w:t>
            </w:r>
          </w:p>
          <w:p w:rsidR="00357C4B" w:rsidRPr="00357C4B" w:rsidRDefault="00357C4B" w:rsidP="003D595B">
            <w:pPr>
              <w:pStyle w:val="TableParagraph"/>
              <w:numPr>
                <w:ilvl w:val="0"/>
                <w:numId w:val="100"/>
              </w:numPr>
              <w:tabs>
                <w:tab w:val="left" w:pos="211"/>
              </w:tabs>
              <w:spacing w:line="242" w:lineRule="auto"/>
              <w:ind w:right="402" w:firstLine="0"/>
              <w:rPr>
                <w:sz w:val="18"/>
              </w:rPr>
            </w:pPr>
            <w:r w:rsidRPr="00357C4B">
              <w:rPr>
                <w:sz w:val="18"/>
              </w:rPr>
              <w:t>Уз</w:t>
            </w:r>
            <w:r w:rsidRPr="00357C4B">
              <w:rPr>
                <w:spacing w:val="-6"/>
                <w:sz w:val="18"/>
              </w:rPr>
              <w:t xml:space="preserve"> </w:t>
            </w:r>
            <w:r w:rsidRPr="00357C4B">
              <w:rPr>
                <w:sz w:val="18"/>
              </w:rPr>
              <w:t>помоћ</w:t>
            </w:r>
            <w:r w:rsidRPr="00357C4B">
              <w:rPr>
                <w:spacing w:val="-5"/>
                <w:sz w:val="18"/>
              </w:rPr>
              <w:t xml:space="preserve"> </w:t>
            </w:r>
            <w:r w:rsidRPr="00357C4B">
              <w:rPr>
                <w:sz w:val="18"/>
              </w:rPr>
              <w:t>и</w:t>
            </w:r>
            <w:r w:rsidRPr="00357C4B">
              <w:rPr>
                <w:spacing w:val="-7"/>
                <w:sz w:val="18"/>
              </w:rPr>
              <w:t xml:space="preserve"> </w:t>
            </w:r>
            <w:r w:rsidRPr="00357C4B">
              <w:rPr>
                <w:sz w:val="18"/>
              </w:rPr>
              <w:t>подстицај</w:t>
            </w:r>
            <w:r w:rsidRPr="00357C4B">
              <w:rPr>
                <w:spacing w:val="-8"/>
                <w:sz w:val="18"/>
              </w:rPr>
              <w:t xml:space="preserve"> </w:t>
            </w:r>
            <w:r w:rsidRPr="00357C4B">
              <w:rPr>
                <w:sz w:val="18"/>
              </w:rPr>
              <w:t>може</w:t>
            </w:r>
            <w:r w:rsidRPr="00357C4B">
              <w:rPr>
                <w:spacing w:val="-6"/>
                <w:sz w:val="18"/>
              </w:rPr>
              <w:t xml:space="preserve"> </w:t>
            </w:r>
            <w:r w:rsidRPr="00357C4B">
              <w:rPr>
                <w:sz w:val="18"/>
              </w:rPr>
              <w:t>да</w:t>
            </w:r>
            <w:r w:rsidRPr="00357C4B">
              <w:rPr>
                <w:spacing w:val="-9"/>
                <w:sz w:val="18"/>
              </w:rPr>
              <w:t xml:space="preserve"> </w:t>
            </w:r>
            <w:r w:rsidRPr="00357C4B">
              <w:rPr>
                <w:sz w:val="18"/>
              </w:rPr>
              <w:t>изведе једноставану</w:t>
            </w:r>
            <w:r w:rsidRPr="00357C4B">
              <w:rPr>
                <w:spacing w:val="-3"/>
                <w:sz w:val="18"/>
              </w:rPr>
              <w:t xml:space="preserve"> </w:t>
            </w:r>
            <w:r w:rsidRPr="00357C4B">
              <w:rPr>
                <w:sz w:val="18"/>
              </w:rPr>
              <w:t>улогу</w:t>
            </w:r>
            <w:r w:rsidRPr="00357C4B">
              <w:rPr>
                <w:spacing w:val="-3"/>
                <w:sz w:val="18"/>
              </w:rPr>
              <w:t xml:space="preserve"> </w:t>
            </w:r>
            <w:r w:rsidRPr="00357C4B">
              <w:rPr>
                <w:sz w:val="18"/>
              </w:rPr>
              <w:t>у</w:t>
            </w:r>
            <w:r w:rsidRPr="00357C4B">
              <w:rPr>
                <w:spacing w:val="-3"/>
                <w:sz w:val="18"/>
              </w:rPr>
              <w:t xml:space="preserve"> </w:t>
            </w:r>
            <w:r w:rsidRPr="00357C4B">
              <w:rPr>
                <w:sz w:val="18"/>
              </w:rPr>
              <w:t>драмском</w:t>
            </w:r>
            <w:r w:rsidRPr="00357C4B">
              <w:rPr>
                <w:spacing w:val="-3"/>
                <w:sz w:val="18"/>
              </w:rPr>
              <w:t xml:space="preserve"> </w:t>
            </w:r>
            <w:r w:rsidRPr="00357C4B">
              <w:rPr>
                <w:spacing w:val="-2"/>
                <w:sz w:val="18"/>
              </w:rPr>
              <w:t>тексту.</w:t>
            </w:r>
          </w:p>
          <w:p w:rsidR="00357C4B" w:rsidRPr="00357C4B" w:rsidRDefault="00357C4B" w:rsidP="003D595B">
            <w:pPr>
              <w:pStyle w:val="TableParagraph"/>
              <w:numPr>
                <w:ilvl w:val="0"/>
                <w:numId w:val="100"/>
              </w:numPr>
              <w:tabs>
                <w:tab w:val="left" w:pos="211"/>
              </w:tabs>
              <w:ind w:right="286" w:firstLine="0"/>
              <w:rPr>
                <w:sz w:val="18"/>
              </w:rPr>
            </w:pPr>
            <w:r w:rsidRPr="00357C4B">
              <w:rPr>
                <w:sz w:val="18"/>
              </w:rPr>
              <w:t>Уз</w:t>
            </w:r>
            <w:r w:rsidRPr="00357C4B">
              <w:rPr>
                <w:spacing w:val="-7"/>
                <w:sz w:val="18"/>
              </w:rPr>
              <w:t xml:space="preserve"> </w:t>
            </w:r>
            <w:r w:rsidRPr="00357C4B">
              <w:rPr>
                <w:sz w:val="18"/>
              </w:rPr>
              <w:t>помоћ</w:t>
            </w:r>
            <w:r w:rsidRPr="00357C4B">
              <w:rPr>
                <w:spacing w:val="-6"/>
                <w:sz w:val="18"/>
              </w:rPr>
              <w:t xml:space="preserve"> </w:t>
            </w:r>
            <w:r w:rsidRPr="00357C4B">
              <w:rPr>
                <w:sz w:val="18"/>
              </w:rPr>
              <w:t>може</w:t>
            </w:r>
            <w:r w:rsidRPr="00357C4B">
              <w:rPr>
                <w:spacing w:val="-7"/>
                <w:sz w:val="18"/>
              </w:rPr>
              <w:t xml:space="preserve"> </w:t>
            </w:r>
            <w:r w:rsidRPr="00357C4B">
              <w:rPr>
                <w:sz w:val="18"/>
              </w:rPr>
              <w:t>да</w:t>
            </w:r>
            <w:r w:rsidRPr="00357C4B">
              <w:rPr>
                <w:spacing w:val="-8"/>
                <w:sz w:val="18"/>
              </w:rPr>
              <w:t xml:space="preserve"> </w:t>
            </w:r>
            <w:r w:rsidRPr="00357C4B">
              <w:rPr>
                <w:sz w:val="18"/>
              </w:rPr>
              <w:t>издвоји</w:t>
            </w:r>
            <w:r w:rsidRPr="00357C4B">
              <w:rPr>
                <w:spacing w:val="-9"/>
                <w:sz w:val="18"/>
              </w:rPr>
              <w:t xml:space="preserve"> </w:t>
            </w:r>
            <w:r w:rsidRPr="00357C4B">
              <w:rPr>
                <w:sz w:val="18"/>
              </w:rPr>
              <w:t>очигледну</w:t>
            </w:r>
            <w:r w:rsidRPr="00357C4B">
              <w:rPr>
                <w:spacing w:val="-6"/>
                <w:sz w:val="18"/>
              </w:rPr>
              <w:t xml:space="preserve"> </w:t>
            </w:r>
            <w:r w:rsidRPr="00357C4B">
              <w:rPr>
                <w:sz w:val="18"/>
              </w:rPr>
              <w:t xml:space="preserve">и јасну поуку басне; уме да препозна </w:t>
            </w:r>
            <w:r w:rsidRPr="00357C4B">
              <w:rPr>
                <w:spacing w:val="-2"/>
                <w:sz w:val="18"/>
              </w:rPr>
              <w:t>пословицу.</w:t>
            </w:r>
          </w:p>
        </w:tc>
        <w:tc>
          <w:tcPr>
            <w:tcW w:w="3457" w:type="dxa"/>
          </w:tcPr>
          <w:p w:rsidR="00357C4B" w:rsidRPr="00357C4B" w:rsidRDefault="00357C4B" w:rsidP="003D595B">
            <w:pPr>
              <w:pStyle w:val="TableParagraph"/>
              <w:numPr>
                <w:ilvl w:val="0"/>
                <w:numId w:val="99"/>
              </w:numPr>
              <w:tabs>
                <w:tab w:val="left" w:pos="211"/>
              </w:tabs>
              <w:ind w:right="294" w:firstLine="0"/>
              <w:rPr>
                <w:sz w:val="18"/>
              </w:rPr>
            </w:pPr>
            <w:r w:rsidRPr="00357C4B">
              <w:rPr>
                <w:sz w:val="18"/>
              </w:rPr>
              <w:t>Препознаје</w:t>
            </w:r>
            <w:r w:rsidRPr="00357C4B">
              <w:rPr>
                <w:spacing w:val="-12"/>
                <w:sz w:val="18"/>
              </w:rPr>
              <w:t xml:space="preserve"> </w:t>
            </w:r>
            <w:r w:rsidRPr="00357C4B">
              <w:rPr>
                <w:sz w:val="18"/>
              </w:rPr>
              <w:t>песму,</w:t>
            </w:r>
            <w:r w:rsidRPr="00357C4B">
              <w:rPr>
                <w:spacing w:val="-11"/>
                <w:sz w:val="18"/>
              </w:rPr>
              <w:t xml:space="preserve"> </w:t>
            </w:r>
            <w:r w:rsidRPr="00357C4B">
              <w:rPr>
                <w:sz w:val="18"/>
              </w:rPr>
              <w:t>причу,</w:t>
            </w:r>
            <w:r w:rsidRPr="00357C4B">
              <w:rPr>
                <w:spacing w:val="-11"/>
                <w:sz w:val="18"/>
              </w:rPr>
              <w:t xml:space="preserve"> </w:t>
            </w:r>
            <w:r w:rsidRPr="00357C4B">
              <w:rPr>
                <w:sz w:val="18"/>
              </w:rPr>
              <w:t>басну,бајку, драмски текст;</w:t>
            </w:r>
          </w:p>
          <w:p w:rsidR="00357C4B" w:rsidRPr="00357C4B" w:rsidRDefault="00357C4B" w:rsidP="003D595B">
            <w:pPr>
              <w:pStyle w:val="TableParagraph"/>
              <w:numPr>
                <w:ilvl w:val="0"/>
                <w:numId w:val="99"/>
              </w:numPr>
              <w:tabs>
                <w:tab w:val="left" w:pos="211"/>
              </w:tabs>
              <w:ind w:right="431" w:firstLine="0"/>
              <w:rPr>
                <w:sz w:val="18"/>
              </w:rPr>
            </w:pPr>
            <w:r w:rsidRPr="00357C4B">
              <w:rPr>
                <w:sz w:val="18"/>
              </w:rPr>
              <w:t>Разликује</w:t>
            </w:r>
            <w:r w:rsidRPr="00357C4B">
              <w:rPr>
                <w:spacing w:val="-9"/>
                <w:sz w:val="18"/>
              </w:rPr>
              <w:t xml:space="preserve"> </w:t>
            </w:r>
            <w:r w:rsidRPr="00357C4B">
              <w:rPr>
                <w:sz w:val="18"/>
              </w:rPr>
              <w:t>стих</w:t>
            </w:r>
            <w:r w:rsidRPr="00357C4B">
              <w:rPr>
                <w:spacing w:val="-9"/>
                <w:sz w:val="18"/>
              </w:rPr>
              <w:t xml:space="preserve"> </w:t>
            </w:r>
            <w:r w:rsidRPr="00357C4B">
              <w:rPr>
                <w:sz w:val="18"/>
              </w:rPr>
              <w:t>и</w:t>
            </w:r>
            <w:r w:rsidRPr="00357C4B">
              <w:rPr>
                <w:spacing w:val="-10"/>
                <w:sz w:val="18"/>
              </w:rPr>
              <w:t xml:space="preserve"> </w:t>
            </w:r>
            <w:r w:rsidRPr="00357C4B">
              <w:rPr>
                <w:sz w:val="18"/>
              </w:rPr>
              <w:t>строфу,</w:t>
            </w:r>
            <w:r w:rsidRPr="00357C4B">
              <w:rPr>
                <w:spacing w:val="-9"/>
                <w:sz w:val="18"/>
              </w:rPr>
              <w:t xml:space="preserve"> </w:t>
            </w:r>
            <w:r w:rsidRPr="00357C4B">
              <w:rPr>
                <w:sz w:val="18"/>
              </w:rPr>
              <w:t>делимично уочава стихове који се римују;</w:t>
            </w:r>
          </w:p>
          <w:p w:rsidR="00357C4B" w:rsidRPr="00357C4B" w:rsidRDefault="00357C4B" w:rsidP="003D595B">
            <w:pPr>
              <w:pStyle w:val="TableParagraph"/>
              <w:numPr>
                <w:ilvl w:val="0"/>
                <w:numId w:val="99"/>
              </w:numPr>
              <w:tabs>
                <w:tab w:val="left" w:pos="211"/>
              </w:tabs>
              <w:ind w:right="214" w:firstLine="0"/>
              <w:rPr>
                <w:sz w:val="18"/>
              </w:rPr>
            </w:pPr>
            <w:r w:rsidRPr="00357C4B">
              <w:rPr>
                <w:sz w:val="18"/>
              </w:rPr>
              <w:t>Препознаје</w:t>
            </w:r>
            <w:r w:rsidRPr="00357C4B">
              <w:rPr>
                <w:spacing w:val="-7"/>
                <w:sz w:val="18"/>
              </w:rPr>
              <w:t xml:space="preserve"> </w:t>
            </w:r>
            <w:r w:rsidRPr="00357C4B">
              <w:rPr>
                <w:sz w:val="18"/>
              </w:rPr>
              <w:t>догађаје</w:t>
            </w:r>
            <w:r w:rsidRPr="00357C4B">
              <w:rPr>
                <w:spacing w:val="-8"/>
                <w:sz w:val="18"/>
              </w:rPr>
              <w:t xml:space="preserve"> </w:t>
            </w:r>
            <w:r w:rsidRPr="00357C4B">
              <w:rPr>
                <w:sz w:val="18"/>
              </w:rPr>
              <w:t>у</w:t>
            </w:r>
            <w:r w:rsidRPr="00357C4B">
              <w:rPr>
                <w:spacing w:val="-7"/>
                <w:sz w:val="18"/>
              </w:rPr>
              <w:t xml:space="preserve"> </w:t>
            </w:r>
            <w:r w:rsidRPr="00357C4B">
              <w:rPr>
                <w:sz w:val="18"/>
              </w:rPr>
              <w:t>причи</w:t>
            </w:r>
            <w:r w:rsidRPr="00357C4B">
              <w:rPr>
                <w:spacing w:val="-7"/>
                <w:sz w:val="18"/>
              </w:rPr>
              <w:t xml:space="preserve"> </w:t>
            </w:r>
            <w:r w:rsidRPr="00357C4B">
              <w:rPr>
                <w:sz w:val="18"/>
              </w:rPr>
              <w:t>и</w:t>
            </w:r>
            <w:r w:rsidRPr="00357C4B">
              <w:rPr>
                <w:spacing w:val="-10"/>
                <w:sz w:val="18"/>
              </w:rPr>
              <w:t xml:space="preserve"> </w:t>
            </w:r>
            <w:r w:rsidRPr="00357C4B">
              <w:rPr>
                <w:sz w:val="18"/>
              </w:rPr>
              <w:t>повезује их уз подстицај;</w:t>
            </w:r>
          </w:p>
          <w:p w:rsidR="00357C4B" w:rsidRPr="00357C4B" w:rsidRDefault="00357C4B" w:rsidP="003D595B">
            <w:pPr>
              <w:pStyle w:val="TableParagraph"/>
              <w:numPr>
                <w:ilvl w:val="0"/>
                <w:numId w:val="99"/>
              </w:numPr>
              <w:tabs>
                <w:tab w:val="left" w:pos="211"/>
              </w:tabs>
              <w:ind w:right="168" w:firstLine="0"/>
              <w:rPr>
                <w:sz w:val="18"/>
              </w:rPr>
            </w:pPr>
            <w:r w:rsidRPr="00357C4B">
              <w:rPr>
                <w:sz w:val="18"/>
              </w:rPr>
              <w:t>Разврстава</w:t>
            </w:r>
            <w:r w:rsidRPr="00357C4B">
              <w:rPr>
                <w:spacing w:val="-8"/>
                <w:sz w:val="18"/>
              </w:rPr>
              <w:t xml:space="preserve"> </w:t>
            </w:r>
            <w:r w:rsidRPr="00357C4B">
              <w:rPr>
                <w:sz w:val="18"/>
              </w:rPr>
              <w:t>ликове</w:t>
            </w:r>
            <w:r w:rsidRPr="00357C4B">
              <w:rPr>
                <w:spacing w:val="-8"/>
                <w:sz w:val="18"/>
              </w:rPr>
              <w:t xml:space="preserve"> </w:t>
            </w:r>
            <w:r w:rsidRPr="00357C4B">
              <w:rPr>
                <w:sz w:val="18"/>
              </w:rPr>
              <w:t>на</w:t>
            </w:r>
            <w:r w:rsidRPr="00357C4B">
              <w:rPr>
                <w:spacing w:val="-8"/>
                <w:sz w:val="18"/>
              </w:rPr>
              <w:t xml:space="preserve"> </w:t>
            </w:r>
            <w:r w:rsidRPr="00357C4B">
              <w:rPr>
                <w:sz w:val="18"/>
              </w:rPr>
              <w:t>главне</w:t>
            </w:r>
            <w:r w:rsidRPr="00357C4B">
              <w:rPr>
                <w:spacing w:val="-8"/>
                <w:sz w:val="18"/>
              </w:rPr>
              <w:t xml:space="preserve"> </w:t>
            </w:r>
            <w:r w:rsidRPr="00357C4B">
              <w:rPr>
                <w:sz w:val="18"/>
              </w:rPr>
              <w:t>и</w:t>
            </w:r>
            <w:r w:rsidRPr="00357C4B">
              <w:rPr>
                <w:spacing w:val="-8"/>
                <w:sz w:val="18"/>
              </w:rPr>
              <w:t xml:space="preserve"> </w:t>
            </w:r>
            <w:r w:rsidRPr="00357C4B">
              <w:rPr>
                <w:sz w:val="18"/>
              </w:rPr>
              <w:t xml:space="preserve">споредне и препознаје основне особине ликова уз </w:t>
            </w:r>
            <w:r w:rsidRPr="00357C4B">
              <w:rPr>
                <w:spacing w:val="-2"/>
                <w:sz w:val="18"/>
              </w:rPr>
              <w:t>подстицај;</w:t>
            </w:r>
          </w:p>
          <w:p w:rsidR="00357C4B" w:rsidRPr="00357C4B" w:rsidRDefault="00357C4B" w:rsidP="003D595B">
            <w:pPr>
              <w:pStyle w:val="TableParagraph"/>
              <w:numPr>
                <w:ilvl w:val="0"/>
                <w:numId w:val="99"/>
              </w:numPr>
              <w:tabs>
                <w:tab w:val="left" w:pos="211"/>
              </w:tabs>
              <w:spacing w:line="205" w:lineRule="exact"/>
              <w:ind w:left="211" w:hanging="104"/>
              <w:rPr>
                <w:sz w:val="18"/>
              </w:rPr>
            </w:pPr>
            <w:r w:rsidRPr="00357C4B">
              <w:rPr>
                <w:sz w:val="18"/>
              </w:rPr>
              <w:t>Рецитује</w:t>
            </w:r>
            <w:r w:rsidRPr="00357C4B">
              <w:rPr>
                <w:spacing w:val="-1"/>
                <w:sz w:val="18"/>
              </w:rPr>
              <w:t xml:space="preserve"> </w:t>
            </w:r>
            <w:r w:rsidRPr="00357C4B">
              <w:rPr>
                <w:sz w:val="18"/>
              </w:rPr>
              <w:t>песму</w:t>
            </w:r>
            <w:r w:rsidRPr="00357C4B">
              <w:rPr>
                <w:spacing w:val="-2"/>
                <w:sz w:val="18"/>
              </w:rPr>
              <w:t xml:space="preserve"> </w:t>
            </w:r>
            <w:r w:rsidRPr="00357C4B">
              <w:rPr>
                <w:sz w:val="18"/>
              </w:rPr>
              <w:t>уз</w:t>
            </w:r>
            <w:r w:rsidRPr="00357C4B">
              <w:rPr>
                <w:spacing w:val="-3"/>
                <w:sz w:val="18"/>
              </w:rPr>
              <w:t xml:space="preserve"> </w:t>
            </w:r>
            <w:r w:rsidRPr="00357C4B">
              <w:rPr>
                <w:sz w:val="18"/>
              </w:rPr>
              <w:t>мањи</w:t>
            </w:r>
            <w:r w:rsidRPr="00357C4B">
              <w:rPr>
                <w:spacing w:val="-1"/>
                <w:sz w:val="18"/>
              </w:rPr>
              <w:t xml:space="preserve"> </w:t>
            </w:r>
            <w:r w:rsidRPr="00357C4B">
              <w:rPr>
                <w:spacing w:val="-2"/>
                <w:sz w:val="18"/>
              </w:rPr>
              <w:t>подстицај;</w:t>
            </w:r>
          </w:p>
          <w:p w:rsidR="00357C4B" w:rsidRPr="00357C4B" w:rsidRDefault="00357C4B" w:rsidP="003D595B">
            <w:pPr>
              <w:pStyle w:val="TableParagraph"/>
              <w:numPr>
                <w:ilvl w:val="0"/>
                <w:numId w:val="99"/>
              </w:numPr>
              <w:tabs>
                <w:tab w:val="left" w:pos="211"/>
              </w:tabs>
              <w:ind w:right="280" w:firstLine="0"/>
              <w:rPr>
                <w:sz w:val="18"/>
              </w:rPr>
            </w:pPr>
            <w:r w:rsidRPr="00357C4B">
              <w:rPr>
                <w:sz w:val="18"/>
              </w:rPr>
              <w:t>Уз мањи подстицај може да изведе једноставнију</w:t>
            </w:r>
            <w:r w:rsidRPr="00357C4B">
              <w:rPr>
                <w:spacing w:val="-3"/>
                <w:sz w:val="18"/>
              </w:rPr>
              <w:t xml:space="preserve"> </w:t>
            </w:r>
            <w:r w:rsidRPr="00357C4B">
              <w:rPr>
                <w:sz w:val="18"/>
              </w:rPr>
              <w:t>улогу</w:t>
            </w:r>
            <w:r w:rsidRPr="00357C4B">
              <w:rPr>
                <w:spacing w:val="-5"/>
                <w:sz w:val="18"/>
              </w:rPr>
              <w:t xml:space="preserve"> </w:t>
            </w:r>
            <w:r w:rsidRPr="00357C4B">
              <w:rPr>
                <w:sz w:val="18"/>
              </w:rPr>
              <w:t>у</w:t>
            </w:r>
            <w:r w:rsidRPr="00357C4B">
              <w:rPr>
                <w:spacing w:val="-3"/>
                <w:sz w:val="18"/>
              </w:rPr>
              <w:t xml:space="preserve"> </w:t>
            </w:r>
            <w:r w:rsidRPr="00357C4B">
              <w:rPr>
                <w:sz w:val="18"/>
              </w:rPr>
              <w:t>драмском</w:t>
            </w:r>
            <w:r w:rsidRPr="00357C4B">
              <w:rPr>
                <w:spacing w:val="-2"/>
                <w:sz w:val="18"/>
              </w:rPr>
              <w:t xml:space="preserve"> тексту;</w:t>
            </w:r>
          </w:p>
          <w:p w:rsidR="00357C4B" w:rsidRPr="00357C4B" w:rsidRDefault="00357C4B" w:rsidP="003D595B">
            <w:pPr>
              <w:pStyle w:val="TableParagraph"/>
              <w:numPr>
                <w:ilvl w:val="0"/>
                <w:numId w:val="99"/>
              </w:numPr>
              <w:tabs>
                <w:tab w:val="left" w:pos="211"/>
              </w:tabs>
              <w:ind w:right="205" w:firstLine="0"/>
              <w:rPr>
                <w:sz w:val="18"/>
              </w:rPr>
            </w:pPr>
            <w:r w:rsidRPr="00357C4B">
              <w:rPr>
                <w:sz w:val="18"/>
              </w:rPr>
              <w:t>Уз</w:t>
            </w:r>
            <w:r w:rsidRPr="00357C4B">
              <w:rPr>
                <w:spacing w:val="-8"/>
                <w:sz w:val="18"/>
              </w:rPr>
              <w:t xml:space="preserve"> </w:t>
            </w:r>
            <w:r w:rsidRPr="00357C4B">
              <w:rPr>
                <w:sz w:val="18"/>
              </w:rPr>
              <w:t>подстицај</w:t>
            </w:r>
            <w:r w:rsidRPr="00357C4B">
              <w:rPr>
                <w:spacing w:val="-8"/>
                <w:sz w:val="18"/>
              </w:rPr>
              <w:t xml:space="preserve"> </w:t>
            </w:r>
            <w:r w:rsidRPr="00357C4B">
              <w:rPr>
                <w:sz w:val="18"/>
              </w:rPr>
              <w:t>издваја</w:t>
            </w:r>
            <w:r w:rsidRPr="00357C4B">
              <w:rPr>
                <w:spacing w:val="-8"/>
                <w:sz w:val="18"/>
              </w:rPr>
              <w:t xml:space="preserve"> </w:t>
            </w:r>
            <w:r w:rsidRPr="00357C4B">
              <w:rPr>
                <w:sz w:val="18"/>
              </w:rPr>
              <w:t>очигледну</w:t>
            </w:r>
            <w:r w:rsidRPr="00357C4B">
              <w:rPr>
                <w:spacing w:val="-7"/>
                <w:sz w:val="18"/>
              </w:rPr>
              <w:t xml:space="preserve"> </w:t>
            </w:r>
            <w:r w:rsidRPr="00357C4B">
              <w:rPr>
                <w:sz w:val="18"/>
              </w:rPr>
              <w:t>и</w:t>
            </w:r>
            <w:r w:rsidRPr="00357C4B">
              <w:rPr>
                <w:spacing w:val="-9"/>
                <w:sz w:val="18"/>
              </w:rPr>
              <w:t xml:space="preserve"> </w:t>
            </w:r>
            <w:r w:rsidRPr="00357C4B">
              <w:rPr>
                <w:sz w:val="18"/>
              </w:rPr>
              <w:t>јасну поуку басне; може да препозна</w:t>
            </w:r>
          </w:p>
          <w:p w:rsidR="00357C4B" w:rsidRPr="00357C4B" w:rsidRDefault="00357C4B" w:rsidP="00357C4B">
            <w:pPr>
              <w:pStyle w:val="TableParagraph"/>
              <w:spacing w:line="186" w:lineRule="exact"/>
              <w:rPr>
                <w:sz w:val="18"/>
              </w:rPr>
            </w:pPr>
            <w:r w:rsidRPr="00357C4B">
              <w:rPr>
                <w:spacing w:val="-2"/>
                <w:sz w:val="18"/>
              </w:rPr>
              <w:t>пословицу.</w:t>
            </w:r>
          </w:p>
        </w:tc>
        <w:tc>
          <w:tcPr>
            <w:tcW w:w="4009" w:type="dxa"/>
          </w:tcPr>
          <w:p w:rsidR="00357C4B" w:rsidRPr="00357C4B" w:rsidRDefault="00357C4B" w:rsidP="003D595B">
            <w:pPr>
              <w:pStyle w:val="TableParagraph"/>
              <w:numPr>
                <w:ilvl w:val="0"/>
                <w:numId w:val="98"/>
              </w:numPr>
              <w:tabs>
                <w:tab w:val="left" w:pos="211"/>
              </w:tabs>
              <w:ind w:right="204" w:firstLine="0"/>
              <w:rPr>
                <w:sz w:val="18"/>
              </w:rPr>
            </w:pPr>
            <w:r w:rsidRPr="00357C4B">
              <w:rPr>
                <w:sz w:val="18"/>
              </w:rPr>
              <w:t>Разликује</w:t>
            </w:r>
            <w:r w:rsidRPr="00357C4B">
              <w:rPr>
                <w:spacing w:val="-10"/>
                <w:sz w:val="18"/>
              </w:rPr>
              <w:t xml:space="preserve"> </w:t>
            </w:r>
            <w:r w:rsidRPr="00357C4B">
              <w:rPr>
                <w:sz w:val="18"/>
              </w:rPr>
              <w:t>песму,</w:t>
            </w:r>
            <w:r w:rsidRPr="00357C4B">
              <w:rPr>
                <w:spacing w:val="-10"/>
                <w:sz w:val="18"/>
              </w:rPr>
              <w:t xml:space="preserve"> </w:t>
            </w:r>
            <w:r w:rsidRPr="00357C4B">
              <w:rPr>
                <w:sz w:val="18"/>
              </w:rPr>
              <w:t>причу,басну,</w:t>
            </w:r>
            <w:r w:rsidRPr="00357C4B">
              <w:rPr>
                <w:spacing w:val="-12"/>
                <w:sz w:val="18"/>
              </w:rPr>
              <w:t xml:space="preserve"> </w:t>
            </w:r>
            <w:r w:rsidRPr="00357C4B">
              <w:rPr>
                <w:sz w:val="18"/>
              </w:rPr>
              <w:t>бајку,</w:t>
            </w:r>
            <w:r w:rsidRPr="00357C4B">
              <w:rPr>
                <w:spacing w:val="-9"/>
                <w:sz w:val="18"/>
              </w:rPr>
              <w:t xml:space="preserve"> </w:t>
            </w:r>
            <w:r w:rsidRPr="00357C4B">
              <w:rPr>
                <w:sz w:val="18"/>
              </w:rPr>
              <w:t xml:space="preserve">драмсски </w:t>
            </w:r>
            <w:r w:rsidRPr="00357C4B">
              <w:rPr>
                <w:spacing w:val="-2"/>
                <w:sz w:val="18"/>
              </w:rPr>
              <w:t>текст;</w:t>
            </w:r>
          </w:p>
          <w:p w:rsidR="00357C4B" w:rsidRPr="00357C4B" w:rsidRDefault="00357C4B" w:rsidP="003D595B">
            <w:pPr>
              <w:pStyle w:val="TableParagraph"/>
              <w:numPr>
                <w:ilvl w:val="0"/>
                <w:numId w:val="98"/>
              </w:numPr>
              <w:tabs>
                <w:tab w:val="left" w:pos="211"/>
              </w:tabs>
              <w:ind w:right="100" w:firstLine="0"/>
              <w:rPr>
                <w:sz w:val="18"/>
              </w:rPr>
            </w:pPr>
            <w:r w:rsidRPr="00357C4B">
              <w:rPr>
                <w:sz w:val="18"/>
              </w:rPr>
              <w:t>Уочава</w:t>
            </w:r>
            <w:r w:rsidRPr="00357C4B">
              <w:rPr>
                <w:spacing w:val="-7"/>
                <w:sz w:val="18"/>
              </w:rPr>
              <w:t xml:space="preserve"> </w:t>
            </w:r>
            <w:r w:rsidRPr="00357C4B">
              <w:rPr>
                <w:sz w:val="18"/>
              </w:rPr>
              <w:t>стих</w:t>
            </w:r>
            <w:r w:rsidRPr="00357C4B">
              <w:rPr>
                <w:spacing w:val="-6"/>
                <w:sz w:val="18"/>
              </w:rPr>
              <w:t xml:space="preserve"> </w:t>
            </w:r>
            <w:r w:rsidRPr="00357C4B">
              <w:rPr>
                <w:sz w:val="18"/>
              </w:rPr>
              <w:t>и</w:t>
            </w:r>
            <w:r w:rsidRPr="00357C4B">
              <w:rPr>
                <w:spacing w:val="-7"/>
                <w:sz w:val="18"/>
              </w:rPr>
              <w:t xml:space="preserve"> </w:t>
            </w:r>
            <w:r w:rsidRPr="00357C4B">
              <w:rPr>
                <w:sz w:val="18"/>
              </w:rPr>
              <w:t>строфу,</w:t>
            </w:r>
            <w:r w:rsidRPr="00357C4B">
              <w:rPr>
                <w:spacing w:val="-8"/>
                <w:sz w:val="18"/>
              </w:rPr>
              <w:t xml:space="preserve"> </w:t>
            </w:r>
            <w:r w:rsidRPr="00357C4B">
              <w:rPr>
                <w:sz w:val="18"/>
              </w:rPr>
              <w:t>углавном</w:t>
            </w:r>
            <w:r w:rsidRPr="00357C4B">
              <w:rPr>
                <w:spacing w:val="-7"/>
                <w:sz w:val="18"/>
              </w:rPr>
              <w:t xml:space="preserve"> </w:t>
            </w:r>
            <w:r w:rsidRPr="00357C4B">
              <w:rPr>
                <w:sz w:val="18"/>
              </w:rPr>
              <w:t>уочава</w:t>
            </w:r>
            <w:r w:rsidRPr="00357C4B">
              <w:rPr>
                <w:spacing w:val="-7"/>
                <w:sz w:val="18"/>
              </w:rPr>
              <w:t xml:space="preserve"> </w:t>
            </w:r>
            <w:r w:rsidRPr="00357C4B">
              <w:rPr>
                <w:sz w:val="18"/>
              </w:rPr>
              <w:t>стихове који се римују;</w:t>
            </w:r>
          </w:p>
          <w:p w:rsidR="00357C4B" w:rsidRPr="00357C4B" w:rsidRDefault="00357C4B" w:rsidP="003D595B">
            <w:pPr>
              <w:pStyle w:val="TableParagraph"/>
              <w:numPr>
                <w:ilvl w:val="0"/>
                <w:numId w:val="98"/>
              </w:numPr>
              <w:tabs>
                <w:tab w:val="left" w:pos="211"/>
              </w:tabs>
              <w:ind w:right="165" w:firstLine="0"/>
              <w:rPr>
                <w:sz w:val="18"/>
              </w:rPr>
            </w:pPr>
            <w:r w:rsidRPr="00357C4B">
              <w:rPr>
                <w:sz w:val="18"/>
              </w:rPr>
              <w:t>Уочава</w:t>
            </w:r>
            <w:r w:rsidRPr="00357C4B">
              <w:rPr>
                <w:spacing w:val="-9"/>
                <w:sz w:val="18"/>
              </w:rPr>
              <w:t xml:space="preserve"> </w:t>
            </w:r>
            <w:r w:rsidRPr="00357C4B">
              <w:rPr>
                <w:sz w:val="18"/>
              </w:rPr>
              <w:t>временску</w:t>
            </w:r>
            <w:r w:rsidRPr="00357C4B">
              <w:rPr>
                <w:spacing w:val="-7"/>
                <w:sz w:val="18"/>
              </w:rPr>
              <w:t xml:space="preserve"> </w:t>
            </w:r>
            <w:r w:rsidRPr="00357C4B">
              <w:rPr>
                <w:sz w:val="18"/>
              </w:rPr>
              <w:t>повезаност</w:t>
            </w:r>
            <w:r w:rsidRPr="00357C4B">
              <w:rPr>
                <w:spacing w:val="-8"/>
                <w:sz w:val="18"/>
              </w:rPr>
              <w:t xml:space="preserve"> </w:t>
            </w:r>
            <w:r w:rsidRPr="00357C4B">
              <w:rPr>
                <w:sz w:val="18"/>
              </w:rPr>
              <w:t>догађаја</w:t>
            </w:r>
            <w:r w:rsidRPr="00357C4B">
              <w:rPr>
                <w:spacing w:val="-8"/>
                <w:sz w:val="18"/>
              </w:rPr>
              <w:t xml:space="preserve"> </w:t>
            </w:r>
            <w:r w:rsidRPr="00357C4B">
              <w:rPr>
                <w:sz w:val="18"/>
              </w:rPr>
              <w:t>у</w:t>
            </w:r>
            <w:r w:rsidRPr="00357C4B">
              <w:rPr>
                <w:spacing w:val="-7"/>
                <w:sz w:val="18"/>
              </w:rPr>
              <w:t xml:space="preserve"> </w:t>
            </w:r>
            <w:r w:rsidRPr="00357C4B">
              <w:rPr>
                <w:sz w:val="18"/>
              </w:rPr>
              <w:t>причи и наводи правилан редослед радње;</w:t>
            </w:r>
          </w:p>
          <w:p w:rsidR="00357C4B" w:rsidRPr="00357C4B" w:rsidRDefault="00357C4B" w:rsidP="003D595B">
            <w:pPr>
              <w:pStyle w:val="TableParagraph"/>
              <w:numPr>
                <w:ilvl w:val="0"/>
                <w:numId w:val="98"/>
              </w:numPr>
              <w:tabs>
                <w:tab w:val="left" w:pos="211"/>
              </w:tabs>
              <w:ind w:right="267" w:firstLine="0"/>
              <w:rPr>
                <w:sz w:val="18"/>
              </w:rPr>
            </w:pPr>
            <w:r w:rsidRPr="00357C4B">
              <w:rPr>
                <w:sz w:val="18"/>
              </w:rPr>
              <w:t>Издваја</w:t>
            </w:r>
            <w:r w:rsidRPr="00357C4B">
              <w:rPr>
                <w:spacing w:val="-8"/>
                <w:sz w:val="18"/>
              </w:rPr>
              <w:t xml:space="preserve"> </w:t>
            </w:r>
            <w:r w:rsidRPr="00357C4B">
              <w:rPr>
                <w:sz w:val="18"/>
              </w:rPr>
              <w:t>главне</w:t>
            </w:r>
            <w:r w:rsidRPr="00357C4B">
              <w:rPr>
                <w:spacing w:val="-9"/>
                <w:sz w:val="18"/>
              </w:rPr>
              <w:t xml:space="preserve"> </w:t>
            </w:r>
            <w:r w:rsidRPr="00357C4B">
              <w:rPr>
                <w:sz w:val="18"/>
              </w:rPr>
              <w:t>и</w:t>
            </w:r>
            <w:r w:rsidRPr="00357C4B">
              <w:rPr>
                <w:spacing w:val="-9"/>
                <w:sz w:val="18"/>
              </w:rPr>
              <w:t xml:space="preserve"> </w:t>
            </w:r>
            <w:r w:rsidRPr="00357C4B">
              <w:rPr>
                <w:sz w:val="18"/>
              </w:rPr>
              <w:t>споредне</w:t>
            </w:r>
            <w:r w:rsidRPr="00357C4B">
              <w:rPr>
                <w:spacing w:val="-9"/>
                <w:sz w:val="18"/>
              </w:rPr>
              <w:t xml:space="preserve"> </w:t>
            </w:r>
            <w:r w:rsidRPr="00357C4B">
              <w:rPr>
                <w:sz w:val="18"/>
              </w:rPr>
              <w:t>ликове;</w:t>
            </w:r>
            <w:r w:rsidRPr="00357C4B">
              <w:rPr>
                <w:spacing w:val="-8"/>
                <w:sz w:val="18"/>
              </w:rPr>
              <w:t xml:space="preserve"> </w:t>
            </w:r>
            <w:r w:rsidRPr="00357C4B">
              <w:rPr>
                <w:sz w:val="18"/>
              </w:rPr>
              <w:t>објашњава основне особине;</w:t>
            </w:r>
          </w:p>
          <w:p w:rsidR="00357C4B" w:rsidRPr="00357C4B" w:rsidRDefault="00357C4B" w:rsidP="003D595B">
            <w:pPr>
              <w:pStyle w:val="TableParagraph"/>
              <w:numPr>
                <w:ilvl w:val="0"/>
                <w:numId w:val="98"/>
              </w:numPr>
              <w:tabs>
                <w:tab w:val="left" w:pos="211"/>
              </w:tabs>
              <w:spacing w:line="206" w:lineRule="exact"/>
              <w:ind w:left="211" w:hanging="104"/>
              <w:rPr>
                <w:sz w:val="18"/>
              </w:rPr>
            </w:pPr>
            <w:r w:rsidRPr="00357C4B">
              <w:rPr>
                <w:sz w:val="18"/>
              </w:rPr>
              <w:t>Изражајно</w:t>
            </w:r>
            <w:r w:rsidRPr="00357C4B">
              <w:rPr>
                <w:spacing w:val="-3"/>
                <w:sz w:val="18"/>
              </w:rPr>
              <w:t xml:space="preserve"> </w:t>
            </w:r>
            <w:r w:rsidRPr="00357C4B">
              <w:rPr>
                <w:sz w:val="18"/>
              </w:rPr>
              <w:t xml:space="preserve">рецитује </w:t>
            </w:r>
            <w:r w:rsidRPr="00357C4B">
              <w:rPr>
                <w:spacing w:val="-2"/>
                <w:sz w:val="18"/>
              </w:rPr>
              <w:t>песму;</w:t>
            </w:r>
          </w:p>
          <w:p w:rsidR="00357C4B" w:rsidRPr="00357C4B" w:rsidRDefault="00357C4B" w:rsidP="003D595B">
            <w:pPr>
              <w:pStyle w:val="TableParagraph"/>
              <w:numPr>
                <w:ilvl w:val="0"/>
                <w:numId w:val="98"/>
              </w:numPr>
              <w:tabs>
                <w:tab w:val="left" w:pos="211"/>
              </w:tabs>
              <w:spacing w:line="207" w:lineRule="exact"/>
              <w:ind w:left="211" w:hanging="104"/>
              <w:rPr>
                <w:sz w:val="18"/>
              </w:rPr>
            </w:pPr>
            <w:r w:rsidRPr="00357C4B">
              <w:rPr>
                <w:sz w:val="18"/>
              </w:rPr>
              <w:t>Самостално</w:t>
            </w:r>
            <w:r w:rsidRPr="00357C4B">
              <w:rPr>
                <w:spacing w:val="-1"/>
                <w:sz w:val="18"/>
              </w:rPr>
              <w:t xml:space="preserve"> </w:t>
            </w:r>
            <w:r w:rsidRPr="00357C4B">
              <w:rPr>
                <w:sz w:val="18"/>
              </w:rPr>
              <w:t>изводи</w:t>
            </w:r>
            <w:r w:rsidRPr="00357C4B">
              <w:rPr>
                <w:spacing w:val="-4"/>
                <w:sz w:val="18"/>
              </w:rPr>
              <w:t xml:space="preserve"> </w:t>
            </w:r>
            <w:r w:rsidRPr="00357C4B">
              <w:rPr>
                <w:sz w:val="18"/>
              </w:rPr>
              <w:t>улоге</w:t>
            </w:r>
            <w:r w:rsidRPr="00357C4B">
              <w:rPr>
                <w:spacing w:val="-3"/>
                <w:sz w:val="18"/>
              </w:rPr>
              <w:t xml:space="preserve"> </w:t>
            </w:r>
            <w:r w:rsidRPr="00357C4B">
              <w:rPr>
                <w:sz w:val="18"/>
              </w:rPr>
              <w:t>у</w:t>
            </w:r>
            <w:r w:rsidRPr="00357C4B">
              <w:rPr>
                <w:spacing w:val="-2"/>
                <w:sz w:val="18"/>
              </w:rPr>
              <w:t xml:space="preserve"> </w:t>
            </w:r>
            <w:r w:rsidRPr="00357C4B">
              <w:rPr>
                <w:sz w:val="18"/>
              </w:rPr>
              <w:t xml:space="preserve">драмском </w:t>
            </w:r>
            <w:r w:rsidRPr="00357C4B">
              <w:rPr>
                <w:spacing w:val="-2"/>
                <w:sz w:val="18"/>
              </w:rPr>
              <w:t>тексту;</w:t>
            </w:r>
          </w:p>
          <w:p w:rsidR="00357C4B" w:rsidRPr="00357C4B" w:rsidRDefault="00357C4B" w:rsidP="003D595B">
            <w:pPr>
              <w:pStyle w:val="TableParagraph"/>
              <w:numPr>
                <w:ilvl w:val="0"/>
                <w:numId w:val="98"/>
              </w:numPr>
              <w:tabs>
                <w:tab w:val="left" w:pos="211"/>
              </w:tabs>
              <w:ind w:right="555" w:firstLine="0"/>
              <w:rPr>
                <w:sz w:val="18"/>
              </w:rPr>
            </w:pPr>
            <w:r w:rsidRPr="00357C4B">
              <w:rPr>
                <w:sz w:val="18"/>
              </w:rPr>
              <w:t>Самостално</w:t>
            </w:r>
            <w:r w:rsidRPr="00357C4B">
              <w:rPr>
                <w:spacing w:val="-6"/>
                <w:sz w:val="18"/>
              </w:rPr>
              <w:t xml:space="preserve"> </w:t>
            </w:r>
            <w:r w:rsidRPr="00357C4B">
              <w:rPr>
                <w:sz w:val="18"/>
              </w:rPr>
              <w:t>издваја</w:t>
            </w:r>
            <w:r w:rsidRPr="00357C4B">
              <w:rPr>
                <w:spacing w:val="-7"/>
                <w:sz w:val="18"/>
              </w:rPr>
              <w:t xml:space="preserve"> </w:t>
            </w:r>
            <w:r w:rsidRPr="00357C4B">
              <w:rPr>
                <w:sz w:val="18"/>
              </w:rPr>
              <w:t>поуку</w:t>
            </w:r>
            <w:r w:rsidRPr="00357C4B">
              <w:rPr>
                <w:spacing w:val="-8"/>
                <w:sz w:val="18"/>
              </w:rPr>
              <w:t xml:space="preserve"> </w:t>
            </w:r>
            <w:r w:rsidRPr="00357C4B">
              <w:rPr>
                <w:sz w:val="18"/>
              </w:rPr>
              <w:t>у</w:t>
            </w:r>
            <w:r w:rsidRPr="00357C4B">
              <w:rPr>
                <w:spacing w:val="-6"/>
                <w:sz w:val="18"/>
              </w:rPr>
              <w:t xml:space="preserve"> </w:t>
            </w:r>
            <w:r w:rsidRPr="00357C4B">
              <w:rPr>
                <w:sz w:val="18"/>
              </w:rPr>
              <w:t>басни,</w:t>
            </w:r>
            <w:r w:rsidRPr="00357C4B">
              <w:rPr>
                <w:spacing w:val="-7"/>
                <w:sz w:val="18"/>
              </w:rPr>
              <w:t xml:space="preserve"> </w:t>
            </w:r>
            <w:r w:rsidRPr="00357C4B">
              <w:rPr>
                <w:sz w:val="18"/>
              </w:rPr>
              <w:t>уме</w:t>
            </w:r>
            <w:r w:rsidRPr="00357C4B">
              <w:rPr>
                <w:spacing w:val="-8"/>
                <w:sz w:val="18"/>
              </w:rPr>
              <w:t xml:space="preserve"> </w:t>
            </w:r>
            <w:r w:rsidRPr="00357C4B">
              <w:rPr>
                <w:sz w:val="18"/>
              </w:rPr>
              <w:t>да објасни неке пословице.</w:t>
            </w:r>
          </w:p>
        </w:tc>
        <w:tc>
          <w:tcPr>
            <w:tcW w:w="4233" w:type="dxa"/>
          </w:tcPr>
          <w:p w:rsidR="00357C4B" w:rsidRPr="00357C4B" w:rsidRDefault="00357C4B" w:rsidP="003D595B">
            <w:pPr>
              <w:pStyle w:val="TableParagraph"/>
              <w:numPr>
                <w:ilvl w:val="0"/>
                <w:numId w:val="97"/>
              </w:numPr>
              <w:tabs>
                <w:tab w:val="left" w:pos="210"/>
              </w:tabs>
              <w:ind w:right="680" w:firstLine="0"/>
              <w:rPr>
                <w:sz w:val="18"/>
              </w:rPr>
            </w:pPr>
            <w:r w:rsidRPr="00357C4B">
              <w:rPr>
                <w:sz w:val="18"/>
              </w:rPr>
              <w:t>Самостално</w:t>
            </w:r>
            <w:r w:rsidRPr="00357C4B">
              <w:rPr>
                <w:spacing w:val="-8"/>
                <w:sz w:val="18"/>
              </w:rPr>
              <w:t xml:space="preserve"> </w:t>
            </w:r>
            <w:r w:rsidRPr="00357C4B">
              <w:rPr>
                <w:sz w:val="18"/>
              </w:rPr>
              <w:t>разликује</w:t>
            </w:r>
            <w:r w:rsidRPr="00357C4B">
              <w:rPr>
                <w:spacing w:val="-9"/>
                <w:sz w:val="18"/>
              </w:rPr>
              <w:t xml:space="preserve"> </w:t>
            </w:r>
            <w:r w:rsidRPr="00357C4B">
              <w:rPr>
                <w:sz w:val="18"/>
              </w:rPr>
              <w:t>песму,</w:t>
            </w:r>
            <w:r w:rsidRPr="00357C4B">
              <w:rPr>
                <w:spacing w:val="-11"/>
                <w:sz w:val="18"/>
              </w:rPr>
              <w:t xml:space="preserve"> </w:t>
            </w:r>
            <w:r w:rsidRPr="00357C4B">
              <w:rPr>
                <w:sz w:val="18"/>
              </w:rPr>
              <w:t>причу,</w:t>
            </w:r>
            <w:r w:rsidRPr="00357C4B">
              <w:rPr>
                <w:spacing w:val="-9"/>
                <w:sz w:val="18"/>
              </w:rPr>
              <w:t xml:space="preserve"> </w:t>
            </w:r>
            <w:r w:rsidRPr="00357C4B">
              <w:rPr>
                <w:sz w:val="18"/>
              </w:rPr>
              <w:t>басну, бајку, драмски текст;</w:t>
            </w:r>
          </w:p>
          <w:p w:rsidR="00357C4B" w:rsidRPr="00357C4B" w:rsidRDefault="00357C4B" w:rsidP="003D595B">
            <w:pPr>
              <w:pStyle w:val="TableParagraph"/>
              <w:numPr>
                <w:ilvl w:val="0"/>
                <w:numId w:val="97"/>
              </w:numPr>
              <w:tabs>
                <w:tab w:val="left" w:pos="210"/>
              </w:tabs>
              <w:spacing w:line="207" w:lineRule="exact"/>
              <w:ind w:left="210" w:hanging="104"/>
              <w:rPr>
                <w:sz w:val="18"/>
              </w:rPr>
            </w:pPr>
            <w:r w:rsidRPr="00357C4B">
              <w:rPr>
                <w:sz w:val="18"/>
              </w:rPr>
              <w:t>Самостално</w:t>
            </w:r>
            <w:r w:rsidRPr="00357C4B">
              <w:rPr>
                <w:spacing w:val="-4"/>
                <w:sz w:val="18"/>
              </w:rPr>
              <w:t xml:space="preserve"> </w:t>
            </w:r>
            <w:r w:rsidRPr="00357C4B">
              <w:rPr>
                <w:sz w:val="18"/>
              </w:rPr>
              <w:t>уочава</w:t>
            </w:r>
            <w:r w:rsidRPr="00357C4B">
              <w:rPr>
                <w:spacing w:val="-3"/>
                <w:sz w:val="18"/>
              </w:rPr>
              <w:t xml:space="preserve"> </w:t>
            </w:r>
            <w:r w:rsidRPr="00357C4B">
              <w:rPr>
                <w:spacing w:val="-4"/>
                <w:sz w:val="18"/>
              </w:rPr>
              <w:t>стих</w:t>
            </w:r>
          </w:p>
          <w:p w:rsidR="00357C4B" w:rsidRPr="00357C4B" w:rsidRDefault="00357C4B" w:rsidP="00357C4B">
            <w:pPr>
              <w:pStyle w:val="TableParagraph"/>
              <w:spacing w:line="206" w:lineRule="exact"/>
              <w:ind w:left="106"/>
              <w:rPr>
                <w:sz w:val="18"/>
              </w:rPr>
            </w:pPr>
            <w:r w:rsidRPr="00357C4B">
              <w:rPr>
                <w:sz w:val="18"/>
              </w:rPr>
              <w:t>и</w:t>
            </w:r>
            <w:r w:rsidRPr="00357C4B">
              <w:rPr>
                <w:spacing w:val="-2"/>
                <w:sz w:val="18"/>
              </w:rPr>
              <w:t xml:space="preserve"> </w:t>
            </w:r>
            <w:r w:rsidRPr="00357C4B">
              <w:rPr>
                <w:sz w:val="18"/>
              </w:rPr>
              <w:t>строфу и</w:t>
            </w:r>
            <w:r w:rsidRPr="00357C4B">
              <w:rPr>
                <w:spacing w:val="-2"/>
                <w:sz w:val="18"/>
              </w:rPr>
              <w:t xml:space="preserve"> </w:t>
            </w:r>
            <w:r w:rsidRPr="00357C4B">
              <w:rPr>
                <w:sz w:val="18"/>
              </w:rPr>
              <w:t>уочава</w:t>
            </w:r>
            <w:r w:rsidRPr="00357C4B">
              <w:rPr>
                <w:spacing w:val="-2"/>
                <w:sz w:val="18"/>
              </w:rPr>
              <w:t xml:space="preserve"> </w:t>
            </w:r>
            <w:r w:rsidRPr="00357C4B">
              <w:rPr>
                <w:sz w:val="18"/>
              </w:rPr>
              <w:t>стихове</w:t>
            </w:r>
            <w:r w:rsidRPr="00357C4B">
              <w:rPr>
                <w:spacing w:val="-2"/>
                <w:sz w:val="18"/>
              </w:rPr>
              <w:t xml:space="preserve"> </w:t>
            </w:r>
            <w:r w:rsidRPr="00357C4B">
              <w:rPr>
                <w:sz w:val="18"/>
              </w:rPr>
              <w:t>који</w:t>
            </w:r>
            <w:r w:rsidRPr="00357C4B">
              <w:rPr>
                <w:spacing w:val="-1"/>
                <w:sz w:val="18"/>
              </w:rPr>
              <w:t xml:space="preserve"> </w:t>
            </w:r>
            <w:r w:rsidRPr="00357C4B">
              <w:rPr>
                <w:sz w:val="18"/>
              </w:rPr>
              <w:t>се</w:t>
            </w:r>
            <w:r w:rsidRPr="00357C4B">
              <w:rPr>
                <w:spacing w:val="-1"/>
                <w:sz w:val="18"/>
              </w:rPr>
              <w:t xml:space="preserve"> </w:t>
            </w:r>
            <w:r w:rsidRPr="00357C4B">
              <w:rPr>
                <w:spacing w:val="-2"/>
                <w:sz w:val="18"/>
              </w:rPr>
              <w:t>римују;</w:t>
            </w:r>
          </w:p>
          <w:p w:rsidR="00357C4B" w:rsidRPr="00357C4B" w:rsidRDefault="00357C4B" w:rsidP="003D595B">
            <w:pPr>
              <w:pStyle w:val="TableParagraph"/>
              <w:numPr>
                <w:ilvl w:val="0"/>
                <w:numId w:val="97"/>
              </w:numPr>
              <w:tabs>
                <w:tab w:val="left" w:pos="210"/>
              </w:tabs>
              <w:ind w:right="516" w:firstLine="0"/>
              <w:rPr>
                <w:sz w:val="18"/>
              </w:rPr>
            </w:pPr>
            <w:r w:rsidRPr="00357C4B">
              <w:rPr>
                <w:sz w:val="18"/>
              </w:rPr>
              <w:t>Објашњава узрочно-последичну временску повезаност</w:t>
            </w:r>
            <w:r w:rsidRPr="00357C4B">
              <w:rPr>
                <w:spacing w:val="-8"/>
                <w:sz w:val="18"/>
              </w:rPr>
              <w:t xml:space="preserve"> </w:t>
            </w:r>
            <w:r w:rsidRPr="00357C4B">
              <w:rPr>
                <w:sz w:val="18"/>
              </w:rPr>
              <w:t>догађаја</w:t>
            </w:r>
            <w:r w:rsidRPr="00357C4B">
              <w:rPr>
                <w:spacing w:val="-8"/>
                <w:sz w:val="18"/>
              </w:rPr>
              <w:t xml:space="preserve"> </w:t>
            </w:r>
            <w:r w:rsidRPr="00357C4B">
              <w:rPr>
                <w:sz w:val="18"/>
              </w:rPr>
              <w:t>у</w:t>
            </w:r>
            <w:r w:rsidRPr="00357C4B">
              <w:rPr>
                <w:spacing w:val="-8"/>
                <w:sz w:val="18"/>
              </w:rPr>
              <w:t xml:space="preserve"> </w:t>
            </w:r>
            <w:r w:rsidRPr="00357C4B">
              <w:rPr>
                <w:sz w:val="18"/>
              </w:rPr>
              <w:t>причи</w:t>
            </w:r>
            <w:r w:rsidRPr="00357C4B">
              <w:rPr>
                <w:spacing w:val="-10"/>
                <w:sz w:val="18"/>
              </w:rPr>
              <w:t xml:space="preserve"> </w:t>
            </w:r>
            <w:r w:rsidRPr="00357C4B">
              <w:rPr>
                <w:sz w:val="18"/>
              </w:rPr>
              <w:t>и</w:t>
            </w:r>
            <w:r w:rsidRPr="00357C4B">
              <w:rPr>
                <w:spacing w:val="-11"/>
                <w:sz w:val="18"/>
              </w:rPr>
              <w:t xml:space="preserve"> </w:t>
            </w:r>
            <w:r w:rsidRPr="00357C4B">
              <w:rPr>
                <w:sz w:val="18"/>
              </w:rPr>
              <w:t>износиправилан редослед радње;</w:t>
            </w:r>
          </w:p>
          <w:p w:rsidR="00357C4B" w:rsidRPr="00357C4B" w:rsidRDefault="00357C4B" w:rsidP="003D595B">
            <w:pPr>
              <w:pStyle w:val="TableParagraph"/>
              <w:numPr>
                <w:ilvl w:val="0"/>
                <w:numId w:val="97"/>
              </w:numPr>
              <w:tabs>
                <w:tab w:val="left" w:pos="210"/>
              </w:tabs>
              <w:ind w:right="297" w:firstLine="0"/>
              <w:rPr>
                <w:sz w:val="18"/>
              </w:rPr>
            </w:pPr>
            <w:r w:rsidRPr="00357C4B">
              <w:rPr>
                <w:sz w:val="18"/>
              </w:rPr>
              <w:t>Разликује</w:t>
            </w:r>
            <w:r w:rsidRPr="00357C4B">
              <w:rPr>
                <w:spacing w:val="-4"/>
                <w:sz w:val="18"/>
              </w:rPr>
              <w:t xml:space="preserve"> </w:t>
            </w:r>
            <w:r w:rsidRPr="00357C4B">
              <w:rPr>
                <w:sz w:val="18"/>
              </w:rPr>
              <w:t>главне</w:t>
            </w:r>
            <w:r w:rsidRPr="00357C4B">
              <w:rPr>
                <w:spacing w:val="-5"/>
                <w:sz w:val="18"/>
              </w:rPr>
              <w:t xml:space="preserve"> </w:t>
            </w:r>
            <w:r w:rsidRPr="00357C4B">
              <w:rPr>
                <w:sz w:val="18"/>
              </w:rPr>
              <w:t>и</w:t>
            </w:r>
            <w:r w:rsidRPr="00357C4B">
              <w:rPr>
                <w:spacing w:val="-5"/>
                <w:sz w:val="18"/>
              </w:rPr>
              <w:t xml:space="preserve"> </w:t>
            </w:r>
            <w:r w:rsidRPr="00357C4B">
              <w:rPr>
                <w:sz w:val="18"/>
              </w:rPr>
              <w:t>споредне</w:t>
            </w:r>
            <w:r w:rsidRPr="00357C4B">
              <w:rPr>
                <w:spacing w:val="-3"/>
                <w:sz w:val="18"/>
              </w:rPr>
              <w:t xml:space="preserve"> </w:t>
            </w:r>
            <w:r w:rsidRPr="00357C4B">
              <w:rPr>
                <w:sz w:val="18"/>
              </w:rPr>
              <w:t>ликове</w:t>
            </w:r>
            <w:r w:rsidRPr="00357C4B">
              <w:rPr>
                <w:spacing w:val="-5"/>
                <w:sz w:val="18"/>
              </w:rPr>
              <w:t xml:space="preserve"> </w:t>
            </w:r>
            <w:r w:rsidRPr="00357C4B">
              <w:rPr>
                <w:sz w:val="18"/>
              </w:rPr>
              <w:t>и</w:t>
            </w:r>
            <w:r w:rsidRPr="00357C4B">
              <w:rPr>
                <w:spacing w:val="-5"/>
                <w:sz w:val="18"/>
              </w:rPr>
              <w:t xml:space="preserve"> </w:t>
            </w:r>
            <w:r w:rsidRPr="00357C4B">
              <w:rPr>
                <w:sz w:val="18"/>
              </w:rPr>
              <w:t>упоређује их;</w:t>
            </w:r>
            <w:r w:rsidRPr="00357C4B">
              <w:rPr>
                <w:spacing w:val="-6"/>
                <w:sz w:val="18"/>
              </w:rPr>
              <w:t xml:space="preserve"> </w:t>
            </w:r>
            <w:r w:rsidRPr="00357C4B">
              <w:rPr>
                <w:sz w:val="18"/>
              </w:rPr>
              <w:t>објашњава</w:t>
            </w:r>
            <w:r w:rsidRPr="00357C4B">
              <w:rPr>
                <w:spacing w:val="-6"/>
                <w:sz w:val="18"/>
              </w:rPr>
              <w:t xml:space="preserve"> </w:t>
            </w:r>
            <w:r w:rsidRPr="00357C4B">
              <w:rPr>
                <w:sz w:val="18"/>
              </w:rPr>
              <w:t>особине</w:t>
            </w:r>
            <w:r w:rsidRPr="00357C4B">
              <w:rPr>
                <w:spacing w:val="-7"/>
                <w:sz w:val="18"/>
              </w:rPr>
              <w:t xml:space="preserve"> </w:t>
            </w:r>
            <w:r w:rsidRPr="00357C4B">
              <w:rPr>
                <w:sz w:val="18"/>
              </w:rPr>
              <w:t>ликова</w:t>
            </w:r>
            <w:r w:rsidRPr="00357C4B">
              <w:rPr>
                <w:spacing w:val="-5"/>
                <w:sz w:val="18"/>
              </w:rPr>
              <w:t xml:space="preserve"> </w:t>
            </w:r>
            <w:r w:rsidRPr="00357C4B">
              <w:rPr>
                <w:sz w:val="18"/>
              </w:rPr>
              <w:t>и</w:t>
            </w:r>
            <w:r w:rsidRPr="00357C4B">
              <w:rPr>
                <w:spacing w:val="-7"/>
                <w:sz w:val="18"/>
              </w:rPr>
              <w:t xml:space="preserve"> </w:t>
            </w:r>
            <w:r w:rsidRPr="00357C4B">
              <w:rPr>
                <w:sz w:val="18"/>
              </w:rPr>
              <w:t>наводи</w:t>
            </w:r>
            <w:r w:rsidRPr="00357C4B">
              <w:rPr>
                <w:spacing w:val="-7"/>
                <w:sz w:val="18"/>
              </w:rPr>
              <w:t xml:space="preserve"> </w:t>
            </w:r>
            <w:r w:rsidRPr="00357C4B">
              <w:rPr>
                <w:sz w:val="18"/>
              </w:rPr>
              <w:t>примере;</w:t>
            </w:r>
          </w:p>
          <w:p w:rsidR="00357C4B" w:rsidRPr="00357C4B" w:rsidRDefault="00357C4B" w:rsidP="003D595B">
            <w:pPr>
              <w:pStyle w:val="TableParagraph"/>
              <w:numPr>
                <w:ilvl w:val="0"/>
                <w:numId w:val="97"/>
              </w:numPr>
              <w:tabs>
                <w:tab w:val="left" w:pos="210"/>
              </w:tabs>
              <w:spacing w:line="242" w:lineRule="auto"/>
              <w:ind w:right="1263" w:firstLine="0"/>
              <w:rPr>
                <w:sz w:val="18"/>
              </w:rPr>
            </w:pPr>
            <w:r w:rsidRPr="00357C4B">
              <w:rPr>
                <w:sz w:val="18"/>
              </w:rPr>
              <w:t>Самостално и изражајно рецитује доносећи</w:t>
            </w:r>
            <w:r w:rsidRPr="00357C4B">
              <w:rPr>
                <w:spacing w:val="-12"/>
                <w:sz w:val="18"/>
              </w:rPr>
              <w:t xml:space="preserve"> </w:t>
            </w:r>
            <w:r w:rsidRPr="00357C4B">
              <w:rPr>
                <w:sz w:val="18"/>
              </w:rPr>
              <w:t>доживљај</w:t>
            </w:r>
            <w:r w:rsidRPr="00357C4B">
              <w:rPr>
                <w:spacing w:val="-11"/>
                <w:sz w:val="18"/>
              </w:rPr>
              <w:t xml:space="preserve"> </w:t>
            </w:r>
            <w:r w:rsidRPr="00357C4B">
              <w:rPr>
                <w:sz w:val="18"/>
              </w:rPr>
              <w:t>песме</w:t>
            </w:r>
            <w:r w:rsidRPr="00357C4B">
              <w:rPr>
                <w:spacing w:val="-11"/>
                <w:sz w:val="18"/>
              </w:rPr>
              <w:t xml:space="preserve"> </w:t>
            </w:r>
            <w:r w:rsidRPr="00357C4B">
              <w:rPr>
                <w:sz w:val="18"/>
              </w:rPr>
              <w:t>слушаоцу;</w:t>
            </w:r>
          </w:p>
          <w:p w:rsidR="00357C4B" w:rsidRPr="00357C4B" w:rsidRDefault="00357C4B" w:rsidP="003D595B">
            <w:pPr>
              <w:pStyle w:val="TableParagraph"/>
              <w:numPr>
                <w:ilvl w:val="0"/>
                <w:numId w:val="97"/>
              </w:numPr>
              <w:tabs>
                <w:tab w:val="left" w:pos="210"/>
              </w:tabs>
              <w:ind w:right="947" w:firstLine="0"/>
              <w:rPr>
                <w:sz w:val="18"/>
              </w:rPr>
            </w:pPr>
            <w:r w:rsidRPr="00357C4B">
              <w:rPr>
                <w:sz w:val="18"/>
              </w:rPr>
              <w:t>Самостално</w:t>
            </w:r>
            <w:r w:rsidRPr="00357C4B">
              <w:rPr>
                <w:spacing w:val="-7"/>
                <w:sz w:val="18"/>
              </w:rPr>
              <w:t xml:space="preserve"> </w:t>
            </w:r>
            <w:r w:rsidRPr="00357C4B">
              <w:rPr>
                <w:sz w:val="18"/>
              </w:rPr>
              <w:t>и</w:t>
            </w:r>
            <w:r w:rsidRPr="00357C4B">
              <w:rPr>
                <w:spacing w:val="-8"/>
                <w:sz w:val="18"/>
              </w:rPr>
              <w:t xml:space="preserve"> </w:t>
            </w:r>
            <w:r w:rsidRPr="00357C4B">
              <w:rPr>
                <w:sz w:val="18"/>
              </w:rPr>
              <w:t>изражајно</w:t>
            </w:r>
            <w:r w:rsidRPr="00357C4B">
              <w:rPr>
                <w:spacing w:val="-7"/>
                <w:sz w:val="18"/>
              </w:rPr>
              <w:t xml:space="preserve"> </w:t>
            </w:r>
            <w:r w:rsidRPr="00357C4B">
              <w:rPr>
                <w:sz w:val="18"/>
              </w:rPr>
              <w:t>изводи</w:t>
            </w:r>
            <w:r w:rsidRPr="00357C4B">
              <w:rPr>
                <w:spacing w:val="-8"/>
                <w:sz w:val="18"/>
              </w:rPr>
              <w:t xml:space="preserve"> </w:t>
            </w:r>
            <w:r w:rsidRPr="00357C4B">
              <w:rPr>
                <w:sz w:val="18"/>
              </w:rPr>
              <w:t>улоге</w:t>
            </w:r>
            <w:r w:rsidRPr="00357C4B">
              <w:rPr>
                <w:spacing w:val="-8"/>
                <w:sz w:val="18"/>
              </w:rPr>
              <w:t xml:space="preserve"> </w:t>
            </w:r>
            <w:r w:rsidRPr="00357C4B">
              <w:rPr>
                <w:sz w:val="18"/>
              </w:rPr>
              <w:t>у драмском тексту;</w:t>
            </w:r>
          </w:p>
          <w:p w:rsidR="00357C4B" w:rsidRPr="00357C4B" w:rsidRDefault="00357C4B" w:rsidP="003D595B">
            <w:pPr>
              <w:pStyle w:val="TableParagraph"/>
              <w:numPr>
                <w:ilvl w:val="0"/>
                <w:numId w:val="97"/>
              </w:numPr>
              <w:tabs>
                <w:tab w:val="left" w:pos="210"/>
              </w:tabs>
              <w:spacing w:line="208" w:lineRule="exact"/>
              <w:ind w:right="1337" w:firstLine="0"/>
              <w:rPr>
                <w:sz w:val="18"/>
              </w:rPr>
            </w:pPr>
            <w:r w:rsidRPr="00357C4B">
              <w:rPr>
                <w:sz w:val="18"/>
              </w:rPr>
              <w:t>Самостално</w:t>
            </w:r>
            <w:r w:rsidRPr="00357C4B">
              <w:rPr>
                <w:spacing w:val="-10"/>
                <w:sz w:val="18"/>
              </w:rPr>
              <w:t xml:space="preserve"> </w:t>
            </w:r>
            <w:r w:rsidRPr="00357C4B">
              <w:rPr>
                <w:sz w:val="18"/>
              </w:rPr>
              <w:t>издваја</w:t>
            </w:r>
            <w:r w:rsidRPr="00357C4B">
              <w:rPr>
                <w:spacing w:val="-10"/>
                <w:sz w:val="18"/>
              </w:rPr>
              <w:t xml:space="preserve"> </w:t>
            </w:r>
            <w:r w:rsidRPr="00357C4B">
              <w:rPr>
                <w:sz w:val="18"/>
              </w:rPr>
              <w:t>поуке</w:t>
            </w:r>
            <w:r w:rsidRPr="00357C4B">
              <w:rPr>
                <w:spacing w:val="-11"/>
                <w:sz w:val="18"/>
              </w:rPr>
              <w:t xml:space="preserve"> </w:t>
            </w:r>
            <w:r w:rsidRPr="00357C4B">
              <w:rPr>
                <w:sz w:val="18"/>
              </w:rPr>
              <w:t>у</w:t>
            </w:r>
            <w:r w:rsidRPr="00357C4B">
              <w:rPr>
                <w:spacing w:val="-10"/>
                <w:sz w:val="18"/>
              </w:rPr>
              <w:t xml:space="preserve"> </w:t>
            </w:r>
            <w:r w:rsidRPr="00357C4B">
              <w:rPr>
                <w:sz w:val="18"/>
              </w:rPr>
              <w:t>басни, самостално објашња пословице.</w:t>
            </w:r>
          </w:p>
        </w:tc>
      </w:tr>
      <w:tr w:rsidR="00357C4B" w:rsidRPr="00357C4B" w:rsidTr="00357C4B">
        <w:trPr>
          <w:trHeight w:val="270"/>
        </w:trPr>
        <w:tc>
          <w:tcPr>
            <w:tcW w:w="15211" w:type="dxa"/>
            <w:gridSpan w:val="4"/>
            <w:shd w:val="clear" w:color="auto" w:fill="CCC0D9"/>
          </w:tcPr>
          <w:p w:rsidR="00357C4B" w:rsidRPr="00357C4B" w:rsidRDefault="00357C4B" w:rsidP="00357C4B">
            <w:pPr>
              <w:pStyle w:val="TableParagraph"/>
              <w:spacing w:line="250" w:lineRule="exact"/>
              <w:ind w:left="4" w:right="3"/>
              <w:jc w:val="center"/>
              <w:rPr>
                <w:b/>
                <w:sz w:val="24"/>
              </w:rPr>
            </w:pPr>
            <w:r w:rsidRPr="00357C4B">
              <w:rPr>
                <w:sz w:val="24"/>
              </w:rPr>
              <w:t>Тема:</w:t>
            </w:r>
            <w:r w:rsidRPr="00357C4B">
              <w:rPr>
                <w:spacing w:val="-3"/>
                <w:sz w:val="24"/>
              </w:rPr>
              <w:t xml:space="preserve"> </w:t>
            </w:r>
            <w:r w:rsidRPr="00357C4B">
              <w:rPr>
                <w:b/>
                <w:sz w:val="24"/>
              </w:rPr>
              <w:t>ЈЕЗИЧКА</w:t>
            </w:r>
            <w:r w:rsidRPr="00357C4B">
              <w:rPr>
                <w:b/>
                <w:spacing w:val="-3"/>
                <w:sz w:val="24"/>
              </w:rPr>
              <w:t xml:space="preserve"> </w:t>
            </w:r>
            <w:r w:rsidRPr="00357C4B">
              <w:rPr>
                <w:b/>
                <w:spacing w:val="-2"/>
                <w:sz w:val="24"/>
              </w:rPr>
              <w:t>КУЛТУРА</w:t>
            </w:r>
          </w:p>
        </w:tc>
      </w:tr>
      <w:tr w:rsidR="00357C4B" w:rsidRPr="00357C4B" w:rsidTr="00357C4B">
        <w:trPr>
          <w:trHeight w:val="506"/>
        </w:trPr>
        <w:tc>
          <w:tcPr>
            <w:tcW w:w="3512" w:type="dxa"/>
            <w:shd w:val="clear" w:color="auto" w:fill="FF0000"/>
          </w:tcPr>
          <w:p w:rsidR="00357C4B" w:rsidRPr="00357C4B" w:rsidRDefault="00357C4B" w:rsidP="00357C4B">
            <w:pPr>
              <w:pStyle w:val="TableParagraph"/>
              <w:spacing w:line="251" w:lineRule="exact"/>
              <w:ind w:left="8" w:right="5"/>
              <w:jc w:val="center"/>
            </w:pPr>
            <w:r w:rsidRPr="00357C4B">
              <w:t>ДОВОЉАН</w:t>
            </w:r>
            <w:r w:rsidRPr="00357C4B">
              <w:rPr>
                <w:spacing w:val="-8"/>
              </w:rPr>
              <w:t xml:space="preserve"> </w:t>
            </w:r>
            <w:r w:rsidRPr="00357C4B">
              <w:rPr>
                <w:spacing w:val="-5"/>
              </w:rPr>
              <w:t>(2)</w:t>
            </w:r>
          </w:p>
        </w:tc>
        <w:tc>
          <w:tcPr>
            <w:tcW w:w="3457" w:type="dxa"/>
            <w:shd w:val="clear" w:color="auto" w:fill="FFFF00"/>
          </w:tcPr>
          <w:p w:rsidR="00357C4B" w:rsidRPr="00357C4B" w:rsidRDefault="00357C4B" w:rsidP="00357C4B">
            <w:pPr>
              <w:pStyle w:val="TableParagraph"/>
              <w:spacing w:line="251" w:lineRule="exact"/>
              <w:ind w:left="10"/>
              <w:jc w:val="center"/>
            </w:pPr>
            <w:r w:rsidRPr="00357C4B">
              <w:t>ДОБАР</w:t>
            </w:r>
            <w:r w:rsidRPr="00357C4B">
              <w:rPr>
                <w:spacing w:val="-4"/>
              </w:rPr>
              <w:t xml:space="preserve"> </w:t>
            </w:r>
            <w:r w:rsidRPr="00357C4B">
              <w:rPr>
                <w:spacing w:val="-5"/>
              </w:rPr>
              <w:t>(3)</w:t>
            </w:r>
          </w:p>
        </w:tc>
        <w:tc>
          <w:tcPr>
            <w:tcW w:w="4009" w:type="dxa"/>
            <w:shd w:val="clear" w:color="auto" w:fill="FFC000"/>
          </w:tcPr>
          <w:p w:rsidR="00357C4B" w:rsidRPr="00357C4B" w:rsidRDefault="00357C4B" w:rsidP="00357C4B">
            <w:pPr>
              <w:pStyle w:val="TableParagraph"/>
              <w:spacing w:line="251" w:lineRule="exact"/>
              <w:ind w:left="8"/>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233" w:type="dxa"/>
            <w:shd w:val="clear" w:color="auto" w:fill="92D050"/>
          </w:tcPr>
          <w:p w:rsidR="00357C4B" w:rsidRPr="00357C4B" w:rsidRDefault="00357C4B" w:rsidP="00357C4B">
            <w:pPr>
              <w:pStyle w:val="TableParagraph"/>
              <w:spacing w:line="251"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3934"/>
        </w:trPr>
        <w:tc>
          <w:tcPr>
            <w:tcW w:w="3512" w:type="dxa"/>
          </w:tcPr>
          <w:p w:rsidR="00357C4B" w:rsidRPr="00357C4B" w:rsidRDefault="00357C4B" w:rsidP="003D595B">
            <w:pPr>
              <w:pStyle w:val="TableParagraph"/>
              <w:numPr>
                <w:ilvl w:val="0"/>
                <w:numId w:val="96"/>
              </w:numPr>
              <w:tabs>
                <w:tab w:val="left" w:pos="211"/>
              </w:tabs>
              <w:ind w:right="264" w:firstLine="0"/>
              <w:rPr>
                <w:sz w:val="18"/>
              </w:rPr>
            </w:pPr>
            <w:r w:rsidRPr="00357C4B">
              <w:rPr>
                <w:sz w:val="18"/>
              </w:rPr>
              <w:t>Разликује</w:t>
            </w:r>
            <w:r w:rsidRPr="00357C4B">
              <w:rPr>
                <w:spacing w:val="-9"/>
                <w:sz w:val="18"/>
              </w:rPr>
              <w:t xml:space="preserve"> </w:t>
            </w:r>
            <w:r w:rsidRPr="00357C4B">
              <w:rPr>
                <w:sz w:val="18"/>
              </w:rPr>
              <w:t>ћирилицу</w:t>
            </w:r>
            <w:r w:rsidRPr="00357C4B">
              <w:rPr>
                <w:spacing w:val="-8"/>
                <w:sz w:val="18"/>
              </w:rPr>
              <w:t xml:space="preserve"> </w:t>
            </w:r>
            <w:r w:rsidRPr="00357C4B">
              <w:rPr>
                <w:sz w:val="18"/>
              </w:rPr>
              <w:t>од</w:t>
            </w:r>
            <w:r w:rsidRPr="00357C4B">
              <w:rPr>
                <w:spacing w:val="-12"/>
                <w:sz w:val="18"/>
              </w:rPr>
              <w:t xml:space="preserve"> </w:t>
            </w:r>
            <w:r w:rsidRPr="00357C4B">
              <w:rPr>
                <w:sz w:val="18"/>
              </w:rPr>
              <w:t>латинице;</w:t>
            </w:r>
            <w:r w:rsidRPr="00357C4B">
              <w:rPr>
                <w:spacing w:val="-8"/>
                <w:sz w:val="18"/>
              </w:rPr>
              <w:t xml:space="preserve"> </w:t>
            </w:r>
            <w:r w:rsidRPr="00357C4B">
              <w:rPr>
                <w:sz w:val="18"/>
              </w:rPr>
              <w:t>може да запише речи латиницом; уме да уз помоћ запише краће реченице; слова обликује неправилно, често мешајући писма;чита споро и често греши;</w:t>
            </w:r>
          </w:p>
          <w:p w:rsidR="00357C4B" w:rsidRPr="00357C4B" w:rsidRDefault="00357C4B" w:rsidP="003D595B">
            <w:pPr>
              <w:pStyle w:val="TableParagraph"/>
              <w:numPr>
                <w:ilvl w:val="0"/>
                <w:numId w:val="96"/>
              </w:numPr>
              <w:tabs>
                <w:tab w:val="left" w:pos="211"/>
              </w:tabs>
              <w:ind w:right="746" w:firstLine="0"/>
              <w:rPr>
                <w:sz w:val="18"/>
              </w:rPr>
            </w:pPr>
            <w:r w:rsidRPr="00357C4B">
              <w:rPr>
                <w:sz w:val="18"/>
              </w:rPr>
              <w:t>Разговара</w:t>
            </w:r>
            <w:r w:rsidRPr="00357C4B">
              <w:rPr>
                <w:spacing w:val="-10"/>
                <w:sz w:val="18"/>
              </w:rPr>
              <w:t xml:space="preserve"> </w:t>
            </w:r>
            <w:r w:rsidRPr="00357C4B">
              <w:rPr>
                <w:sz w:val="18"/>
              </w:rPr>
              <w:t>и</w:t>
            </w:r>
            <w:r w:rsidRPr="00357C4B">
              <w:rPr>
                <w:spacing w:val="-10"/>
                <w:sz w:val="18"/>
              </w:rPr>
              <w:t xml:space="preserve"> </w:t>
            </w:r>
            <w:r w:rsidRPr="00357C4B">
              <w:rPr>
                <w:sz w:val="18"/>
              </w:rPr>
              <w:t>слуша</w:t>
            </w:r>
            <w:r w:rsidRPr="00357C4B">
              <w:rPr>
                <w:spacing w:val="-10"/>
                <w:sz w:val="18"/>
              </w:rPr>
              <w:t xml:space="preserve"> </w:t>
            </w:r>
            <w:r w:rsidRPr="00357C4B">
              <w:rPr>
                <w:sz w:val="18"/>
              </w:rPr>
              <w:t>саговорника</w:t>
            </w:r>
            <w:r w:rsidRPr="00357C4B">
              <w:rPr>
                <w:spacing w:val="-10"/>
                <w:sz w:val="18"/>
              </w:rPr>
              <w:t xml:space="preserve"> </w:t>
            </w:r>
            <w:r w:rsidRPr="00357C4B">
              <w:rPr>
                <w:sz w:val="18"/>
              </w:rPr>
              <w:t>у разговору уз помоћ;</w:t>
            </w:r>
          </w:p>
          <w:p w:rsidR="00357C4B" w:rsidRPr="00357C4B" w:rsidRDefault="00357C4B" w:rsidP="003D595B">
            <w:pPr>
              <w:pStyle w:val="TableParagraph"/>
              <w:numPr>
                <w:ilvl w:val="0"/>
                <w:numId w:val="96"/>
              </w:numPr>
              <w:tabs>
                <w:tab w:val="left" w:pos="211"/>
              </w:tabs>
              <w:ind w:right="353" w:firstLine="0"/>
              <w:rPr>
                <w:sz w:val="18"/>
              </w:rPr>
            </w:pPr>
            <w:r w:rsidRPr="00357C4B">
              <w:rPr>
                <w:sz w:val="18"/>
              </w:rPr>
              <w:t>Обликује</w:t>
            </w:r>
            <w:r w:rsidRPr="00357C4B">
              <w:rPr>
                <w:spacing w:val="-8"/>
                <w:sz w:val="18"/>
              </w:rPr>
              <w:t xml:space="preserve"> </w:t>
            </w:r>
            <w:r w:rsidRPr="00357C4B">
              <w:rPr>
                <w:sz w:val="18"/>
              </w:rPr>
              <w:t>кратку</w:t>
            </w:r>
            <w:r w:rsidRPr="00357C4B">
              <w:rPr>
                <w:spacing w:val="-7"/>
                <w:sz w:val="18"/>
              </w:rPr>
              <w:t xml:space="preserve"> </w:t>
            </w:r>
            <w:r w:rsidRPr="00357C4B">
              <w:rPr>
                <w:sz w:val="18"/>
              </w:rPr>
              <w:t>причу</w:t>
            </w:r>
            <w:r w:rsidRPr="00357C4B">
              <w:rPr>
                <w:spacing w:val="-9"/>
                <w:sz w:val="18"/>
              </w:rPr>
              <w:t xml:space="preserve"> </w:t>
            </w:r>
            <w:r w:rsidRPr="00357C4B">
              <w:rPr>
                <w:sz w:val="18"/>
              </w:rPr>
              <w:t>уз</w:t>
            </w:r>
            <w:r w:rsidRPr="00357C4B">
              <w:rPr>
                <w:spacing w:val="-6"/>
                <w:sz w:val="18"/>
              </w:rPr>
              <w:t xml:space="preserve"> </w:t>
            </w:r>
            <w:r w:rsidRPr="00357C4B">
              <w:rPr>
                <w:sz w:val="18"/>
              </w:rPr>
              <w:t>подстицај</w:t>
            </w:r>
            <w:r w:rsidRPr="00357C4B">
              <w:rPr>
                <w:spacing w:val="-8"/>
                <w:sz w:val="18"/>
              </w:rPr>
              <w:t xml:space="preserve"> </w:t>
            </w:r>
            <w:r w:rsidRPr="00357C4B">
              <w:rPr>
                <w:sz w:val="18"/>
              </w:rPr>
              <w:t xml:space="preserve">и </w:t>
            </w:r>
            <w:r w:rsidRPr="00357C4B">
              <w:rPr>
                <w:spacing w:val="-2"/>
                <w:sz w:val="18"/>
              </w:rPr>
              <w:t>помоћ;</w:t>
            </w:r>
          </w:p>
          <w:p w:rsidR="00357C4B" w:rsidRPr="00357C4B" w:rsidRDefault="00357C4B" w:rsidP="003D595B">
            <w:pPr>
              <w:pStyle w:val="TableParagraph"/>
              <w:numPr>
                <w:ilvl w:val="0"/>
                <w:numId w:val="96"/>
              </w:numPr>
              <w:tabs>
                <w:tab w:val="left" w:pos="211"/>
              </w:tabs>
              <w:ind w:right="199" w:firstLine="0"/>
              <w:rPr>
                <w:sz w:val="18"/>
              </w:rPr>
            </w:pPr>
            <w:r w:rsidRPr="00357C4B">
              <w:rPr>
                <w:sz w:val="18"/>
              </w:rPr>
              <w:t>Запажа појединости у посматрању и уз Помоћ</w:t>
            </w:r>
            <w:r w:rsidRPr="00357C4B">
              <w:rPr>
                <w:spacing w:val="-10"/>
                <w:sz w:val="18"/>
              </w:rPr>
              <w:t xml:space="preserve"> </w:t>
            </w:r>
            <w:r w:rsidRPr="00357C4B">
              <w:rPr>
                <w:sz w:val="18"/>
              </w:rPr>
              <w:t>описује</w:t>
            </w:r>
            <w:r w:rsidRPr="00357C4B">
              <w:rPr>
                <w:spacing w:val="-9"/>
                <w:sz w:val="18"/>
              </w:rPr>
              <w:t xml:space="preserve"> </w:t>
            </w:r>
            <w:r w:rsidRPr="00357C4B">
              <w:rPr>
                <w:sz w:val="18"/>
              </w:rPr>
              <w:t>лик/предмет</w:t>
            </w:r>
            <w:r w:rsidRPr="00357C4B">
              <w:rPr>
                <w:spacing w:val="-9"/>
                <w:sz w:val="18"/>
              </w:rPr>
              <w:t xml:space="preserve"> </w:t>
            </w:r>
            <w:r w:rsidRPr="00357C4B">
              <w:rPr>
                <w:sz w:val="18"/>
              </w:rPr>
              <w:t>према</w:t>
            </w:r>
            <w:r w:rsidRPr="00357C4B">
              <w:rPr>
                <w:spacing w:val="-10"/>
                <w:sz w:val="18"/>
              </w:rPr>
              <w:t xml:space="preserve"> </w:t>
            </w:r>
            <w:r w:rsidRPr="00357C4B">
              <w:rPr>
                <w:sz w:val="18"/>
              </w:rPr>
              <w:t>плану;</w:t>
            </w:r>
          </w:p>
          <w:p w:rsidR="00357C4B" w:rsidRPr="00357C4B" w:rsidRDefault="00357C4B" w:rsidP="003D595B">
            <w:pPr>
              <w:pStyle w:val="TableParagraph"/>
              <w:numPr>
                <w:ilvl w:val="0"/>
                <w:numId w:val="96"/>
              </w:numPr>
              <w:tabs>
                <w:tab w:val="left" w:pos="211"/>
              </w:tabs>
              <w:ind w:right="864" w:firstLine="0"/>
              <w:rPr>
                <w:sz w:val="18"/>
              </w:rPr>
            </w:pPr>
            <w:r w:rsidRPr="00357C4B">
              <w:rPr>
                <w:sz w:val="18"/>
              </w:rPr>
              <w:t>Уз</w:t>
            </w:r>
            <w:r w:rsidRPr="00357C4B">
              <w:rPr>
                <w:spacing w:val="-12"/>
                <w:sz w:val="18"/>
              </w:rPr>
              <w:t xml:space="preserve"> </w:t>
            </w:r>
            <w:r w:rsidRPr="00357C4B">
              <w:rPr>
                <w:sz w:val="18"/>
              </w:rPr>
              <w:t>помоћ</w:t>
            </w:r>
            <w:r w:rsidRPr="00357C4B">
              <w:rPr>
                <w:spacing w:val="-11"/>
                <w:sz w:val="18"/>
              </w:rPr>
              <w:t xml:space="preserve"> </w:t>
            </w:r>
            <w:r w:rsidRPr="00357C4B">
              <w:rPr>
                <w:sz w:val="18"/>
              </w:rPr>
              <w:t>саставља</w:t>
            </w:r>
            <w:r w:rsidRPr="00357C4B">
              <w:rPr>
                <w:spacing w:val="-11"/>
                <w:sz w:val="18"/>
              </w:rPr>
              <w:t xml:space="preserve"> </w:t>
            </w:r>
            <w:r w:rsidRPr="00357C4B">
              <w:rPr>
                <w:sz w:val="18"/>
              </w:rPr>
              <w:t>једноставну реченицу, често греши;</w:t>
            </w:r>
          </w:p>
          <w:p w:rsidR="00357C4B" w:rsidRPr="00357C4B" w:rsidRDefault="00357C4B" w:rsidP="003D595B">
            <w:pPr>
              <w:pStyle w:val="TableParagraph"/>
              <w:numPr>
                <w:ilvl w:val="0"/>
                <w:numId w:val="96"/>
              </w:numPr>
              <w:tabs>
                <w:tab w:val="left" w:pos="211"/>
              </w:tabs>
              <w:ind w:right="563" w:firstLine="0"/>
              <w:rPr>
                <w:sz w:val="18"/>
              </w:rPr>
            </w:pPr>
            <w:r w:rsidRPr="00357C4B">
              <w:rPr>
                <w:sz w:val="18"/>
              </w:rPr>
              <w:t>Уз</w:t>
            </w:r>
            <w:r w:rsidRPr="00357C4B">
              <w:rPr>
                <w:spacing w:val="-10"/>
                <w:sz w:val="18"/>
              </w:rPr>
              <w:t xml:space="preserve"> </w:t>
            </w:r>
            <w:r w:rsidRPr="00357C4B">
              <w:rPr>
                <w:sz w:val="18"/>
              </w:rPr>
              <w:t>помоћ</w:t>
            </w:r>
            <w:r w:rsidRPr="00357C4B">
              <w:rPr>
                <w:spacing w:val="-9"/>
                <w:sz w:val="18"/>
              </w:rPr>
              <w:t xml:space="preserve"> </w:t>
            </w:r>
            <w:r w:rsidRPr="00357C4B">
              <w:rPr>
                <w:sz w:val="18"/>
              </w:rPr>
              <w:t>разликује</w:t>
            </w:r>
            <w:r w:rsidRPr="00357C4B">
              <w:rPr>
                <w:spacing w:val="-12"/>
                <w:sz w:val="18"/>
              </w:rPr>
              <w:t xml:space="preserve"> </w:t>
            </w:r>
            <w:r w:rsidRPr="00357C4B">
              <w:rPr>
                <w:sz w:val="18"/>
              </w:rPr>
              <w:t>основне</w:t>
            </w:r>
            <w:r w:rsidRPr="00357C4B">
              <w:rPr>
                <w:spacing w:val="-10"/>
                <w:sz w:val="18"/>
              </w:rPr>
              <w:t xml:space="preserve"> </w:t>
            </w:r>
            <w:r w:rsidRPr="00357C4B">
              <w:rPr>
                <w:sz w:val="18"/>
              </w:rPr>
              <w:t xml:space="preserve">делове текста (наслов, пасус, име аутора, </w:t>
            </w:r>
            <w:r w:rsidRPr="00357C4B">
              <w:rPr>
                <w:spacing w:val="-2"/>
                <w:sz w:val="18"/>
              </w:rPr>
              <w:t>садржај);</w:t>
            </w:r>
          </w:p>
          <w:p w:rsidR="00357C4B" w:rsidRPr="00357C4B" w:rsidRDefault="00357C4B" w:rsidP="003D595B">
            <w:pPr>
              <w:pStyle w:val="TableParagraph"/>
              <w:numPr>
                <w:ilvl w:val="0"/>
                <w:numId w:val="96"/>
              </w:numPr>
              <w:tabs>
                <w:tab w:val="left" w:pos="211"/>
              </w:tabs>
              <w:ind w:right="441" w:firstLine="0"/>
              <w:rPr>
                <w:sz w:val="18"/>
              </w:rPr>
            </w:pPr>
            <w:r w:rsidRPr="00357C4B">
              <w:rPr>
                <w:sz w:val="18"/>
              </w:rPr>
              <w:t>Чита споро и без поштовања интерпункције,</w:t>
            </w:r>
            <w:r w:rsidRPr="00357C4B">
              <w:rPr>
                <w:spacing w:val="-9"/>
                <w:sz w:val="18"/>
              </w:rPr>
              <w:t xml:space="preserve"> </w:t>
            </w:r>
            <w:r w:rsidRPr="00357C4B">
              <w:rPr>
                <w:sz w:val="18"/>
              </w:rPr>
              <w:t>често</w:t>
            </w:r>
            <w:r w:rsidRPr="00357C4B">
              <w:rPr>
                <w:spacing w:val="-8"/>
                <w:sz w:val="18"/>
              </w:rPr>
              <w:t xml:space="preserve"> </w:t>
            </w:r>
            <w:r w:rsidRPr="00357C4B">
              <w:rPr>
                <w:sz w:val="18"/>
              </w:rPr>
              <w:t>греши;</w:t>
            </w:r>
            <w:r w:rsidRPr="00357C4B">
              <w:rPr>
                <w:spacing w:val="-9"/>
                <w:sz w:val="18"/>
              </w:rPr>
              <w:t xml:space="preserve"> </w:t>
            </w:r>
            <w:r w:rsidRPr="00357C4B">
              <w:rPr>
                <w:sz w:val="18"/>
              </w:rPr>
              <w:t>уз</w:t>
            </w:r>
            <w:r w:rsidRPr="00357C4B">
              <w:rPr>
                <w:spacing w:val="-10"/>
                <w:sz w:val="18"/>
              </w:rPr>
              <w:t xml:space="preserve"> </w:t>
            </w:r>
            <w:r w:rsidRPr="00357C4B">
              <w:rPr>
                <w:sz w:val="18"/>
              </w:rPr>
              <w:t>помоћ</w:t>
            </w:r>
          </w:p>
          <w:p w:rsidR="00357C4B" w:rsidRPr="00357C4B" w:rsidRDefault="00357C4B" w:rsidP="00357C4B">
            <w:pPr>
              <w:pStyle w:val="TableParagraph"/>
              <w:spacing w:line="186" w:lineRule="exact"/>
              <w:rPr>
                <w:sz w:val="18"/>
              </w:rPr>
            </w:pPr>
            <w:r w:rsidRPr="00357C4B">
              <w:rPr>
                <w:sz w:val="18"/>
              </w:rPr>
              <w:t>разуме</w:t>
            </w:r>
            <w:r w:rsidRPr="00357C4B">
              <w:rPr>
                <w:spacing w:val="-2"/>
                <w:sz w:val="18"/>
              </w:rPr>
              <w:t xml:space="preserve"> прочитано;</w:t>
            </w:r>
          </w:p>
        </w:tc>
        <w:tc>
          <w:tcPr>
            <w:tcW w:w="3457" w:type="dxa"/>
          </w:tcPr>
          <w:p w:rsidR="00357C4B" w:rsidRPr="00357C4B" w:rsidRDefault="00357C4B" w:rsidP="003D595B">
            <w:pPr>
              <w:pStyle w:val="TableParagraph"/>
              <w:numPr>
                <w:ilvl w:val="0"/>
                <w:numId w:val="95"/>
              </w:numPr>
              <w:tabs>
                <w:tab w:val="left" w:pos="211"/>
              </w:tabs>
              <w:ind w:right="106" w:firstLine="0"/>
              <w:rPr>
                <w:sz w:val="18"/>
              </w:rPr>
            </w:pPr>
            <w:r w:rsidRPr="00357C4B">
              <w:rPr>
                <w:sz w:val="18"/>
              </w:rPr>
              <w:t>Записује реченице, преписујући текст написан</w:t>
            </w:r>
            <w:r w:rsidRPr="00357C4B">
              <w:rPr>
                <w:spacing w:val="-11"/>
                <w:sz w:val="18"/>
              </w:rPr>
              <w:t xml:space="preserve"> </w:t>
            </w:r>
            <w:r w:rsidRPr="00357C4B">
              <w:rPr>
                <w:sz w:val="18"/>
              </w:rPr>
              <w:t>ћирилицом;</w:t>
            </w:r>
            <w:r w:rsidRPr="00357C4B">
              <w:rPr>
                <w:spacing w:val="-10"/>
                <w:sz w:val="18"/>
              </w:rPr>
              <w:t xml:space="preserve"> </w:t>
            </w:r>
            <w:r w:rsidRPr="00357C4B">
              <w:rPr>
                <w:sz w:val="18"/>
              </w:rPr>
              <w:t>често</w:t>
            </w:r>
            <w:r w:rsidRPr="00357C4B">
              <w:rPr>
                <w:spacing w:val="-9"/>
                <w:sz w:val="18"/>
              </w:rPr>
              <w:t xml:space="preserve"> </w:t>
            </w:r>
            <w:r w:rsidRPr="00357C4B">
              <w:rPr>
                <w:sz w:val="18"/>
              </w:rPr>
              <w:t>слова</w:t>
            </w:r>
            <w:r w:rsidRPr="00357C4B">
              <w:rPr>
                <w:spacing w:val="-11"/>
                <w:sz w:val="18"/>
              </w:rPr>
              <w:t xml:space="preserve"> </w:t>
            </w:r>
            <w:r w:rsidRPr="00357C4B">
              <w:rPr>
                <w:sz w:val="18"/>
              </w:rPr>
              <w:t>обликује нечитко; чита споро уз грешке; самостално латиницом записује</w:t>
            </w:r>
            <w:r w:rsidRPr="00357C4B">
              <w:rPr>
                <w:spacing w:val="80"/>
                <w:sz w:val="18"/>
              </w:rPr>
              <w:t xml:space="preserve"> </w:t>
            </w:r>
            <w:r w:rsidRPr="00357C4B">
              <w:rPr>
                <w:spacing w:val="-2"/>
                <w:sz w:val="18"/>
              </w:rPr>
              <w:t>реченице.</w:t>
            </w:r>
          </w:p>
          <w:p w:rsidR="00357C4B" w:rsidRPr="00357C4B" w:rsidRDefault="00357C4B" w:rsidP="003D595B">
            <w:pPr>
              <w:pStyle w:val="TableParagraph"/>
              <w:numPr>
                <w:ilvl w:val="0"/>
                <w:numId w:val="95"/>
              </w:numPr>
              <w:tabs>
                <w:tab w:val="left" w:pos="211"/>
              </w:tabs>
              <w:ind w:right="580" w:firstLine="0"/>
              <w:rPr>
                <w:sz w:val="18"/>
              </w:rPr>
            </w:pPr>
            <w:r w:rsidRPr="00357C4B">
              <w:rPr>
                <w:sz w:val="18"/>
              </w:rPr>
              <w:t>Поставља</w:t>
            </w:r>
            <w:r w:rsidRPr="00357C4B">
              <w:rPr>
                <w:spacing w:val="-8"/>
                <w:sz w:val="18"/>
              </w:rPr>
              <w:t xml:space="preserve"> </w:t>
            </w:r>
            <w:r w:rsidRPr="00357C4B">
              <w:rPr>
                <w:sz w:val="18"/>
              </w:rPr>
              <w:t>и</w:t>
            </w:r>
            <w:r w:rsidRPr="00357C4B">
              <w:rPr>
                <w:spacing w:val="-8"/>
                <w:sz w:val="18"/>
              </w:rPr>
              <w:t xml:space="preserve"> </w:t>
            </w:r>
            <w:r w:rsidRPr="00357C4B">
              <w:rPr>
                <w:sz w:val="18"/>
              </w:rPr>
              <w:t>одговара</w:t>
            </w:r>
            <w:r w:rsidRPr="00357C4B">
              <w:rPr>
                <w:spacing w:val="-8"/>
                <w:sz w:val="18"/>
              </w:rPr>
              <w:t xml:space="preserve"> </w:t>
            </w:r>
            <w:r w:rsidRPr="00357C4B">
              <w:rPr>
                <w:sz w:val="18"/>
              </w:rPr>
              <w:t>на</w:t>
            </w:r>
            <w:r w:rsidRPr="00357C4B">
              <w:rPr>
                <w:spacing w:val="-8"/>
                <w:sz w:val="18"/>
              </w:rPr>
              <w:t xml:space="preserve"> </w:t>
            </w:r>
            <w:r w:rsidRPr="00357C4B">
              <w:rPr>
                <w:sz w:val="18"/>
              </w:rPr>
              <w:t>питања</w:t>
            </w:r>
            <w:r w:rsidRPr="00357C4B">
              <w:rPr>
                <w:spacing w:val="-8"/>
                <w:sz w:val="18"/>
              </w:rPr>
              <w:t xml:space="preserve"> </w:t>
            </w:r>
            <w:r w:rsidRPr="00357C4B">
              <w:rPr>
                <w:sz w:val="18"/>
              </w:rPr>
              <w:t xml:space="preserve">уз </w:t>
            </w:r>
            <w:r w:rsidRPr="00357C4B">
              <w:rPr>
                <w:spacing w:val="-2"/>
                <w:sz w:val="18"/>
              </w:rPr>
              <w:t>помоћ;</w:t>
            </w:r>
          </w:p>
          <w:p w:rsidR="00357C4B" w:rsidRPr="00357C4B" w:rsidRDefault="00357C4B" w:rsidP="003D595B">
            <w:pPr>
              <w:pStyle w:val="TableParagraph"/>
              <w:numPr>
                <w:ilvl w:val="0"/>
                <w:numId w:val="95"/>
              </w:numPr>
              <w:tabs>
                <w:tab w:val="left" w:pos="211"/>
              </w:tabs>
              <w:ind w:right="340" w:firstLine="0"/>
              <w:rPr>
                <w:sz w:val="18"/>
              </w:rPr>
            </w:pPr>
            <w:r w:rsidRPr="00357C4B">
              <w:rPr>
                <w:sz w:val="18"/>
              </w:rPr>
              <w:t>Обликује кратку причу према плану; Запажа</w:t>
            </w:r>
            <w:r w:rsidRPr="00357C4B">
              <w:rPr>
                <w:spacing w:val="-8"/>
                <w:sz w:val="18"/>
              </w:rPr>
              <w:t xml:space="preserve"> </w:t>
            </w:r>
            <w:r w:rsidRPr="00357C4B">
              <w:rPr>
                <w:sz w:val="18"/>
              </w:rPr>
              <w:t>појединости</w:t>
            </w:r>
            <w:r w:rsidRPr="00357C4B">
              <w:rPr>
                <w:spacing w:val="-8"/>
                <w:sz w:val="18"/>
              </w:rPr>
              <w:t xml:space="preserve"> </w:t>
            </w:r>
            <w:r w:rsidRPr="00357C4B">
              <w:rPr>
                <w:sz w:val="18"/>
              </w:rPr>
              <w:t>у</w:t>
            </w:r>
            <w:r w:rsidRPr="00357C4B">
              <w:rPr>
                <w:spacing w:val="-7"/>
                <w:sz w:val="18"/>
              </w:rPr>
              <w:t xml:space="preserve"> </w:t>
            </w:r>
            <w:r w:rsidRPr="00357C4B">
              <w:rPr>
                <w:sz w:val="18"/>
              </w:rPr>
              <w:t>посматрању</w:t>
            </w:r>
            <w:r w:rsidRPr="00357C4B">
              <w:rPr>
                <w:spacing w:val="-8"/>
                <w:sz w:val="18"/>
              </w:rPr>
              <w:t xml:space="preserve"> </w:t>
            </w:r>
            <w:r w:rsidRPr="00357C4B">
              <w:rPr>
                <w:sz w:val="18"/>
              </w:rPr>
              <w:t>и</w:t>
            </w:r>
            <w:r w:rsidRPr="00357C4B">
              <w:rPr>
                <w:spacing w:val="-9"/>
                <w:sz w:val="18"/>
              </w:rPr>
              <w:t xml:space="preserve"> </w:t>
            </w:r>
            <w:r w:rsidRPr="00357C4B">
              <w:rPr>
                <w:sz w:val="18"/>
              </w:rPr>
              <w:t>уз подстицај, описује лик/предмет према плану ;</w:t>
            </w:r>
          </w:p>
          <w:p w:rsidR="00357C4B" w:rsidRPr="00357C4B" w:rsidRDefault="00357C4B" w:rsidP="003D595B">
            <w:pPr>
              <w:pStyle w:val="TableParagraph"/>
              <w:numPr>
                <w:ilvl w:val="0"/>
                <w:numId w:val="95"/>
              </w:numPr>
              <w:tabs>
                <w:tab w:val="left" w:pos="211"/>
              </w:tabs>
              <w:ind w:right="477" w:firstLine="0"/>
              <w:rPr>
                <w:sz w:val="18"/>
              </w:rPr>
            </w:pPr>
            <w:r w:rsidRPr="00357C4B">
              <w:rPr>
                <w:sz w:val="18"/>
              </w:rPr>
              <w:t>Уз</w:t>
            </w:r>
            <w:r w:rsidRPr="00357C4B">
              <w:rPr>
                <w:spacing w:val="-10"/>
                <w:sz w:val="18"/>
              </w:rPr>
              <w:t xml:space="preserve"> </w:t>
            </w:r>
            <w:r w:rsidRPr="00357C4B">
              <w:rPr>
                <w:sz w:val="18"/>
              </w:rPr>
              <w:t>подстицај</w:t>
            </w:r>
            <w:r w:rsidRPr="00357C4B">
              <w:rPr>
                <w:spacing w:val="-10"/>
                <w:sz w:val="18"/>
              </w:rPr>
              <w:t xml:space="preserve"> </w:t>
            </w:r>
            <w:r w:rsidRPr="00357C4B">
              <w:rPr>
                <w:sz w:val="18"/>
              </w:rPr>
              <w:t>саставља</w:t>
            </w:r>
            <w:r w:rsidRPr="00357C4B">
              <w:rPr>
                <w:spacing w:val="-11"/>
                <w:sz w:val="18"/>
              </w:rPr>
              <w:t xml:space="preserve"> </w:t>
            </w:r>
            <w:r w:rsidRPr="00357C4B">
              <w:rPr>
                <w:sz w:val="18"/>
              </w:rPr>
              <w:t>реченицу,</w:t>
            </w:r>
            <w:r w:rsidRPr="00357C4B">
              <w:rPr>
                <w:spacing w:val="-10"/>
                <w:sz w:val="18"/>
              </w:rPr>
              <w:t xml:space="preserve"> </w:t>
            </w:r>
            <w:r w:rsidRPr="00357C4B">
              <w:rPr>
                <w:sz w:val="18"/>
              </w:rPr>
              <w:t>уз мање правописне грешке;</w:t>
            </w:r>
          </w:p>
          <w:p w:rsidR="00357C4B" w:rsidRPr="00357C4B" w:rsidRDefault="00357C4B" w:rsidP="003D595B">
            <w:pPr>
              <w:pStyle w:val="TableParagraph"/>
              <w:numPr>
                <w:ilvl w:val="0"/>
                <w:numId w:val="95"/>
              </w:numPr>
              <w:tabs>
                <w:tab w:val="left" w:pos="211"/>
              </w:tabs>
              <w:ind w:right="96" w:firstLine="0"/>
              <w:rPr>
                <w:sz w:val="18"/>
              </w:rPr>
            </w:pPr>
            <w:r w:rsidRPr="00357C4B">
              <w:rPr>
                <w:sz w:val="18"/>
              </w:rPr>
              <w:t>Разликује основне делове текста (наслов,пасус,</w:t>
            </w:r>
            <w:r w:rsidRPr="00357C4B">
              <w:rPr>
                <w:spacing w:val="-9"/>
                <w:sz w:val="18"/>
              </w:rPr>
              <w:t xml:space="preserve"> </w:t>
            </w:r>
            <w:r w:rsidRPr="00357C4B">
              <w:rPr>
                <w:sz w:val="18"/>
              </w:rPr>
              <w:t>име</w:t>
            </w:r>
            <w:r w:rsidRPr="00357C4B">
              <w:rPr>
                <w:spacing w:val="-10"/>
                <w:sz w:val="18"/>
              </w:rPr>
              <w:t xml:space="preserve"> </w:t>
            </w:r>
            <w:r w:rsidRPr="00357C4B">
              <w:rPr>
                <w:sz w:val="18"/>
              </w:rPr>
              <w:t>аутора,</w:t>
            </w:r>
            <w:r w:rsidRPr="00357C4B">
              <w:rPr>
                <w:spacing w:val="-9"/>
                <w:sz w:val="18"/>
              </w:rPr>
              <w:t xml:space="preserve"> </w:t>
            </w:r>
            <w:r w:rsidRPr="00357C4B">
              <w:rPr>
                <w:sz w:val="18"/>
              </w:rPr>
              <w:t>садржај),</w:t>
            </w:r>
            <w:r w:rsidRPr="00357C4B">
              <w:rPr>
                <w:spacing w:val="-9"/>
                <w:sz w:val="18"/>
              </w:rPr>
              <w:t xml:space="preserve"> </w:t>
            </w:r>
            <w:r w:rsidRPr="00357C4B">
              <w:rPr>
                <w:sz w:val="18"/>
              </w:rPr>
              <w:t xml:space="preserve">често </w:t>
            </w:r>
            <w:r w:rsidRPr="00357C4B">
              <w:rPr>
                <w:spacing w:val="-2"/>
                <w:sz w:val="18"/>
              </w:rPr>
              <w:t>греши;</w:t>
            </w:r>
          </w:p>
          <w:p w:rsidR="00357C4B" w:rsidRPr="00357C4B" w:rsidRDefault="00357C4B" w:rsidP="003D595B">
            <w:pPr>
              <w:pStyle w:val="TableParagraph"/>
              <w:numPr>
                <w:ilvl w:val="0"/>
                <w:numId w:val="95"/>
              </w:numPr>
              <w:tabs>
                <w:tab w:val="left" w:pos="211"/>
              </w:tabs>
              <w:ind w:right="216" w:firstLine="0"/>
              <w:rPr>
                <w:sz w:val="18"/>
              </w:rPr>
            </w:pPr>
            <w:r w:rsidRPr="00357C4B">
              <w:rPr>
                <w:sz w:val="18"/>
              </w:rPr>
              <w:t>Гласно</w:t>
            </w:r>
            <w:r w:rsidRPr="00357C4B">
              <w:rPr>
                <w:spacing w:val="-5"/>
                <w:sz w:val="18"/>
              </w:rPr>
              <w:t xml:space="preserve"> </w:t>
            </w:r>
            <w:r w:rsidRPr="00357C4B">
              <w:rPr>
                <w:sz w:val="18"/>
              </w:rPr>
              <w:t>чита</w:t>
            </w:r>
            <w:r w:rsidRPr="00357C4B">
              <w:rPr>
                <w:spacing w:val="-6"/>
                <w:sz w:val="18"/>
              </w:rPr>
              <w:t xml:space="preserve"> </w:t>
            </w:r>
            <w:r w:rsidRPr="00357C4B">
              <w:rPr>
                <w:sz w:val="18"/>
              </w:rPr>
              <w:t>текст</w:t>
            </w:r>
            <w:r w:rsidRPr="00357C4B">
              <w:rPr>
                <w:spacing w:val="-6"/>
                <w:sz w:val="18"/>
              </w:rPr>
              <w:t xml:space="preserve"> </w:t>
            </w:r>
            <w:r w:rsidRPr="00357C4B">
              <w:rPr>
                <w:sz w:val="18"/>
              </w:rPr>
              <w:t>уз</w:t>
            </w:r>
            <w:r w:rsidRPr="00357C4B">
              <w:rPr>
                <w:spacing w:val="-5"/>
                <w:sz w:val="18"/>
              </w:rPr>
              <w:t xml:space="preserve"> </w:t>
            </w:r>
            <w:r w:rsidRPr="00357C4B">
              <w:rPr>
                <w:sz w:val="18"/>
              </w:rPr>
              <w:t>грешке,</w:t>
            </w:r>
            <w:r w:rsidRPr="00357C4B">
              <w:rPr>
                <w:spacing w:val="-8"/>
                <w:sz w:val="18"/>
              </w:rPr>
              <w:t xml:space="preserve"> </w:t>
            </w:r>
            <w:r w:rsidRPr="00357C4B">
              <w:rPr>
                <w:sz w:val="18"/>
              </w:rPr>
              <w:t>не</w:t>
            </w:r>
            <w:r w:rsidRPr="00357C4B">
              <w:rPr>
                <w:spacing w:val="-7"/>
                <w:sz w:val="18"/>
              </w:rPr>
              <w:t xml:space="preserve"> </w:t>
            </w:r>
            <w:r w:rsidRPr="00357C4B">
              <w:rPr>
                <w:sz w:val="18"/>
              </w:rPr>
              <w:t>обраћа пажњу на знаке интерпункције;</w:t>
            </w:r>
          </w:p>
          <w:p w:rsidR="00357C4B" w:rsidRPr="00357C4B" w:rsidRDefault="00357C4B" w:rsidP="00357C4B">
            <w:pPr>
              <w:pStyle w:val="TableParagraph"/>
              <w:spacing w:line="186" w:lineRule="exact"/>
              <w:rPr>
                <w:sz w:val="18"/>
              </w:rPr>
            </w:pPr>
            <w:r w:rsidRPr="00357C4B">
              <w:rPr>
                <w:sz w:val="18"/>
              </w:rPr>
              <w:t>углавном</w:t>
            </w:r>
            <w:r w:rsidRPr="00357C4B">
              <w:rPr>
                <w:spacing w:val="-1"/>
                <w:sz w:val="18"/>
              </w:rPr>
              <w:t xml:space="preserve"> </w:t>
            </w:r>
            <w:r w:rsidRPr="00357C4B">
              <w:rPr>
                <w:sz w:val="18"/>
              </w:rPr>
              <w:t>разуме</w:t>
            </w:r>
            <w:r w:rsidRPr="00357C4B">
              <w:rPr>
                <w:spacing w:val="-2"/>
                <w:sz w:val="18"/>
              </w:rPr>
              <w:t xml:space="preserve"> прочитано.</w:t>
            </w:r>
          </w:p>
        </w:tc>
        <w:tc>
          <w:tcPr>
            <w:tcW w:w="4009" w:type="dxa"/>
          </w:tcPr>
          <w:p w:rsidR="00357C4B" w:rsidRPr="00357C4B" w:rsidRDefault="00357C4B" w:rsidP="003D595B">
            <w:pPr>
              <w:pStyle w:val="TableParagraph"/>
              <w:numPr>
                <w:ilvl w:val="0"/>
                <w:numId w:val="94"/>
              </w:numPr>
              <w:tabs>
                <w:tab w:val="left" w:pos="211"/>
              </w:tabs>
              <w:ind w:right="791" w:firstLine="0"/>
              <w:rPr>
                <w:sz w:val="18"/>
              </w:rPr>
            </w:pPr>
            <w:r w:rsidRPr="00357C4B">
              <w:rPr>
                <w:sz w:val="18"/>
              </w:rPr>
              <w:t>Самостално</w:t>
            </w:r>
            <w:r w:rsidRPr="00357C4B">
              <w:rPr>
                <w:spacing w:val="-7"/>
                <w:sz w:val="18"/>
              </w:rPr>
              <w:t xml:space="preserve"> </w:t>
            </w:r>
            <w:r w:rsidRPr="00357C4B">
              <w:rPr>
                <w:sz w:val="18"/>
              </w:rPr>
              <w:t>чита</w:t>
            </w:r>
            <w:r w:rsidRPr="00357C4B">
              <w:rPr>
                <w:spacing w:val="-8"/>
                <w:sz w:val="18"/>
              </w:rPr>
              <w:t xml:space="preserve"> </w:t>
            </w:r>
            <w:r w:rsidRPr="00357C4B">
              <w:rPr>
                <w:sz w:val="18"/>
              </w:rPr>
              <w:t>и</w:t>
            </w:r>
            <w:r w:rsidRPr="00357C4B">
              <w:rPr>
                <w:spacing w:val="-9"/>
                <w:sz w:val="18"/>
              </w:rPr>
              <w:t xml:space="preserve"> </w:t>
            </w:r>
            <w:r w:rsidRPr="00357C4B">
              <w:rPr>
                <w:sz w:val="18"/>
              </w:rPr>
              <w:t>пише</w:t>
            </w:r>
            <w:r w:rsidRPr="00357C4B">
              <w:rPr>
                <w:spacing w:val="-8"/>
                <w:sz w:val="18"/>
              </w:rPr>
              <w:t xml:space="preserve"> </w:t>
            </w:r>
            <w:r w:rsidRPr="00357C4B">
              <w:rPr>
                <w:sz w:val="18"/>
              </w:rPr>
              <w:t>латиницом</w:t>
            </w:r>
            <w:r w:rsidRPr="00357C4B">
              <w:rPr>
                <w:spacing w:val="-7"/>
                <w:sz w:val="18"/>
              </w:rPr>
              <w:t xml:space="preserve"> </w:t>
            </w:r>
            <w:r w:rsidRPr="00357C4B">
              <w:rPr>
                <w:sz w:val="18"/>
              </w:rPr>
              <w:t>уз мање грешке.</w:t>
            </w:r>
          </w:p>
          <w:p w:rsidR="00357C4B" w:rsidRPr="00357C4B" w:rsidRDefault="00357C4B" w:rsidP="003D595B">
            <w:pPr>
              <w:pStyle w:val="TableParagraph"/>
              <w:numPr>
                <w:ilvl w:val="0"/>
                <w:numId w:val="94"/>
              </w:numPr>
              <w:tabs>
                <w:tab w:val="left" w:pos="211"/>
              </w:tabs>
              <w:ind w:left="211" w:hanging="104"/>
              <w:rPr>
                <w:sz w:val="18"/>
              </w:rPr>
            </w:pPr>
            <w:r w:rsidRPr="00357C4B">
              <w:rPr>
                <w:sz w:val="18"/>
              </w:rPr>
              <w:t>Уљудно</w:t>
            </w:r>
            <w:r w:rsidRPr="00357C4B">
              <w:rPr>
                <w:spacing w:val="-2"/>
                <w:sz w:val="18"/>
              </w:rPr>
              <w:t xml:space="preserve"> </w:t>
            </w:r>
            <w:r w:rsidRPr="00357C4B">
              <w:rPr>
                <w:sz w:val="18"/>
              </w:rPr>
              <w:t>разговара</w:t>
            </w:r>
            <w:r w:rsidRPr="00357C4B">
              <w:rPr>
                <w:spacing w:val="-2"/>
                <w:sz w:val="18"/>
              </w:rPr>
              <w:t xml:space="preserve"> </w:t>
            </w:r>
            <w:r w:rsidRPr="00357C4B">
              <w:rPr>
                <w:sz w:val="18"/>
              </w:rPr>
              <w:t>и</w:t>
            </w:r>
            <w:r w:rsidRPr="00357C4B">
              <w:rPr>
                <w:spacing w:val="-2"/>
                <w:sz w:val="18"/>
              </w:rPr>
              <w:t xml:space="preserve"> </w:t>
            </w:r>
            <w:r w:rsidRPr="00357C4B">
              <w:rPr>
                <w:sz w:val="18"/>
              </w:rPr>
              <w:t>слуша</w:t>
            </w:r>
            <w:r w:rsidRPr="00357C4B">
              <w:rPr>
                <w:spacing w:val="-2"/>
                <w:sz w:val="18"/>
              </w:rPr>
              <w:t xml:space="preserve"> саговорника;</w:t>
            </w:r>
          </w:p>
          <w:p w:rsidR="00357C4B" w:rsidRPr="00357C4B" w:rsidRDefault="00357C4B" w:rsidP="003D595B">
            <w:pPr>
              <w:pStyle w:val="TableParagraph"/>
              <w:numPr>
                <w:ilvl w:val="0"/>
                <w:numId w:val="94"/>
              </w:numPr>
              <w:tabs>
                <w:tab w:val="left" w:pos="211"/>
              </w:tabs>
              <w:ind w:right="1080" w:firstLine="0"/>
              <w:rPr>
                <w:sz w:val="18"/>
              </w:rPr>
            </w:pPr>
            <w:r w:rsidRPr="00357C4B">
              <w:rPr>
                <w:sz w:val="18"/>
              </w:rPr>
              <w:t>Самостално</w:t>
            </w:r>
            <w:r w:rsidRPr="00357C4B">
              <w:rPr>
                <w:spacing w:val="-12"/>
                <w:sz w:val="18"/>
              </w:rPr>
              <w:t xml:space="preserve"> </w:t>
            </w:r>
            <w:r w:rsidRPr="00357C4B">
              <w:rPr>
                <w:sz w:val="18"/>
              </w:rPr>
              <w:t>обликује</w:t>
            </w:r>
            <w:r w:rsidRPr="00357C4B">
              <w:rPr>
                <w:spacing w:val="-11"/>
                <w:sz w:val="18"/>
              </w:rPr>
              <w:t xml:space="preserve"> </w:t>
            </w:r>
            <w:r w:rsidRPr="00357C4B">
              <w:rPr>
                <w:sz w:val="18"/>
              </w:rPr>
              <w:t>кратку</w:t>
            </w:r>
            <w:r w:rsidRPr="00357C4B">
              <w:rPr>
                <w:spacing w:val="-11"/>
                <w:sz w:val="18"/>
              </w:rPr>
              <w:t xml:space="preserve"> </w:t>
            </w:r>
            <w:r w:rsidRPr="00357C4B">
              <w:rPr>
                <w:sz w:val="18"/>
              </w:rPr>
              <w:t>причу према плану;</w:t>
            </w:r>
          </w:p>
          <w:p w:rsidR="00357C4B" w:rsidRPr="00357C4B" w:rsidRDefault="00357C4B" w:rsidP="003D595B">
            <w:pPr>
              <w:pStyle w:val="TableParagraph"/>
              <w:numPr>
                <w:ilvl w:val="0"/>
                <w:numId w:val="94"/>
              </w:numPr>
              <w:tabs>
                <w:tab w:val="left" w:pos="211"/>
              </w:tabs>
              <w:spacing w:line="206" w:lineRule="exact"/>
              <w:ind w:left="211" w:hanging="104"/>
              <w:rPr>
                <w:sz w:val="18"/>
              </w:rPr>
            </w:pPr>
            <w:r w:rsidRPr="00357C4B">
              <w:rPr>
                <w:sz w:val="18"/>
              </w:rPr>
              <w:t>Запажа</w:t>
            </w:r>
            <w:r w:rsidRPr="00357C4B">
              <w:rPr>
                <w:spacing w:val="-2"/>
                <w:sz w:val="18"/>
              </w:rPr>
              <w:t xml:space="preserve"> </w:t>
            </w:r>
            <w:r w:rsidRPr="00357C4B">
              <w:rPr>
                <w:sz w:val="18"/>
              </w:rPr>
              <w:t>појединости</w:t>
            </w:r>
            <w:r w:rsidRPr="00357C4B">
              <w:rPr>
                <w:spacing w:val="-2"/>
                <w:sz w:val="18"/>
              </w:rPr>
              <w:t xml:space="preserve"> </w:t>
            </w:r>
            <w:r w:rsidRPr="00357C4B">
              <w:rPr>
                <w:sz w:val="18"/>
              </w:rPr>
              <w:t>у</w:t>
            </w:r>
            <w:r w:rsidRPr="00357C4B">
              <w:rPr>
                <w:spacing w:val="-1"/>
                <w:sz w:val="18"/>
              </w:rPr>
              <w:t xml:space="preserve"> </w:t>
            </w:r>
            <w:r w:rsidRPr="00357C4B">
              <w:rPr>
                <w:spacing w:val="-2"/>
                <w:sz w:val="18"/>
              </w:rPr>
              <w:t>посматрању,</w:t>
            </w:r>
          </w:p>
          <w:p w:rsidR="00357C4B" w:rsidRPr="00357C4B" w:rsidRDefault="00357C4B" w:rsidP="003D595B">
            <w:pPr>
              <w:pStyle w:val="TableParagraph"/>
              <w:numPr>
                <w:ilvl w:val="0"/>
                <w:numId w:val="94"/>
              </w:numPr>
              <w:tabs>
                <w:tab w:val="left" w:pos="211"/>
              </w:tabs>
              <w:spacing w:line="207" w:lineRule="exact"/>
              <w:ind w:left="211" w:hanging="104"/>
              <w:rPr>
                <w:sz w:val="18"/>
              </w:rPr>
            </w:pPr>
            <w:r w:rsidRPr="00357C4B">
              <w:rPr>
                <w:sz w:val="18"/>
              </w:rPr>
              <w:t>Непотпуно</w:t>
            </w:r>
            <w:r w:rsidRPr="00357C4B">
              <w:rPr>
                <w:spacing w:val="-3"/>
                <w:sz w:val="18"/>
              </w:rPr>
              <w:t xml:space="preserve"> </w:t>
            </w:r>
            <w:r w:rsidRPr="00357C4B">
              <w:rPr>
                <w:sz w:val="18"/>
              </w:rPr>
              <w:t>описује</w:t>
            </w:r>
            <w:r w:rsidRPr="00357C4B">
              <w:rPr>
                <w:spacing w:val="-1"/>
                <w:sz w:val="18"/>
              </w:rPr>
              <w:t xml:space="preserve"> </w:t>
            </w:r>
            <w:r w:rsidRPr="00357C4B">
              <w:rPr>
                <w:sz w:val="18"/>
              </w:rPr>
              <w:t>лик/предмет</w:t>
            </w:r>
            <w:r w:rsidRPr="00357C4B">
              <w:rPr>
                <w:spacing w:val="-2"/>
                <w:sz w:val="18"/>
              </w:rPr>
              <w:t xml:space="preserve"> </w:t>
            </w:r>
            <w:r w:rsidRPr="00357C4B">
              <w:rPr>
                <w:sz w:val="18"/>
              </w:rPr>
              <w:t>према</w:t>
            </w:r>
            <w:r w:rsidRPr="00357C4B">
              <w:rPr>
                <w:spacing w:val="-2"/>
                <w:sz w:val="18"/>
              </w:rPr>
              <w:t xml:space="preserve"> плану;</w:t>
            </w:r>
          </w:p>
          <w:p w:rsidR="00357C4B" w:rsidRPr="00357C4B" w:rsidRDefault="00357C4B" w:rsidP="003D595B">
            <w:pPr>
              <w:pStyle w:val="TableParagraph"/>
              <w:numPr>
                <w:ilvl w:val="0"/>
                <w:numId w:val="94"/>
              </w:numPr>
              <w:tabs>
                <w:tab w:val="left" w:pos="211"/>
              </w:tabs>
              <w:ind w:right="697" w:firstLine="0"/>
              <w:rPr>
                <w:sz w:val="18"/>
              </w:rPr>
            </w:pPr>
            <w:r w:rsidRPr="00357C4B">
              <w:rPr>
                <w:sz w:val="18"/>
              </w:rPr>
              <w:t>Самостално саставља реченице уз поштовање</w:t>
            </w:r>
            <w:r w:rsidRPr="00357C4B">
              <w:rPr>
                <w:spacing w:val="-12"/>
                <w:sz w:val="18"/>
              </w:rPr>
              <w:t xml:space="preserve"> </w:t>
            </w:r>
            <w:r w:rsidRPr="00357C4B">
              <w:rPr>
                <w:sz w:val="18"/>
              </w:rPr>
              <w:t>већине</w:t>
            </w:r>
            <w:r w:rsidRPr="00357C4B">
              <w:rPr>
                <w:spacing w:val="-11"/>
                <w:sz w:val="18"/>
              </w:rPr>
              <w:t xml:space="preserve"> </w:t>
            </w:r>
            <w:r w:rsidRPr="00357C4B">
              <w:rPr>
                <w:sz w:val="18"/>
              </w:rPr>
              <w:t>правописних</w:t>
            </w:r>
            <w:r w:rsidRPr="00357C4B">
              <w:rPr>
                <w:spacing w:val="-11"/>
                <w:sz w:val="18"/>
              </w:rPr>
              <w:t xml:space="preserve"> </w:t>
            </w:r>
            <w:r w:rsidRPr="00357C4B">
              <w:rPr>
                <w:sz w:val="18"/>
              </w:rPr>
              <w:t>правила;</w:t>
            </w:r>
          </w:p>
          <w:p w:rsidR="00357C4B" w:rsidRPr="00357C4B" w:rsidRDefault="00357C4B" w:rsidP="003D595B">
            <w:pPr>
              <w:pStyle w:val="TableParagraph"/>
              <w:numPr>
                <w:ilvl w:val="0"/>
                <w:numId w:val="94"/>
              </w:numPr>
              <w:tabs>
                <w:tab w:val="left" w:pos="211"/>
              </w:tabs>
              <w:ind w:right="867" w:firstLine="0"/>
              <w:rPr>
                <w:sz w:val="18"/>
              </w:rPr>
            </w:pPr>
            <w:r w:rsidRPr="00357C4B">
              <w:rPr>
                <w:sz w:val="18"/>
              </w:rPr>
              <w:t>Самостално</w:t>
            </w:r>
            <w:r w:rsidRPr="00357C4B">
              <w:rPr>
                <w:spacing w:val="-12"/>
                <w:sz w:val="18"/>
              </w:rPr>
              <w:t xml:space="preserve"> </w:t>
            </w:r>
            <w:r w:rsidRPr="00357C4B">
              <w:rPr>
                <w:sz w:val="18"/>
              </w:rPr>
              <w:t>разликује</w:t>
            </w:r>
            <w:r w:rsidRPr="00357C4B">
              <w:rPr>
                <w:spacing w:val="-11"/>
                <w:sz w:val="18"/>
              </w:rPr>
              <w:t xml:space="preserve"> </w:t>
            </w:r>
            <w:r w:rsidRPr="00357C4B">
              <w:rPr>
                <w:sz w:val="18"/>
              </w:rPr>
              <w:t>основне</w:t>
            </w:r>
            <w:r w:rsidRPr="00357C4B">
              <w:rPr>
                <w:spacing w:val="-11"/>
                <w:sz w:val="18"/>
              </w:rPr>
              <w:t xml:space="preserve"> </w:t>
            </w:r>
            <w:r w:rsidRPr="00357C4B">
              <w:rPr>
                <w:sz w:val="18"/>
              </w:rPr>
              <w:t xml:space="preserve">делове </w:t>
            </w:r>
            <w:r w:rsidRPr="00357C4B">
              <w:rPr>
                <w:spacing w:val="-2"/>
                <w:sz w:val="18"/>
              </w:rPr>
              <w:t>текста;</w:t>
            </w:r>
          </w:p>
          <w:p w:rsidR="00357C4B" w:rsidRPr="00357C4B" w:rsidRDefault="00357C4B" w:rsidP="003D595B">
            <w:pPr>
              <w:pStyle w:val="TableParagraph"/>
              <w:numPr>
                <w:ilvl w:val="0"/>
                <w:numId w:val="94"/>
              </w:numPr>
              <w:tabs>
                <w:tab w:val="left" w:pos="211"/>
              </w:tabs>
              <w:ind w:right="165" w:firstLine="0"/>
              <w:rPr>
                <w:sz w:val="18"/>
              </w:rPr>
            </w:pPr>
            <w:r w:rsidRPr="00357C4B">
              <w:rPr>
                <w:sz w:val="18"/>
              </w:rPr>
              <w:t>Гласно чита текстове уз понеку грешку, потребно</w:t>
            </w:r>
            <w:r w:rsidRPr="00357C4B">
              <w:rPr>
                <w:spacing w:val="-6"/>
                <w:sz w:val="18"/>
              </w:rPr>
              <w:t xml:space="preserve"> </w:t>
            </w:r>
            <w:r w:rsidRPr="00357C4B">
              <w:rPr>
                <w:sz w:val="18"/>
              </w:rPr>
              <w:t>му</w:t>
            </w:r>
            <w:r w:rsidRPr="00357C4B">
              <w:rPr>
                <w:spacing w:val="-6"/>
                <w:sz w:val="18"/>
              </w:rPr>
              <w:t xml:space="preserve"> </w:t>
            </w:r>
            <w:r w:rsidRPr="00357C4B">
              <w:rPr>
                <w:sz w:val="18"/>
              </w:rPr>
              <w:t>је</w:t>
            </w:r>
            <w:r w:rsidRPr="00357C4B">
              <w:rPr>
                <w:spacing w:val="-5"/>
                <w:sz w:val="18"/>
              </w:rPr>
              <w:t xml:space="preserve"> </w:t>
            </w:r>
            <w:r w:rsidRPr="00357C4B">
              <w:rPr>
                <w:sz w:val="18"/>
              </w:rPr>
              <w:t>скренути</w:t>
            </w:r>
            <w:r w:rsidRPr="00357C4B">
              <w:rPr>
                <w:spacing w:val="-6"/>
                <w:sz w:val="18"/>
              </w:rPr>
              <w:t xml:space="preserve"> </w:t>
            </w:r>
            <w:r w:rsidRPr="00357C4B">
              <w:rPr>
                <w:sz w:val="18"/>
              </w:rPr>
              <w:t>пажњу</w:t>
            </w:r>
            <w:r w:rsidRPr="00357C4B">
              <w:rPr>
                <w:spacing w:val="-6"/>
                <w:sz w:val="18"/>
              </w:rPr>
              <w:t xml:space="preserve"> </w:t>
            </w:r>
            <w:r w:rsidRPr="00357C4B">
              <w:rPr>
                <w:sz w:val="18"/>
              </w:rPr>
              <w:t>на</w:t>
            </w:r>
            <w:r w:rsidRPr="00357C4B">
              <w:rPr>
                <w:spacing w:val="-6"/>
                <w:sz w:val="18"/>
              </w:rPr>
              <w:t xml:space="preserve"> </w:t>
            </w:r>
            <w:r w:rsidRPr="00357C4B">
              <w:rPr>
                <w:sz w:val="18"/>
              </w:rPr>
              <w:t>интонацију</w:t>
            </w:r>
            <w:r w:rsidRPr="00357C4B">
              <w:rPr>
                <w:spacing w:val="-5"/>
                <w:sz w:val="18"/>
              </w:rPr>
              <w:t xml:space="preserve"> </w:t>
            </w:r>
            <w:r w:rsidRPr="00357C4B">
              <w:rPr>
                <w:sz w:val="18"/>
              </w:rPr>
              <w:t>и доживљај текста; разуме прочитано.</w:t>
            </w:r>
          </w:p>
        </w:tc>
        <w:tc>
          <w:tcPr>
            <w:tcW w:w="4233" w:type="dxa"/>
          </w:tcPr>
          <w:p w:rsidR="00357C4B" w:rsidRPr="00357C4B" w:rsidRDefault="00357C4B" w:rsidP="003D595B">
            <w:pPr>
              <w:pStyle w:val="TableParagraph"/>
              <w:numPr>
                <w:ilvl w:val="0"/>
                <w:numId w:val="93"/>
              </w:numPr>
              <w:tabs>
                <w:tab w:val="left" w:pos="210"/>
              </w:tabs>
              <w:ind w:right="599" w:firstLine="0"/>
              <w:rPr>
                <w:sz w:val="18"/>
              </w:rPr>
            </w:pPr>
            <w:r w:rsidRPr="00357C4B">
              <w:rPr>
                <w:sz w:val="18"/>
              </w:rPr>
              <w:t>Користи латиницу исто као што користи ћирилицу;</w:t>
            </w:r>
            <w:r w:rsidRPr="00357C4B">
              <w:rPr>
                <w:spacing w:val="-7"/>
                <w:sz w:val="18"/>
              </w:rPr>
              <w:t xml:space="preserve"> </w:t>
            </w:r>
            <w:r w:rsidRPr="00357C4B">
              <w:rPr>
                <w:sz w:val="18"/>
              </w:rPr>
              <w:t>потпуно</w:t>
            </w:r>
            <w:r w:rsidRPr="00357C4B">
              <w:rPr>
                <w:spacing w:val="-7"/>
                <w:sz w:val="18"/>
              </w:rPr>
              <w:t xml:space="preserve"> </w:t>
            </w:r>
            <w:r w:rsidRPr="00357C4B">
              <w:rPr>
                <w:sz w:val="18"/>
              </w:rPr>
              <w:t>и</w:t>
            </w:r>
            <w:r w:rsidRPr="00357C4B">
              <w:rPr>
                <w:spacing w:val="-10"/>
                <w:sz w:val="18"/>
              </w:rPr>
              <w:t xml:space="preserve"> </w:t>
            </w:r>
            <w:r w:rsidRPr="00357C4B">
              <w:rPr>
                <w:sz w:val="18"/>
              </w:rPr>
              <w:t>самостално</w:t>
            </w:r>
            <w:r w:rsidRPr="00357C4B">
              <w:rPr>
                <w:spacing w:val="-7"/>
                <w:sz w:val="18"/>
              </w:rPr>
              <w:t xml:space="preserve"> </w:t>
            </w:r>
            <w:r w:rsidRPr="00357C4B">
              <w:rPr>
                <w:sz w:val="18"/>
              </w:rPr>
              <w:t>користи</w:t>
            </w:r>
            <w:r w:rsidRPr="00357C4B">
              <w:rPr>
                <w:spacing w:val="-7"/>
                <w:sz w:val="18"/>
              </w:rPr>
              <w:t xml:space="preserve"> </w:t>
            </w:r>
            <w:r w:rsidRPr="00357C4B">
              <w:rPr>
                <w:sz w:val="18"/>
              </w:rPr>
              <w:t xml:space="preserve">оба </w:t>
            </w:r>
            <w:r w:rsidRPr="00357C4B">
              <w:rPr>
                <w:spacing w:val="-2"/>
                <w:sz w:val="18"/>
              </w:rPr>
              <w:t>писма.</w:t>
            </w:r>
          </w:p>
          <w:p w:rsidR="00357C4B" w:rsidRPr="00357C4B" w:rsidRDefault="00357C4B" w:rsidP="003D595B">
            <w:pPr>
              <w:pStyle w:val="TableParagraph"/>
              <w:numPr>
                <w:ilvl w:val="0"/>
                <w:numId w:val="93"/>
              </w:numPr>
              <w:tabs>
                <w:tab w:val="left" w:pos="210"/>
              </w:tabs>
              <w:ind w:right="1010" w:firstLine="0"/>
              <w:rPr>
                <w:sz w:val="18"/>
              </w:rPr>
            </w:pPr>
            <w:r w:rsidRPr="00357C4B">
              <w:rPr>
                <w:sz w:val="18"/>
              </w:rPr>
              <w:t>Самостално</w:t>
            </w:r>
            <w:r w:rsidRPr="00357C4B">
              <w:rPr>
                <w:spacing w:val="-9"/>
                <w:sz w:val="18"/>
              </w:rPr>
              <w:t xml:space="preserve"> </w:t>
            </w:r>
            <w:r w:rsidRPr="00357C4B">
              <w:rPr>
                <w:sz w:val="18"/>
              </w:rPr>
              <w:t>уљудно</w:t>
            </w:r>
            <w:r w:rsidRPr="00357C4B">
              <w:rPr>
                <w:spacing w:val="-10"/>
                <w:sz w:val="18"/>
              </w:rPr>
              <w:t xml:space="preserve"> </w:t>
            </w:r>
            <w:r w:rsidRPr="00357C4B">
              <w:rPr>
                <w:sz w:val="18"/>
              </w:rPr>
              <w:t>разговара</w:t>
            </w:r>
            <w:r w:rsidRPr="00357C4B">
              <w:rPr>
                <w:spacing w:val="-12"/>
                <w:sz w:val="18"/>
              </w:rPr>
              <w:t xml:space="preserve"> </w:t>
            </w:r>
            <w:r w:rsidRPr="00357C4B">
              <w:rPr>
                <w:sz w:val="18"/>
              </w:rPr>
              <w:t>и</w:t>
            </w:r>
            <w:r w:rsidRPr="00357C4B">
              <w:rPr>
                <w:spacing w:val="-9"/>
                <w:sz w:val="18"/>
              </w:rPr>
              <w:t xml:space="preserve"> </w:t>
            </w:r>
            <w:r w:rsidRPr="00357C4B">
              <w:rPr>
                <w:sz w:val="18"/>
              </w:rPr>
              <w:t xml:space="preserve">слуша </w:t>
            </w:r>
            <w:r w:rsidRPr="00357C4B">
              <w:rPr>
                <w:spacing w:val="-2"/>
                <w:sz w:val="18"/>
              </w:rPr>
              <w:t>саговорника;</w:t>
            </w:r>
          </w:p>
          <w:p w:rsidR="00357C4B" w:rsidRPr="00357C4B" w:rsidRDefault="00357C4B" w:rsidP="003D595B">
            <w:pPr>
              <w:pStyle w:val="TableParagraph"/>
              <w:numPr>
                <w:ilvl w:val="0"/>
                <w:numId w:val="93"/>
              </w:numPr>
              <w:tabs>
                <w:tab w:val="left" w:pos="210"/>
              </w:tabs>
              <w:ind w:right="741" w:firstLine="0"/>
              <w:rPr>
                <w:sz w:val="18"/>
              </w:rPr>
            </w:pPr>
            <w:r w:rsidRPr="00357C4B">
              <w:rPr>
                <w:sz w:val="18"/>
              </w:rPr>
              <w:t>Самостално</w:t>
            </w:r>
            <w:r w:rsidRPr="00357C4B">
              <w:rPr>
                <w:spacing w:val="-9"/>
                <w:sz w:val="18"/>
              </w:rPr>
              <w:t xml:space="preserve"> </w:t>
            </w:r>
            <w:r w:rsidRPr="00357C4B">
              <w:rPr>
                <w:sz w:val="18"/>
              </w:rPr>
              <w:t>обликује</w:t>
            </w:r>
            <w:r w:rsidRPr="00357C4B">
              <w:rPr>
                <w:spacing w:val="-10"/>
                <w:sz w:val="18"/>
              </w:rPr>
              <w:t xml:space="preserve"> </w:t>
            </w:r>
            <w:r w:rsidRPr="00357C4B">
              <w:rPr>
                <w:sz w:val="18"/>
              </w:rPr>
              <w:t>причу</w:t>
            </w:r>
            <w:r w:rsidRPr="00357C4B">
              <w:rPr>
                <w:spacing w:val="-9"/>
                <w:sz w:val="18"/>
              </w:rPr>
              <w:t xml:space="preserve"> </w:t>
            </w:r>
            <w:r w:rsidRPr="00357C4B">
              <w:rPr>
                <w:sz w:val="18"/>
              </w:rPr>
              <w:t>уз</w:t>
            </w:r>
            <w:r w:rsidRPr="00357C4B">
              <w:rPr>
                <w:spacing w:val="-8"/>
                <w:sz w:val="18"/>
              </w:rPr>
              <w:t xml:space="preserve"> </w:t>
            </w:r>
            <w:r w:rsidRPr="00357C4B">
              <w:rPr>
                <w:sz w:val="18"/>
              </w:rPr>
              <w:t>поштовање језичких и правописних правила;</w:t>
            </w:r>
          </w:p>
          <w:p w:rsidR="00357C4B" w:rsidRPr="00357C4B" w:rsidRDefault="00357C4B" w:rsidP="003D595B">
            <w:pPr>
              <w:pStyle w:val="TableParagraph"/>
              <w:numPr>
                <w:ilvl w:val="0"/>
                <w:numId w:val="93"/>
              </w:numPr>
              <w:tabs>
                <w:tab w:val="left" w:pos="210"/>
              </w:tabs>
              <w:ind w:right="273" w:firstLine="0"/>
              <w:rPr>
                <w:sz w:val="18"/>
              </w:rPr>
            </w:pPr>
            <w:r w:rsidRPr="00357C4B">
              <w:rPr>
                <w:sz w:val="18"/>
              </w:rPr>
              <w:t>Самостално</w:t>
            </w:r>
            <w:r w:rsidRPr="00357C4B">
              <w:rPr>
                <w:spacing w:val="-7"/>
                <w:sz w:val="18"/>
              </w:rPr>
              <w:t xml:space="preserve"> </w:t>
            </w:r>
            <w:r w:rsidRPr="00357C4B">
              <w:rPr>
                <w:sz w:val="18"/>
              </w:rPr>
              <w:t>запажа</w:t>
            </w:r>
            <w:r w:rsidRPr="00357C4B">
              <w:rPr>
                <w:spacing w:val="-8"/>
                <w:sz w:val="18"/>
              </w:rPr>
              <w:t xml:space="preserve"> </w:t>
            </w:r>
            <w:r w:rsidRPr="00357C4B">
              <w:rPr>
                <w:sz w:val="18"/>
              </w:rPr>
              <w:t>појединости</w:t>
            </w:r>
            <w:r w:rsidRPr="00357C4B">
              <w:rPr>
                <w:spacing w:val="-8"/>
                <w:sz w:val="18"/>
              </w:rPr>
              <w:t xml:space="preserve"> </w:t>
            </w:r>
            <w:r w:rsidRPr="00357C4B">
              <w:rPr>
                <w:sz w:val="18"/>
              </w:rPr>
              <w:t>у</w:t>
            </w:r>
            <w:r w:rsidRPr="00357C4B">
              <w:rPr>
                <w:spacing w:val="-6"/>
                <w:sz w:val="18"/>
              </w:rPr>
              <w:t xml:space="preserve"> </w:t>
            </w:r>
            <w:r w:rsidRPr="00357C4B">
              <w:rPr>
                <w:sz w:val="18"/>
              </w:rPr>
              <w:t>посматрању</w:t>
            </w:r>
            <w:r w:rsidRPr="00357C4B">
              <w:rPr>
                <w:spacing w:val="-8"/>
                <w:sz w:val="18"/>
              </w:rPr>
              <w:t xml:space="preserve"> </w:t>
            </w:r>
            <w:r w:rsidRPr="00357C4B">
              <w:rPr>
                <w:sz w:val="18"/>
              </w:rPr>
              <w:t>и описује лик/предмет према плану описа логички повезаним реченицама;</w:t>
            </w:r>
          </w:p>
          <w:p w:rsidR="00357C4B" w:rsidRPr="00357C4B" w:rsidRDefault="00357C4B" w:rsidP="003D595B">
            <w:pPr>
              <w:pStyle w:val="TableParagraph"/>
              <w:numPr>
                <w:ilvl w:val="0"/>
                <w:numId w:val="93"/>
              </w:numPr>
              <w:tabs>
                <w:tab w:val="left" w:pos="210"/>
              </w:tabs>
              <w:ind w:right="765" w:firstLine="0"/>
              <w:rPr>
                <w:sz w:val="18"/>
              </w:rPr>
            </w:pPr>
            <w:r w:rsidRPr="00357C4B">
              <w:rPr>
                <w:sz w:val="18"/>
              </w:rPr>
              <w:t>Самостално</w:t>
            </w:r>
            <w:r w:rsidRPr="00357C4B">
              <w:rPr>
                <w:spacing w:val="-12"/>
                <w:sz w:val="18"/>
              </w:rPr>
              <w:t xml:space="preserve"> </w:t>
            </w:r>
            <w:r w:rsidRPr="00357C4B">
              <w:rPr>
                <w:sz w:val="18"/>
              </w:rPr>
              <w:t>саставља</w:t>
            </w:r>
            <w:r w:rsidRPr="00357C4B">
              <w:rPr>
                <w:spacing w:val="-11"/>
                <w:sz w:val="18"/>
              </w:rPr>
              <w:t xml:space="preserve"> </w:t>
            </w:r>
            <w:r w:rsidRPr="00357C4B">
              <w:rPr>
                <w:sz w:val="18"/>
              </w:rPr>
              <w:t>сложеније</w:t>
            </w:r>
            <w:r w:rsidRPr="00357C4B">
              <w:rPr>
                <w:spacing w:val="-11"/>
                <w:sz w:val="18"/>
              </w:rPr>
              <w:t xml:space="preserve"> </w:t>
            </w:r>
            <w:r w:rsidRPr="00357C4B">
              <w:rPr>
                <w:sz w:val="18"/>
              </w:rPr>
              <w:t>реченице поштујући правописна првила;</w:t>
            </w:r>
          </w:p>
          <w:p w:rsidR="00357C4B" w:rsidRPr="00357C4B" w:rsidRDefault="00357C4B" w:rsidP="003D595B">
            <w:pPr>
              <w:pStyle w:val="TableParagraph"/>
              <w:numPr>
                <w:ilvl w:val="0"/>
                <w:numId w:val="93"/>
              </w:numPr>
              <w:tabs>
                <w:tab w:val="left" w:pos="210"/>
              </w:tabs>
              <w:ind w:right="352" w:firstLine="0"/>
              <w:rPr>
                <w:sz w:val="18"/>
              </w:rPr>
            </w:pPr>
            <w:r w:rsidRPr="00357C4B">
              <w:rPr>
                <w:sz w:val="18"/>
              </w:rPr>
              <w:t>Самостално</w:t>
            </w:r>
            <w:r w:rsidRPr="00357C4B">
              <w:rPr>
                <w:spacing w:val="-7"/>
                <w:sz w:val="18"/>
              </w:rPr>
              <w:t xml:space="preserve"> </w:t>
            </w:r>
            <w:r w:rsidRPr="00357C4B">
              <w:rPr>
                <w:sz w:val="18"/>
              </w:rPr>
              <w:t>разликује</w:t>
            </w:r>
            <w:r w:rsidRPr="00357C4B">
              <w:rPr>
                <w:spacing w:val="-8"/>
                <w:sz w:val="18"/>
              </w:rPr>
              <w:t xml:space="preserve"> </w:t>
            </w:r>
            <w:r w:rsidRPr="00357C4B">
              <w:rPr>
                <w:sz w:val="18"/>
              </w:rPr>
              <w:t>основне</w:t>
            </w:r>
            <w:r w:rsidRPr="00357C4B">
              <w:rPr>
                <w:spacing w:val="-9"/>
                <w:sz w:val="18"/>
              </w:rPr>
              <w:t xml:space="preserve"> </w:t>
            </w:r>
            <w:r w:rsidRPr="00357C4B">
              <w:rPr>
                <w:sz w:val="18"/>
              </w:rPr>
              <w:t>делове</w:t>
            </w:r>
            <w:r w:rsidRPr="00357C4B">
              <w:rPr>
                <w:spacing w:val="-6"/>
                <w:sz w:val="18"/>
              </w:rPr>
              <w:t xml:space="preserve"> </w:t>
            </w:r>
            <w:r w:rsidRPr="00357C4B">
              <w:rPr>
                <w:sz w:val="18"/>
              </w:rPr>
              <w:t>текста</w:t>
            </w:r>
            <w:r w:rsidRPr="00357C4B">
              <w:rPr>
                <w:spacing w:val="-8"/>
                <w:sz w:val="18"/>
              </w:rPr>
              <w:t xml:space="preserve"> </w:t>
            </w:r>
            <w:r w:rsidRPr="00357C4B">
              <w:rPr>
                <w:sz w:val="18"/>
              </w:rPr>
              <w:t>уз навођење примера;</w:t>
            </w:r>
          </w:p>
          <w:p w:rsidR="00357C4B" w:rsidRPr="00357C4B" w:rsidRDefault="00357C4B" w:rsidP="003D595B">
            <w:pPr>
              <w:pStyle w:val="TableParagraph"/>
              <w:numPr>
                <w:ilvl w:val="0"/>
                <w:numId w:val="93"/>
              </w:numPr>
              <w:tabs>
                <w:tab w:val="left" w:pos="210"/>
              </w:tabs>
              <w:ind w:right="497" w:firstLine="0"/>
              <w:rPr>
                <w:sz w:val="18"/>
              </w:rPr>
            </w:pPr>
            <w:r w:rsidRPr="00357C4B">
              <w:rPr>
                <w:sz w:val="18"/>
              </w:rPr>
              <w:t>Гласно</w:t>
            </w:r>
            <w:r w:rsidRPr="00357C4B">
              <w:rPr>
                <w:spacing w:val="-7"/>
                <w:sz w:val="18"/>
              </w:rPr>
              <w:t xml:space="preserve"> </w:t>
            </w:r>
            <w:r w:rsidRPr="00357C4B">
              <w:rPr>
                <w:sz w:val="18"/>
              </w:rPr>
              <w:t>и</w:t>
            </w:r>
            <w:r w:rsidRPr="00357C4B">
              <w:rPr>
                <w:spacing w:val="-9"/>
                <w:sz w:val="18"/>
              </w:rPr>
              <w:t xml:space="preserve"> </w:t>
            </w:r>
            <w:r w:rsidRPr="00357C4B">
              <w:rPr>
                <w:sz w:val="18"/>
              </w:rPr>
              <w:t>изражајно</w:t>
            </w:r>
            <w:r w:rsidRPr="00357C4B">
              <w:rPr>
                <w:spacing w:val="-7"/>
                <w:sz w:val="18"/>
              </w:rPr>
              <w:t xml:space="preserve"> </w:t>
            </w:r>
            <w:r w:rsidRPr="00357C4B">
              <w:rPr>
                <w:sz w:val="18"/>
              </w:rPr>
              <w:t>чита</w:t>
            </w:r>
            <w:r w:rsidRPr="00357C4B">
              <w:rPr>
                <w:spacing w:val="-8"/>
                <w:sz w:val="18"/>
              </w:rPr>
              <w:t xml:space="preserve"> </w:t>
            </w:r>
            <w:r w:rsidRPr="00357C4B">
              <w:rPr>
                <w:sz w:val="18"/>
              </w:rPr>
              <w:t>текстове,</w:t>
            </w:r>
            <w:r w:rsidRPr="00357C4B">
              <w:rPr>
                <w:spacing w:val="-5"/>
                <w:sz w:val="18"/>
              </w:rPr>
              <w:t xml:space="preserve"> </w:t>
            </w:r>
            <w:r w:rsidRPr="00357C4B">
              <w:rPr>
                <w:sz w:val="18"/>
              </w:rPr>
              <w:t xml:space="preserve">поштујући интерпункцију и доживљај текста; разуме </w:t>
            </w:r>
            <w:r w:rsidRPr="00357C4B">
              <w:rPr>
                <w:spacing w:val="-2"/>
                <w:sz w:val="18"/>
              </w:rPr>
              <w:t>прочитано.</w:t>
            </w:r>
          </w:p>
        </w:tc>
      </w:tr>
    </w:tbl>
    <w:p w:rsidR="00357C4B" w:rsidRPr="00357C4B" w:rsidRDefault="00357C4B" w:rsidP="00357C4B">
      <w:pPr>
        <w:pStyle w:val="TableParagraph"/>
        <w:rPr>
          <w:sz w:val="18"/>
        </w:rPr>
        <w:sectPr w:rsidR="00357C4B" w:rsidRPr="00357C4B">
          <w:type w:val="continuous"/>
          <w:pgSz w:w="16840" w:h="11910" w:orient="landscape"/>
          <w:pgMar w:top="700" w:right="708" w:bottom="280"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3596"/>
        <w:gridCol w:w="3869"/>
        <w:gridCol w:w="4232"/>
      </w:tblGrid>
      <w:tr w:rsidR="00357C4B" w:rsidRPr="00357C4B" w:rsidTr="00357C4B">
        <w:trPr>
          <w:trHeight w:val="278"/>
        </w:trPr>
        <w:tc>
          <w:tcPr>
            <w:tcW w:w="15209" w:type="dxa"/>
            <w:gridSpan w:val="4"/>
            <w:shd w:val="clear" w:color="auto" w:fill="B1A0C6"/>
          </w:tcPr>
          <w:p w:rsidR="00357C4B" w:rsidRPr="00357C4B" w:rsidRDefault="00357C4B" w:rsidP="00357C4B">
            <w:pPr>
              <w:pStyle w:val="TableParagraph"/>
              <w:spacing w:line="257" w:lineRule="exact"/>
              <w:ind w:left="5" w:right="1"/>
              <w:jc w:val="center"/>
              <w:rPr>
                <w:b/>
                <w:sz w:val="24"/>
              </w:rPr>
            </w:pPr>
            <w:r w:rsidRPr="00357C4B">
              <w:rPr>
                <w:b/>
                <w:spacing w:val="-2"/>
                <w:sz w:val="24"/>
              </w:rPr>
              <w:lastRenderedPageBreak/>
              <w:t>МАТЕМАТИКА</w:t>
            </w:r>
          </w:p>
        </w:tc>
      </w:tr>
      <w:tr w:rsidR="00357C4B" w:rsidRPr="00357C4B" w:rsidTr="00357C4B">
        <w:trPr>
          <w:trHeight w:val="275"/>
        </w:trPr>
        <w:tc>
          <w:tcPr>
            <w:tcW w:w="15209" w:type="dxa"/>
            <w:gridSpan w:val="4"/>
            <w:shd w:val="clear" w:color="auto" w:fill="CCC0D9"/>
          </w:tcPr>
          <w:p w:rsidR="00357C4B" w:rsidRPr="00357C4B" w:rsidRDefault="00357C4B" w:rsidP="00357C4B">
            <w:pPr>
              <w:pStyle w:val="TableParagraph"/>
              <w:spacing w:line="256" w:lineRule="exact"/>
              <w:ind w:left="5" w:right="2"/>
              <w:jc w:val="center"/>
              <w:rPr>
                <w:b/>
                <w:sz w:val="24"/>
              </w:rPr>
            </w:pPr>
            <w:r w:rsidRPr="00357C4B">
              <w:rPr>
                <w:sz w:val="24"/>
              </w:rPr>
              <w:t>Тема:</w:t>
            </w:r>
            <w:r w:rsidRPr="00357C4B">
              <w:rPr>
                <w:spacing w:val="-4"/>
                <w:sz w:val="24"/>
              </w:rPr>
              <w:t xml:space="preserve"> </w:t>
            </w:r>
            <w:r w:rsidRPr="00357C4B">
              <w:rPr>
                <w:b/>
                <w:spacing w:val="-2"/>
                <w:sz w:val="24"/>
              </w:rPr>
              <w:t>БРОЈЕВИ</w:t>
            </w:r>
          </w:p>
        </w:tc>
      </w:tr>
      <w:tr w:rsidR="00357C4B" w:rsidRPr="00357C4B" w:rsidTr="00357C4B">
        <w:trPr>
          <w:trHeight w:val="506"/>
        </w:trPr>
        <w:tc>
          <w:tcPr>
            <w:tcW w:w="3512" w:type="dxa"/>
            <w:shd w:val="clear" w:color="auto" w:fill="FF0000"/>
          </w:tcPr>
          <w:p w:rsidR="00357C4B" w:rsidRPr="00357C4B" w:rsidRDefault="00357C4B" w:rsidP="00357C4B">
            <w:pPr>
              <w:pStyle w:val="TableParagraph"/>
              <w:spacing w:line="251" w:lineRule="exact"/>
              <w:ind w:left="1034"/>
            </w:pPr>
            <w:r w:rsidRPr="00357C4B">
              <w:t>ДОВОЉАН</w:t>
            </w:r>
            <w:r w:rsidRPr="00357C4B">
              <w:rPr>
                <w:spacing w:val="-8"/>
              </w:rPr>
              <w:t xml:space="preserve"> </w:t>
            </w:r>
            <w:r w:rsidRPr="00357C4B">
              <w:rPr>
                <w:spacing w:val="-5"/>
              </w:rPr>
              <w:t>(2)</w:t>
            </w:r>
          </w:p>
        </w:tc>
        <w:tc>
          <w:tcPr>
            <w:tcW w:w="3596" w:type="dxa"/>
            <w:shd w:val="clear" w:color="auto" w:fill="FFFF00"/>
          </w:tcPr>
          <w:p w:rsidR="00357C4B" w:rsidRPr="00357C4B" w:rsidRDefault="00357C4B" w:rsidP="00357C4B">
            <w:pPr>
              <w:pStyle w:val="TableParagraph"/>
              <w:spacing w:line="251" w:lineRule="exact"/>
              <w:ind w:left="10"/>
              <w:jc w:val="center"/>
            </w:pPr>
            <w:r w:rsidRPr="00357C4B">
              <w:t>ДОБАР</w:t>
            </w:r>
            <w:r w:rsidRPr="00357C4B">
              <w:rPr>
                <w:spacing w:val="-4"/>
              </w:rPr>
              <w:t xml:space="preserve"> </w:t>
            </w:r>
            <w:r w:rsidRPr="00357C4B">
              <w:rPr>
                <w:spacing w:val="-5"/>
              </w:rPr>
              <w:t>(3)</w:t>
            </w:r>
          </w:p>
        </w:tc>
        <w:tc>
          <w:tcPr>
            <w:tcW w:w="3869" w:type="dxa"/>
            <w:shd w:val="clear" w:color="auto" w:fill="FFC000"/>
          </w:tcPr>
          <w:p w:rsidR="00357C4B" w:rsidRPr="00357C4B" w:rsidRDefault="00357C4B" w:rsidP="00357C4B">
            <w:pPr>
              <w:pStyle w:val="TableParagraph"/>
              <w:spacing w:line="251" w:lineRule="exact"/>
              <w:ind w:left="1101"/>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232" w:type="dxa"/>
            <w:shd w:val="clear" w:color="auto" w:fill="92D050"/>
          </w:tcPr>
          <w:p w:rsidR="00357C4B" w:rsidRPr="00357C4B" w:rsidRDefault="00357C4B" w:rsidP="00357C4B">
            <w:pPr>
              <w:pStyle w:val="TableParagraph"/>
              <w:spacing w:line="251" w:lineRule="exact"/>
              <w:ind w:left="5"/>
              <w:jc w:val="center"/>
            </w:pPr>
            <w:r w:rsidRPr="00357C4B">
              <w:t>ОДЛИЧАН</w:t>
            </w:r>
            <w:r w:rsidRPr="00357C4B">
              <w:rPr>
                <w:spacing w:val="-10"/>
              </w:rPr>
              <w:t xml:space="preserve"> </w:t>
            </w:r>
            <w:r w:rsidRPr="00357C4B">
              <w:rPr>
                <w:spacing w:val="-5"/>
              </w:rPr>
              <w:t>(5)</w:t>
            </w:r>
          </w:p>
        </w:tc>
      </w:tr>
      <w:tr w:rsidR="00357C4B" w:rsidRPr="00357C4B" w:rsidTr="00357C4B">
        <w:trPr>
          <w:trHeight w:val="8693"/>
        </w:trPr>
        <w:tc>
          <w:tcPr>
            <w:tcW w:w="3512" w:type="dxa"/>
          </w:tcPr>
          <w:p w:rsidR="00357C4B" w:rsidRPr="00357C4B" w:rsidRDefault="00357C4B" w:rsidP="003D595B">
            <w:pPr>
              <w:pStyle w:val="TableParagraph"/>
              <w:numPr>
                <w:ilvl w:val="0"/>
                <w:numId w:val="92"/>
              </w:numPr>
              <w:tabs>
                <w:tab w:val="left" w:pos="211"/>
              </w:tabs>
              <w:spacing w:line="206" w:lineRule="exact"/>
              <w:ind w:left="211" w:hanging="104"/>
              <w:rPr>
                <w:sz w:val="18"/>
              </w:rPr>
            </w:pPr>
            <w:r w:rsidRPr="00357C4B">
              <w:rPr>
                <w:sz w:val="18"/>
              </w:rPr>
              <w:t>Броји</w:t>
            </w:r>
            <w:r w:rsidRPr="00357C4B">
              <w:rPr>
                <w:spacing w:val="-5"/>
                <w:sz w:val="18"/>
              </w:rPr>
              <w:t xml:space="preserve"> </w:t>
            </w:r>
            <w:r w:rsidRPr="00357C4B">
              <w:rPr>
                <w:sz w:val="18"/>
              </w:rPr>
              <w:t>унапред</w:t>
            </w:r>
            <w:r w:rsidRPr="00357C4B">
              <w:rPr>
                <w:spacing w:val="-1"/>
                <w:sz w:val="18"/>
              </w:rPr>
              <w:t xml:space="preserve"> </w:t>
            </w:r>
            <w:r w:rsidRPr="00357C4B">
              <w:rPr>
                <w:sz w:val="18"/>
              </w:rPr>
              <w:t>и</w:t>
            </w:r>
            <w:r w:rsidRPr="00357C4B">
              <w:rPr>
                <w:spacing w:val="-2"/>
                <w:sz w:val="18"/>
              </w:rPr>
              <w:t xml:space="preserve"> </w:t>
            </w:r>
            <w:r w:rsidRPr="00357C4B">
              <w:rPr>
                <w:sz w:val="18"/>
              </w:rPr>
              <w:t>уназад</w:t>
            </w:r>
            <w:r w:rsidRPr="00357C4B">
              <w:rPr>
                <w:spacing w:val="-1"/>
                <w:sz w:val="18"/>
              </w:rPr>
              <w:t xml:space="preserve"> </w:t>
            </w:r>
            <w:r w:rsidRPr="00357C4B">
              <w:rPr>
                <w:sz w:val="18"/>
              </w:rPr>
              <w:t>до</w:t>
            </w:r>
            <w:r w:rsidRPr="00357C4B">
              <w:rPr>
                <w:spacing w:val="-2"/>
                <w:sz w:val="18"/>
              </w:rPr>
              <w:t xml:space="preserve"> </w:t>
            </w:r>
            <w:r w:rsidRPr="00357C4B">
              <w:rPr>
                <w:spacing w:val="-4"/>
                <w:sz w:val="18"/>
              </w:rPr>
              <w:t>100.</w:t>
            </w:r>
          </w:p>
          <w:p w:rsidR="00357C4B" w:rsidRPr="00357C4B" w:rsidRDefault="00357C4B" w:rsidP="003D595B">
            <w:pPr>
              <w:pStyle w:val="TableParagraph"/>
              <w:numPr>
                <w:ilvl w:val="0"/>
                <w:numId w:val="92"/>
              </w:numPr>
              <w:tabs>
                <w:tab w:val="left" w:pos="211"/>
              </w:tabs>
              <w:ind w:right="410" w:firstLine="0"/>
              <w:rPr>
                <w:sz w:val="18"/>
              </w:rPr>
            </w:pPr>
            <w:r w:rsidRPr="00357C4B">
              <w:rPr>
                <w:sz w:val="18"/>
              </w:rPr>
              <w:t>Зна</w:t>
            </w:r>
            <w:r w:rsidRPr="00357C4B">
              <w:rPr>
                <w:spacing w:val="-9"/>
                <w:sz w:val="18"/>
              </w:rPr>
              <w:t xml:space="preserve"> </w:t>
            </w:r>
            <w:r w:rsidRPr="00357C4B">
              <w:rPr>
                <w:sz w:val="18"/>
              </w:rPr>
              <w:t>да</w:t>
            </w:r>
            <w:r w:rsidRPr="00357C4B">
              <w:rPr>
                <w:spacing w:val="-9"/>
                <w:sz w:val="18"/>
              </w:rPr>
              <w:t xml:space="preserve"> </w:t>
            </w:r>
            <w:r w:rsidRPr="00357C4B">
              <w:rPr>
                <w:sz w:val="18"/>
              </w:rPr>
              <w:t>одреди</w:t>
            </w:r>
            <w:r w:rsidRPr="00357C4B">
              <w:rPr>
                <w:spacing w:val="-8"/>
                <w:sz w:val="18"/>
              </w:rPr>
              <w:t xml:space="preserve"> </w:t>
            </w:r>
            <w:r w:rsidRPr="00357C4B">
              <w:rPr>
                <w:sz w:val="18"/>
              </w:rPr>
              <w:t>који</w:t>
            </w:r>
            <w:r w:rsidRPr="00357C4B">
              <w:rPr>
                <w:spacing w:val="-8"/>
                <w:sz w:val="18"/>
              </w:rPr>
              <w:t xml:space="preserve"> </w:t>
            </w:r>
            <w:r w:rsidRPr="00357C4B">
              <w:rPr>
                <w:sz w:val="18"/>
              </w:rPr>
              <w:t>бројеви</w:t>
            </w:r>
            <w:r w:rsidRPr="00357C4B">
              <w:rPr>
                <w:spacing w:val="-9"/>
                <w:sz w:val="18"/>
              </w:rPr>
              <w:t xml:space="preserve"> </w:t>
            </w:r>
            <w:r w:rsidRPr="00357C4B">
              <w:rPr>
                <w:sz w:val="18"/>
              </w:rPr>
              <w:t>припадају одређеној десетици.</w:t>
            </w:r>
          </w:p>
          <w:p w:rsidR="00357C4B" w:rsidRPr="00357C4B" w:rsidRDefault="00357C4B" w:rsidP="003D595B">
            <w:pPr>
              <w:pStyle w:val="TableParagraph"/>
              <w:numPr>
                <w:ilvl w:val="0"/>
                <w:numId w:val="92"/>
              </w:numPr>
              <w:tabs>
                <w:tab w:val="left" w:pos="211"/>
              </w:tabs>
              <w:ind w:right="629" w:firstLine="0"/>
              <w:rPr>
                <w:sz w:val="18"/>
              </w:rPr>
            </w:pPr>
            <w:r w:rsidRPr="00357C4B">
              <w:rPr>
                <w:sz w:val="18"/>
              </w:rPr>
              <w:t>Сабира и одузима до до 100 без аутоматизације уз сталну помоћ, повремено греши у примени одговарајућег</w:t>
            </w:r>
            <w:r w:rsidRPr="00357C4B">
              <w:rPr>
                <w:spacing w:val="-12"/>
                <w:sz w:val="18"/>
              </w:rPr>
              <w:t xml:space="preserve"> </w:t>
            </w:r>
            <w:r w:rsidRPr="00357C4B">
              <w:rPr>
                <w:sz w:val="18"/>
              </w:rPr>
              <w:t>математичког</w:t>
            </w:r>
            <w:r w:rsidRPr="00357C4B">
              <w:rPr>
                <w:spacing w:val="-11"/>
                <w:sz w:val="18"/>
              </w:rPr>
              <w:t xml:space="preserve"> </w:t>
            </w:r>
            <w:r w:rsidRPr="00357C4B">
              <w:rPr>
                <w:sz w:val="18"/>
              </w:rPr>
              <w:t>записа.</w:t>
            </w:r>
          </w:p>
          <w:p w:rsidR="00357C4B" w:rsidRPr="00357C4B" w:rsidRDefault="00357C4B" w:rsidP="003D595B">
            <w:pPr>
              <w:pStyle w:val="TableParagraph"/>
              <w:numPr>
                <w:ilvl w:val="0"/>
                <w:numId w:val="92"/>
              </w:numPr>
              <w:tabs>
                <w:tab w:val="left" w:pos="211"/>
              </w:tabs>
              <w:ind w:right="180" w:firstLine="0"/>
              <w:rPr>
                <w:sz w:val="18"/>
              </w:rPr>
            </w:pPr>
            <w:r w:rsidRPr="00357C4B">
              <w:rPr>
                <w:sz w:val="18"/>
              </w:rPr>
              <w:t>Уз подршку примењује замену места и здруживање сабирака, често греши у именовању</w:t>
            </w:r>
            <w:r w:rsidRPr="00357C4B">
              <w:rPr>
                <w:spacing w:val="-12"/>
                <w:sz w:val="18"/>
              </w:rPr>
              <w:t xml:space="preserve"> </w:t>
            </w:r>
            <w:r w:rsidRPr="00357C4B">
              <w:rPr>
                <w:sz w:val="18"/>
              </w:rPr>
              <w:t>чланова</w:t>
            </w:r>
            <w:r w:rsidRPr="00357C4B">
              <w:rPr>
                <w:spacing w:val="-11"/>
                <w:sz w:val="18"/>
              </w:rPr>
              <w:t xml:space="preserve"> </w:t>
            </w:r>
            <w:r w:rsidRPr="00357C4B">
              <w:rPr>
                <w:sz w:val="18"/>
              </w:rPr>
              <w:t>рачунских</w:t>
            </w:r>
            <w:r w:rsidRPr="00357C4B">
              <w:rPr>
                <w:spacing w:val="-11"/>
                <w:sz w:val="18"/>
              </w:rPr>
              <w:t xml:space="preserve"> </w:t>
            </w:r>
            <w:r w:rsidRPr="00357C4B">
              <w:rPr>
                <w:sz w:val="18"/>
              </w:rPr>
              <w:t>операција.</w:t>
            </w:r>
          </w:p>
          <w:p w:rsidR="00357C4B" w:rsidRPr="00357C4B" w:rsidRDefault="00357C4B" w:rsidP="003D595B">
            <w:pPr>
              <w:pStyle w:val="TableParagraph"/>
              <w:numPr>
                <w:ilvl w:val="0"/>
                <w:numId w:val="92"/>
              </w:numPr>
              <w:tabs>
                <w:tab w:val="left" w:pos="211"/>
              </w:tabs>
              <w:ind w:right="206" w:firstLine="0"/>
              <w:rPr>
                <w:sz w:val="18"/>
              </w:rPr>
            </w:pPr>
            <w:r w:rsidRPr="00357C4B">
              <w:rPr>
                <w:sz w:val="18"/>
              </w:rPr>
              <w:t>Уз</w:t>
            </w:r>
            <w:r w:rsidRPr="00357C4B">
              <w:rPr>
                <w:spacing w:val="-8"/>
                <w:sz w:val="18"/>
              </w:rPr>
              <w:t xml:space="preserve"> </w:t>
            </w:r>
            <w:r w:rsidRPr="00357C4B">
              <w:rPr>
                <w:sz w:val="18"/>
              </w:rPr>
              <w:t>подршку</w:t>
            </w:r>
            <w:r w:rsidRPr="00357C4B">
              <w:rPr>
                <w:spacing w:val="-8"/>
                <w:sz w:val="18"/>
              </w:rPr>
              <w:t xml:space="preserve"> </w:t>
            </w:r>
            <w:r w:rsidRPr="00357C4B">
              <w:rPr>
                <w:sz w:val="18"/>
              </w:rPr>
              <w:t>примењује</w:t>
            </w:r>
            <w:r w:rsidRPr="00357C4B">
              <w:rPr>
                <w:spacing w:val="-8"/>
                <w:sz w:val="18"/>
              </w:rPr>
              <w:t xml:space="preserve"> </w:t>
            </w:r>
            <w:r w:rsidRPr="00357C4B">
              <w:rPr>
                <w:sz w:val="18"/>
              </w:rPr>
              <w:t>везу</w:t>
            </w:r>
            <w:r w:rsidRPr="00357C4B">
              <w:rPr>
                <w:spacing w:val="-8"/>
                <w:sz w:val="18"/>
              </w:rPr>
              <w:t xml:space="preserve"> </w:t>
            </w:r>
            <w:r w:rsidRPr="00357C4B">
              <w:rPr>
                <w:sz w:val="18"/>
              </w:rPr>
              <w:t>сабирања</w:t>
            </w:r>
            <w:r w:rsidRPr="00357C4B">
              <w:rPr>
                <w:spacing w:val="-9"/>
                <w:sz w:val="18"/>
              </w:rPr>
              <w:t xml:space="preserve"> </w:t>
            </w:r>
            <w:r w:rsidRPr="00357C4B">
              <w:rPr>
                <w:sz w:val="18"/>
              </w:rPr>
              <w:t>и одузимања у скупу бројева до 100 при чему често греши у именовању чланова рачунских операција.</w:t>
            </w:r>
          </w:p>
          <w:p w:rsidR="00357C4B" w:rsidRPr="00357C4B" w:rsidRDefault="00357C4B" w:rsidP="003D595B">
            <w:pPr>
              <w:pStyle w:val="TableParagraph"/>
              <w:numPr>
                <w:ilvl w:val="0"/>
                <w:numId w:val="92"/>
              </w:numPr>
              <w:tabs>
                <w:tab w:val="left" w:pos="211"/>
              </w:tabs>
              <w:ind w:right="246" w:firstLine="0"/>
              <w:rPr>
                <w:sz w:val="18"/>
              </w:rPr>
            </w:pPr>
            <w:r w:rsidRPr="00357C4B">
              <w:rPr>
                <w:sz w:val="18"/>
              </w:rPr>
              <w:t>Одређује</w:t>
            </w:r>
            <w:r w:rsidRPr="00357C4B">
              <w:rPr>
                <w:spacing w:val="-12"/>
                <w:sz w:val="18"/>
              </w:rPr>
              <w:t xml:space="preserve"> </w:t>
            </w:r>
            <w:r w:rsidRPr="00357C4B">
              <w:rPr>
                <w:sz w:val="18"/>
              </w:rPr>
              <w:t>непознати</w:t>
            </w:r>
            <w:r w:rsidRPr="00357C4B">
              <w:rPr>
                <w:spacing w:val="-11"/>
                <w:sz w:val="18"/>
              </w:rPr>
              <w:t xml:space="preserve"> </w:t>
            </w:r>
            <w:r w:rsidRPr="00357C4B">
              <w:rPr>
                <w:sz w:val="18"/>
              </w:rPr>
              <w:t>сабирак,</w:t>
            </w:r>
            <w:r w:rsidRPr="00357C4B">
              <w:rPr>
                <w:spacing w:val="-11"/>
                <w:sz w:val="18"/>
              </w:rPr>
              <w:t xml:space="preserve"> </w:t>
            </w:r>
            <w:r w:rsidRPr="00357C4B">
              <w:rPr>
                <w:sz w:val="18"/>
              </w:rPr>
              <w:t>умањеник и умањилац уз сталну помоћ.</w:t>
            </w:r>
          </w:p>
          <w:p w:rsidR="00357C4B" w:rsidRPr="00357C4B" w:rsidRDefault="00357C4B" w:rsidP="003D595B">
            <w:pPr>
              <w:pStyle w:val="TableParagraph"/>
              <w:numPr>
                <w:ilvl w:val="0"/>
                <w:numId w:val="92"/>
              </w:numPr>
              <w:tabs>
                <w:tab w:val="left" w:pos="211"/>
              </w:tabs>
              <w:ind w:right="356" w:firstLine="0"/>
              <w:rPr>
                <w:sz w:val="18"/>
              </w:rPr>
            </w:pPr>
            <w:r w:rsidRPr="00357C4B">
              <w:rPr>
                <w:sz w:val="18"/>
              </w:rPr>
              <w:t>Множи и дели у оквиру таблице множења</w:t>
            </w:r>
            <w:r w:rsidRPr="00357C4B">
              <w:rPr>
                <w:spacing w:val="-11"/>
                <w:sz w:val="18"/>
              </w:rPr>
              <w:t xml:space="preserve"> </w:t>
            </w:r>
            <w:r w:rsidRPr="00357C4B">
              <w:rPr>
                <w:sz w:val="18"/>
              </w:rPr>
              <w:t>без</w:t>
            </w:r>
            <w:r w:rsidRPr="00357C4B">
              <w:rPr>
                <w:spacing w:val="-9"/>
                <w:sz w:val="18"/>
              </w:rPr>
              <w:t xml:space="preserve"> </w:t>
            </w:r>
            <w:r w:rsidRPr="00357C4B">
              <w:rPr>
                <w:sz w:val="18"/>
              </w:rPr>
              <w:t>аутоматизације,</w:t>
            </w:r>
            <w:r w:rsidRPr="00357C4B">
              <w:rPr>
                <w:spacing w:val="-12"/>
                <w:sz w:val="18"/>
              </w:rPr>
              <w:t xml:space="preserve"> </w:t>
            </w:r>
            <w:r w:rsidRPr="00357C4B">
              <w:rPr>
                <w:sz w:val="18"/>
              </w:rPr>
              <w:t>уз</w:t>
            </w:r>
            <w:r w:rsidRPr="00357C4B">
              <w:rPr>
                <w:spacing w:val="-9"/>
                <w:sz w:val="18"/>
              </w:rPr>
              <w:t xml:space="preserve"> </w:t>
            </w:r>
            <w:r w:rsidRPr="00357C4B">
              <w:rPr>
                <w:sz w:val="18"/>
              </w:rPr>
              <w:t xml:space="preserve">сталну </w:t>
            </w:r>
            <w:r w:rsidRPr="00357C4B">
              <w:rPr>
                <w:spacing w:val="-2"/>
                <w:sz w:val="18"/>
              </w:rPr>
              <w:t>помоћ.</w:t>
            </w:r>
          </w:p>
          <w:p w:rsidR="00357C4B" w:rsidRPr="00357C4B" w:rsidRDefault="00357C4B" w:rsidP="003D595B">
            <w:pPr>
              <w:pStyle w:val="TableParagraph"/>
              <w:numPr>
                <w:ilvl w:val="0"/>
                <w:numId w:val="92"/>
              </w:numPr>
              <w:tabs>
                <w:tab w:val="left" w:pos="211"/>
              </w:tabs>
              <w:ind w:right="313" w:firstLine="0"/>
              <w:rPr>
                <w:sz w:val="18"/>
              </w:rPr>
            </w:pPr>
            <w:r w:rsidRPr="00357C4B">
              <w:rPr>
                <w:sz w:val="18"/>
              </w:rPr>
              <w:t>Примењује</w:t>
            </w:r>
            <w:r w:rsidRPr="00357C4B">
              <w:rPr>
                <w:spacing w:val="-7"/>
                <w:sz w:val="18"/>
              </w:rPr>
              <w:t xml:space="preserve"> </w:t>
            </w:r>
            <w:r w:rsidRPr="00357C4B">
              <w:rPr>
                <w:sz w:val="18"/>
              </w:rPr>
              <w:t>везу</w:t>
            </w:r>
            <w:r w:rsidRPr="00357C4B">
              <w:rPr>
                <w:spacing w:val="-8"/>
                <w:sz w:val="18"/>
              </w:rPr>
              <w:t xml:space="preserve"> </w:t>
            </w:r>
            <w:r w:rsidRPr="00357C4B">
              <w:rPr>
                <w:sz w:val="18"/>
              </w:rPr>
              <w:t>множења</w:t>
            </w:r>
            <w:r w:rsidRPr="00357C4B">
              <w:rPr>
                <w:spacing w:val="-8"/>
                <w:sz w:val="18"/>
              </w:rPr>
              <w:t xml:space="preserve"> </w:t>
            </w:r>
            <w:r w:rsidRPr="00357C4B">
              <w:rPr>
                <w:sz w:val="18"/>
              </w:rPr>
              <w:t>и</w:t>
            </w:r>
            <w:r w:rsidRPr="00357C4B">
              <w:rPr>
                <w:spacing w:val="-8"/>
                <w:sz w:val="18"/>
              </w:rPr>
              <w:t xml:space="preserve"> </w:t>
            </w:r>
            <w:r w:rsidRPr="00357C4B">
              <w:rPr>
                <w:sz w:val="18"/>
              </w:rPr>
              <w:t>дељења</w:t>
            </w:r>
            <w:r w:rsidRPr="00357C4B">
              <w:rPr>
                <w:spacing w:val="-8"/>
                <w:sz w:val="18"/>
              </w:rPr>
              <w:t xml:space="preserve"> </w:t>
            </w:r>
            <w:r w:rsidRPr="00357C4B">
              <w:rPr>
                <w:sz w:val="18"/>
              </w:rPr>
              <w:t>уз сталну помоћ, не именује при томе чланове рачунских операција.</w:t>
            </w:r>
          </w:p>
          <w:p w:rsidR="00357C4B" w:rsidRPr="00357C4B" w:rsidRDefault="00357C4B" w:rsidP="003D595B">
            <w:pPr>
              <w:pStyle w:val="TableParagraph"/>
              <w:numPr>
                <w:ilvl w:val="0"/>
                <w:numId w:val="92"/>
              </w:numPr>
              <w:tabs>
                <w:tab w:val="left" w:pos="211"/>
              </w:tabs>
              <w:ind w:right="176" w:firstLine="0"/>
              <w:rPr>
                <w:sz w:val="18"/>
              </w:rPr>
            </w:pPr>
            <w:r w:rsidRPr="00357C4B">
              <w:rPr>
                <w:sz w:val="18"/>
              </w:rPr>
              <w:t>Одређује</w:t>
            </w:r>
            <w:r w:rsidRPr="00357C4B">
              <w:rPr>
                <w:spacing w:val="-10"/>
                <w:sz w:val="18"/>
              </w:rPr>
              <w:t xml:space="preserve"> </w:t>
            </w:r>
            <w:r w:rsidRPr="00357C4B">
              <w:rPr>
                <w:sz w:val="18"/>
              </w:rPr>
              <w:t>непознати</w:t>
            </w:r>
            <w:r w:rsidRPr="00357C4B">
              <w:rPr>
                <w:spacing w:val="-10"/>
                <w:sz w:val="18"/>
              </w:rPr>
              <w:t xml:space="preserve"> </w:t>
            </w:r>
            <w:r w:rsidRPr="00357C4B">
              <w:rPr>
                <w:sz w:val="18"/>
              </w:rPr>
              <w:t>чинилац,</w:t>
            </w:r>
            <w:r w:rsidRPr="00357C4B">
              <w:rPr>
                <w:spacing w:val="-10"/>
                <w:sz w:val="18"/>
              </w:rPr>
              <w:t xml:space="preserve"> </w:t>
            </w:r>
            <w:r w:rsidRPr="00357C4B">
              <w:rPr>
                <w:sz w:val="18"/>
              </w:rPr>
              <w:t>дељеник</w:t>
            </w:r>
            <w:r w:rsidRPr="00357C4B">
              <w:rPr>
                <w:spacing w:val="-10"/>
                <w:sz w:val="18"/>
              </w:rPr>
              <w:t xml:space="preserve"> </w:t>
            </w:r>
            <w:r w:rsidRPr="00357C4B">
              <w:rPr>
                <w:sz w:val="18"/>
              </w:rPr>
              <w:t>и делилац уз сталну помоћ.</w:t>
            </w:r>
          </w:p>
          <w:p w:rsidR="00357C4B" w:rsidRPr="00357C4B" w:rsidRDefault="00357C4B" w:rsidP="003D595B">
            <w:pPr>
              <w:pStyle w:val="TableParagraph"/>
              <w:numPr>
                <w:ilvl w:val="0"/>
                <w:numId w:val="92"/>
              </w:numPr>
              <w:tabs>
                <w:tab w:val="left" w:pos="211"/>
              </w:tabs>
              <w:ind w:right="273" w:firstLine="0"/>
              <w:rPr>
                <w:sz w:val="18"/>
              </w:rPr>
            </w:pPr>
            <w:r w:rsidRPr="00357C4B">
              <w:rPr>
                <w:sz w:val="18"/>
              </w:rPr>
              <w:t>Решава</w:t>
            </w:r>
            <w:r w:rsidRPr="00357C4B">
              <w:rPr>
                <w:spacing w:val="-12"/>
                <w:sz w:val="18"/>
              </w:rPr>
              <w:t xml:space="preserve"> </w:t>
            </w:r>
            <w:r w:rsidRPr="00357C4B">
              <w:rPr>
                <w:sz w:val="18"/>
              </w:rPr>
              <w:t>једноставне</w:t>
            </w:r>
            <w:r w:rsidRPr="00357C4B">
              <w:rPr>
                <w:spacing w:val="-11"/>
                <w:sz w:val="18"/>
              </w:rPr>
              <w:t xml:space="preserve"> </w:t>
            </w:r>
            <w:r w:rsidRPr="00357C4B">
              <w:rPr>
                <w:sz w:val="18"/>
              </w:rPr>
              <w:t>текстуалне</w:t>
            </w:r>
            <w:r w:rsidRPr="00357C4B">
              <w:rPr>
                <w:spacing w:val="-11"/>
                <w:sz w:val="18"/>
              </w:rPr>
              <w:t xml:space="preserve"> </w:t>
            </w:r>
            <w:r w:rsidRPr="00357C4B">
              <w:rPr>
                <w:sz w:val="18"/>
              </w:rPr>
              <w:t>задатке уз мању несигурност и сталну помоћ.</w:t>
            </w:r>
          </w:p>
          <w:p w:rsidR="00357C4B" w:rsidRPr="00357C4B" w:rsidRDefault="00357C4B" w:rsidP="003D595B">
            <w:pPr>
              <w:pStyle w:val="TableParagraph"/>
              <w:numPr>
                <w:ilvl w:val="0"/>
                <w:numId w:val="92"/>
              </w:numPr>
              <w:tabs>
                <w:tab w:val="left" w:pos="211"/>
              </w:tabs>
              <w:ind w:right="409" w:firstLine="0"/>
              <w:rPr>
                <w:sz w:val="18"/>
              </w:rPr>
            </w:pPr>
            <w:r w:rsidRPr="00357C4B">
              <w:rPr>
                <w:sz w:val="18"/>
              </w:rPr>
              <w:t>Именује</w:t>
            </w:r>
            <w:r w:rsidRPr="00357C4B">
              <w:rPr>
                <w:spacing w:val="-6"/>
                <w:sz w:val="18"/>
              </w:rPr>
              <w:t xml:space="preserve"> </w:t>
            </w:r>
            <w:r w:rsidRPr="00357C4B">
              <w:rPr>
                <w:sz w:val="18"/>
              </w:rPr>
              <w:t>новчанице</w:t>
            </w:r>
            <w:r w:rsidRPr="00357C4B">
              <w:rPr>
                <w:spacing w:val="-7"/>
                <w:sz w:val="18"/>
              </w:rPr>
              <w:t xml:space="preserve"> </w:t>
            </w:r>
            <w:r w:rsidRPr="00357C4B">
              <w:rPr>
                <w:sz w:val="18"/>
              </w:rPr>
              <w:t>и</w:t>
            </w:r>
            <w:r w:rsidRPr="00357C4B">
              <w:rPr>
                <w:spacing w:val="-7"/>
                <w:sz w:val="18"/>
              </w:rPr>
              <w:t xml:space="preserve"> </w:t>
            </w:r>
            <w:r w:rsidRPr="00357C4B">
              <w:rPr>
                <w:sz w:val="18"/>
              </w:rPr>
              <w:t>уз</w:t>
            </w:r>
            <w:r w:rsidRPr="00357C4B">
              <w:rPr>
                <w:spacing w:val="-8"/>
                <w:sz w:val="18"/>
              </w:rPr>
              <w:t xml:space="preserve"> </w:t>
            </w:r>
            <w:r w:rsidRPr="00357C4B">
              <w:rPr>
                <w:sz w:val="18"/>
              </w:rPr>
              <w:t>помоћ</w:t>
            </w:r>
            <w:r w:rsidRPr="00357C4B">
              <w:rPr>
                <w:spacing w:val="-5"/>
                <w:sz w:val="18"/>
              </w:rPr>
              <w:t xml:space="preserve"> </w:t>
            </w:r>
            <w:r w:rsidRPr="00357C4B">
              <w:rPr>
                <w:sz w:val="18"/>
              </w:rPr>
              <w:t>зна</w:t>
            </w:r>
            <w:r w:rsidRPr="00357C4B">
              <w:rPr>
                <w:spacing w:val="-7"/>
                <w:sz w:val="18"/>
              </w:rPr>
              <w:t xml:space="preserve"> </w:t>
            </w:r>
            <w:r w:rsidRPr="00357C4B">
              <w:rPr>
                <w:sz w:val="18"/>
              </w:rPr>
              <w:t>да изрази</w:t>
            </w:r>
            <w:r w:rsidRPr="00357C4B">
              <w:rPr>
                <w:spacing w:val="-1"/>
                <w:sz w:val="18"/>
              </w:rPr>
              <w:t xml:space="preserve"> </w:t>
            </w:r>
            <w:r w:rsidRPr="00357C4B">
              <w:rPr>
                <w:sz w:val="18"/>
              </w:rPr>
              <w:t>суму преко различитих</w:t>
            </w:r>
            <w:r w:rsidRPr="00357C4B">
              <w:rPr>
                <w:spacing w:val="-4"/>
                <w:sz w:val="18"/>
              </w:rPr>
              <w:t xml:space="preserve"> </w:t>
            </w:r>
            <w:r w:rsidRPr="00357C4B">
              <w:rPr>
                <w:sz w:val="18"/>
              </w:rPr>
              <w:t>апоена.</w:t>
            </w:r>
          </w:p>
          <w:p w:rsidR="00357C4B" w:rsidRPr="00357C4B" w:rsidRDefault="00357C4B" w:rsidP="003D595B">
            <w:pPr>
              <w:pStyle w:val="TableParagraph"/>
              <w:numPr>
                <w:ilvl w:val="0"/>
                <w:numId w:val="92"/>
              </w:numPr>
              <w:tabs>
                <w:tab w:val="left" w:pos="211"/>
              </w:tabs>
              <w:ind w:right="733" w:firstLine="0"/>
              <w:rPr>
                <w:sz w:val="18"/>
              </w:rPr>
            </w:pPr>
            <w:r w:rsidRPr="00357C4B">
              <w:rPr>
                <w:sz w:val="18"/>
              </w:rPr>
              <w:t>Уз</w:t>
            </w:r>
            <w:r w:rsidRPr="00357C4B">
              <w:rPr>
                <w:spacing w:val="-7"/>
                <w:sz w:val="18"/>
              </w:rPr>
              <w:t xml:space="preserve"> </w:t>
            </w:r>
            <w:r w:rsidRPr="00357C4B">
              <w:rPr>
                <w:sz w:val="18"/>
              </w:rPr>
              <w:t>помоћ</w:t>
            </w:r>
            <w:r w:rsidRPr="00357C4B">
              <w:rPr>
                <w:spacing w:val="-7"/>
                <w:sz w:val="18"/>
              </w:rPr>
              <w:t xml:space="preserve"> </w:t>
            </w:r>
            <w:r w:rsidRPr="00357C4B">
              <w:rPr>
                <w:sz w:val="18"/>
              </w:rPr>
              <w:t>чита</w:t>
            </w:r>
            <w:r w:rsidRPr="00357C4B">
              <w:rPr>
                <w:spacing w:val="-8"/>
                <w:sz w:val="18"/>
              </w:rPr>
              <w:t xml:space="preserve"> </w:t>
            </w:r>
            <w:r w:rsidRPr="00357C4B">
              <w:rPr>
                <w:sz w:val="18"/>
              </w:rPr>
              <w:t>и</w:t>
            </w:r>
            <w:r w:rsidRPr="00357C4B">
              <w:rPr>
                <w:spacing w:val="-10"/>
                <w:sz w:val="18"/>
              </w:rPr>
              <w:t xml:space="preserve"> </w:t>
            </w:r>
            <w:r w:rsidRPr="00357C4B">
              <w:rPr>
                <w:sz w:val="18"/>
              </w:rPr>
              <w:t>записује</w:t>
            </w:r>
            <w:r w:rsidRPr="00357C4B">
              <w:rPr>
                <w:spacing w:val="-8"/>
                <w:sz w:val="18"/>
              </w:rPr>
              <w:t xml:space="preserve"> </w:t>
            </w:r>
            <w:r w:rsidRPr="00357C4B">
              <w:rPr>
                <w:sz w:val="18"/>
              </w:rPr>
              <w:t>бројеве римским цифрама.</w:t>
            </w:r>
          </w:p>
          <w:p w:rsidR="00357C4B" w:rsidRPr="00357C4B" w:rsidRDefault="00357C4B" w:rsidP="00357C4B">
            <w:pPr>
              <w:pStyle w:val="TableParagraph"/>
              <w:rPr>
                <w:sz w:val="18"/>
              </w:rPr>
            </w:pPr>
            <w:r w:rsidRPr="00357C4B">
              <w:rPr>
                <w:sz w:val="18"/>
              </w:rPr>
              <w:t>-Уз</w:t>
            </w:r>
            <w:r w:rsidRPr="00357C4B">
              <w:rPr>
                <w:spacing w:val="-7"/>
                <w:sz w:val="18"/>
              </w:rPr>
              <w:t xml:space="preserve"> </w:t>
            </w:r>
            <w:r w:rsidRPr="00357C4B">
              <w:rPr>
                <w:sz w:val="18"/>
              </w:rPr>
              <w:t>велику</w:t>
            </w:r>
            <w:r w:rsidRPr="00357C4B">
              <w:rPr>
                <w:spacing w:val="-6"/>
                <w:sz w:val="18"/>
              </w:rPr>
              <w:t xml:space="preserve"> </w:t>
            </w:r>
            <w:r w:rsidRPr="00357C4B">
              <w:rPr>
                <w:sz w:val="18"/>
              </w:rPr>
              <w:t>помоћ</w:t>
            </w:r>
            <w:r w:rsidRPr="00357C4B">
              <w:rPr>
                <w:spacing w:val="-8"/>
                <w:sz w:val="18"/>
              </w:rPr>
              <w:t xml:space="preserve"> </w:t>
            </w:r>
            <w:r w:rsidRPr="00357C4B">
              <w:rPr>
                <w:sz w:val="18"/>
              </w:rPr>
              <w:t>приказује</w:t>
            </w:r>
            <w:r w:rsidRPr="00357C4B">
              <w:rPr>
                <w:spacing w:val="-10"/>
                <w:sz w:val="18"/>
              </w:rPr>
              <w:t xml:space="preserve"> </w:t>
            </w:r>
            <w:r w:rsidRPr="00357C4B">
              <w:rPr>
                <w:sz w:val="18"/>
              </w:rPr>
              <w:t>мањи</w:t>
            </w:r>
            <w:r w:rsidRPr="00357C4B">
              <w:rPr>
                <w:spacing w:val="-8"/>
                <w:sz w:val="18"/>
              </w:rPr>
              <w:t xml:space="preserve"> </w:t>
            </w:r>
            <w:r w:rsidRPr="00357C4B">
              <w:rPr>
                <w:sz w:val="18"/>
              </w:rPr>
              <w:t xml:space="preserve">број података у таблици и стубичастим </w:t>
            </w:r>
            <w:r w:rsidRPr="00357C4B">
              <w:rPr>
                <w:spacing w:val="-2"/>
                <w:sz w:val="18"/>
              </w:rPr>
              <w:t>дијаграмом.</w:t>
            </w:r>
          </w:p>
          <w:p w:rsidR="00357C4B" w:rsidRPr="00357C4B" w:rsidRDefault="00357C4B" w:rsidP="003D595B">
            <w:pPr>
              <w:pStyle w:val="TableParagraph"/>
              <w:numPr>
                <w:ilvl w:val="0"/>
                <w:numId w:val="92"/>
              </w:numPr>
              <w:tabs>
                <w:tab w:val="left" w:pos="211"/>
              </w:tabs>
              <w:ind w:right="452" w:firstLine="0"/>
              <w:rPr>
                <w:sz w:val="18"/>
              </w:rPr>
            </w:pPr>
            <w:r w:rsidRPr="00357C4B">
              <w:rPr>
                <w:sz w:val="18"/>
              </w:rPr>
              <w:t>Уз велику помоћ уочава правило и одређује</w:t>
            </w:r>
            <w:r w:rsidRPr="00357C4B">
              <w:rPr>
                <w:spacing w:val="-10"/>
                <w:sz w:val="18"/>
              </w:rPr>
              <w:t xml:space="preserve"> </w:t>
            </w:r>
            <w:r w:rsidRPr="00357C4B">
              <w:rPr>
                <w:sz w:val="18"/>
              </w:rPr>
              <w:t>следећи</w:t>
            </w:r>
            <w:r w:rsidRPr="00357C4B">
              <w:rPr>
                <w:spacing w:val="-10"/>
                <w:sz w:val="18"/>
              </w:rPr>
              <w:t xml:space="preserve"> </w:t>
            </w:r>
            <w:r w:rsidRPr="00357C4B">
              <w:rPr>
                <w:sz w:val="18"/>
              </w:rPr>
              <w:t>члан</w:t>
            </w:r>
            <w:r w:rsidRPr="00357C4B">
              <w:rPr>
                <w:spacing w:val="-10"/>
                <w:sz w:val="18"/>
              </w:rPr>
              <w:t xml:space="preserve"> </w:t>
            </w:r>
            <w:r w:rsidRPr="00357C4B">
              <w:rPr>
                <w:sz w:val="18"/>
              </w:rPr>
              <w:t>започетог</w:t>
            </w:r>
            <w:r w:rsidRPr="00357C4B">
              <w:rPr>
                <w:spacing w:val="-10"/>
                <w:sz w:val="18"/>
              </w:rPr>
              <w:t xml:space="preserve"> </w:t>
            </w:r>
            <w:r w:rsidRPr="00357C4B">
              <w:rPr>
                <w:sz w:val="18"/>
              </w:rPr>
              <w:t>низа.</w:t>
            </w:r>
          </w:p>
        </w:tc>
        <w:tc>
          <w:tcPr>
            <w:tcW w:w="3596" w:type="dxa"/>
          </w:tcPr>
          <w:p w:rsidR="00357C4B" w:rsidRPr="00357C4B" w:rsidRDefault="00357C4B" w:rsidP="003D595B">
            <w:pPr>
              <w:pStyle w:val="TableParagraph"/>
              <w:numPr>
                <w:ilvl w:val="0"/>
                <w:numId w:val="91"/>
              </w:numPr>
              <w:tabs>
                <w:tab w:val="left" w:pos="211"/>
              </w:tabs>
              <w:spacing w:line="206" w:lineRule="exact"/>
              <w:ind w:left="211" w:hanging="104"/>
              <w:rPr>
                <w:sz w:val="18"/>
              </w:rPr>
            </w:pPr>
            <w:r w:rsidRPr="00357C4B">
              <w:rPr>
                <w:sz w:val="18"/>
              </w:rPr>
              <w:t>Броји</w:t>
            </w:r>
            <w:r w:rsidRPr="00357C4B">
              <w:rPr>
                <w:spacing w:val="-5"/>
                <w:sz w:val="18"/>
              </w:rPr>
              <w:t xml:space="preserve"> </w:t>
            </w:r>
            <w:r w:rsidRPr="00357C4B">
              <w:rPr>
                <w:sz w:val="18"/>
              </w:rPr>
              <w:t>унапред</w:t>
            </w:r>
            <w:r w:rsidRPr="00357C4B">
              <w:rPr>
                <w:spacing w:val="-1"/>
                <w:sz w:val="18"/>
              </w:rPr>
              <w:t xml:space="preserve"> </w:t>
            </w:r>
            <w:r w:rsidRPr="00357C4B">
              <w:rPr>
                <w:sz w:val="18"/>
              </w:rPr>
              <w:t>и</w:t>
            </w:r>
            <w:r w:rsidRPr="00357C4B">
              <w:rPr>
                <w:spacing w:val="-2"/>
                <w:sz w:val="18"/>
              </w:rPr>
              <w:t xml:space="preserve"> </w:t>
            </w:r>
            <w:r w:rsidRPr="00357C4B">
              <w:rPr>
                <w:sz w:val="18"/>
              </w:rPr>
              <w:t>уназад</w:t>
            </w:r>
            <w:r w:rsidRPr="00357C4B">
              <w:rPr>
                <w:spacing w:val="-1"/>
                <w:sz w:val="18"/>
              </w:rPr>
              <w:t xml:space="preserve"> </w:t>
            </w:r>
            <w:r w:rsidRPr="00357C4B">
              <w:rPr>
                <w:sz w:val="18"/>
              </w:rPr>
              <w:t>до</w:t>
            </w:r>
            <w:r w:rsidRPr="00357C4B">
              <w:rPr>
                <w:spacing w:val="-2"/>
                <w:sz w:val="18"/>
              </w:rPr>
              <w:t xml:space="preserve"> </w:t>
            </w:r>
            <w:r w:rsidRPr="00357C4B">
              <w:rPr>
                <w:spacing w:val="-4"/>
                <w:sz w:val="18"/>
              </w:rPr>
              <w:t>100.</w:t>
            </w:r>
          </w:p>
          <w:p w:rsidR="00357C4B" w:rsidRPr="00357C4B" w:rsidRDefault="00357C4B" w:rsidP="003D595B">
            <w:pPr>
              <w:pStyle w:val="TableParagraph"/>
              <w:numPr>
                <w:ilvl w:val="0"/>
                <w:numId w:val="91"/>
              </w:numPr>
              <w:tabs>
                <w:tab w:val="left" w:pos="211"/>
              </w:tabs>
              <w:ind w:right="496" w:firstLine="0"/>
              <w:rPr>
                <w:sz w:val="18"/>
              </w:rPr>
            </w:pPr>
            <w:r w:rsidRPr="00357C4B">
              <w:rPr>
                <w:sz w:val="18"/>
              </w:rPr>
              <w:t>Зна</w:t>
            </w:r>
            <w:r w:rsidRPr="00357C4B">
              <w:rPr>
                <w:spacing w:val="-9"/>
                <w:sz w:val="18"/>
              </w:rPr>
              <w:t xml:space="preserve"> </w:t>
            </w:r>
            <w:r w:rsidRPr="00357C4B">
              <w:rPr>
                <w:sz w:val="18"/>
              </w:rPr>
              <w:t>да</w:t>
            </w:r>
            <w:r w:rsidRPr="00357C4B">
              <w:rPr>
                <w:spacing w:val="-9"/>
                <w:sz w:val="18"/>
              </w:rPr>
              <w:t xml:space="preserve"> </w:t>
            </w:r>
            <w:r w:rsidRPr="00357C4B">
              <w:rPr>
                <w:sz w:val="18"/>
              </w:rPr>
              <w:t>одреди</w:t>
            </w:r>
            <w:r w:rsidRPr="00357C4B">
              <w:rPr>
                <w:spacing w:val="-9"/>
                <w:sz w:val="18"/>
              </w:rPr>
              <w:t xml:space="preserve"> </w:t>
            </w:r>
            <w:r w:rsidRPr="00357C4B">
              <w:rPr>
                <w:sz w:val="18"/>
              </w:rPr>
              <w:t>који</w:t>
            </w:r>
            <w:r w:rsidRPr="00357C4B">
              <w:rPr>
                <w:spacing w:val="-8"/>
                <w:sz w:val="18"/>
              </w:rPr>
              <w:t xml:space="preserve"> </w:t>
            </w:r>
            <w:r w:rsidRPr="00357C4B">
              <w:rPr>
                <w:sz w:val="18"/>
              </w:rPr>
              <w:t>бројеви</w:t>
            </w:r>
            <w:r w:rsidRPr="00357C4B">
              <w:rPr>
                <w:spacing w:val="-9"/>
                <w:sz w:val="18"/>
              </w:rPr>
              <w:t xml:space="preserve"> </w:t>
            </w:r>
            <w:r w:rsidRPr="00357C4B">
              <w:rPr>
                <w:sz w:val="18"/>
              </w:rPr>
              <w:t>припадају одређеној десетици.</w:t>
            </w:r>
          </w:p>
          <w:p w:rsidR="00357C4B" w:rsidRPr="00357C4B" w:rsidRDefault="00357C4B" w:rsidP="003D595B">
            <w:pPr>
              <w:pStyle w:val="TableParagraph"/>
              <w:numPr>
                <w:ilvl w:val="0"/>
                <w:numId w:val="91"/>
              </w:numPr>
              <w:tabs>
                <w:tab w:val="left" w:pos="211"/>
              </w:tabs>
              <w:ind w:right="245" w:firstLine="0"/>
              <w:rPr>
                <w:sz w:val="18"/>
              </w:rPr>
            </w:pPr>
            <w:r w:rsidRPr="00357C4B">
              <w:rPr>
                <w:sz w:val="18"/>
              </w:rPr>
              <w:t>Самостално</w:t>
            </w:r>
            <w:r w:rsidRPr="00357C4B">
              <w:rPr>
                <w:spacing w:val="-5"/>
                <w:sz w:val="18"/>
              </w:rPr>
              <w:t xml:space="preserve"> </w:t>
            </w:r>
            <w:r w:rsidRPr="00357C4B">
              <w:rPr>
                <w:sz w:val="18"/>
              </w:rPr>
              <w:t>и</w:t>
            </w:r>
            <w:r w:rsidRPr="00357C4B">
              <w:rPr>
                <w:spacing w:val="-7"/>
                <w:sz w:val="18"/>
              </w:rPr>
              <w:t xml:space="preserve"> </w:t>
            </w:r>
            <w:r w:rsidRPr="00357C4B">
              <w:rPr>
                <w:sz w:val="18"/>
              </w:rPr>
              <w:t>тачно</w:t>
            </w:r>
            <w:r w:rsidRPr="00357C4B">
              <w:rPr>
                <w:spacing w:val="-8"/>
                <w:sz w:val="18"/>
              </w:rPr>
              <w:t xml:space="preserve"> </w:t>
            </w:r>
            <w:r w:rsidRPr="00357C4B">
              <w:rPr>
                <w:sz w:val="18"/>
              </w:rPr>
              <w:t>сабира</w:t>
            </w:r>
            <w:r w:rsidRPr="00357C4B">
              <w:rPr>
                <w:spacing w:val="-7"/>
                <w:sz w:val="18"/>
              </w:rPr>
              <w:t xml:space="preserve"> </w:t>
            </w:r>
            <w:r w:rsidRPr="00357C4B">
              <w:rPr>
                <w:sz w:val="18"/>
              </w:rPr>
              <w:t>и</w:t>
            </w:r>
            <w:r w:rsidRPr="00357C4B">
              <w:rPr>
                <w:spacing w:val="-7"/>
                <w:sz w:val="18"/>
              </w:rPr>
              <w:t xml:space="preserve"> </w:t>
            </w:r>
            <w:r w:rsidRPr="00357C4B">
              <w:rPr>
                <w:sz w:val="18"/>
              </w:rPr>
              <w:t>одузима</w:t>
            </w:r>
            <w:r w:rsidRPr="00357C4B">
              <w:rPr>
                <w:spacing w:val="-7"/>
                <w:sz w:val="18"/>
              </w:rPr>
              <w:t xml:space="preserve"> </w:t>
            </w:r>
            <w:r w:rsidRPr="00357C4B">
              <w:rPr>
                <w:sz w:val="18"/>
              </w:rPr>
              <w:t xml:space="preserve">са прелазом у скупу бројева до 100, ретко </w:t>
            </w:r>
            <w:r w:rsidRPr="00357C4B">
              <w:rPr>
                <w:spacing w:val="-2"/>
                <w:sz w:val="18"/>
              </w:rPr>
              <w:t>погреши.</w:t>
            </w:r>
          </w:p>
          <w:p w:rsidR="00357C4B" w:rsidRPr="00357C4B" w:rsidRDefault="00357C4B" w:rsidP="003D595B">
            <w:pPr>
              <w:pStyle w:val="TableParagraph"/>
              <w:numPr>
                <w:ilvl w:val="0"/>
                <w:numId w:val="91"/>
              </w:numPr>
              <w:tabs>
                <w:tab w:val="left" w:pos="211"/>
              </w:tabs>
              <w:ind w:right="333" w:firstLine="0"/>
              <w:rPr>
                <w:sz w:val="18"/>
              </w:rPr>
            </w:pPr>
            <w:r w:rsidRPr="00357C4B">
              <w:rPr>
                <w:sz w:val="18"/>
              </w:rPr>
              <w:t>Примењује</w:t>
            </w:r>
            <w:r w:rsidRPr="00357C4B">
              <w:rPr>
                <w:spacing w:val="-9"/>
                <w:sz w:val="18"/>
              </w:rPr>
              <w:t xml:space="preserve"> </w:t>
            </w:r>
            <w:r w:rsidRPr="00357C4B">
              <w:rPr>
                <w:sz w:val="18"/>
              </w:rPr>
              <w:t>замену</w:t>
            </w:r>
            <w:r w:rsidRPr="00357C4B">
              <w:rPr>
                <w:spacing w:val="-11"/>
                <w:sz w:val="18"/>
              </w:rPr>
              <w:t xml:space="preserve"> </w:t>
            </w:r>
            <w:r w:rsidRPr="00357C4B">
              <w:rPr>
                <w:sz w:val="18"/>
              </w:rPr>
              <w:t>места</w:t>
            </w:r>
            <w:r w:rsidRPr="00357C4B">
              <w:rPr>
                <w:spacing w:val="-9"/>
                <w:sz w:val="18"/>
              </w:rPr>
              <w:t xml:space="preserve"> </w:t>
            </w:r>
            <w:r w:rsidRPr="00357C4B">
              <w:rPr>
                <w:sz w:val="18"/>
              </w:rPr>
              <w:t>и</w:t>
            </w:r>
            <w:r w:rsidRPr="00357C4B">
              <w:rPr>
                <w:spacing w:val="-9"/>
                <w:sz w:val="18"/>
              </w:rPr>
              <w:t xml:space="preserve"> </w:t>
            </w:r>
            <w:r w:rsidRPr="00357C4B">
              <w:rPr>
                <w:sz w:val="18"/>
              </w:rPr>
              <w:t>здруживање сабирака именујући при томе чланове рачунских операција, понекад погреши.</w:t>
            </w:r>
          </w:p>
          <w:p w:rsidR="00357C4B" w:rsidRPr="00357C4B" w:rsidRDefault="00357C4B" w:rsidP="003D595B">
            <w:pPr>
              <w:pStyle w:val="TableParagraph"/>
              <w:numPr>
                <w:ilvl w:val="0"/>
                <w:numId w:val="91"/>
              </w:numPr>
              <w:tabs>
                <w:tab w:val="left" w:pos="211"/>
              </w:tabs>
              <w:ind w:right="339" w:firstLine="0"/>
              <w:rPr>
                <w:sz w:val="18"/>
              </w:rPr>
            </w:pPr>
            <w:r w:rsidRPr="00357C4B">
              <w:rPr>
                <w:sz w:val="18"/>
              </w:rPr>
              <w:t>Примењује</w:t>
            </w:r>
            <w:r w:rsidRPr="00357C4B">
              <w:rPr>
                <w:spacing w:val="-10"/>
                <w:sz w:val="18"/>
              </w:rPr>
              <w:t xml:space="preserve"> </w:t>
            </w:r>
            <w:r w:rsidRPr="00357C4B">
              <w:rPr>
                <w:sz w:val="18"/>
              </w:rPr>
              <w:t>везу</w:t>
            </w:r>
            <w:r w:rsidRPr="00357C4B">
              <w:rPr>
                <w:spacing w:val="-9"/>
                <w:sz w:val="18"/>
              </w:rPr>
              <w:t xml:space="preserve"> </w:t>
            </w:r>
            <w:r w:rsidRPr="00357C4B">
              <w:rPr>
                <w:sz w:val="18"/>
              </w:rPr>
              <w:t>сабирања</w:t>
            </w:r>
            <w:r w:rsidRPr="00357C4B">
              <w:rPr>
                <w:spacing w:val="-10"/>
                <w:sz w:val="18"/>
              </w:rPr>
              <w:t xml:space="preserve"> </w:t>
            </w:r>
            <w:r w:rsidRPr="00357C4B">
              <w:rPr>
                <w:sz w:val="18"/>
              </w:rPr>
              <w:t>и</w:t>
            </w:r>
            <w:r w:rsidRPr="00357C4B">
              <w:rPr>
                <w:spacing w:val="-10"/>
                <w:sz w:val="18"/>
              </w:rPr>
              <w:t xml:space="preserve"> </w:t>
            </w:r>
            <w:r w:rsidRPr="00357C4B">
              <w:rPr>
                <w:sz w:val="18"/>
              </w:rPr>
              <w:t xml:space="preserve">одузимања именујући при томе чланове рачунских </w:t>
            </w:r>
            <w:r w:rsidRPr="00357C4B">
              <w:rPr>
                <w:spacing w:val="-2"/>
                <w:sz w:val="18"/>
              </w:rPr>
              <w:t>операција.</w:t>
            </w:r>
          </w:p>
          <w:p w:rsidR="00357C4B" w:rsidRPr="00357C4B" w:rsidRDefault="00357C4B" w:rsidP="003D595B">
            <w:pPr>
              <w:pStyle w:val="TableParagraph"/>
              <w:numPr>
                <w:ilvl w:val="0"/>
                <w:numId w:val="91"/>
              </w:numPr>
              <w:tabs>
                <w:tab w:val="left" w:pos="211"/>
              </w:tabs>
              <w:ind w:right="189" w:firstLine="0"/>
              <w:rPr>
                <w:sz w:val="18"/>
              </w:rPr>
            </w:pPr>
            <w:r w:rsidRPr="00357C4B">
              <w:rPr>
                <w:sz w:val="18"/>
              </w:rPr>
              <w:t>Одређује</w:t>
            </w:r>
            <w:r w:rsidRPr="00357C4B">
              <w:rPr>
                <w:spacing w:val="-10"/>
                <w:sz w:val="18"/>
              </w:rPr>
              <w:t xml:space="preserve"> </w:t>
            </w:r>
            <w:r w:rsidRPr="00357C4B">
              <w:rPr>
                <w:sz w:val="18"/>
              </w:rPr>
              <w:t>непознати</w:t>
            </w:r>
            <w:r w:rsidRPr="00357C4B">
              <w:rPr>
                <w:spacing w:val="-10"/>
                <w:sz w:val="18"/>
              </w:rPr>
              <w:t xml:space="preserve"> </w:t>
            </w:r>
            <w:r w:rsidRPr="00357C4B">
              <w:rPr>
                <w:sz w:val="18"/>
              </w:rPr>
              <w:t>сабирак,</w:t>
            </w:r>
            <w:r w:rsidRPr="00357C4B">
              <w:rPr>
                <w:spacing w:val="-10"/>
                <w:sz w:val="18"/>
              </w:rPr>
              <w:t xml:space="preserve"> </w:t>
            </w:r>
            <w:r w:rsidRPr="00357C4B">
              <w:rPr>
                <w:sz w:val="18"/>
              </w:rPr>
              <w:t>умањеник</w:t>
            </w:r>
            <w:r w:rsidRPr="00357C4B">
              <w:rPr>
                <w:spacing w:val="-11"/>
                <w:sz w:val="18"/>
              </w:rPr>
              <w:t xml:space="preserve"> </w:t>
            </w:r>
            <w:r w:rsidRPr="00357C4B">
              <w:rPr>
                <w:sz w:val="18"/>
              </w:rPr>
              <w:t>и умањилац, али не обашњава поступак.</w:t>
            </w:r>
          </w:p>
          <w:p w:rsidR="00357C4B" w:rsidRPr="00357C4B" w:rsidRDefault="00357C4B" w:rsidP="00357C4B">
            <w:pPr>
              <w:pStyle w:val="TableParagraph"/>
              <w:ind w:right="136"/>
              <w:rPr>
                <w:sz w:val="18"/>
              </w:rPr>
            </w:pPr>
            <w:r w:rsidRPr="00357C4B">
              <w:rPr>
                <w:sz w:val="18"/>
              </w:rPr>
              <w:t>-Множи</w:t>
            </w:r>
            <w:r w:rsidRPr="00357C4B">
              <w:rPr>
                <w:spacing w:val="-6"/>
                <w:sz w:val="18"/>
              </w:rPr>
              <w:t xml:space="preserve"> </w:t>
            </w:r>
            <w:r w:rsidRPr="00357C4B">
              <w:rPr>
                <w:sz w:val="18"/>
              </w:rPr>
              <w:t>и</w:t>
            </w:r>
            <w:r w:rsidRPr="00357C4B">
              <w:rPr>
                <w:spacing w:val="-7"/>
                <w:sz w:val="18"/>
              </w:rPr>
              <w:t xml:space="preserve"> </w:t>
            </w:r>
            <w:r w:rsidRPr="00357C4B">
              <w:rPr>
                <w:sz w:val="18"/>
              </w:rPr>
              <w:t>дели</w:t>
            </w:r>
            <w:r w:rsidRPr="00357C4B">
              <w:rPr>
                <w:spacing w:val="-7"/>
                <w:sz w:val="18"/>
              </w:rPr>
              <w:t xml:space="preserve"> </w:t>
            </w:r>
            <w:r w:rsidRPr="00357C4B">
              <w:rPr>
                <w:sz w:val="18"/>
              </w:rPr>
              <w:t>у</w:t>
            </w:r>
            <w:r w:rsidRPr="00357C4B">
              <w:rPr>
                <w:spacing w:val="-7"/>
                <w:sz w:val="18"/>
              </w:rPr>
              <w:t xml:space="preserve"> </w:t>
            </w:r>
            <w:r w:rsidRPr="00357C4B">
              <w:rPr>
                <w:sz w:val="18"/>
              </w:rPr>
              <w:t>оквиру</w:t>
            </w:r>
            <w:r w:rsidRPr="00357C4B">
              <w:rPr>
                <w:spacing w:val="-6"/>
                <w:sz w:val="18"/>
              </w:rPr>
              <w:t xml:space="preserve"> </w:t>
            </w:r>
            <w:r w:rsidRPr="00357C4B">
              <w:rPr>
                <w:sz w:val="18"/>
              </w:rPr>
              <w:t>таблице</w:t>
            </w:r>
            <w:r w:rsidRPr="00357C4B">
              <w:rPr>
                <w:spacing w:val="-7"/>
                <w:sz w:val="18"/>
              </w:rPr>
              <w:t xml:space="preserve"> </w:t>
            </w:r>
            <w:r w:rsidRPr="00357C4B">
              <w:rPr>
                <w:sz w:val="18"/>
              </w:rPr>
              <w:t>множења без потпуне аутоматизације, уз</w:t>
            </w:r>
          </w:p>
          <w:p w:rsidR="00357C4B" w:rsidRPr="00357C4B" w:rsidRDefault="00357C4B" w:rsidP="00357C4B">
            <w:pPr>
              <w:pStyle w:val="TableParagraph"/>
              <w:ind w:right="136" w:firstLine="45"/>
              <w:rPr>
                <w:sz w:val="18"/>
              </w:rPr>
            </w:pPr>
            <w:r w:rsidRPr="00357C4B">
              <w:rPr>
                <w:sz w:val="18"/>
              </w:rPr>
              <w:t>повремене</w:t>
            </w:r>
            <w:r w:rsidRPr="00357C4B">
              <w:rPr>
                <w:spacing w:val="-12"/>
                <w:sz w:val="18"/>
              </w:rPr>
              <w:t xml:space="preserve"> </w:t>
            </w:r>
            <w:r w:rsidRPr="00357C4B">
              <w:rPr>
                <w:sz w:val="18"/>
              </w:rPr>
              <w:t>грешке</w:t>
            </w:r>
            <w:r w:rsidRPr="00357C4B">
              <w:rPr>
                <w:spacing w:val="-11"/>
                <w:sz w:val="18"/>
              </w:rPr>
              <w:t xml:space="preserve"> </w:t>
            </w:r>
            <w:r w:rsidRPr="00357C4B">
              <w:rPr>
                <w:sz w:val="18"/>
              </w:rPr>
              <w:t>које</w:t>
            </w:r>
            <w:r w:rsidRPr="00357C4B">
              <w:rPr>
                <w:spacing w:val="-11"/>
                <w:sz w:val="18"/>
              </w:rPr>
              <w:t xml:space="preserve"> </w:t>
            </w:r>
            <w:r w:rsidRPr="00357C4B">
              <w:rPr>
                <w:sz w:val="18"/>
              </w:rPr>
              <w:t xml:space="preserve">исправља </w:t>
            </w:r>
            <w:r w:rsidRPr="00357C4B">
              <w:rPr>
                <w:spacing w:val="-2"/>
                <w:sz w:val="18"/>
              </w:rPr>
              <w:t>самостално.</w:t>
            </w:r>
          </w:p>
          <w:p w:rsidR="00357C4B" w:rsidRPr="00357C4B" w:rsidRDefault="00357C4B" w:rsidP="00357C4B">
            <w:pPr>
              <w:pStyle w:val="TableParagraph"/>
              <w:ind w:right="136"/>
              <w:rPr>
                <w:sz w:val="18"/>
              </w:rPr>
            </w:pPr>
            <w:r w:rsidRPr="00357C4B">
              <w:rPr>
                <w:sz w:val="18"/>
              </w:rPr>
              <w:t>-Примењује везу множења и дељења уз повремену</w:t>
            </w:r>
            <w:r w:rsidRPr="00357C4B">
              <w:rPr>
                <w:spacing w:val="-7"/>
                <w:sz w:val="18"/>
              </w:rPr>
              <w:t xml:space="preserve"> </w:t>
            </w:r>
            <w:r w:rsidRPr="00357C4B">
              <w:rPr>
                <w:sz w:val="18"/>
              </w:rPr>
              <w:t>помоћ,</w:t>
            </w:r>
            <w:r w:rsidRPr="00357C4B">
              <w:rPr>
                <w:spacing w:val="-8"/>
                <w:sz w:val="18"/>
              </w:rPr>
              <w:t xml:space="preserve"> </w:t>
            </w:r>
            <w:r w:rsidRPr="00357C4B">
              <w:rPr>
                <w:sz w:val="18"/>
              </w:rPr>
              <w:t>не</w:t>
            </w:r>
            <w:r w:rsidRPr="00357C4B">
              <w:rPr>
                <w:spacing w:val="-9"/>
                <w:sz w:val="18"/>
              </w:rPr>
              <w:t xml:space="preserve"> </w:t>
            </w:r>
            <w:r w:rsidRPr="00357C4B">
              <w:rPr>
                <w:sz w:val="18"/>
              </w:rPr>
              <w:t>именујући</w:t>
            </w:r>
            <w:r w:rsidRPr="00357C4B">
              <w:rPr>
                <w:spacing w:val="-9"/>
                <w:sz w:val="18"/>
              </w:rPr>
              <w:t xml:space="preserve"> </w:t>
            </w:r>
            <w:r w:rsidRPr="00357C4B">
              <w:rPr>
                <w:sz w:val="18"/>
              </w:rPr>
              <w:t>при</w:t>
            </w:r>
            <w:r w:rsidRPr="00357C4B">
              <w:rPr>
                <w:spacing w:val="-9"/>
                <w:sz w:val="18"/>
              </w:rPr>
              <w:t xml:space="preserve"> </w:t>
            </w:r>
            <w:r w:rsidRPr="00357C4B">
              <w:rPr>
                <w:sz w:val="18"/>
              </w:rPr>
              <w:t>томе чланове рачунских операција.</w:t>
            </w:r>
          </w:p>
          <w:p w:rsidR="00357C4B" w:rsidRPr="00357C4B" w:rsidRDefault="00357C4B" w:rsidP="00357C4B">
            <w:pPr>
              <w:pStyle w:val="TableParagraph"/>
              <w:ind w:right="136"/>
              <w:rPr>
                <w:sz w:val="18"/>
              </w:rPr>
            </w:pPr>
            <w:r w:rsidRPr="00357C4B">
              <w:rPr>
                <w:sz w:val="18"/>
              </w:rPr>
              <w:t>-Одређује</w:t>
            </w:r>
            <w:r w:rsidRPr="00357C4B">
              <w:rPr>
                <w:spacing w:val="-10"/>
                <w:sz w:val="18"/>
              </w:rPr>
              <w:t xml:space="preserve"> </w:t>
            </w:r>
            <w:r w:rsidRPr="00357C4B">
              <w:rPr>
                <w:sz w:val="18"/>
              </w:rPr>
              <w:t>непознати</w:t>
            </w:r>
            <w:r w:rsidRPr="00357C4B">
              <w:rPr>
                <w:spacing w:val="-10"/>
                <w:sz w:val="18"/>
              </w:rPr>
              <w:t xml:space="preserve"> </w:t>
            </w:r>
            <w:r w:rsidRPr="00357C4B">
              <w:rPr>
                <w:sz w:val="18"/>
              </w:rPr>
              <w:t>чинилац,</w:t>
            </w:r>
            <w:r w:rsidRPr="00357C4B">
              <w:rPr>
                <w:spacing w:val="-10"/>
                <w:sz w:val="18"/>
              </w:rPr>
              <w:t xml:space="preserve"> </w:t>
            </w:r>
            <w:r w:rsidRPr="00357C4B">
              <w:rPr>
                <w:sz w:val="18"/>
              </w:rPr>
              <w:t>дељеник</w:t>
            </w:r>
            <w:r w:rsidRPr="00357C4B">
              <w:rPr>
                <w:spacing w:val="-11"/>
                <w:sz w:val="18"/>
              </w:rPr>
              <w:t xml:space="preserve"> </w:t>
            </w:r>
            <w:r w:rsidRPr="00357C4B">
              <w:rPr>
                <w:sz w:val="18"/>
              </w:rPr>
              <w:t>и делилац, али не објашњава поступак.</w:t>
            </w:r>
          </w:p>
          <w:p w:rsidR="00357C4B" w:rsidRPr="00357C4B" w:rsidRDefault="00357C4B" w:rsidP="003D595B">
            <w:pPr>
              <w:pStyle w:val="TableParagraph"/>
              <w:numPr>
                <w:ilvl w:val="0"/>
                <w:numId w:val="91"/>
              </w:numPr>
              <w:tabs>
                <w:tab w:val="left" w:pos="211"/>
              </w:tabs>
              <w:ind w:right="470" w:firstLine="0"/>
              <w:rPr>
                <w:sz w:val="18"/>
              </w:rPr>
            </w:pPr>
            <w:r w:rsidRPr="00357C4B">
              <w:rPr>
                <w:sz w:val="18"/>
              </w:rPr>
              <w:t>Решава текстуалне задатке, уз несигурност и повремену помоћ, али најчешће</w:t>
            </w:r>
            <w:r w:rsidRPr="00357C4B">
              <w:rPr>
                <w:spacing w:val="-9"/>
                <w:sz w:val="18"/>
              </w:rPr>
              <w:t xml:space="preserve"> </w:t>
            </w:r>
            <w:r w:rsidRPr="00357C4B">
              <w:rPr>
                <w:sz w:val="18"/>
              </w:rPr>
              <w:t>разуме</w:t>
            </w:r>
            <w:r w:rsidRPr="00357C4B">
              <w:rPr>
                <w:spacing w:val="-9"/>
                <w:sz w:val="18"/>
              </w:rPr>
              <w:t xml:space="preserve"> </w:t>
            </w:r>
            <w:r w:rsidRPr="00357C4B">
              <w:rPr>
                <w:sz w:val="18"/>
              </w:rPr>
              <w:t>и</w:t>
            </w:r>
            <w:r w:rsidRPr="00357C4B">
              <w:rPr>
                <w:spacing w:val="-10"/>
                <w:sz w:val="18"/>
              </w:rPr>
              <w:t xml:space="preserve"> </w:t>
            </w:r>
            <w:r w:rsidRPr="00357C4B">
              <w:rPr>
                <w:sz w:val="18"/>
              </w:rPr>
              <w:t>може</w:t>
            </w:r>
            <w:r w:rsidRPr="00357C4B">
              <w:rPr>
                <w:spacing w:val="-8"/>
                <w:sz w:val="18"/>
              </w:rPr>
              <w:t xml:space="preserve"> </w:t>
            </w:r>
            <w:r w:rsidRPr="00357C4B">
              <w:rPr>
                <w:sz w:val="18"/>
              </w:rPr>
              <w:t>самостално</w:t>
            </w:r>
            <w:r w:rsidRPr="00357C4B">
              <w:rPr>
                <w:spacing w:val="-7"/>
                <w:sz w:val="18"/>
              </w:rPr>
              <w:t xml:space="preserve"> </w:t>
            </w:r>
            <w:r w:rsidRPr="00357C4B">
              <w:rPr>
                <w:sz w:val="18"/>
              </w:rPr>
              <w:t>да постави задатак.</w:t>
            </w:r>
          </w:p>
          <w:p w:rsidR="00357C4B" w:rsidRPr="00357C4B" w:rsidRDefault="00357C4B" w:rsidP="003D595B">
            <w:pPr>
              <w:pStyle w:val="TableParagraph"/>
              <w:numPr>
                <w:ilvl w:val="0"/>
                <w:numId w:val="91"/>
              </w:numPr>
              <w:tabs>
                <w:tab w:val="left" w:pos="211"/>
              </w:tabs>
              <w:ind w:right="333" w:firstLine="0"/>
              <w:rPr>
                <w:sz w:val="18"/>
              </w:rPr>
            </w:pPr>
            <w:r w:rsidRPr="00357C4B">
              <w:rPr>
                <w:sz w:val="18"/>
              </w:rPr>
              <w:t>Именује</w:t>
            </w:r>
            <w:r w:rsidRPr="00357C4B">
              <w:rPr>
                <w:spacing w:val="-7"/>
                <w:sz w:val="18"/>
              </w:rPr>
              <w:t xml:space="preserve"> </w:t>
            </w:r>
            <w:r w:rsidRPr="00357C4B">
              <w:rPr>
                <w:sz w:val="18"/>
              </w:rPr>
              <w:t>новчанице,</w:t>
            </w:r>
            <w:r w:rsidRPr="00357C4B">
              <w:rPr>
                <w:spacing w:val="-7"/>
                <w:sz w:val="18"/>
              </w:rPr>
              <w:t xml:space="preserve"> </w:t>
            </w:r>
            <w:r w:rsidRPr="00357C4B">
              <w:rPr>
                <w:sz w:val="18"/>
              </w:rPr>
              <w:t>али</w:t>
            </w:r>
            <w:r w:rsidRPr="00357C4B">
              <w:rPr>
                <w:spacing w:val="-7"/>
                <w:sz w:val="18"/>
              </w:rPr>
              <w:t xml:space="preserve"> </w:t>
            </w:r>
            <w:r w:rsidRPr="00357C4B">
              <w:rPr>
                <w:sz w:val="18"/>
              </w:rPr>
              <w:t>греши</w:t>
            </w:r>
            <w:r w:rsidRPr="00357C4B">
              <w:rPr>
                <w:spacing w:val="-7"/>
                <w:sz w:val="18"/>
              </w:rPr>
              <w:t xml:space="preserve"> </w:t>
            </w:r>
            <w:r w:rsidRPr="00357C4B">
              <w:rPr>
                <w:sz w:val="18"/>
              </w:rPr>
              <w:t>и</w:t>
            </w:r>
            <w:r w:rsidRPr="00357C4B">
              <w:rPr>
                <w:spacing w:val="-7"/>
                <w:sz w:val="18"/>
              </w:rPr>
              <w:t xml:space="preserve"> </w:t>
            </w:r>
            <w:r w:rsidRPr="00357C4B">
              <w:rPr>
                <w:sz w:val="18"/>
              </w:rPr>
              <w:t>сам</w:t>
            </w:r>
            <w:r w:rsidRPr="00357C4B">
              <w:rPr>
                <w:spacing w:val="-6"/>
                <w:sz w:val="18"/>
              </w:rPr>
              <w:t xml:space="preserve"> </w:t>
            </w:r>
            <w:r w:rsidRPr="00357C4B">
              <w:rPr>
                <w:sz w:val="18"/>
              </w:rPr>
              <w:t>се исправља када изражава суму преко различитих апоена.</w:t>
            </w:r>
          </w:p>
          <w:p w:rsidR="00357C4B" w:rsidRPr="00357C4B" w:rsidRDefault="00357C4B" w:rsidP="003D595B">
            <w:pPr>
              <w:pStyle w:val="TableParagraph"/>
              <w:numPr>
                <w:ilvl w:val="0"/>
                <w:numId w:val="91"/>
              </w:numPr>
              <w:tabs>
                <w:tab w:val="left" w:pos="211"/>
              </w:tabs>
              <w:ind w:right="836" w:firstLine="0"/>
              <w:rPr>
                <w:sz w:val="18"/>
              </w:rPr>
            </w:pPr>
            <w:r w:rsidRPr="00357C4B">
              <w:rPr>
                <w:sz w:val="18"/>
              </w:rPr>
              <w:t>Чита</w:t>
            </w:r>
            <w:r w:rsidRPr="00357C4B">
              <w:rPr>
                <w:spacing w:val="-9"/>
                <w:sz w:val="18"/>
              </w:rPr>
              <w:t xml:space="preserve"> </w:t>
            </w:r>
            <w:r w:rsidRPr="00357C4B">
              <w:rPr>
                <w:sz w:val="18"/>
              </w:rPr>
              <w:t>и</w:t>
            </w:r>
            <w:r w:rsidRPr="00357C4B">
              <w:rPr>
                <w:spacing w:val="-10"/>
                <w:sz w:val="18"/>
              </w:rPr>
              <w:t xml:space="preserve"> </w:t>
            </w:r>
            <w:r w:rsidRPr="00357C4B">
              <w:rPr>
                <w:sz w:val="18"/>
              </w:rPr>
              <w:t>записује</w:t>
            </w:r>
            <w:r w:rsidRPr="00357C4B">
              <w:rPr>
                <w:spacing w:val="-9"/>
                <w:sz w:val="18"/>
              </w:rPr>
              <w:t xml:space="preserve"> </w:t>
            </w:r>
            <w:r w:rsidRPr="00357C4B">
              <w:rPr>
                <w:sz w:val="18"/>
              </w:rPr>
              <w:t>бројеве</w:t>
            </w:r>
            <w:r w:rsidRPr="00357C4B">
              <w:rPr>
                <w:spacing w:val="-10"/>
                <w:sz w:val="18"/>
              </w:rPr>
              <w:t xml:space="preserve"> </w:t>
            </w:r>
            <w:r w:rsidRPr="00357C4B">
              <w:rPr>
                <w:sz w:val="18"/>
              </w:rPr>
              <w:t>римским цифрама, понекад греши.</w:t>
            </w:r>
          </w:p>
          <w:p w:rsidR="00357C4B" w:rsidRPr="00357C4B" w:rsidRDefault="00357C4B" w:rsidP="003D595B">
            <w:pPr>
              <w:pStyle w:val="TableParagraph"/>
              <w:numPr>
                <w:ilvl w:val="0"/>
                <w:numId w:val="91"/>
              </w:numPr>
              <w:tabs>
                <w:tab w:val="left" w:pos="211"/>
              </w:tabs>
              <w:ind w:right="130" w:firstLine="0"/>
              <w:rPr>
                <w:sz w:val="18"/>
              </w:rPr>
            </w:pPr>
            <w:r w:rsidRPr="00357C4B">
              <w:rPr>
                <w:sz w:val="18"/>
              </w:rPr>
              <w:t>Приказује</w:t>
            </w:r>
            <w:r w:rsidRPr="00357C4B">
              <w:rPr>
                <w:spacing w:val="-7"/>
                <w:sz w:val="18"/>
              </w:rPr>
              <w:t xml:space="preserve"> </w:t>
            </w:r>
            <w:r w:rsidRPr="00357C4B">
              <w:rPr>
                <w:sz w:val="18"/>
              </w:rPr>
              <w:t>мањи</w:t>
            </w:r>
            <w:r w:rsidRPr="00357C4B">
              <w:rPr>
                <w:spacing w:val="-8"/>
                <w:sz w:val="18"/>
              </w:rPr>
              <w:t xml:space="preserve"> </w:t>
            </w:r>
            <w:r w:rsidRPr="00357C4B">
              <w:rPr>
                <w:sz w:val="18"/>
              </w:rPr>
              <w:t>број</w:t>
            </w:r>
            <w:r w:rsidRPr="00357C4B">
              <w:rPr>
                <w:spacing w:val="-7"/>
                <w:sz w:val="18"/>
              </w:rPr>
              <w:t xml:space="preserve"> </w:t>
            </w:r>
            <w:r w:rsidRPr="00357C4B">
              <w:rPr>
                <w:sz w:val="18"/>
              </w:rPr>
              <w:t>података</w:t>
            </w:r>
            <w:r w:rsidRPr="00357C4B">
              <w:rPr>
                <w:spacing w:val="-8"/>
                <w:sz w:val="18"/>
              </w:rPr>
              <w:t xml:space="preserve"> </w:t>
            </w:r>
            <w:r w:rsidRPr="00357C4B">
              <w:rPr>
                <w:sz w:val="18"/>
              </w:rPr>
              <w:t>у</w:t>
            </w:r>
            <w:r w:rsidRPr="00357C4B">
              <w:rPr>
                <w:spacing w:val="-7"/>
                <w:sz w:val="18"/>
              </w:rPr>
              <w:t xml:space="preserve"> </w:t>
            </w:r>
            <w:r w:rsidRPr="00357C4B">
              <w:rPr>
                <w:sz w:val="18"/>
              </w:rPr>
              <w:t>таблиции стубичастим дијаграмом, али понекад се деси грешка.</w:t>
            </w:r>
          </w:p>
          <w:p w:rsidR="00357C4B" w:rsidRPr="00357C4B" w:rsidRDefault="00357C4B" w:rsidP="003D595B">
            <w:pPr>
              <w:pStyle w:val="TableParagraph"/>
              <w:numPr>
                <w:ilvl w:val="0"/>
                <w:numId w:val="91"/>
              </w:numPr>
              <w:tabs>
                <w:tab w:val="left" w:pos="211"/>
              </w:tabs>
              <w:ind w:right="336" w:firstLine="0"/>
              <w:rPr>
                <w:sz w:val="18"/>
              </w:rPr>
            </w:pPr>
            <w:r w:rsidRPr="00357C4B">
              <w:rPr>
                <w:sz w:val="18"/>
              </w:rPr>
              <w:t>Најчешће</w:t>
            </w:r>
            <w:r w:rsidRPr="00357C4B">
              <w:rPr>
                <w:spacing w:val="-11"/>
                <w:sz w:val="18"/>
              </w:rPr>
              <w:t xml:space="preserve"> </w:t>
            </w:r>
            <w:r w:rsidRPr="00357C4B">
              <w:rPr>
                <w:sz w:val="18"/>
              </w:rPr>
              <w:t>самостално</w:t>
            </w:r>
            <w:r w:rsidRPr="00357C4B">
              <w:rPr>
                <w:spacing w:val="-9"/>
                <w:sz w:val="18"/>
              </w:rPr>
              <w:t xml:space="preserve"> </w:t>
            </w:r>
            <w:r w:rsidRPr="00357C4B">
              <w:rPr>
                <w:sz w:val="18"/>
              </w:rPr>
              <w:t>уочава</w:t>
            </w:r>
            <w:r w:rsidRPr="00357C4B">
              <w:rPr>
                <w:spacing w:val="-11"/>
                <w:sz w:val="18"/>
              </w:rPr>
              <w:t xml:space="preserve"> </w:t>
            </w:r>
            <w:r w:rsidRPr="00357C4B">
              <w:rPr>
                <w:sz w:val="18"/>
              </w:rPr>
              <w:t>правило</w:t>
            </w:r>
            <w:r w:rsidRPr="00357C4B">
              <w:rPr>
                <w:spacing w:val="-9"/>
                <w:sz w:val="18"/>
              </w:rPr>
              <w:t xml:space="preserve"> </w:t>
            </w:r>
            <w:r w:rsidRPr="00357C4B">
              <w:rPr>
                <w:sz w:val="18"/>
              </w:rPr>
              <w:t>и одређује следећи члан започетог низа.</w:t>
            </w:r>
          </w:p>
        </w:tc>
        <w:tc>
          <w:tcPr>
            <w:tcW w:w="3869" w:type="dxa"/>
          </w:tcPr>
          <w:p w:rsidR="00357C4B" w:rsidRPr="00357C4B" w:rsidRDefault="00357C4B" w:rsidP="003D595B">
            <w:pPr>
              <w:pStyle w:val="TableParagraph"/>
              <w:numPr>
                <w:ilvl w:val="0"/>
                <w:numId w:val="90"/>
              </w:numPr>
              <w:tabs>
                <w:tab w:val="left" w:pos="208"/>
              </w:tabs>
              <w:ind w:right="359" w:firstLine="0"/>
              <w:rPr>
                <w:sz w:val="18"/>
              </w:rPr>
            </w:pPr>
            <w:r w:rsidRPr="00357C4B">
              <w:rPr>
                <w:sz w:val="18"/>
              </w:rPr>
              <w:t>Уме да упореди бројеве по величини и да прикаже</w:t>
            </w:r>
            <w:r w:rsidRPr="00357C4B">
              <w:rPr>
                <w:spacing w:val="-7"/>
                <w:sz w:val="18"/>
              </w:rPr>
              <w:t xml:space="preserve"> </w:t>
            </w:r>
            <w:r w:rsidRPr="00357C4B">
              <w:rPr>
                <w:sz w:val="18"/>
              </w:rPr>
              <w:t>број</w:t>
            </w:r>
            <w:r w:rsidRPr="00357C4B">
              <w:rPr>
                <w:spacing w:val="-7"/>
                <w:sz w:val="18"/>
              </w:rPr>
              <w:t xml:space="preserve"> </w:t>
            </w:r>
            <w:r w:rsidRPr="00357C4B">
              <w:rPr>
                <w:sz w:val="18"/>
              </w:rPr>
              <w:t>на</w:t>
            </w:r>
            <w:r w:rsidRPr="00357C4B">
              <w:rPr>
                <w:spacing w:val="-8"/>
                <w:sz w:val="18"/>
              </w:rPr>
              <w:t xml:space="preserve"> </w:t>
            </w:r>
            <w:r w:rsidRPr="00357C4B">
              <w:rPr>
                <w:sz w:val="18"/>
              </w:rPr>
              <w:t>датој</w:t>
            </w:r>
            <w:r w:rsidRPr="00357C4B">
              <w:rPr>
                <w:spacing w:val="-7"/>
                <w:sz w:val="18"/>
              </w:rPr>
              <w:t xml:space="preserve"> </w:t>
            </w:r>
            <w:r w:rsidRPr="00357C4B">
              <w:rPr>
                <w:sz w:val="18"/>
              </w:rPr>
              <w:t>бројевној</w:t>
            </w:r>
            <w:r w:rsidRPr="00357C4B">
              <w:rPr>
                <w:spacing w:val="-9"/>
                <w:sz w:val="18"/>
              </w:rPr>
              <w:t xml:space="preserve"> </w:t>
            </w:r>
            <w:r w:rsidRPr="00357C4B">
              <w:rPr>
                <w:sz w:val="18"/>
              </w:rPr>
              <w:t>полуправој.</w:t>
            </w:r>
          </w:p>
          <w:p w:rsidR="00357C4B" w:rsidRPr="00357C4B" w:rsidRDefault="00357C4B" w:rsidP="003D595B">
            <w:pPr>
              <w:pStyle w:val="TableParagraph"/>
              <w:numPr>
                <w:ilvl w:val="0"/>
                <w:numId w:val="90"/>
              </w:numPr>
              <w:tabs>
                <w:tab w:val="left" w:pos="208"/>
              </w:tabs>
              <w:ind w:right="521" w:firstLine="0"/>
              <w:rPr>
                <w:sz w:val="18"/>
              </w:rPr>
            </w:pPr>
            <w:r w:rsidRPr="00357C4B">
              <w:rPr>
                <w:sz w:val="18"/>
              </w:rPr>
              <w:t>Самостално</w:t>
            </w:r>
            <w:r w:rsidRPr="00357C4B">
              <w:rPr>
                <w:spacing w:val="-5"/>
                <w:sz w:val="18"/>
              </w:rPr>
              <w:t xml:space="preserve"> </w:t>
            </w:r>
            <w:r w:rsidRPr="00357C4B">
              <w:rPr>
                <w:sz w:val="18"/>
              </w:rPr>
              <w:t>и</w:t>
            </w:r>
            <w:r w:rsidRPr="00357C4B">
              <w:rPr>
                <w:spacing w:val="-7"/>
                <w:sz w:val="18"/>
              </w:rPr>
              <w:t xml:space="preserve"> </w:t>
            </w:r>
            <w:r w:rsidRPr="00357C4B">
              <w:rPr>
                <w:sz w:val="18"/>
              </w:rPr>
              <w:t>тачно</w:t>
            </w:r>
            <w:r w:rsidRPr="00357C4B">
              <w:rPr>
                <w:spacing w:val="-8"/>
                <w:sz w:val="18"/>
              </w:rPr>
              <w:t xml:space="preserve"> </w:t>
            </w:r>
            <w:r w:rsidRPr="00357C4B">
              <w:rPr>
                <w:sz w:val="18"/>
              </w:rPr>
              <w:t>сабира</w:t>
            </w:r>
            <w:r w:rsidRPr="00357C4B">
              <w:rPr>
                <w:spacing w:val="-7"/>
                <w:sz w:val="18"/>
              </w:rPr>
              <w:t xml:space="preserve"> </w:t>
            </w:r>
            <w:r w:rsidRPr="00357C4B">
              <w:rPr>
                <w:sz w:val="18"/>
              </w:rPr>
              <w:t>и</w:t>
            </w:r>
            <w:r w:rsidRPr="00357C4B">
              <w:rPr>
                <w:spacing w:val="-7"/>
                <w:sz w:val="18"/>
              </w:rPr>
              <w:t xml:space="preserve"> </w:t>
            </w:r>
            <w:r w:rsidRPr="00357C4B">
              <w:rPr>
                <w:sz w:val="18"/>
              </w:rPr>
              <w:t>одузима</w:t>
            </w:r>
            <w:r w:rsidRPr="00357C4B">
              <w:rPr>
                <w:spacing w:val="-7"/>
                <w:sz w:val="18"/>
              </w:rPr>
              <w:t xml:space="preserve"> </w:t>
            </w:r>
            <w:r w:rsidRPr="00357C4B">
              <w:rPr>
                <w:sz w:val="18"/>
              </w:rPr>
              <w:t>са прелазом у скупу бројева до 100.</w:t>
            </w:r>
          </w:p>
          <w:p w:rsidR="00357C4B" w:rsidRPr="00357C4B" w:rsidRDefault="00357C4B" w:rsidP="003D595B">
            <w:pPr>
              <w:pStyle w:val="TableParagraph"/>
              <w:numPr>
                <w:ilvl w:val="0"/>
                <w:numId w:val="90"/>
              </w:numPr>
              <w:tabs>
                <w:tab w:val="left" w:pos="208"/>
              </w:tabs>
              <w:ind w:right="288" w:firstLine="0"/>
              <w:rPr>
                <w:sz w:val="18"/>
              </w:rPr>
            </w:pPr>
            <w:r w:rsidRPr="00357C4B">
              <w:rPr>
                <w:sz w:val="18"/>
              </w:rPr>
              <w:t>Самостално и тачно примењује замену места</w:t>
            </w:r>
            <w:r w:rsidRPr="00357C4B">
              <w:rPr>
                <w:spacing w:val="-7"/>
                <w:sz w:val="18"/>
              </w:rPr>
              <w:t xml:space="preserve"> </w:t>
            </w:r>
            <w:r w:rsidRPr="00357C4B">
              <w:rPr>
                <w:sz w:val="18"/>
              </w:rPr>
              <w:t>и</w:t>
            </w:r>
            <w:r w:rsidRPr="00357C4B">
              <w:rPr>
                <w:spacing w:val="-7"/>
                <w:sz w:val="18"/>
              </w:rPr>
              <w:t xml:space="preserve"> </w:t>
            </w:r>
            <w:r w:rsidRPr="00357C4B">
              <w:rPr>
                <w:sz w:val="18"/>
              </w:rPr>
              <w:t>здруживање</w:t>
            </w:r>
            <w:r w:rsidRPr="00357C4B">
              <w:rPr>
                <w:spacing w:val="-8"/>
                <w:sz w:val="18"/>
              </w:rPr>
              <w:t xml:space="preserve"> </w:t>
            </w:r>
            <w:r w:rsidRPr="00357C4B">
              <w:rPr>
                <w:sz w:val="18"/>
              </w:rPr>
              <w:t>сабирака</w:t>
            </w:r>
            <w:r w:rsidRPr="00357C4B">
              <w:rPr>
                <w:spacing w:val="-8"/>
                <w:sz w:val="18"/>
              </w:rPr>
              <w:t xml:space="preserve"> </w:t>
            </w:r>
            <w:r w:rsidRPr="00357C4B">
              <w:rPr>
                <w:sz w:val="18"/>
              </w:rPr>
              <w:t>именујући</w:t>
            </w:r>
            <w:r w:rsidRPr="00357C4B">
              <w:rPr>
                <w:spacing w:val="-8"/>
                <w:sz w:val="18"/>
              </w:rPr>
              <w:t xml:space="preserve"> </w:t>
            </w:r>
            <w:r w:rsidRPr="00357C4B">
              <w:rPr>
                <w:sz w:val="18"/>
              </w:rPr>
              <w:t>при томе чланове рачунских операција.</w:t>
            </w:r>
          </w:p>
          <w:p w:rsidR="00357C4B" w:rsidRPr="00357C4B" w:rsidRDefault="00357C4B" w:rsidP="003D595B">
            <w:pPr>
              <w:pStyle w:val="TableParagraph"/>
              <w:numPr>
                <w:ilvl w:val="0"/>
                <w:numId w:val="90"/>
              </w:numPr>
              <w:tabs>
                <w:tab w:val="left" w:pos="208"/>
              </w:tabs>
              <w:ind w:right="818" w:firstLine="0"/>
              <w:jc w:val="both"/>
              <w:rPr>
                <w:sz w:val="18"/>
              </w:rPr>
            </w:pPr>
            <w:r w:rsidRPr="00357C4B">
              <w:rPr>
                <w:sz w:val="18"/>
              </w:rPr>
              <w:t>Самостално и тачно примењује везу сабирања</w:t>
            </w:r>
            <w:r w:rsidRPr="00357C4B">
              <w:rPr>
                <w:spacing w:val="-9"/>
                <w:sz w:val="18"/>
              </w:rPr>
              <w:t xml:space="preserve"> </w:t>
            </w:r>
            <w:r w:rsidRPr="00357C4B">
              <w:rPr>
                <w:sz w:val="18"/>
              </w:rPr>
              <w:t>и</w:t>
            </w:r>
            <w:r w:rsidRPr="00357C4B">
              <w:rPr>
                <w:spacing w:val="-9"/>
                <w:sz w:val="18"/>
              </w:rPr>
              <w:t xml:space="preserve"> </w:t>
            </w:r>
            <w:r w:rsidRPr="00357C4B">
              <w:rPr>
                <w:sz w:val="18"/>
              </w:rPr>
              <w:t>одузимања</w:t>
            </w:r>
            <w:r w:rsidRPr="00357C4B">
              <w:rPr>
                <w:spacing w:val="-9"/>
                <w:sz w:val="18"/>
              </w:rPr>
              <w:t xml:space="preserve"> </w:t>
            </w:r>
            <w:r w:rsidRPr="00357C4B">
              <w:rPr>
                <w:sz w:val="18"/>
              </w:rPr>
              <w:t>именујући</w:t>
            </w:r>
            <w:r w:rsidRPr="00357C4B">
              <w:rPr>
                <w:spacing w:val="-9"/>
                <w:sz w:val="18"/>
              </w:rPr>
              <w:t xml:space="preserve"> </w:t>
            </w:r>
            <w:r w:rsidRPr="00357C4B">
              <w:rPr>
                <w:sz w:val="18"/>
              </w:rPr>
              <w:t>при томе чланове рачунских операција.</w:t>
            </w:r>
          </w:p>
          <w:p w:rsidR="00357C4B" w:rsidRPr="00357C4B" w:rsidRDefault="00357C4B" w:rsidP="003D595B">
            <w:pPr>
              <w:pStyle w:val="TableParagraph"/>
              <w:numPr>
                <w:ilvl w:val="0"/>
                <w:numId w:val="90"/>
              </w:numPr>
              <w:tabs>
                <w:tab w:val="left" w:pos="304"/>
              </w:tabs>
              <w:ind w:right="96" w:firstLine="0"/>
              <w:jc w:val="both"/>
              <w:rPr>
                <w:sz w:val="18"/>
              </w:rPr>
            </w:pPr>
            <w:r w:rsidRPr="00357C4B">
              <w:rPr>
                <w:sz w:val="18"/>
              </w:rPr>
              <w:t xml:space="preserve">Самостално и тачно одређује непознати сабирак, умањеник и умањилац и објашњава </w:t>
            </w:r>
            <w:r w:rsidRPr="00357C4B">
              <w:rPr>
                <w:spacing w:val="-2"/>
                <w:sz w:val="18"/>
              </w:rPr>
              <w:t>поступак.</w:t>
            </w:r>
          </w:p>
          <w:p w:rsidR="00357C4B" w:rsidRPr="00357C4B" w:rsidRDefault="00357C4B" w:rsidP="003D595B">
            <w:pPr>
              <w:pStyle w:val="TableParagraph"/>
              <w:numPr>
                <w:ilvl w:val="0"/>
                <w:numId w:val="90"/>
              </w:numPr>
              <w:tabs>
                <w:tab w:val="left" w:pos="261"/>
              </w:tabs>
              <w:ind w:right="98" w:firstLine="0"/>
              <w:jc w:val="both"/>
              <w:rPr>
                <w:sz w:val="18"/>
              </w:rPr>
            </w:pPr>
            <w:r w:rsidRPr="00357C4B">
              <w:rPr>
                <w:sz w:val="18"/>
              </w:rPr>
              <w:t>Самостално и тачно решава једноставне и понекад сложене текстуалне задатке и</w:t>
            </w:r>
          </w:p>
          <w:p w:rsidR="00357C4B" w:rsidRPr="00357C4B" w:rsidRDefault="00357C4B" w:rsidP="00357C4B">
            <w:pPr>
              <w:pStyle w:val="TableParagraph"/>
              <w:ind w:left="104" w:right="99"/>
              <w:jc w:val="both"/>
              <w:rPr>
                <w:sz w:val="18"/>
              </w:rPr>
            </w:pPr>
            <w:r w:rsidRPr="00357C4B">
              <w:rPr>
                <w:sz w:val="18"/>
              </w:rPr>
              <w:t>зна</w:t>
            </w:r>
            <w:r w:rsidRPr="00357C4B">
              <w:rPr>
                <w:spacing w:val="-8"/>
                <w:sz w:val="18"/>
              </w:rPr>
              <w:t xml:space="preserve"> </w:t>
            </w:r>
            <w:r w:rsidRPr="00357C4B">
              <w:rPr>
                <w:sz w:val="18"/>
              </w:rPr>
              <w:t>да</w:t>
            </w:r>
            <w:r w:rsidRPr="00357C4B">
              <w:rPr>
                <w:spacing w:val="-8"/>
                <w:sz w:val="18"/>
              </w:rPr>
              <w:t xml:space="preserve"> </w:t>
            </w:r>
            <w:r w:rsidRPr="00357C4B">
              <w:rPr>
                <w:sz w:val="18"/>
              </w:rPr>
              <w:t>самостално</w:t>
            </w:r>
            <w:r w:rsidRPr="00357C4B">
              <w:rPr>
                <w:spacing w:val="-8"/>
                <w:sz w:val="18"/>
              </w:rPr>
              <w:t xml:space="preserve"> </w:t>
            </w:r>
            <w:r w:rsidRPr="00357C4B">
              <w:rPr>
                <w:sz w:val="18"/>
              </w:rPr>
              <w:t>и</w:t>
            </w:r>
            <w:r w:rsidRPr="00357C4B">
              <w:rPr>
                <w:spacing w:val="-8"/>
                <w:sz w:val="18"/>
              </w:rPr>
              <w:t xml:space="preserve"> </w:t>
            </w:r>
            <w:r w:rsidRPr="00357C4B">
              <w:rPr>
                <w:sz w:val="18"/>
              </w:rPr>
              <w:t>понекад</w:t>
            </w:r>
            <w:r w:rsidRPr="00357C4B">
              <w:rPr>
                <w:spacing w:val="-8"/>
                <w:sz w:val="18"/>
              </w:rPr>
              <w:t xml:space="preserve"> </w:t>
            </w:r>
            <w:r w:rsidRPr="00357C4B">
              <w:rPr>
                <w:sz w:val="18"/>
              </w:rPr>
              <w:t>уз</w:t>
            </w:r>
            <w:r w:rsidRPr="00357C4B">
              <w:rPr>
                <w:spacing w:val="-9"/>
                <w:sz w:val="18"/>
              </w:rPr>
              <w:t xml:space="preserve"> </w:t>
            </w:r>
            <w:r w:rsidRPr="00357C4B">
              <w:rPr>
                <w:sz w:val="18"/>
              </w:rPr>
              <w:t>мањи</w:t>
            </w:r>
            <w:r w:rsidRPr="00357C4B">
              <w:rPr>
                <w:spacing w:val="-8"/>
                <w:sz w:val="18"/>
              </w:rPr>
              <w:t xml:space="preserve"> </w:t>
            </w:r>
            <w:r w:rsidRPr="00357C4B">
              <w:rPr>
                <w:sz w:val="18"/>
              </w:rPr>
              <w:t>подстицај објасни поступак.</w:t>
            </w:r>
          </w:p>
          <w:p w:rsidR="00357C4B" w:rsidRPr="00357C4B" w:rsidRDefault="00357C4B" w:rsidP="003D595B">
            <w:pPr>
              <w:pStyle w:val="TableParagraph"/>
              <w:numPr>
                <w:ilvl w:val="0"/>
                <w:numId w:val="90"/>
              </w:numPr>
              <w:tabs>
                <w:tab w:val="left" w:pos="535"/>
              </w:tabs>
              <w:ind w:right="97" w:firstLine="0"/>
              <w:jc w:val="both"/>
              <w:rPr>
                <w:sz w:val="18"/>
              </w:rPr>
            </w:pPr>
            <w:r w:rsidRPr="00357C4B">
              <w:rPr>
                <w:sz w:val="18"/>
              </w:rPr>
              <w:t>Самостално и тачно одређује непознатичинилац, дељеник и делилац и објашњава поступак.</w:t>
            </w:r>
          </w:p>
          <w:p w:rsidR="00357C4B" w:rsidRPr="00357C4B" w:rsidRDefault="00357C4B" w:rsidP="003D595B">
            <w:pPr>
              <w:pStyle w:val="TableParagraph"/>
              <w:numPr>
                <w:ilvl w:val="0"/>
                <w:numId w:val="90"/>
              </w:numPr>
              <w:tabs>
                <w:tab w:val="left" w:pos="283"/>
              </w:tabs>
              <w:ind w:right="99" w:firstLine="0"/>
              <w:jc w:val="both"/>
              <w:rPr>
                <w:sz w:val="18"/>
              </w:rPr>
            </w:pPr>
            <w:r w:rsidRPr="00357C4B">
              <w:rPr>
                <w:sz w:val="18"/>
              </w:rPr>
              <w:t>Самостално множи и делиаутоматизовано уоквиру таблицемножења.</w:t>
            </w:r>
          </w:p>
          <w:p w:rsidR="00357C4B" w:rsidRPr="00357C4B" w:rsidRDefault="00357C4B" w:rsidP="003D595B">
            <w:pPr>
              <w:pStyle w:val="TableParagraph"/>
              <w:numPr>
                <w:ilvl w:val="0"/>
                <w:numId w:val="90"/>
              </w:numPr>
              <w:tabs>
                <w:tab w:val="left" w:pos="199"/>
              </w:tabs>
              <w:ind w:right="100" w:firstLine="0"/>
              <w:rPr>
                <w:sz w:val="18"/>
              </w:rPr>
            </w:pPr>
            <w:r w:rsidRPr="00357C4B">
              <w:rPr>
                <w:sz w:val="18"/>
              </w:rPr>
              <w:t>Самостално</w:t>
            </w:r>
            <w:r w:rsidRPr="00357C4B">
              <w:rPr>
                <w:spacing w:val="-12"/>
                <w:sz w:val="18"/>
              </w:rPr>
              <w:t xml:space="preserve"> </w:t>
            </w:r>
            <w:r w:rsidRPr="00357C4B">
              <w:rPr>
                <w:sz w:val="18"/>
              </w:rPr>
              <w:t>примењује</w:t>
            </w:r>
            <w:r w:rsidRPr="00357C4B">
              <w:rPr>
                <w:spacing w:val="-11"/>
                <w:sz w:val="18"/>
              </w:rPr>
              <w:t xml:space="preserve"> </w:t>
            </w:r>
            <w:r w:rsidRPr="00357C4B">
              <w:rPr>
                <w:sz w:val="18"/>
              </w:rPr>
              <w:t>везу</w:t>
            </w:r>
            <w:r w:rsidRPr="00357C4B">
              <w:rPr>
                <w:spacing w:val="-11"/>
                <w:sz w:val="18"/>
              </w:rPr>
              <w:t xml:space="preserve"> </w:t>
            </w:r>
            <w:r w:rsidRPr="00357C4B">
              <w:rPr>
                <w:sz w:val="18"/>
              </w:rPr>
              <w:t>можења</w:t>
            </w:r>
            <w:r w:rsidRPr="00357C4B">
              <w:rPr>
                <w:spacing w:val="-11"/>
                <w:sz w:val="18"/>
              </w:rPr>
              <w:t xml:space="preserve"> </w:t>
            </w:r>
            <w:r w:rsidRPr="00357C4B">
              <w:rPr>
                <w:sz w:val="18"/>
              </w:rPr>
              <w:t>и</w:t>
            </w:r>
            <w:r w:rsidRPr="00357C4B">
              <w:rPr>
                <w:spacing w:val="-12"/>
                <w:sz w:val="18"/>
              </w:rPr>
              <w:t xml:space="preserve"> </w:t>
            </w:r>
            <w:r w:rsidRPr="00357C4B">
              <w:rPr>
                <w:sz w:val="18"/>
              </w:rPr>
              <w:t xml:space="preserve">дељења именујући при томе чланове рачунских </w:t>
            </w:r>
            <w:r w:rsidRPr="00357C4B">
              <w:rPr>
                <w:spacing w:val="-2"/>
                <w:sz w:val="18"/>
              </w:rPr>
              <w:t>операција.</w:t>
            </w:r>
          </w:p>
          <w:p w:rsidR="00357C4B" w:rsidRPr="00357C4B" w:rsidRDefault="00357C4B" w:rsidP="003D595B">
            <w:pPr>
              <w:pStyle w:val="TableParagraph"/>
              <w:numPr>
                <w:ilvl w:val="0"/>
                <w:numId w:val="90"/>
              </w:numPr>
              <w:tabs>
                <w:tab w:val="left" w:pos="314"/>
              </w:tabs>
              <w:ind w:right="98" w:firstLine="0"/>
              <w:jc w:val="both"/>
              <w:rPr>
                <w:sz w:val="18"/>
              </w:rPr>
            </w:pPr>
            <w:r w:rsidRPr="00357C4B">
              <w:rPr>
                <w:sz w:val="18"/>
              </w:rPr>
              <w:t xml:space="preserve">Самостално и тачно решава текстуалне задатке уз помоћ и подстицај код сложених </w:t>
            </w:r>
            <w:r w:rsidRPr="00357C4B">
              <w:rPr>
                <w:spacing w:val="-2"/>
                <w:sz w:val="18"/>
              </w:rPr>
              <w:t>зададатака.</w:t>
            </w:r>
          </w:p>
          <w:p w:rsidR="00357C4B" w:rsidRPr="00357C4B" w:rsidRDefault="00357C4B" w:rsidP="003D595B">
            <w:pPr>
              <w:pStyle w:val="TableParagraph"/>
              <w:numPr>
                <w:ilvl w:val="0"/>
                <w:numId w:val="90"/>
              </w:numPr>
              <w:tabs>
                <w:tab w:val="left" w:pos="208"/>
              </w:tabs>
              <w:spacing w:line="207" w:lineRule="exact"/>
              <w:ind w:left="208" w:hanging="104"/>
              <w:rPr>
                <w:sz w:val="18"/>
              </w:rPr>
            </w:pPr>
            <w:r w:rsidRPr="00357C4B">
              <w:rPr>
                <w:sz w:val="18"/>
              </w:rPr>
              <w:t>Зна</w:t>
            </w:r>
            <w:r w:rsidRPr="00357C4B">
              <w:rPr>
                <w:spacing w:val="-2"/>
                <w:sz w:val="18"/>
              </w:rPr>
              <w:t xml:space="preserve"> </w:t>
            </w:r>
            <w:r w:rsidRPr="00357C4B">
              <w:rPr>
                <w:sz w:val="18"/>
              </w:rPr>
              <w:t>да</w:t>
            </w:r>
            <w:r w:rsidRPr="00357C4B">
              <w:rPr>
                <w:spacing w:val="-2"/>
                <w:sz w:val="18"/>
              </w:rPr>
              <w:t xml:space="preserve"> </w:t>
            </w:r>
            <w:r w:rsidRPr="00357C4B">
              <w:rPr>
                <w:sz w:val="18"/>
              </w:rPr>
              <w:t>изрази</w:t>
            </w:r>
            <w:r w:rsidRPr="00357C4B">
              <w:rPr>
                <w:spacing w:val="-4"/>
                <w:sz w:val="18"/>
              </w:rPr>
              <w:t xml:space="preserve"> </w:t>
            </w:r>
            <w:r w:rsidRPr="00357C4B">
              <w:rPr>
                <w:sz w:val="18"/>
              </w:rPr>
              <w:t>одређену суму</w:t>
            </w:r>
            <w:r w:rsidRPr="00357C4B">
              <w:rPr>
                <w:spacing w:val="1"/>
                <w:sz w:val="18"/>
              </w:rPr>
              <w:t xml:space="preserve"> </w:t>
            </w:r>
            <w:r w:rsidRPr="00357C4B">
              <w:rPr>
                <w:spacing w:val="-4"/>
                <w:sz w:val="18"/>
              </w:rPr>
              <w:t>новца</w:t>
            </w:r>
          </w:p>
          <w:p w:rsidR="00357C4B" w:rsidRPr="00357C4B" w:rsidRDefault="00357C4B" w:rsidP="00357C4B">
            <w:pPr>
              <w:pStyle w:val="TableParagraph"/>
              <w:spacing w:line="206" w:lineRule="exact"/>
              <w:ind w:left="104"/>
              <w:rPr>
                <w:sz w:val="18"/>
              </w:rPr>
            </w:pPr>
            <w:r w:rsidRPr="00357C4B">
              <w:rPr>
                <w:sz w:val="18"/>
              </w:rPr>
              <w:t>преко</w:t>
            </w:r>
            <w:r w:rsidRPr="00357C4B">
              <w:rPr>
                <w:spacing w:val="-2"/>
                <w:sz w:val="18"/>
              </w:rPr>
              <w:t xml:space="preserve"> </w:t>
            </w:r>
            <w:r w:rsidRPr="00357C4B">
              <w:rPr>
                <w:sz w:val="18"/>
              </w:rPr>
              <w:t>различитих</w:t>
            </w:r>
            <w:r w:rsidRPr="00357C4B">
              <w:rPr>
                <w:spacing w:val="-1"/>
                <w:sz w:val="18"/>
              </w:rPr>
              <w:t xml:space="preserve"> </w:t>
            </w:r>
            <w:r w:rsidRPr="00357C4B">
              <w:rPr>
                <w:sz w:val="18"/>
              </w:rPr>
              <w:t>апоена,</w:t>
            </w:r>
            <w:r w:rsidRPr="00357C4B">
              <w:rPr>
                <w:spacing w:val="-2"/>
                <w:sz w:val="18"/>
              </w:rPr>
              <w:t xml:space="preserve"> </w:t>
            </w:r>
            <w:r w:rsidRPr="00357C4B">
              <w:rPr>
                <w:sz w:val="18"/>
              </w:rPr>
              <w:t>али</w:t>
            </w:r>
            <w:r w:rsidRPr="00357C4B">
              <w:rPr>
                <w:spacing w:val="-3"/>
                <w:sz w:val="18"/>
              </w:rPr>
              <w:t xml:space="preserve"> </w:t>
            </w:r>
            <w:r w:rsidRPr="00357C4B">
              <w:rPr>
                <w:sz w:val="18"/>
              </w:rPr>
              <w:t>је</w:t>
            </w:r>
            <w:r w:rsidRPr="00357C4B">
              <w:rPr>
                <w:spacing w:val="-3"/>
                <w:sz w:val="18"/>
              </w:rPr>
              <w:t xml:space="preserve"> </w:t>
            </w:r>
            <w:r w:rsidRPr="00357C4B">
              <w:rPr>
                <w:spacing w:val="-2"/>
                <w:sz w:val="18"/>
              </w:rPr>
              <w:t>несигуран.</w:t>
            </w:r>
          </w:p>
          <w:p w:rsidR="00357C4B" w:rsidRPr="00357C4B" w:rsidRDefault="00357C4B" w:rsidP="003D595B">
            <w:pPr>
              <w:pStyle w:val="TableParagraph"/>
              <w:numPr>
                <w:ilvl w:val="0"/>
                <w:numId w:val="90"/>
              </w:numPr>
              <w:tabs>
                <w:tab w:val="left" w:pos="235"/>
              </w:tabs>
              <w:ind w:right="97" w:firstLine="0"/>
              <w:rPr>
                <w:sz w:val="18"/>
              </w:rPr>
            </w:pPr>
            <w:r w:rsidRPr="00357C4B">
              <w:rPr>
                <w:sz w:val="18"/>
              </w:rPr>
              <w:t>Самостално</w:t>
            </w:r>
            <w:r w:rsidRPr="00357C4B">
              <w:rPr>
                <w:spacing w:val="19"/>
                <w:sz w:val="18"/>
              </w:rPr>
              <w:t xml:space="preserve"> </w:t>
            </w:r>
            <w:r w:rsidRPr="00357C4B">
              <w:rPr>
                <w:sz w:val="18"/>
              </w:rPr>
              <w:t>и</w:t>
            </w:r>
            <w:r w:rsidRPr="00357C4B">
              <w:rPr>
                <w:spacing w:val="19"/>
                <w:sz w:val="18"/>
              </w:rPr>
              <w:t xml:space="preserve"> </w:t>
            </w:r>
            <w:r w:rsidRPr="00357C4B">
              <w:rPr>
                <w:sz w:val="18"/>
              </w:rPr>
              <w:t>тачно</w:t>
            </w:r>
            <w:r w:rsidRPr="00357C4B">
              <w:rPr>
                <w:spacing w:val="18"/>
                <w:sz w:val="18"/>
              </w:rPr>
              <w:t xml:space="preserve"> </w:t>
            </w:r>
            <w:r w:rsidRPr="00357C4B">
              <w:rPr>
                <w:sz w:val="18"/>
              </w:rPr>
              <w:t>чита</w:t>
            </w:r>
            <w:r w:rsidRPr="00357C4B">
              <w:rPr>
                <w:spacing w:val="19"/>
                <w:sz w:val="18"/>
              </w:rPr>
              <w:t xml:space="preserve"> </w:t>
            </w:r>
            <w:r w:rsidRPr="00357C4B">
              <w:rPr>
                <w:sz w:val="18"/>
              </w:rPr>
              <w:t>и записује</w:t>
            </w:r>
            <w:r w:rsidRPr="00357C4B">
              <w:rPr>
                <w:spacing w:val="19"/>
                <w:sz w:val="18"/>
              </w:rPr>
              <w:t xml:space="preserve"> </w:t>
            </w:r>
            <w:r w:rsidRPr="00357C4B">
              <w:rPr>
                <w:sz w:val="18"/>
              </w:rPr>
              <w:t>бројеве римским цифрама.</w:t>
            </w:r>
          </w:p>
          <w:p w:rsidR="00357C4B" w:rsidRPr="00357C4B" w:rsidRDefault="00357C4B" w:rsidP="003D595B">
            <w:pPr>
              <w:pStyle w:val="TableParagraph"/>
              <w:numPr>
                <w:ilvl w:val="0"/>
                <w:numId w:val="90"/>
              </w:numPr>
              <w:tabs>
                <w:tab w:val="left" w:pos="266"/>
              </w:tabs>
              <w:ind w:right="97" w:firstLine="0"/>
              <w:jc w:val="both"/>
              <w:rPr>
                <w:sz w:val="18"/>
              </w:rPr>
            </w:pPr>
            <w:r w:rsidRPr="00357C4B">
              <w:rPr>
                <w:sz w:val="18"/>
              </w:rPr>
              <w:t>Самостално приказује мањи број података утаблици и стубичастим дијаграмом и зна дапрочита податке из дијаграма, најчешће зна да реши задатак на основу тих података.</w:t>
            </w:r>
          </w:p>
          <w:p w:rsidR="00357C4B" w:rsidRPr="00357C4B" w:rsidRDefault="00357C4B" w:rsidP="003D595B">
            <w:pPr>
              <w:pStyle w:val="TableParagraph"/>
              <w:numPr>
                <w:ilvl w:val="0"/>
                <w:numId w:val="90"/>
              </w:numPr>
              <w:tabs>
                <w:tab w:val="left" w:pos="319"/>
              </w:tabs>
              <w:ind w:right="98" w:firstLine="0"/>
              <w:jc w:val="both"/>
              <w:rPr>
                <w:sz w:val="18"/>
              </w:rPr>
            </w:pPr>
            <w:r w:rsidRPr="00357C4B">
              <w:rPr>
                <w:sz w:val="18"/>
              </w:rPr>
              <w:t>Самостално уочава правило и одређује следећи члан започетог низа</w:t>
            </w:r>
          </w:p>
        </w:tc>
        <w:tc>
          <w:tcPr>
            <w:tcW w:w="4232" w:type="dxa"/>
          </w:tcPr>
          <w:p w:rsidR="00357C4B" w:rsidRPr="00357C4B" w:rsidRDefault="00357C4B" w:rsidP="003D595B">
            <w:pPr>
              <w:pStyle w:val="TableParagraph"/>
              <w:numPr>
                <w:ilvl w:val="0"/>
                <w:numId w:val="89"/>
              </w:numPr>
              <w:tabs>
                <w:tab w:val="left" w:pos="211"/>
              </w:tabs>
              <w:ind w:right="692" w:firstLine="0"/>
              <w:rPr>
                <w:sz w:val="18"/>
              </w:rPr>
            </w:pPr>
            <w:r w:rsidRPr="00357C4B">
              <w:rPr>
                <w:sz w:val="18"/>
              </w:rPr>
              <w:t>Самостално</w:t>
            </w:r>
            <w:r w:rsidRPr="00357C4B">
              <w:rPr>
                <w:spacing w:val="-5"/>
                <w:sz w:val="18"/>
              </w:rPr>
              <w:t xml:space="preserve"> </w:t>
            </w:r>
            <w:r w:rsidRPr="00357C4B">
              <w:rPr>
                <w:sz w:val="18"/>
              </w:rPr>
              <w:t>и</w:t>
            </w:r>
            <w:r w:rsidRPr="00357C4B">
              <w:rPr>
                <w:spacing w:val="-6"/>
                <w:sz w:val="18"/>
              </w:rPr>
              <w:t xml:space="preserve"> </w:t>
            </w:r>
            <w:r w:rsidRPr="00357C4B">
              <w:rPr>
                <w:sz w:val="18"/>
              </w:rPr>
              <w:t>тачно</w:t>
            </w:r>
            <w:r w:rsidRPr="00357C4B">
              <w:rPr>
                <w:spacing w:val="-7"/>
                <w:sz w:val="18"/>
              </w:rPr>
              <w:t xml:space="preserve"> </w:t>
            </w:r>
            <w:r w:rsidRPr="00357C4B">
              <w:rPr>
                <w:sz w:val="18"/>
              </w:rPr>
              <w:t>решава</w:t>
            </w:r>
            <w:r w:rsidRPr="00357C4B">
              <w:rPr>
                <w:spacing w:val="-6"/>
                <w:sz w:val="18"/>
              </w:rPr>
              <w:t xml:space="preserve"> </w:t>
            </w:r>
            <w:r w:rsidRPr="00357C4B">
              <w:rPr>
                <w:sz w:val="18"/>
              </w:rPr>
              <w:t>изразе</w:t>
            </w:r>
            <w:r w:rsidRPr="00357C4B">
              <w:rPr>
                <w:spacing w:val="-6"/>
                <w:sz w:val="18"/>
              </w:rPr>
              <w:t xml:space="preserve"> </w:t>
            </w:r>
            <w:r w:rsidRPr="00357C4B">
              <w:rPr>
                <w:sz w:val="18"/>
              </w:rPr>
              <w:t>са</w:t>
            </w:r>
            <w:r w:rsidRPr="00357C4B">
              <w:rPr>
                <w:spacing w:val="-6"/>
                <w:sz w:val="18"/>
              </w:rPr>
              <w:t xml:space="preserve"> </w:t>
            </w:r>
            <w:r w:rsidRPr="00357C4B">
              <w:rPr>
                <w:sz w:val="18"/>
              </w:rPr>
              <w:t>две</w:t>
            </w:r>
            <w:r w:rsidRPr="00357C4B">
              <w:rPr>
                <w:spacing w:val="-6"/>
                <w:sz w:val="18"/>
              </w:rPr>
              <w:t xml:space="preserve"> </w:t>
            </w:r>
            <w:r w:rsidRPr="00357C4B">
              <w:rPr>
                <w:sz w:val="18"/>
              </w:rPr>
              <w:t>и више рачунских операција.</w:t>
            </w:r>
          </w:p>
          <w:p w:rsidR="00357C4B" w:rsidRPr="00357C4B" w:rsidRDefault="00357C4B" w:rsidP="003D595B">
            <w:pPr>
              <w:pStyle w:val="TableParagraph"/>
              <w:numPr>
                <w:ilvl w:val="0"/>
                <w:numId w:val="89"/>
              </w:numPr>
              <w:tabs>
                <w:tab w:val="left" w:pos="211"/>
              </w:tabs>
              <w:ind w:right="543" w:firstLine="0"/>
              <w:rPr>
                <w:sz w:val="18"/>
              </w:rPr>
            </w:pPr>
            <w:r w:rsidRPr="00357C4B">
              <w:rPr>
                <w:sz w:val="18"/>
              </w:rPr>
              <w:t>Самостално</w:t>
            </w:r>
            <w:r w:rsidRPr="00357C4B">
              <w:rPr>
                <w:spacing w:val="-7"/>
                <w:sz w:val="18"/>
              </w:rPr>
              <w:t xml:space="preserve"> </w:t>
            </w:r>
            <w:r w:rsidRPr="00357C4B">
              <w:rPr>
                <w:sz w:val="18"/>
              </w:rPr>
              <w:t>и</w:t>
            </w:r>
            <w:r w:rsidRPr="00357C4B">
              <w:rPr>
                <w:spacing w:val="-8"/>
                <w:sz w:val="18"/>
              </w:rPr>
              <w:t xml:space="preserve"> </w:t>
            </w:r>
            <w:r w:rsidRPr="00357C4B">
              <w:rPr>
                <w:sz w:val="18"/>
              </w:rPr>
              <w:t>тачно</w:t>
            </w:r>
            <w:r w:rsidRPr="00357C4B">
              <w:rPr>
                <w:spacing w:val="-9"/>
                <w:sz w:val="18"/>
              </w:rPr>
              <w:t xml:space="preserve"> </w:t>
            </w:r>
            <w:r w:rsidRPr="00357C4B">
              <w:rPr>
                <w:sz w:val="18"/>
              </w:rPr>
              <w:t>примењује</w:t>
            </w:r>
            <w:r w:rsidRPr="00357C4B">
              <w:rPr>
                <w:spacing w:val="-8"/>
                <w:sz w:val="18"/>
              </w:rPr>
              <w:t xml:space="preserve"> </w:t>
            </w:r>
            <w:r w:rsidRPr="00357C4B">
              <w:rPr>
                <w:sz w:val="18"/>
              </w:rPr>
              <w:t>замену</w:t>
            </w:r>
            <w:r w:rsidRPr="00357C4B">
              <w:rPr>
                <w:spacing w:val="-7"/>
                <w:sz w:val="18"/>
              </w:rPr>
              <w:t xml:space="preserve"> </w:t>
            </w:r>
            <w:r w:rsidRPr="00357C4B">
              <w:rPr>
                <w:sz w:val="18"/>
              </w:rPr>
              <w:t>места и здруживање сабирака именујући при томе чланове рачунских операција.</w:t>
            </w:r>
          </w:p>
          <w:p w:rsidR="00357C4B" w:rsidRPr="00357C4B" w:rsidRDefault="00357C4B" w:rsidP="003D595B">
            <w:pPr>
              <w:pStyle w:val="TableParagraph"/>
              <w:numPr>
                <w:ilvl w:val="0"/>
                <w:numId w:val="89"/>
              </w:numPr>
              <w:tabs>
                <w:tab w:val="left" w:pos="211"/>
              </w:tabs>
              <w:ind w:right="454" w:firstLine="0"/>
              <w:rPr>
                <w:sz w:val="18"/>
              </w:rPr>
            </w:pPr>
            <w:r w:rsidRPr="00357C4B">
              <w:rPr>
                <w:sz w:val="18"/>
              </w:rPr>
              <w:t>Самостално</w:t>
            </w:r>
            <w:r w:rsidRPr="00357C4B">
              <w:rPr>
                <w:spacing w:val="-6"/>
                <w:sz w:val="18"/>
              </w:rPr>
              <w:t xml:space="preserve"> </w:t>
            </w:r>
            <w:r w:rsidRPr="00357C4B">
              <w:rPr>
                <w:sz w:val="18"/>
              </w:rPr>
              <w:t>и</w:t>
            </w:r>
            <w:r w:rsidRPr="00357C4B">
              <w:rPr>
                <w:spacing w:val="-9"/>
                <w:sz w:val="18"/>
              </w:rPr>
              <w:t xml:space="preserve"> </w:t>
            </w:r>
            <w:r w:rsidRPr="00357C4B">
              <w:rPr>
                <w:sz w:val="18"/>
              </w:rPr>
              <w:t>тачно</w:t>
            </w:r>
            <w:r w:rsidRPr="00357C4B">
              <w:rPr>
                <w:spacing w:val="-10"/>
                <w:sz w:val="18"/>
              </w:rPr>
              <w:t xml:space="preserve"> </w:t>
            </w:r>
            <w:r w:rsidRPr="00357C4B">
              <w:rPr>
                <w:sz w:val="18"/>
              </w:rPr>
              <w:t>примењује</w:t>
            </w:r>
            <w:r w:rsidRPr="00357C4B">
              <w:rPr>
                <w:spacing w:val="-9"/>
                <w:sz w:val="18"/>
              </w:rPr>
              <w:t xml:space="preserve"> </w:t>
            </w:r>
            <w:r w:rsidRPr="00357C4B">
              <w:rPr>
                <w:sz w:val="18"/>
              </w:rPr>
              <w:t>везу</w:t>
            </w:r>
            <w:r w:rsidRPr="00357C4B">
              <w:rPr>
                <w:spacing w:val="-7"/>
                <w:sz w:val="18"/>
              </w:rPr>
              <w:t xml:space="preserve"> </w:t>
            </w:r>
            <w:r w:rsidRPr="00357C4B">
              <w:rPr>
                <w:sz w:val="18"/>
              </w:rPr>
              <w:t>сабирања и одузимања у скупу бројева до</w:t>
            </w:r>
            <w:r w:rsidRPr="00357C4B">
              <w:rPr>
                <w:spacing w:val="-1"/>
                <w:sz w:val="18"/>
              </w:rPr>
              <w:t xml:space="preserve"> </w:t>
            </w:r>
            <w:r w:rsidRPr="00357C4B">
              <w:rPr>
                <w:sz w:val="18"/>
              </w:rPr>
              <w:t>100 именујући при томе чланове рачунских операција ради лакшег и бржег рачунања.</w:t>
            </w:r>
          </w:p>
          <w:p w:rsidR="00357C4B" w:rsidRPr="00357C4B" w:rsidRDefault="00357C4B" w:rsidP="003D595B">
            <w:pPr>
              <w:pStyle w:val="TableParagraph"/>
              <w:numPr>
                <w:ilvl w:val="0"/>
                <w:numId w:val="89"/>
              </w:numPr>
              <w:tabs>
                <w:tab w:val="left" w:pos="211"/>
              </w:tabs>
              <w:ind w:right="241" w:firstLine="0"/>
              <w:rPr>
                <w:sz w:val="18"/>
              </w:rPr>
            </w:pPr>
            <w:r w:rsidRPr="00357C4B">
              <w:rPr>
                <w:sz w:val="18"/>
              </w:rPr>
              <w:t>Самостално</w:t>
            </w:r>
            <w:r w:rsidRPr="00357C4B">
              <w:rPr>
                <w:spacing w:val="-7"/>
                <w:sz w:val="18"/>
              </w:rPr>
              <w:t xml:space="preserve"> </w:t>
            </w:r>
            <w:r w:rsidRPr="00357C4B">
              <w:rPr>
                <w:sz w:val="18"/>
              </w:rPr>
              <w:t>и</w:t>
            </w:r>
            <w:r w:rsidRPr="00357C4B">
              <w:rPr>
                <w:spacing w:val="-9"/>
                <w:sz w:val="18"/>
              </w:rPr>
              <w:t xml:space="preserve"> </w:t>
            </w:r>
            <w:r w:rsidRPr="00357C4B">
              <w:rPr>
                <w:sz w:val="18"/>
              </w:rPr>
              <w:t>тачно</w:t>
            </w:r>
            <w:r w:rsidRPr="00357C4B">
              <w:rPr>
                <w:spacing w:val="-9"/>
                <w:sz w:val="18"/>
              </w:rPr>
              <w:t xml:space="preserve"> </w:t>
            </w:r>
            <w:r w:rsidRPr="00357C4B">
              <w:rPr>
                <w:sz w:val="18"/>
              </w:rPr>
              <w:t>одређује</w:t>
            </w:r>
            <w:r w:rsidRPr="00357C4B">
              <w:rPr>
                <w:spacing w:val="-10"/>
                <w:sz w:val="18"/>
              </w:rPr>
              <w:t xml:space="preserve"> </w:t>
            </w:r>
            <w:r w:rsidRPr="00357C4B">
              <w:rPr>
                <w:sz w:val="18"/>
              </w:rPr>
              <w:t>непознати</w:t>
            </w:r>
            <w:r w:rsidRPr="00357C4B">
              <w:rPr>
                <w:spacing w:val="-6"/>
                <w:sz w:val="18"/>
              </w:rPr>
              <w:t xml:space="preserve"> </w:t>
            </w:r>
            <w:r w:rsidRPr="00357C4B">
              <w:rPr>
                <w:sz w:val="18"/>
              </w:rPr>
              <w:t>сабирак, умањеник и умањилац и објашњава</w:t>
            </w:r>
          </w:p>
          <w:p w:rsidR="00357C4B" w:rsidRPr="00357C4B" w:rsidRDefault="00357C4B" w:rsidP="00357C4B">
            <w:pPr>
              <w:pStyle w:val="TableParagraph"/>
              <w:spacing w:line="207" w:lineRule="exact"/>
              <w:rPr>
                <w:sz w:val="18"/>
              </w:rPr>
            </w:pPr>
            <w:r w:rsidRPr="00357C4B">
              <w:rPr>
                <w:sz w:val="18"/>
              </w:rPr>
              <w:t>поступак</w:t>
            </w:r>
            <w:r w:rsidRPr="00357C4B">
              <w:rPr>
                <w:spacing w:val="-3"/>
                <w:sz w:val="18"/>
              </w:rPr>
              <w:t xml:space="preserve"> </w:t>
            </w:r>
            <w:r w:rsidRPr="00357C4B">
              <w:rPr>
                <w:spacing w:val="-2"/>
                <w:sz w:val="18"/>
              </w:rPr>
              <w:t>израчунавања.</w:t>
            </w:r>
          </w:p>
          <w:p w:rsidR="00357C4B" w:rsidRPr="00357C4B" w:rsidRDefault="00357C4B" w:rsidP="003D595B">
            <w:pPr>
              <w:pStyle w:val="TableParagraph"/>
              <w:numPr>
                <w:ilvl w:val="0"/>
                <w:numId w:val="89"/>
              </w:numPr>
              <w:tabs>
                <w:tab w:val="left" w:pos="211"/>
              </w:tabs>
              <w:ind w:right="299" w:firstLine="0"/>
              <w:rPr>
                <w:sz w:val="18"/>
              </w:rPr>
            </w:pPr>
            <w:r w:rsidRPr="00357C4B">
              <w:rPr>
                <w:sz w:val="18"/>
              </w:rPr>
              <w:t>Самостално</w:t>
            </w:r>
            <w:r w:rsidRPr="00357C4B">
              <w:rPr>
                <w:spacing w:val="-7"/>
                <w:sz w:val="18"/>
              </w:rPr>
              <w:t xml:space="preserve"> </w:t>
            </w:r>
            <w:r w:rsidRPr="00357C4B">
              <w:rPr>
                <w:sz w:val="18"/>
              </w:rPr>
              <w:t>и</w:t>
            </w:r>
            <w:r w:rsidRPr="00357C4B">
              <w:rPr>
                <w:spacing w:val="-8"/>
                <w:sz w:val="18"/>
              </w:rPr>
              <w:t xml:space="preserve"> </w:t>
            </w:r>
            <w:r w:rsidRPr="00357C4B">
              <w:rPr>
                <w:sz w:val="18"/>
              </w:rPr>
              <w:t>тачно</w:t>
            </w:r>
            <w:r w:rsidRPr="00357C4B">
              <w:rPr>
                <w:spacing w:val="-9"/>
                <w:sz w:val="18"/>
              </w:rPr>
              <w:t xml:space="preserve"> </w:t>
            </w:r>
            <w:r w:rsidRPr="00357C4B">
              <w:rPr>
                <w:sz w:val="18"/>
              </w:rPr>
              <w:t>решава</w:t>
            </w:r>
            <w:r w:rsidRPr="00357C4B">
              <w:rPr>
                <w:spacing w:val="-8"/>
                <w:sz w:val="18"/>
              </w:rPr>
              <w:t xml:space="preserve"> </w:t>
            </w:r>
            <w:r w:rsidRPr="00357C4B">
              <w:rPr>
                <w:sz w:val="18"/>
              </w:rPr>
              <w:t>сложене</w:t>
            </w:r>
            <w:r w:rsidRPr="00357C4B">
              <w:rPr>
                <w:spacing w:val="-7"/>
                <w:sz w:val="18"/>
              </w:rPr>
              <w:t xml:space="preserve"> </w:t>
            </w:r>
            <w:r w:rsidRPr="00357C4B">
              <w:rPr>
                <w:sz w:val="18"/>
              </w:rPr>
              <w:t>текстуалне задатке са две операције и</w:t>
            </w:r>
          </w:p>
          <w:p w:rsidR="00357C4B" w:rsidRPr="00357C4B" w:rsidRDefault="00357C4B" w:rsidP="00357C4B">
            <w:pPr>
              <w:pStyle w:val="TableParagraph"/>
              <w:spacing w:line="206" w:lineRule="exact"/>
              <w:rPr>
                <w:sz w:val="18"/>
              </w:rPr>
            </w:pPr>
            <w:r w:rsidRPr="00357C4B">
              <w:rPr>
                <w:sz w:val="18"/>
              </w:rPr>
              <w:t>објашњава</w:t>
            </w:r>
            <w:r w:rsidRPr="00357C4B">
              <w:rPr>
                <w:spacing w:val="-2"/>
                <w:sz w:val="18"/>
              </w:rPr>
              <w:t xml:space="preserve"> </w:t>
            </w:r>
            <w:r w:rsidRPr="00357C4B">
              <w:rPr>
                <w:sz w:val="18"/>
              </w:rPr>
              <w:t>поступак</w:t>
            </w:r>
            <w:r w:rsidRPr="00357C4B">
              <w:rPr>
                <w:spacing w:val="-2"/>
                <w:sz w:val="18"/>
              </w:rPr>
              <w:t xml:space="preserve"> </w:t>
            </w:r>
            <w:r w:rsidRPr="00357C4B">
              <w:rPr>
                <w:sz w:val="18"/>
              </w:rPr>
              <w:t>и</w:t>
            </w:r>
            <w:r w:rsidRPr="00357C4B">
              <w:rPr>
                <w:spacing w:val="-2"/>
                <w:sz w:val="18"/>
              </w:rPr>
              <w:t xml:space="preserve"> </w:t>
            </w:r>
            <w:r w:rsidRPr="00357C4B">
              <w:rPr>
                <w:sz w:val="18"/>
              </w:rPr>
              <w:t>проверава</w:t>
            </w:r>
            <w:r w:rsidRPr="00357C4B">
              <w:rPr>
                <w:spacing w:val="-2"/>
                <w:sz w:val="18"/>
              </w:rPr>
              <w:t xml:space="preserve"> </w:t>
            </w:r>
            <w:r w:rsidRPr="00357C4B">
              <w:rPr>
                <w:sz w:val="18"/>
              </w:rPr>
              <w:t>тачност</w:t>
            </w:r>
            <w:r w:rsidRPr="00357C4B">
              <w:rPr>
                <w:spacing w:val="1"/>
                <w:sz w:val="18"/>
              </w:rPr>
              <w:t xml:space="preserve"> </w:t>
            </w:r>
            <w:r w:rsidRPr="00357C4B">
              <w:rPr>
                <w:spacing w:val="-2"/>
                <w:sz w:val="18"/>
              </w:rPr>
              <w:t>решења.</w:t>
            </w:r>
          </w:p>
          <w:p w:rsidR="00357C4B" w:rsidRPr="00357C4B" w:rsidRDefault="00357C4B" w:rsidP="003D595B">
            <w:pPr>
              <w:pStyle w:val="TableParagraph"/>
              <w:numPr>
                <w:ilvl w:val="0"/>
                <w:numId w:val="89"/>
              </w:numPr>
              <w:tabs>
                <w:tab w:val="left" w:pos="211"/>
              </w:tabs>
              <w:ind w:right="252" w:firstLine="0"/>
              <w:rPr>
                <w:sz w:val="18"/>
              </w:rPr>
            </w:pPr>
            <w:r w:rsidRPr="00357C4B">
              <w:rPr>
                <w:sz w:val="18"/>
              </w:rPr>
              <w:t>Самостално</w:t>
            </w:r>
            <w:r w:rsidRPr="00357C4B">
              <w:rPr>
                <w:spacing w:val="-7"/>
                <w:sz w:val="18"/>
              </w:rPr>
              <w:t xml:space="preserve"> </w:t>
            </w:r>
            <w:r w:rsidRPr="00357C4B">
              <w:rPr>
                <w:sz w:val="18"/>
              </w:rPr>
              <w:t>и</w:t>
            </w:r>
            <w:r w:rsidRPr="00357C4B">
              <w:rPr>
                <w:spacing w:val="-8"/>
                <w:sz w:val="18"/>
              </w:rPr>
              <w:t xml:space="preserve"> </w:t>
            </w:r>
            <w:r w:rsidRPr="00357C4B">
              <w:rPr>
                <w:sz w:val="18"/>
              </w:rPr>
              <w:t>тачно</w:t>
            </w:r>
            <w:r w:rsidRPr="00357C4B">
              <w:rPr>
                <w:spacing w:val="-9"/>
                <w:sz w:val="18"/>
              </w:rPr>
              <w:t xml:space="preserve"> </w:t>
            </w:r>
            <w:r w:rsidRPr="00357C4B">
              <w:rPr>
                <w:sz w:val="18"/>
              </w:rPr>
              <w:t>решава</w:t>
            </w:r>
            <w:r w:rsidRPr="00357C4B">
              <w:rPr>
                <w:spacing w:val="-8"/>
                <w:sz w:val="18"/>
              </w:rPr>
              <w:t xml:space="preserve"> </w:t>
            </w:r>
            <w:r w:rsidRPr="00357C4B">
              <w:rPr>
                <w:sz w:val="18"/>
              </w:rPr>
              <w:t>једначином</w:t>
            </w:r>
            <w:r w:rsidRPr="00357C4B">
              <w:rPr>
                <w:spacing w:val="-5"/>
                <w:sz w:val="18"/>
              </w:rPr>
              <w:t xml:space="preserve"> </w:t>
            </w:r>
            <w:r w:rsidRPr="00357C4B">
              <w:rPr>
                <w:sz w:val="18"/>
              </w:rPr>
              <w:t>сложене текстуалне задатке и проверава тачност решења.</w:t>
            </w:r>
          </w:p>
          <w:p w:rsidR="00357C4B" w:rsidRPr="00357C4B" w:rsidRDefault="00357C4B" w:rsidP="003D595B">
            <w:pPr>
              <w:pStyle w:val="TableParagraph"/>
              <w:numPr>
                <w:ilvl w:val="0"/>
                <w:numId w:val="89"/>
              </w:numPr>
              <w:tabs>
                <w:tab w:val="left" w:pos="211"/>
              </w:tabs>
              <w:ind w:right="137" w:firstLine="0"/>
              <w:rPr>
                <w:sz w:val="18"/>
              </w:rPr>
            </w:pPr>
            <w:r w:rsidRPr="00357C4B">
              <w:rPr>
                <w:sz w:val="18"/>
              </w:rPr>
              <w:t>Самостално</w:t>
            </w:r>
            <w:r w:rsidRPr="00357C4B">
              <w:rPr>
                <w:spacing w:val="-6"/>
                <w:sz w:val="18"/>
              </w:rPr>
              <w:t xml:space="preserve"> </w:t>
            </w:r>
            <w:r w:rsidRPr="00357C4B">
              <w:rPr>
                <w:sz w:val="18"/>
              </w:rPr>
              <w:t>и</w:t>
            </w:r>
            <w:r w:rsidRPr="00357C4B">
              <w:rPr>
                <w:spacing w:val="-9"/>
                <w:sz w:val="18"/>
              </w:rPr>
              <w:t xml:space="preserve"> </w:t>
            </w:r>
            <w:r w:rsidRPr="00357C4B">
              <w:rPr>
                <w:sz w:val="18"/>
              </w:rPr>
              <w:t>тачно</w:t>
            </w:r>
            <w:r w:rsidRPr="00357C4B">
              <w:rPr>
                <w:spacing w:val="-9"/>
                <w:sz w:val="18"/>
              </w:rPr>
              <w:t xml:space="preserve"> </w:t>
            </w:r>
            <w:r w:rsidRPr="00357C4B">
              <w:rPr>
                <w:sz w:val="18"/>
              </w:rPr>
              <w:t>аутоматизовано</w:t>
            </w:r>
            <w:r w:rsidRPr="00357C4B">
              <w:rPr>
                <w:spacing w:val="-7"/>
                <w:sz w:val="18"/>
              </w:rPr>
              <w:t xml:space="preserve"> </w:t>
            </w:r>
            <w:r w:rsidRPr="00357C4B">
              <w:rPr>
                <w:sz w:val="18"/>
              </w:rPr>
              <w:t>множи</w:t>
            </w:r>
            <w:r w:rsidRPr="00357C4B">
              <w:rPr>
                <w:spacing w:val="-8"/>
                <w:sz w:val="18"/>
              </w:rPr>
              <w:t xml:space="preserve"> </w:t>
            </w:r>
            <w:r w:rsidRPr="00357C4B">
              <w:rPr>
                <w:sz w:val="18"/>
              </w:rPr>
              <w:t>идели у свакодневној примени.</w:t>
            </w:r>
          </w:p>
          <w:p w:rsidR="00357C4B" w:rsidRPr="00357C4B" w:rsidRDefault="00357C4B" w:rsidP="003D595B">
            <w:pPr>
              <w:pStyle w:val="TableParagraph"/>
              <w:numPr>
                <w:ilvl w:val="0"/>
                <w:numId w:val="89"/>
              </w:numPr>
              <w:tabs>
                <w:tab w:val="left" w:pos="211"/>
              </w:tabs>
              <w:ind w:right="563" w:firstLine="0"/>
              <w:rPr>
                <w:sz w:val="18"/>
              </w:rPr>
            </w:pPr>
            <w:r w:rsidRPr="00357C4B">
              <w:rPr>
                <w:sz w:val="18"/>
              </w:rPr>
              <w:t>Самостално</w:t>
            </w:r>
            <w:r w:rsidRPr="00357C4B">
              <w:rPr>
                <w:spacing w:val="-6"/>
                <w:sz w:val="18"/>
              </w:rPr>
              <w:t xml:space="preserve"> </w:t>
            </w:r>
            <w:r w:rsidRPr="00357C4B">
              <w:rPr>
                <w:sz w:val="18"/>
              </w:rPr>
              <w:t>и</w:t>
            </w:r>
            <w:r w:rsidRPr="00357C4B">
              <w:rPr>
                <w:spacing w:val="-9"/>
                <w:sz w:val="18"/>
              </w:rPr>
              <w:t xml:space="preserve"> </w:t>
            </w:r>
            <w:r w:rsidRPr="00357C4B">
              <w:rPr>
                <w:sz w:val="18"/>
              </w:rPr>
              <w:t>тачно</w:t>
            </w:r>
            <w:r w:rsidRPr="00357C4B">
              <w:rPr>
                <w:spacing w:val="-10"/>
                <w:sz w:val="18"/>
              </w:rPr>
              <w:t xml:space="preserve"> </w:t>
            </w:r>
            <w:r w:rsidRPr="00357C4B">
              <w:rPr>
                <w:sz w:val="18"/>
              </w:rPr>
              <w:t>примењује</w:t>
            </w:r>
            <w:r w:rsidRPr="00357C4B">
              <w:rPr>
                <w:spacing w:val="-9"/>
                <w:sz w:val="18"/>
              </w:rPr>
              <w:t xml:space="preserve"> </w:t>
            </w:r>
            <w:r w:rsidRPr="00357C4B">
              <w:rPr>
                <w:sz w:val="18"/>
              </w:rPr>
              <w:t>везу</w:t>
            </w:r>
            <w:r w:rsidRPr="00357C4B">
              <w:rPr>
                <w:spacing w:val="-7"/>
                <w:sz w:val="18"/>
              </w:rPr>
              <w:t xml:space="preserve"> </w:t>
            </w:r>
            <w:r w:rsidRPr="00357C4B">
              <w:rPr>
                <w:sz w:val="18"/>
              </w:rPr>
              <w:t xml:space="preserve">можења идељења именујући при томе чланове </w:t>
            </w:r>
            <w:r w:rsidRPr="00357C4B">
              <w:rPr>
                <w:spacing w:val="-2"/>
                <w:sz w:val="18"/>
              </w:rPr>
              <w:t>рачунскихоперација.</w:t>
            </w:r>
          </w:p>
          <w:p w:rsidR="00357C4B" w:rsidRPr="00357C4B" w:rsidRDefault="00357C4B" w:rsidP="003D595B">
            <w:pPr>
              <w:pStyle w:val="TableParagraph"/>
              <w:numPr>
                <w:ilvl w:val="0"/>
                <w:numId w:val="89"/>
              </w:numPr>
              <w:tabs>
                <w:tab w:val="left" w:pos="211"/>
              </w:tabs>
              <w:ind w:right="558" w:firstLine="0"/>
              <w:rPr>
                <w:sz w:val="18"/>
              </w:rPr>
            </w:pPr>
            <w:r w:rsidRPr="00357C4B">
              <w:rPr>
                <w:sz w:val="18"/>
              </w:rPr>
              <w:t>Самостално</w:t>
            </w:r>
            <w:r w:rsidRPr="00357C4B">
              <w:rPr>
                <w:spacing w:val="-4"/>
                <w:sz w:val="18"/>
              </w:rPr>
              <w:t xml:space="preserve"> </w:t>
            </w:r>
            <w:r w:rsidRPr="00357C4B">
              <w:rPr>
                <w:sz w:val="18"/>
              </w:rPr>
              <w:t>и</w:t>
            </w:r>
            <w:r w:rsidRPr="00357C4B">
              <w:rPr>
                <w:spacing w:val="-7"/>
                <w:sz w:val="18"/>
              </w:rPr>
              <w:t xml:space="preserve"> </w:t>
            </w:r>
            <w:r w:rsidRPr="00357C4B">
              <w:rPr>
                <w:sz w:val="18"/>
              </w:rPr>
              <w:t>тачно</w:t>
            </w:r>
            <w:r w:rsidRPr="00357C4B">
              <w:rPr>
                <w:spacing w:val="-8"/>
                <w:sz w:val="18"/>
              </w:rPr>
              <w:t xml:space="preserve"> </w:t>
            </w:r>
            <w:r w:rsidRPr="00357C4B">
              <w:rPr>
                <w:sz w:val="18"/>
              </w:rPr>
              <w:t>решава</w:t>
            </w:r>
            <w:r w:rsidRPr="00357C4B">
              <w:rPr>
                <w:spacing w:val="-7"/>
                <w:sz w:val="18"/>
              </w:rPr>
              <w:t xml:space="preserve"> </w:t>
            </w:r>
            <w:r w:rsidRPr="00357C4B">
              <w:rPr>
                <w:sz w:val="18"/>
              </w:rPr>
              <w:t>једначине</w:t>
            </w:r>
            <w:r w:rsidRPr="00357C4B">
              <w:rPr>
                <w:spacing w:val="-7"/>
                <w:sz w:val="18"/>
              </w:rPr>
              <w:t xml:space="preserve"> </w:t>
            </w:r>
            <w:r w:rsidRPr="00357C4B">
              <w:rPr>
                <w:sz w:val="18"/>
              </w:rPr>
              <w:t>са</w:t>
            </w:r>
            <w:r w:rsidRPr="00357C4B">
              <w:rPr>
                <w:spacing w:val="-7"/>
                <w:sz w:val="18"/>
              </w:rPr>
              <w:t xml:space="preserve"> </w:t>
            </w:r>
            <w:r w:rsidRPr="00357C4B">
              <w:rPr>
                <w:sz w:val="18"/>
              </w:rPr>
              <w:t>две рачунске операције и објашњава поступак.</w:t>
            </w:r>
          </w:p>
          <w:p w:rsidR="00357C4B" w:rsidRPr="00357C4B" w:rsidRDefault="00357C4B" w:rsidP="003D595B">
            <w:pPr>
              <w:pStyle w:val="TableParagraph"/>
              <w:numPr>
                <w:ilvl w:val="0"/>
                <w:numId w:val="89"/>
              </w:numPr>
              <w:tabs>
                <w:tab w:val="left" w:pos="211"/>
              </w:tabs>
              <w:ind w:right="382" w:firstLine="0"/>
              <w:rPr>
                <w:sz w:val="18"/>
              </w:rPr>
            </w:pPr>
            <w:r w:rsidRPr="00357C4B">
              <w:rPr>
                <w:sz w:val="18"/>
              </w:rPr>
              <w:t>Самостално и тачно решава сложене текстуалнезадатке</w:t>
            </w:r>
            <w:r w:rsidRPr="00357C4B">
              <w:rPr>
                <w:spacing w:val="-8"/>
                <w:sz w:val="18"/>
              </w:rPr>
              <w:t xml:space="preserve"> </w:t>
            </w:r>
            <w:r w:rsidRPr="00357C4B">
              <w:rPr>
                <w:sz w:val="18"/>
              </w:rPr>
              <w:t>са</w:t>
            </w:r>
            <w:r w:rsidRPr="00357C4B">
              <w:rPr>
                <w:spacing w:val="-8"/>
                <w:sz w:val="18"/>
              </w:rPr>
              <w:t xml:space="preserve"> </w:t>
            </w:r>
            <w:r w:rsidRPr="00357C4B">
              <w:rPr>
                <w:sz w:val="18"/>
              </w:rPr>
              <w:t>две</w:t>
            </w:r>
            <w:r w:rsidRPr="00357C4B">
              <w:rPr>
                <w:spacing w:val="-8"/>
                <w:sz w:val="18"/>
              </w:rPr>
              <w:t xml:space="preserve"> </w:t>
            </w:r>
            <w:r w:rsidRPr="00357C4B">
              <w:rPr>
                <w:sz w:val="18"/>
              </w:rPr>
              <w:t>операције</w:t>
            </w:r>
            <w:r w:rsidRPr="00357C4B">
              <w:rPr>
                <w:spacing w:val="-7"/>
                <w:sz w:val="18"/>
              </w:rPr>
              <w:t xml:space="preserve"> </w:t>
            </w:r>
            <w:r w:rsidRPr="00357C4B">
              <w:rPr>
                <w:sz w:val="18"/>
              </w:rPr>
              <w:t>и</w:t>
            </w:r>
            <w:r w:rsidRPr="00357C4B">
              <w:rPr>
                <w:spacing w:val="-7"/>
                <w:sz w:val="18"/>
              </w:rPr>
              <w:t xml:space="preserve"> </w:t>
            </w:r>
            <w:r w:rsidRPr="00357C4B">
              <w:rPr>
                <w:sz w:val="18"/>
              </w:rPr>
              <w:t>објашњава поступак ипроверава тачност решења.</w:t>
            </w:r>
          </w:p>
          <w:p w:rsidR="00357C4B" w:rsidRPr="00357C4B" w:rsidRDefault="00357C4B" w:rsidP="003D595B">
            <w:pPr>
              <w:pStyle w:val="TableParagraph"/>
              <w:numPr>
                <w:ilvl w:val="0"/>
                <w:numId w:val="89"/>
              </w:numPr>
              <w:tabs>
                <w:tab w:val="left" w:pos="211"/>
              </w:tabs>
              <w:ind w:right="136" w:firstLine="0"/>
              <w:rPr>
                <w:sz w:val="18"/>
              </w:rPr>
            </w:pPr>
            <w:r w:rsidRPr="00357C4B">
              <w:rPr>
                <w:sz w:val="18"/>
              </w:rPr>
              <w:t>Самостално</w:t>
            </w:r>
            <w:r w:rsidRPr="00357C4B">
              <w:rPr>
                <w:spacing w:val="-7"/>
                <w:sz w:val="18"/>
              </w:rPr>
              <w:t xml:space="preserve"> </w:t>
            </w:r>
            <w:r w:rsidRPr="00357C4B">
              <w:rPr>
                <w:sz w:val="18"/>
              </w:rPr>
              <w:t>и</w:t>
            </w:r>
            <w:r w:rsidRPr="00357C4B">
              <w:rPr>
                <w:spacing w:val="-7"/>
                <w:sz w:val="18"/>
              </w:rPr>
              <w:t xml:space="preserve"> </w:t>
            </w:r>
            <w:r w:rsidRPr="00357C4B">
              <w:rPr>
                <w:sz w:val="18"/>
              </w:rPr>
              <w:t>тачно</w:t>
            </w:r>
            <w:r w:rsidRPr="00357C4B">
              <w:rPr>
                <w:spacing w:val="-9"/>
                <w:sz w:val="18"/>
              </w:rPr>
              <w:t xml:space="preserve"> </w:t>
            </w:r>
            <w:r w:rsidRPr="00357C4B">
              <w:rPr>
                <w:sz w:val="18"/>
              </w:rPr>
              <w:t>решава</w:t>
            </w:r>
            <w:r w:rsidRPr="00357C4B">
              <w:rPr>
                <w:spacing w:val="-9"/>
                <w:sz w:val="18"/>
              </w:rPr>
              <w:t xml:space="preserve"> </w:t>
            </w:r>
            <w:r w:rsidRPr="00357C4B">
              <w:rPr>
                <w:sz w:val="18"/>
              </w:rPr>
              <w:t>проблемске</w:t>
            </w:r>
            <w:r w:rsidRPr="00357C4B">
              <w:rPr>
                <w:spacing w:val="-9"/>
                <w:sz w:val="18"/>
              </w:rPr>
              <w:t xml:space="preserve"> </w:t>
            </w:r>
            <w:r w:rsidRPr="00357C4B">
              <w:rPr>
                <w:sz w:val="18"/>
              </w:rPr>
              <w:t xml:space="preserve">задаткена више начина и објашњава своје приступе </w:t>
            </w:r>
            <w:r w:rsidRPr="00357C4B">
              <w:rPr>
                <w:spacing w:val="-2"/>
                <w:sz w:val="18"/>
              </w:rPr>
              <w:t>решавању.</w:t>
            </w:r>
          </w:p>
          <w:p w:rsidR="00357C4B" w:rsidRPr="00357C4B" w:rsidRDefault="00357C4B" w:rsidP="003D595B">
            <w:pPr>
              <w:pStyle w:val="TableParagraph"/>
              <w:numPr>
                <w:ilvl w:val="0"/>
                <w:numId w:val="89"/>
              </w:numPr>
              <w:tabs>
                <w:tab w:val="left" w:pos="211"/>
              </w:tabs>
              <w:ind w:right="549" w:firstLine="0"/>
              <w:rPr>
                <w:sz w:val="18"/>
              </w:rPr>
            </w:pPr>
            <w:r w:rsidRPr="00357C4B">
              <w:rPr>
                <w:sz w:val="18"/>
              </w:rPr>
              <w:t>Самостално</w:t>
            </w:r>
            <w:r w:rsidRPr="00357C4B">
              <w:rPr>
                <w:spacing w:val="-7"/>
                <w:sz w:val="18"/>
              </w:rPr>
              <w:t xml:space="preserve"> </w:t>
            </w:r>
            <w:r w:rsidRPr="00357C4B">
              <w:rPr>
                <w:sz w:val="18"/>
              </w:rPr>
              <w:t>и</w:t>
            </w:r>
            <w:r w:rsidRPr="00357C4B">
              <w:rPr>
                <w:spacing w:val="-8"/>
                <w:sz w:val="18"/>
              </w:rPr>
              <w:t xml:space="preserve"> </w:t>
            </w:r>
            <w:r w:rsidRPr="00357C4B">
              <w:rPr>
                <w:sz w:val="18"/>
              </w:rPr>
              <w:t>тачно</w:t>
            </w:r>
            <w:r w:rsidRPr="00357C4B">
              <w:rPr>
                <w:spacing w:val="-9"/>
                <w:sz w:val="18"/>
              </w:rPr>
              <w:t xml:space="preserve"> </w:t>
            </w:r>
            <w:r w:rsidRPr="00357C4B">
              <w:rPr>
                <w:sz w:val="18"/>
              </w:rPr>
              <w:t>изражава</w:t>
            </w:r>
            <w:r w:rsidRPr="00357C4B">
              <w:rPr>
                <w:spacing w:val="-10"/>
                <w:sz w:val="18"/>
              </w:rPr>
              <w:t xml:space="preserve"> </w:t>
            </w:r>
            <w:r w:rsidRPr="00357C4B">
              <w:rPr>
                <w:sz w:val="18"/>
              </w:rPr>
              <w:t>одређену</w:t>
            </w:r>
            <w:r w:rsidRPr="00357C4B">
              <w:rPr>
                <w:spacing w:val="-7"/>
                <w:sz w:val="18"/>
              </w:rPr>
              <w:t xml:space="preserve"> </w:t>
            </w:r>
            <w:r w:rsidRPr="00357C4B">
              <w:rPr>
                <w:sz w:val="18"/>
              </w:rPr>
              <w:t>суму новца преко различитих апоена.</w:t>
            </w:r>
          </w:p>
          <w:p w:rsidR="00357C4B" w:rsidRPr="00357C4B" w:rsidRDefault="00357C4B" w:rsidP="003D595B">
            <w:pPr>
              <w:pStyle w:val="TableParagraph"/>
              <w:numPr>
                <w:ilvl w:val="0"/>
                <w:numId w:val="89"/>
              </w:numPr>
              <w:tabs>
                <w:tab w:val="left" w:pos="211"/>
              </w:tabs>
              <w:ind w:right="526" w:firstLine="0"/>
              <w:rPr>
                <w:sz w:val="18"/>
              </w:rPr>
            </w:pPr>
            <w:r w:rsidRPr="00357C4B">
              <w:rPr>
                <w:sz w:val="18"/>
              </w:rPr>
              <w:t>Самостално и тачно записује и чита бројеве римским</w:t>
            </w:r>
            <w:r w:rsidRPr="00357C4B">
              <w:rPr>
                <w:spacing w:val="-7"/>
                <w:sz w:val="18"/>
              </w:rPr>
              <w:t xml:space="preserve"> </w:t>
            </w:r>
            <w:r w:rsidRPr="00357C4B">
              <w:rPr>
                <w:sz w:val="18"/>
              </w:rPr>
              <w:t>цифрама</w:t>
            </w:r>
            <w:r w:rsidRPr="00357C4B">
              <w:rPr>
                <w:spacing w:val="-9"/>
                <w:sz w:val="18"/>
              </w:rPr>
              <w:t xml:space="preserve"> </w:t>
            </w:r>
            <w:r w:rsidRPr="00357C4B">
              <w:rPr>
                <w:sz w:val="18"/>
              </w:rPr>
              <w:t>и</w:t>
            </w:r>
            <w:r w:rsidRPr="00357C4B">
              <w:rPr>
                <w:spacing w:val="-9"/>
                <w:sz w:val="18"/>
              </w:rPr>
              <w:t xml:space="preserve"> </w:t>
            </w:r>
            <w:r w:rsidRPr="00357C4B">
              <w:rPr>
                <w:sz w:val="18"/>
              </w:rPr>
              <w:t>објашњава</w:t>
            </w:r>
            <w:r w:rsidRPr="00357C4B">
              <w:rPr>
                <w:spacing w:val="-9"/>
                <w:sz w:val="18"/>
              </w:rPr>
              <w:t xml:space="preserve"> </w:t>
            </w:r>
            <w:r w:rsidRPr="00357C4B">
              <w:rPr>
                <w:sz w:val="18"/>
              </w:rPr>
              <w:t>систем</w:t>
            </w:r>
            <w:r w:rsidRPr="00357C4B">
              <w:rPr>
                <w:spacing w:val="-7"/>
                <w:sz w:val="18"/>
              </w:rPr>
              <w:t xml:space="preserve"> </w:t>
            </w:r>
            <w:r w:rsidRPr="00357C4B">
              <w:rPr>
                <w:sz w:val="18"/>
              </w:rPr>
              <w:t>писања бројева римским цифрама.</w:t>
            </w:r>
          </w:p>
          <w:p w:rsidR="00357C4B" w:rsidRPr="00357C4B" w:rsidRDefault="00357C4B" w:rsidP="003D595B">
            <w:pPr>
              <w:pStyle w:val="TableParagraph"/>
              <w:numPr>
                <w:ilvl w:val="0"/>
                <w:numId w:val="89"/>
              </w:numPr>
              <w:tabs>
                <w:tab w:val="left" w:pos="211"/>
              </w:tabs>
              <w:ind w:right="141" w:firstLine="0"/>
              <w:rPr>
                <w:sz w:val="18"/>
              </w:rPr>
            </w:pPr>
            <w:r w:rsidRPr="00357C4B">
              <w:rPr>
                <w:sz w:val="18"/>
              </w:rPr>
              <w:t>Самостално и тачно приказује мањи број</w:t>
            </w:r>
            <w:r w:rsidRPr="00357C4B">
              <w:rPr>
                <w:spacing w:val="40"/>
                <w:sz w:val="18"/>
              </w:rPr>
              <w:t xml:space="preserve"> </w:t>
            </w:r>
            <w:r w:rsidRPr="00357C4B">
              <w:rPr>
                <w:sz w:val="18"/>
              </w:rPr>
              <w:t>података</w:t>
            </w:r>
            <w:r w:rsidRPr="00357C4B">
              <w:rPr>
                <w:spacing w:val="-7"/>
                <w:sz w:val="18"/>
              </w:rPr>
              <w:t xml:space="preserve"> </w:t>
            </w:r>
            <w:r w:rsidRPr="00357C4B">
              <w:rPr>
                <w:sz w:val="18"/>
              </w:rPr>
              <w:t>у</w:t>
            </w:r>
            <w:r w:rsidRPr="00357C4B">
              <w:rPr>
                <w:spacing w:val="-6"/>
                <w:sz w:val="18"/>
              </w:rPr>
              <w:t xml:space="preserve"> </w:t>
            </w:r>
            <w:r w:rsidRPr="00357C4B">
              <w:rPr>
                <w:sz w:val="18"/>
              </w:rPr>
              <w:t>таблици</w:t>
            </w:r>
            <w:r w:rsidRPr="00357C4B">
              <w:rPr>
                <w:spacing w:val="-7"/>
                <w:sz w:val="18"/>
              </w:rPr>
              <w:t xml:space="preserve"> </w:t>
            </w:r>
            <w:r w:rsidRPr="00357C4B">
              <w:rPr>
                <w:sz w:val="18"/>
              </w:rPr>
              <w:t>и</w:t>
            </w:r>
            <w:r w:rsidRPr="00357C4B">
              <w:rPr>
                <w:spacing w:val="-7"/>
                <w:sz w:val="18"/>
              </w:rPr>
              <w:t xml:space="preserve"> </w:t>
            </w:r>
            <w:r w:rsidRPr="00357C4B">
              <w:rPr>
                <w:sz w:val="18"/>
              </w:rPr>
              <w:t>стубичастим</w:t>
            </w:r>
            <w:r w:rsidRPr="00357C4B">
              <w:rPr>
                <w:spacing w:val="-4"/>
                <w:sz w:val="18"/>
              </w:rPr>
              <w:t xml:space="preserve"> </w:t>
            </w:r>
            <w:r w:rsidRPr="00357C4B">
              <w:rPr>
                <w:sz w:val="18"/>
              </w:rPr>
              <w:t>дијаграмом</w:t>
            </w:r>
            <w:r w:rsidRPr="00357C4B">
              <w:rPr>
                <w:spacing w:val="-6"/>
                <w:sz w:val="18"/>
              </w:rPr>
              <w:t xml:space="preserve"> </w:t>
            </w:r>
            <w:r w:rsidRPr="00357C4B">
              <w:rPr>
                <w:sz w:val="18"/>
              </w:rPr>
              <w:t>изна да прочита податке из дијаграма и на основутих података реши задатак и провери тачнострешења.</w:t>
            </w:r>
          </w:p>
          <w:p w:rsidR="00357C4B" w:rsidRPr="00357C4B" w:rsidRDefault="00357C4B" w:rsidP="003D595B">
            <w:pPr>
              <w:pStyle w:val="TableParagraph"/>
              <w:numPr>
                <w:ilvl w:val="0"/>
                <w:numId w:val="89"/>
              </w:numPr>
              <w:tabs>
                <w:tab w:val="left" w:pos="211"/>
              </w:tabs>
              <w:ind w:right="222" w:firstLine="0"/>
              <w:rPr>
                <w:sz w:val="18"/>
              </w:rPr>
            </w:pPr>
            <w:r w:rsidRPr="00357C4B">
              <w:rPr>
                <w:sz w:val="18"/>
              </w:rPr>
              <w:t>Самостално</w:t>
            </w:r>
            <w:r w:rsidRPr="00357C4B">
              <w:rPr>
                <w:spacing w:val="-7"/>
                <w:sz w:val="18"/>
              </w:rPr>
              <w:t xml:space="preserve"> </w:t>
            </w:r>
            <w:r w:rsidRPr="00357C4B">
              <w:rPr>
                <w:sz w:val="18"/>
              </w:rPr>
              <w:t>закључује</w:t>
            </w:r>
            <w:r w:rsidRPr="00357C4B">
              <w:rPr>
                <w:spacing w:val="-8"/>
                <w:sz w:val="18"/>
              </w:rPr>
              <w:t xml:space="preserve"> </w:t>
            </w:r>
            <w:r w:rsidRPr="00357C4B">
              <w:rPr>
                <w:sz w:val="18"/>
              </w:rPr>
              <w:t>на</w:t>
            </w:r>
            <w:r w:rsidRPr="00357C4B">
              <w:rPr>
                <w:spacing w:val="-11"/>
                <w:sz w:val="18"/>
              </w:rPr>
              <w:t xml:space="preserve"> </w:t>
            </w:r>
            <w:r w:rsidRPr="00357C4B">
              <w:rPr>
                <w:sz w:val="18"/>
              </w:rPr>
              <w:t>основу</w:t>
            </w:r>
            <w:r w:rsidRPr="00357C4B">
              <w:rPr>
                <w:spacing w:val="-7"/>
                <w:sz w:val="18"/>
              </w:rPr>
              <w:t xml:space="preserve"> </w:t>
            </w:r>
            <w:r w:rsidRPr="00357C4B">
              <w:rPr>
                <w:sz w:val="18"/>
              </w:rPr>
              <w:t>датих</w:t>
            </w:r>
            <w:r w:rsidRPr="00357C4B">
              <w:rPr>
                <w:spacing w:val="-6"/>
                <w:sz w:val="18"/>
              </w:rPr>
              <w:t xml:space="preserve"> </w:t>
            </w:r>
            <w:r w:rsidRPr="00357C4B">
              <w:rPr>
                <w:sz w:val="18"/>
              </w:rPr>
              <w:t>података, уочава правило и одређује следећи</w:t>
            </w:r>
          </w:p>
          <w:p w:rsidR="00357C4B" w:rsidRPr="00357C4B" w:rsidRDefault="00357C4B" w:rsidP="00357C4B">
            <w:pPr>
              <w:pStyle w:val="TableParagraph"/>
              <w:spacing w:line="186" w:lineRule="exact"/>
              <w:rPr>
                <w:sz w:val="18"/>
              </w:rPr>
            </w:pPr>
            <w:r w:rsidRPr="00357C4B">
              <w:rPr>
                <w:sz w:val="18"/>
              </w:rPr>
              <w:t>члан</w:t>
            </w:r>
            <w:r w:rsidRPr="00357C4B">
              <w:rPr>
                <w:spacing w:val="-4"/>
                <w:sz w:val="18"/>
              </w:rPr>
              <w:t xml:space="preserve"> </w:t>
            </w:r>
            <w:r w:rsidRPr="00357C4B">
              <w:rPr>
                <w:sz w:val="18"/>
              </w:rPr>
              <w:t>започетог</w:t>
            </w:r>
            <w:r w:rsidRPr="00357C4B">
              <w:rPr>
                <w:spacing w:val="-2"/>
                <w:sz w:val="18"/>
              </w:rPr>
              <w:t xml:space="preserve"> </w:t>
            </w:r>
            <w:r w:rsidRPr="00357C4B">
              <w:rPr>
                <w:sz w:val="18"/>
              </w:rPr>
              <w:t>низа,</w:t>
            </w:r>
            <w:r w:rsidRPr="00357C4B">
              <w:rPr>
                <w:spacing w:val="-2"/>
                <w:sz w:val="18"/>
              </w:rPr>
              <w:t xml:space="preserve"> </w:t>
            </w:r>
            <w:r w:rsidRPr="00357C4B">
              <w:rPr>
                <w:sz w:val="18"/>
              </w:rPr>
              <w:t>објашњава</w:t>
            </w:r>
            <w:r w:rsidRPr="00357C4B">
              <w:rPr>
                <w:spacing w:val="-3"/>
                <w:sz w:val="18"/>
              </w:rPr>
              <w:t xml:space="preserve"> </w:t>
            </w:r>
            <w:r w:rsidRPr="00357C4B">
              <w:rPr>
                <w:spacing w:val="-2"/>
                <w:sz w:val="18"/>
              </w:rPr>
              <w:t>правило..</w:t>
            </w:r>
          </w:p>
        </w:tc>
      </w:tr>
    </w:tbl>
    <w:p w:rsidR="00357C4B" w:rsidRPr="00357C4B" w:rsidRDefault="00357C4B" w:rsidP="00357C4B">
      <w:pPr>
        <w:pStyle w:val="TableParagraph"/>
        <w:spacing w:line="186" w:lineRule="exact"/>
        <w:rPr>
          <w:sz w:val="18"/>
        </w:rPr>
        <w:sectPr w:rsidR="00357C4B" w:rsidRPr="00357C4B">
          <w:pgSz w:w="16840" w:h="11910" w:orient="landscape"/>
          <w:pgMar w:top="1100" w:right="708" w:bottom="870"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3596"/>
        <w:gridCol w:w="3869"/>
        <w:gridCol w:w="4232"/>
      </w:tblGrid>
      <w:tr w:rsidR="00357C4B" w:rsidRPr="00357C4B" w:rsidTr="00357C4B">
        <w:trPr>
          <w:trHeight w:val="275"/>
        </w:trPr>
        <w:tc>
          <w:tcPr>
            <w:tcW w:w="15209" w:type="dxa"/>
            <w:gridSpan w:val="4"/>
            <w:shd w:val="clear" w:color="auto" w:fill="CCC0D9"/>
          </w:tcPr>
          <w:p w:rsidR="00357C4B" w:rsidRPr="00357C4B" w:rsidRDefault="00357C4B" w:rsidP="00357C4B">
            <w:pPr>
              <w:pStyle w:val="TableParagraph"/>
              <w:spacing w:line="256" w:lineRule="exact"/>
              <w:ind w:left="5"/>
              <w:jc w:val="center"/>
              <w:rPr>
                <w:b/>
                <w:sz w:val="24"/>
              </w:rPr>
            </w:pPr>
            <w:r w:rsidRPr="00357C4B">
              <w:rPr>
                <w:sz w:val="24"/>
              </w:rPr>
              <w:lastRenderedPageBreak/>
              <w:t>Тема:</w:t>
            </w:r>
            <w:r w:rsidRPr="00357C4B">
              <w:rPr>
                <w:spacing w:val="-4"/>
                <w:sz w:val="24"/>
              </w:rPr>
              <w:t xml:space="preserve"> </w:t>
            </w:r>
            <w:r w:rsidRPr="00357C4B">
              <w:rPr>
                <w:b/>
                <w:spacing w:val="-2"/>
                <w:sz w:val="24"/>
              </w:rPr>
              <w:t>ГЕОМЕТРИЈА</w:t>
            </w:r>
          </w:p>
        </w:tc>
      </w:tr>
      <w:tr w:rsidR="00357C4B" w:rsidRPr="00357C4B" w:rsidTr="00357C4B">
        <w:trPr>
          <w:trHeight w:val="506"/>
        </w:trPr>
        <w:tc>
          <w:tcPr>
            <w:tcW w:w="3512" w:type="dxa"/>
            <w:shd w:val="clear" w:color="auto" w:fill="FF0000"/>
          </w:tcPr>
          <w:p w:rsidR="00357C4B" w:rsidRPr="00357C4B" w:rsidRDefault="00357C4B" w:rsidP="00357C4B">
            <w:pPr>
              <w:pStyle w:val="TableParagraph"/>
              <w:spacing w:line="252" w:lineRule="exact"/>
              <w:ind w:left="8" w:right="5"/>
              <w:jc w:val="center"/>
            </w:pPr>
            <w:r w:rsidRPr="00357C4B">
              <w:t>ДОВОЉАН</w:t>
            </w:r>
            <w:r w:rsidRPr="00357C4B">
              <w:rPr>
                <w:spacing w:val="-8"/>
              </w:rPr>
              <w:t xml:space="preserve"> </w:t>
            </w:r>
            <w:r w:rsidRPr="00357C4B">
              <w:rPr>
                <w:spacing w:val="-5"/>
              </w:rPr>
              <w:t>(2)</w:t>
            </w:r>
          </w:p>
        </w:tc>
        <w:tc>
          <w:tcPr>
            <w:tcW w:w="3596" w:type="dxa"/>
            <w:shd w:val="clear" w:color="auto" w:fill="FFFF00"/>
          </w:tcPr>
          <w:p w:rsidR="00357C4B" w:rsidRPr="00357C4B" w:rsidRDefault="00357C4B" w:rsidP="00357C4B">
            <w:pPr>
              <w:pStyle w:val="TableParagraph"/>
              <w:spacing w:line="252" w:lineRule="exact"/>
              <w:ind w:left="10"/>
              <w:jc w:val="center"/>
            </w:pPr>
            <w:r w:rsidRPr="00357C4B">
              <w:t>ДОБАР</w:t>
            </w:r>
            <w:r w:rsidRPr="00357C4B">
              <w:rPr>
                <w:spacing w:val="-4"/>
              </w:rPr>
              <w:t xml:space="preserve"> </w:t>
            </w:r>
            <w:r w:rsidRPr="00357C4B">
              <w:rPr>
                <w:spacing w:val="-5"/>
              </w:rPr>
              <w:t>(3)</w:t>
            </w:r>
          </w:p>
        </w:tc>
        <w:tc>
          <w:tcPr>
            <w:tcW w:w="3869" w:type="dxa"/>
            <w:shd w:val="clear" w:color="auto" w:fill="FFC000"/>
          </w:tcPr>
          <w:p w:rsidR="00357C4B" w:rsidRPr="00357C4B" w:rsidRDefault="00357C4B" w:rsidP="00357C4B">
            <w:pPr>
              <w:pStyle w:val="TableParagraph"/>
              <w:spacing w:line="252" w:lineRule="exact"/>
              <w:ind w:left="5"/>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232" w:type="dxa"/>
            <w:shd w:val="clear" w:color="auto" w:fill="92D050"/>
          </w:tcPr>
          <w:p w:rsidR="00357C4B" w:rsidRPr="00357C4B" w:rsidRDefault="00357C4B" w:rsidP="00357C4B">
            <w:pPr>
              <w:pStyle w:val="TableParagraph"/>
              <w:spacing w:line="252" w:lineRule="exact"/>
              <w:ind w:left="5"/>
              <w:jc w:val="center"/>
            </w:pPr>
            <w:r w:rsidRPr="00357C4B">
              <w:t>ОДЛИЧАН</w:t>
            </w:r>
            <w:r w:rsidRPr="00357C4B">
              <w:rPr>
                <w:spacing w:val="-10"/>
              </w:rPr>
              <w:t xml:space="preserve"> </w:t>
            </w:r>
            <w:r w:rsidRPr="00357C4B">
              <w:rPr>
                <w:spacing w:val="-5"/>
              </w:rPr>
              <w:t>(5)</w:t>
            </w:r>
          </w:p>
        </w:tc>
      </w:tr>
      <w:tr w:rsidR="00357C4B" w:rsidRPr="00357C4B" w:rsidTr="00357C4B">
        <w:trPr>
          <w:trHeight w:val="5796"/>
        </w:trPr>
        <w:tc>
          <w:tcPr>
            <w:tcW w:w="3512" w:type="dxa"/>
          </w:tcPr>
          <w:p w:rsidR="00357C4B" w:rsidRPr="00357C4B" w:rsidRDefault="00357C4B" w:rsidP="003D595B">
            <w:pPr>
              <w:pStyle w:val="TableParagraph"/>
              <w:numPr>
                <w:ilvl w:val="0"/>
                <w:numId w:val="88"/>
              </w:numPr>
              <w:tabs>
                <w:tab w:val="left" w:pos="211"/>
              </w:tabs>
              <w:ind w:right="320" w:firstLine="0"/>
              <w:rPr>
                <w:sz w:val="18"/>
              </w:rPr>
            </w:pPr>
            <w:r w:rsidRPr="00357C4B">
              <w:rPr>
                <w:sz w:val="18"/>
              </w:rPr>
              <w:t>Разликује</w:t>
            </w:r>
            <w:r w:rsidRPr="00357C4B">
              <w:rPr>
                <w:spacing w:val="-7"/>
                <w:sz w:val="18"/>
              </w:rPr>
              <w:t xml:space="preserve"> </w:t>
            </w:r>
            <w:r w:rsidRPr="00357C4B">
              <w:rPr>
                <w:sz w:val="18"/>
              </w:rPr>
              <w:t>дуж,</w:t>
            </w:r>
            <w:r w:rsidRPr="00357C4B">
              <w:rPr>
                <w:spacing w:val="-6"/>
                <w:sz w:val="18"/>
              </w:rPr>
              <w:t xml:space="preserve"> </w:t>
            </w:r>
            <w:r w:rsidRPr="00357C4B">
              <w:rPr>
                <w:sz w:val="18"/>
              </w:rPr>
              <w:t>полуправу</w:t>
            </w:r>
            <w:r w:rsidRPr="00357C4B">
              <w:rPr>
                <w:spacing w:val="-6"/>
                <w:sz w:val="18"/>
              </w:rPr>
              <w:t xml:space="preserve"> </w:t>
            </w:r>
            <w:r w:rsidRPr="00357C4B">
              <w:rPr>
                <w:sz w:val="18"/>
              </w:rPr>
              <w:t>и</w:t>
            </w:r>
            <w:r w:rsidRPr="00357C4B">
              <w:rPr>
                <w:spacing w:val="-8"/>
                <w:sz w:val="18"/>
              </w:rPr>
              <w:t xml:space="preserve"> </w:t>
            </w:r>
            <w:r w:rsidRPr="00357C4B">
              <w:rPr>
                <w:sz w:val="18"/>
              </w:rPr>
              <w:t>праву</w:t>
            </w:r>
            <w:r w:rsidRPr="00357C4B">
              <w:rPr>
                <w:spacing w:val="-6"/>
                <w:sz w:val="18"/>
              </w:rPr>
              <w:t xml:space="preserve"> </w:t>
            </w:r>
            <w:r w:rsidRPr="00357C4B">
              <w:rPr>
                <w:sz w:val="18"/>
              </w:rPr>
              <w:t>и</w:t>
            </w:r>
            <w:r w:rsidRPr="00357C4B">
              <w:rPr>
                <w:spacing w:val="-8"/>
                <w:sz w:val="18"/>
              </w:rPr>
              <w:t xml:space="preserve"> </w:t>
            </w:r>
            <w:r w:rsidRPr="00357C4B">
              <w:rPr>
                <w:sz w:val="18"/>
              </w:rPr>
              <w:t>уз помоћих црта.</w:t>
            </w:r>
          </w:p>
          <w:p w:rsidR="00357C4B" w:rsidRPr="00357C4B" w:rsidRDefault="00357C4B" w:rsidP="003D595B">
            <w:pPr>
              <w:pStyle w:val="TableParagraph"/>
              <w:numPr>
                <w:ilvl w:val="0"/>
                <w:numId w:val="88"/>
              </w:numPr>
              <w:tabs>
                <w:tab w:val="left" w:pos="211"/>
              </w:tabs>
              <w:spacing w:line="207" w:lineRule="exact"/>
              <w:ind w:left="211" w:hanging="104"/>
              <w:rPr>
                <w:sz w:val="18"/>
              </w:rPr>
            </w:pPr>
            <w:r w:rsidRPr="00357C4B">
              <w:rPr>
                <w:sz w:val="18"/>
              </w:rPr>
              <w:t>Уз</w:t>
            </w:r>
            <w:r w:rsidRPr="00357C4B">
              <w:rPr>
                <w:spacing w:val="-3"/>
                <w:sz w:val="18"/>
              </w:rPr>
              <w:t xml:space="preserve"> </w:t>
            </w:r>
            <w:r w:rsidRPr="00357C4B">
              <w:rPr>
                <w:sz w:val="18"/>
              </w:rPr>
              <w:t>помоћ</w:t>
            </w:r>
            <w:r w:rsidRPr="00357C4B">
              <w:rPr>
                <w:spacing w:val="-2"/>
                <w:sz w:val="18"/>
              </w:rPr>
              <w:t xml:space="preserve"> </w:t>
            </w:r>
            <w:r w:rsidRPr="00357C4B">
              <w:rPr>
                <w:sz w:val="18"/>
              </w:rPr>
              <w:t>мери</w:t>
            </w:r>
            <w:r w:rsidRPr="00357C4B">
              <w:rPr>
                <w:spacing w:val="-3"/>
                <w:sz w:val="18"/>
              </w:rPr>
              <w:t xml:space="preserve"> </w:t>
            </w:r>
            <w:r w:rsidRPr="00357C4B">
              <w:rPr>
                <w:sz w:val="18"/>
              </w:rPr>
              <w:t>дужину</w:t>
            </w:r>
            <w:r w:rsidRPr="00357C4B">
              <w:rPr>
                <w:spacing w:val="-1"/>
                <w:sz w:val="18"/>
              </w:rPr>
              <w:t xml:space="preserve"> </w:t>
            </w:r>
            <w:r w:rsidRPr="00357C4B">
              <w:rPr>
                <w:spacing w:val="-2"/>
                <w:sz w:val="18"/>
              </w:rPr>
              <w:t>дужи.</w:t>
            </w:r>
          </w:p>
          <w:p w:rsidR="00357C4B" w:rsidRPr="00357C4B" w:rsidRDefault="00357C4B" w:rsidP="003D595B">
            <w:pPr>
              <w:pStyle w:val="TableParagraph"/>
              <w:numPr>
                <w:ilvl w:val="0"/>
                <w:numId w:val="88"/>
              </w:numPr>
              <w:tabs>
                <w:tab w:val="left" w:pos="211"/>
              </w:tabs>
              <w:ind w:right="408" w:firstLine="0"/>
              <w:rPr>
                <w:sz w:val="18"/>
              </w:rPr>
            </w:pPr>
            <w:r w:rsidRPr="00357C4B">
              <w:rPr>
                <w:sz w:val="18"/>
              </w:rPr>
              <w:t>Именује геометријска тела (лопта, ваљак,купа,</w:t>
            </w:r>
            <w:r w:rsidRPr="00357C4B">
              <w:rPr>
                <w:spacing w:val="-11"/>
                <w:sz w:val="18"/>
              </w:rPr>
              <w:t xml:space="preserve"> </w:t>
            </w:r>
            <w:r w:rsidRPr="00357C4B">
              <w:rPr>
                <w:sz w:val="18"/>
              </w:rPr>
              <w:t>пирамида,</w:t>
            </w:r>
            <w:r w:rsidRPr="00357C4B">
              <w:rPr>
                <w:spacing w:val="-11"/>
                <w:sz w:val="18"/>
              </w:rPr>
              <w:t xml:space="preserve"> </w:t>
            </w:r>
            <w:r w:rsidRPr="00357C4B">
              <w:rPr>
                <w:sz w:val="18"/>
              </w:rPr>
              <w:t>квадар</w:t>
            </w:r>
            <w:r w:rsidRPr="00357C4B">
              <w:rPr>
                <w:spacing w:val="-10"/>
                <w:sz w:val="18"/>
              </w:rPr>
              <w:t xml:space="preserve"> </w:t>
            </w:r>
            <w:r w:rsidRPr="00357C4B">
              <w:rPr>
                <w:sz w:val="18"/>
              </w:rPr>
              <w:t>и</w:t>
            </w:r>
            <w:r w:rsidRPr="00357C4B">
              <w:rPr>
                <w:spacing w:val="-11"/>
                <w:sz w:val="18"/>
              </w:rPr>
              <w:t xml:space="preserve"> </w:t>
            </w:r>
            <w:r w:rsidRPr="00357C4B">
              <w:rPr>
                <w:sz w:val="18"/>
              </w:rPr>
              <w:t>коцка)</w:t>
            </w:r>
          </w:p>
          <w:p w:rsidR="00357C4B" w:rsidRPr="00357C4B" w:rsidRDefault="00357C4B" w:rsidP="003D595B">
            <w:pPr>
              <w:pStyle w:val="TableParagraph"/>
              <w:numPr>
                <w:ilvl w:val="0"/>
                <w:numId w:val="88"/>
              </w:numPr>
              <w:tabs>
                <w:tab w:val="left" w:pos="211"/>
              </w:tabs>
              <w:ind w:right="342" w:firstLine="0"/>
              <w:rPr>
                <w:sz w:val="18"/>
              </w:rPr>
            </w:pPr>
            <w:r w:rsidRPr="00357C4B">
              <w:rPr>
                <w:sz w:val="18"/>
              </w:rPr>
              <w:t>Именује геометријске облике у равни (квадрат,</w:t>
            </w:r>
            <w:r w:rsidRPr="00357C4B">
              <w:rPr>
                <w:spacing w:val="-9"/>
                <w:sz w:val="18"/>
              </w:rPr>
              <w:t xml:space="preserve"> </w:t>
            </w:r>
            <w:r w:rsidRPr="00357C4B">
              <w:rPr>
                <w:sz w:val="18"/>
              </w:rPr>
              <w:t>круг,</w:t>
            </w:r>
            <w:r w:rsidRPr="00357C4B">
              <w:rPr>
                <w:spacing w:val="-10"/>
                <w:sz w:val="18"/>
              </w:rPr>
              <w:t xml:space="preserve"> </w:t>
            </w:r>
            <w:r w:rsidRPr="00357C4B">
              <w:rPr>
                <w:sz w:val="18"/>
              </w:rPr>
              <w:t>троугао,</w:t>
            </w:r>
            <w:r w:rsidRPr="00357C4B">
              <w:rPr>
                <w:spacing w:val="-12"/>
                <w:sz w:val="18"/>
              </w:rPr>
              <w:t xml:space="preserve"> </w:t>
            </w:r>
            <w:r w:rsidRPr="00357C4B">
              <w:rPr>
                <w:sz w:val="18"/>
              </w:rPr>
              <w:t>правоугаоник</w:t>
            </w:r>
            <w:r w:rsidRPr="00357C4B">
              <w:rPr>
                <w:spacing w:val="-10"/>
                <w:sz w:val="18"/>
              </w:rPr>
              <w:t xml:space="preserve"> </w:t>
            </w:r>
            <w:r w:rsidRPr="00357C4B">
              <w:rPr>
                <w:sz w:val="18"/>
              </w:rPr>
              <w:t xml:space="preserve">и </w:t>
            </w:r>
            <w:r w:rsidRPr="00357C4B">
              <w:rPr>
                <w:spacing w:val="-2"/>
                <w:sz w:val="18"/>
              </w:rPr>
              <w:t>тачку).</w:t>
            </w:r>
          </w:p>
          <w:p w:rsidR="00357C4B" w:rsidRPr="00357C4B" w:rsidRDefault="00357C4B" w:rsidP="003D595B">
            <w:pPr>
              <w:pStyle w:val="TableParagraph"/>
              <w:numPr>
                <w:ilvl w:val="0"/>
                <w:numId w:val="88"/>
              </w:numPr>
              <w:tabs>
                <w:tab w:val="left" w:pos="211"/>
              </w:tabs>
              <w:ind w:right="485" w:firstLine="0"/>
              <w:rPr>
                <w:sz w:val="18"/>
              </w:rPr>
            </w:pPr>
            <w:r w:rsidRPr="00357C4B">
              <w:rPr>
                <w:sz w:val="18"/>
              </w:rPr>
              <w:t>Именује и разликује отворену и затворену</w:t>
            </w:r>
            <w:r w:rsidRPr="00357C4B">
              <w:rPr>
                <w:spacing w:val="-10"/>
                <w:sz w:val="18"/>
              </w:rPr>
              <w:t xml:space="preserve"> </w:t>
            </w:r>
            <w:r w:rsidRPr="00357C4B">
              <w:rPr>
                <w:sz w:val="18"/>
              </w:rPr>
              <w:t>изломљену</w:t>
            </w:r>
            <w:r w:rsidRPr="00357C4B">
              <w:rPr>
                <w:spacing w:val="-10"/>
                <w:sz w:val="18"/>
              </w:rPr>
              <w:t xml:space="preserve"> </w:t>
            </w:r>
            <w:r w:rsidRPr="00357C4B">
              <w:rPr>
                <w:sz w:val="18"/>
              </w:rPr>
              <w:t>и</w:t>
            </w:r>
            <w:r w:rsidRPr="00357C4B">
              <w:rPr>
                <w:spacing w:val="-11"/>
                <w:sz w:val="18"/>
              </w:rPr>
              <w:t xml:space="preserve"> </w:t>
            </w:r>
            <w:r w:rsidRPr="00357C4B">
              <w:rPr>
                <w:sz w:val="18"/>
              </w:rPr>
              <w:t>криву</w:t>
            </w:r>
            <w:r w:rsidRPr="00357C4B">
              <w:rPr>
                <w:spacing w:val="-10"/>
                <w:sz w:val="18"/>
              </w:rPr>
              <w:t xml:space="preserve"> </w:t>
            </w:r>
            <w:r w:rsidRPr="00357C4B">
              <w:rPr>
                <w:sz w:val="18"/>
              </w:rPr>
              <w:t>линију.</w:t>
            </w:r>
          </w:p>
          <w:p w:rsidR="00357C4B" w:rsidRPr="00357C4B" w:rsidRDefault="00357C4B" w:rsidP="003D595B">
            <w:pPr>
              <w:pStyle w:val="TableParagraph"/>
              <w:numPr>
                <w:ilvl w:val="0"/>
                <w:numId w:val="88"/>
              </w:numPr>
              <w:tabs>
                <w:tab w:val="left" w:pos="211"/>
              </w:tabs>
              <w:ind w:right="273" w:firstLine="0"/>
              <w:rPr>
                <w:sz w:val="18"/>
              </w:rPr>
            </w:pPr>
            <w:r w:rsidRPr="00357C4B">
              <w:rPr>
                <w:sz w:val="18"/>
              </w:rPr>
              <w:t>Уз велику помоћ одређује дужину изломљене</w:t>
            </w:r>
            <w:r w:rsidRPr="00357C4B">
              <w:rPr>
                <w:spacing w:val="-10"/>
                <w:sz w:val="18"/>
              </w:rPr>
              <w:t xml:space="preserve"> </w:t>
            </w:r>
            <w:r w:rsidRPr="00357C4B">
              <w:rPr>
                <w:sz w:val="18"/>
              </w:rPr>
              <w:t>линије</w:t>
            </w:r>
            <w:r w:rsidRPr="00357C4B">
              <w:rPr>
                <w:spacing w:val="-10"/>
                <w:sz w:val="18"/>
              </w:rPr>
              <w:t xml:space="preserve"> </w:t>
            </w:r>
            <w:r w:rsidRPr="00357C4B">
              <w:rPr>
                <w:sz w:val="18"/>
              </w:rPr>
              <w:t>графички</w:t>
            </w:r>
            <w:r w:rsidRPr="00357C4B">
              <w:rPr>
                <w:spacing w:val="-10"/>
                <w:sz w:val="18"/>
              </w:rPr>
              <w:t xml:space="preserve"> </w:t>
            </w:r>
            <w:r w:rsidRPr="00357C4B">
              <w:rPr>
                <w:sz w:val="18"/>
              </w:rPr>
              <w:t>и</w:t>
            </w:r>
            <w:r w:rsidRPr="00357C4B">
              <w:rPr>
                <w:spacing w:val="-10"/>
                <w:sz w:val="18"/>
              </w:rPr>
              <w:t xml:space="preserve"> </w:t>
            </w:r>
            <w:r w:rsidRPr="00357C4B">
              <w:rPr>
                <w:sz w:val="18"/>
              </w:rPr>
              <w:t>рачунски.</w:t>
            </w:r>
          </w:p>
          <w:p w:rsidR="00357C4B" w:rsidRPr="00357C4B" w:rsidRDefault="00357C4B" w:rsidP="003D595B">
            <w:pPr>
              <w:pStyle w:val="TableParagraph"/>
              <w:numPr>
                <w:ilvl w:val="0"/>
                <w:numId w:val="88"/>
              </w:numPr>
              <w:tabs>
                <w:tab w:val="left" w:pos="211"/>
              </w:tabs>
              <w:ind w:right="415" w:firstLine="0"/>
              <w:rPr>
                <w:sz w:val="18"/>
              </w:rPr>
            </w:pPr>
            <w:r w:rsidRPr="00357C4B">
              <w:rPr>
                <w:sz w:val="18"/>
              </w:rPr>
              <w:t>Зна</w:t>
            </w:r>
            <w:r w:rsidRPr="00357C4B">
              <w:rPr>
                <w:spacing w:val="-9"/>
                <w:sz w:val="18"/>
              </w:rPr>
              <w:t xml:space="preserve"> </w:t>
            </w:r>
            <w:r w:rsidRPr="00357C4B">
              <w:rPr>
                <w:sz w:val="18"/>
              </w:rPr>
              <w:t>да</w:t>
            </w:r>
            <w:r w:rsidRPr="00357C4B">
              <w:rPr>
                <w:spacing w:val="-9"/>
                <w:sz w:val="18"/>
              </w:rPr>
              <w:t xml:space="preserve"> </w:t>
            </w:r>
            <w:r w:rsidRPr="00357C4B">
              <w:rPr>
                <w:sz w:val="18"/>
              </w:rPr>
              <w:t>обим</w:t>
            </w:r>
            <w:r w:rsidRPr="00357C4B">
              <w:rPr>
                <w:spacing w:val="-7"/>
                <w:sz w:val="18"/>
              </w:rPr>
              <w:t xml:space="preserve"> </w:t>
            </w:r>
            <w:r w:rsidRPr="00357C4B">
              <w:rPr>
                <w:sz w:val="18"/>
              </w:rPr>
              <w:t>представља</w:t>
            </w:r>
            <w:r w:rsidRPr="00357C4B">
              <w:rPr>
                <w:spacing w:val="-9"/>
                <w:sz w:val="18"/>
              </w:rPr>
              <w:t xml:space="preserve"> </w:t>
            </w:r>
            <w:r w:rsidRPr="00357C4B">
              <w:rPr>
                <w:sz w:val="18"/>
              </w:rPr>
              <w:t>збир</w:t>
            </w:r>
            <w:r w:rsidRPr="00357C4B">
              <w:rPr>
                <w:spacing w:val="-9"/>
                <w:sz w:val="18"/>
              </w:rPr>
              <w:t xml:space="preserve"> </w:t>
            </w:r>
            <w:r w:rsidRPr="00357C4B">
              <w:rPr>
                <w:sz w:val="18"/>
              </w:rPr>
              <w:t>дужина страница фигуре, али му је потребна помоћ у израчунавању.</w:t>
            </w:r>
          </w:p>
          <w:p w:rsidR="00357C4B" w:rsidRPr="00357C4B" w:rsidRDefault="00357C4B" w:rsidP="003D595B">
            <w:pPr>
              <w:pStyle w:val="TableParagraph"/>
              <w:numPr>
                <w:ilvl w:val="0"/>
                <w:numId w:val="88"/>
              </w:numPr>
              <w:tabs>
                <w:tab w:val="left" w:pos="211"/>
              </w:tabs>
              <w:ind w:right="251" w:firstLine="0"/>
              <w:jc w:val="both"/>
              <w:rPr>
                <w:sz w:val="18"/>
              </w:rPr>
            </w:pPr>
            <w:r w:rsidRPr="00357C4B">
              <w:rPr>
                <w:sz w:val="18"/>
              </w:rPr>
              <w:t>Уз</w:t>
            </w:r>
            <w:r w:rsidRPr="00357C4B">
              <w:rPr>
                <w:spacing w:val="-8"/>
                <w:sz w:val="18"/>
              </w:rPr>
              <w:t xml:space="preserve"> </w:t>
            </w:r>
            <w:r w:rsidRPr="00357C4B">
              <w:rPr>
                <w:sz w:val="18"/>
              </w:rPr>
              <w:t>помоћ</w:t>
            </w:r>
            <w:r w:rsidRPr="00357C4B">
              <w:rPr>
                <w:spacing w:val="-7"/>
                <w:sz w:val="18"/>
              </w:rPr>
              <w:t xml:space="preserve"> </w:t>
            </w:r>
            <w:r w:rsidRPr="00357C4B">
              <w:rPr>
                <w:sz w:val="18"/>
              </w:rPr>
              <w:t>црта</w:t>
            </w:r>
            <w:r w:rsidRPr="00357C4B">
              <w:rPr>
                <w:spacing w:val="-8"/>
                <w:sz w:val="18"/>
              </w:rPr>
              <w:t xml:space="preserve"> </w:t>
            </w:r>
            <w:r w:rsidRPr="00357C4B">
              <w:rPr>
                <w:sz w:val="18"/>
              </w:rPr>
              <w:t>правоугаоник,</w:t>
            </w:r>
            <w:r w:rsidRPr="00357C4B">
              <w:rPr>
                <w:spacing w:val="-8"/>
                <w:sz w:val="18"/>
              </w:rPr>
              <w:t xml:space="preserve"> </w:t>
            </w:r>
            <w:r w:rsidRPr="00357C4B">
              <w:rPr>
                <w:sz w:val="18"/>
              </w:rPr>
              <w:t>квадрат</w:t>
            </w:r>
            <w:r w:rsidRPr="00357C4B">
              <w:rPr>
                <w:spacing w:val="-8"/>
                <w:sz w:val="18"/>
              </w:rPr>
              <w:t xml:space="preserve"> </w:t>
            </w:r>
            <w:r w:rsidRPr="00357C4B">
              <w:rPr>
                <w:sz w:val="18"/>
              </w:rPr>
              <w:t>и троугао</w:t>
            </w:r>
            <w:r w:rsidRPr="00357C4B">
              <w:rPr>
                <w:spacing w:val="-6"/>
                <w:sz w:val="18"/>
              </w:rPr>
              <w:t xml:space="preserve"> </w:t>
            </w:r>
            <w:r w:rsidRPr="00357C4B">
              <w:rPr>
                <w:sz w:val="18"/>
              </w:rPr>
              <w:t>на</w:t>
            </w:r>
            <w:r w:rsidRPr="00357C4B">
              <w:rPr>
                <w:spacing w:val="-7"/>
                <w:sz w:val="18"/>
              </w:rPr>
              <w:t xml:space="preserve"> </w:t>
            </w:r>
            <w:r w:rsidRPr="00357C4B">
              <w:rPr>
                <w:sz w:val="18"/>
              </w:rPr>
              <w:t>квадратној</w:t>
            </w:r>
            <w:r w:rsidRPr="00357C4B">
              <w:rPr>
                <w:spacing w:val="-8"/>
                <w:sz w:val="18"/>
              </w:rPr>
              <w:t xml:space="preserve"> </w:t>
            </w:r>
            <w:r w:rsidRPr="00357C4B">
              <w:rPr>
                <w:sz w:val="18"/>
              </w:rPr>
              <w:t>мрежи</w:t>
            </w:r>
            <w:r w:rsidRPr="00357C4B">
              <w:rPr>
                <w:spacing w:val="-7"/>
                <w:sz w:val="18"/>
              </w:rPr>
              <w:t xml:space="preserve"> </w:t>
            </w:r>
            <w:r w:rsidRPr="00357C4B">
              <w:rPr>
                <w:sz w:val="18"/>
              </w:rPr>
              <w:t>и</w:t>
            </w:r>
            <w:r w:rsidRPr="00357C4B">
              <w:rPr>
                <w:spacing w:val="-9"/>
                <w:sz w:val="18"/>
              </w:rPr>
              <w:t xml:space="preserve"> </w:t>
            </w:r>
            <w:r w:rsidRPr="00357C4B">
              <w:rPr>
                <w:sz w:val="18"/>
              </w:rPr>
              <w:t xml:space="preserve">тачкастој </w:t>
            </w:r>
            <w:r w:rsidRPr="00357C4B">
              <w:rPr>
                <w:spacing w:val="-2"/>
                <w:sz w:val="18"/>
              </w:rPr>
              <w:t>мрежи.</w:t>
            </w:r>
          </w:p>
          <w:p w:rsidR="00357C4B" w:rsidRPr="00357C4B" w:rsidRDefault="00357C4B" w:rsidP="003D595B">
            <w:pPr>
              <w:pStyle w:val="TableParagraph"/>
              <w:numPr>
                <w:ilvl w:val="0"/>
                <w:numId w:val="88"/>
              </w:numPr>
              <w:tabs>
                <w:tab w:val="left" w:pos="211"/>
              </w:tabs>
              <w:ind w:right="175" w:firstLine="0"/>
              <w:rPr>
                <w:sz w:val="18"/>
              </w:rPr>
            </w:pPr>
            <w:r w:rsidRPr="00357C4B">
              <w:rPr>
                <w:sz w:val="18"/>
              </w:rPr>
              <w:t>Уочава подударне фигуре на датом цртежу,</w:t>
            </w:r>
            <w:r w:rsidRPr="00357C4B">
              <w:rPr>
                <w:spacing w:val="-4"/>
                <w:sz w:val="18"/>
              </w:rPr>
              <w:t xml:space="preserve"> </w:t>
            </w:r>
            <w:r w:rsidRPr="00357C4B">
              <w:rPr>
                <w:sz w:val="18"/>
              </w:rPr>
              <w:t>али</w:t>
            </w:r>
            <w:r w:rsidRPr="00357C4B">
              <w:rPr>
                <w:spacing w:val="-6"/>
                <w:sz w:val="18"/>
              </w:rPr>
              <w:t xml:space="preserve"> </w:t>
            </w:r>
            <w:r w:rsidRPr="00357C4B">
              <w:rPr>
                <w:sz w:val="18"/>
              </w:rPr>
              <w:t>често</w:t>
            </w:r>
            <w:r w:rsidRPr="00357C4B">
              <w:rPr>
                <w:spacing w:val="-6"/>
                <w:sz w:val="18"/>
              </w:rPr>
              <w:t xml:space="preserve"> </w:t>
            </w:r>
            <w:r w:rsidRPr="00357C4B">
              <w:rPr>
                <w:sz w:val="18"/>
              </w:rPr>
              <w:t>греши</w:t>
            </w:r>
            <w:r w:rsidRPr="00357C4B">
              <w:rPr>
                <w:spacing w:val="-6"/>
                <w:sz w:val="18"/>
              </w:rPr>
              <w:t xml:space="preserve"> </w:t>
            </w:r>
            <w:r w:rsidRPr="00357C4B">
              <w:rPr>
                <w:sz w:val="18"/>
              </w:rPr>
              <w:t>и</w:t>
            </w:r>
            <w:r w:rsidRPr="00357C4B">
              <w:rPr>
                <w:spacing w:val="-5"/>
                <w:sz w:val="18"/>
              </w:rPr>
              <w:t xml:space="preserve"> </w:t>
            </w:r>
            <w:r w:rsidRPr="00357C4B">
              <w:rPr>
                <w:sz w:val="18"/>
              </w:rPr>
              <w:t>потребна</w:t>
            </w:r>
            <w:r w:rsidRPr="00357C4B">
              <w:rPr>
                <w:spacing w:val="-6"/>
                <w:sz w:val="18"/>
              </w:rPr>
              <w:t xml:space="preserve"> </w:t>
            </w:r>
            <w:r w:rsidRPr="00357C4B">
              <w:rPr>
                <w:sz w:val="18"/>
              </w:rPr>
              <w:t>му</w:t>
            </w:r>
            <w:r w:rsidRPr="00357C4B">
              <w:rPr>
                <w:spacing w:val="-4"/>
                <w:sz w:val="18"/>
              </w:rPr>
              <w:t xml:space="preserve"> </w:t>
            </w:r>
            <w:r w:rsidRPr="00357C4B">
              <w:rPr>
                <w:sz w:val="18"/>
              </w:rPr>
              <w:t xml:space="preserve">је </w:t>
            </w:r>
            <w:r w:rsidRPr="00357C4B">
              <w:rPr>
                <w:spacing w:val="-2"/>
                <w:sz w:val="18"/>
              </w:rPr>
              <w:t>помоћ.</w:t>
            </w:r>
          </w:p>
          <w:p w:rsidR="00357C4B" w:rsidRPr="00357C4B" w:rsidRDefault="00357C4B" w:rsidP="003D595B">
            <w:pPr>
              <w:pStyle w:val="TableParagraph"/>
              <w:numPr>
                <w:ilvl w:val="0"/>
                <w:numId w:val="88"/>
              </w:numPr>
              <w:tabs>
                <w:tab w:val="left" w:pos="211"/>
              </w:tabs>
              <w:ind w:right="179" w:firstLine="0"/>
              <w:rPr>
                <w:sz w:val="18"/>
              </w:rPr>
            </w:pPr>
            <w:r w:rsidRPr="00357C4B">
              <w:rPr>
                <w:sz w:val="18"/>
              </w:rPr>
              <w:t>Уочава симетричне фигуре и често неправилно (потребна му је већа помоћ) допуњава дати цртеж тако да добијена фигура</w:t>
            </w:r>
            <w:r w:rsidRPr="00357C4B">
              <w:rPr>
                <w:spacing w:val="-7"/>
                <w:sz w:val="18"/>
              </w:rPr>
              <w:t xml:space="preserve"> </w:t>
            </w:r>
            <w:r w:rsidRPr="00357C4B">
              <w:rPr>
                <w:sz w:val="18"/>
              </w:rPr>
              <w:t>буде</w:t>
            </w:r>
            <w:r w:rsidRPr="00357C4B">
              <w:rPr>
                <w:spacing w:val="-8"/>
                <w:sz w:val="18"/>
              </w:rPr>
              <w:t xml:space="preserve"> </w:t>
            </w:r>
            <w:r w:rsidRPr="00357C4B">
              <w:rPr>
                <w:sz w:val="18"/>
              </w:rPr>
              <w:t>симетрична</w:t>
            </w:r>
            <w:r w:rsidRPr="00357C4B">
              <w:rPr>
                <w:spacing w:val="-9"/>
                <w:sz w:val="18"/>
              </w:rPr>
              <w:t xml:space="preserve"> </w:t>
            </w:r>
            <w:r w:rsidRPr="00357C4B">
              <w:rPr>
                <w:sz w:val="18"/>
              </w:rPr>
              <w:t>у</w:t>
            </w:r>
            <w:r w:rsidRPr="00357C4B">
              <w:rPr>
                <w:spacing w:val="-6"/>
                <w:sz w:val="18"/>
              </w:rPr>
              <w:t xml:space="preserve"> </w:t>
            </w:r>
            <w:r w:rsidRPr="00357C4B">
              <w:rPr>
                <w:sz w:val="18"/>
              </w:rPr>
              <w:t>односу</w:t>
            </w:r>
            <w:r w:rsidRPr="00357C4B">
              <w:rPr>
                <w:spacing w:val="-6"/>
                <w:sz w:val="18"/>
              </w:rPr>
              <w:t xml:space="preserve"> </w:t>
            </w:r>
            <w:r w:rsidRPr="00357C4B">
              <w:rPr>
                <w:sz w:val="18"/>
              </w:rPr>
              <w:t>на</w:t>
            </w:r>
            <w:r w:rsidRPr="00357C4B">
              <w:rPr>
                <w:spacing w:val="-8"/>
                <w:sz w:val="18"/>
              </w:rPr>
              <w:t xml:space="preserve"> </w:t>
            </w:r>
            <w:r w:rsidRPr="00357C4B">
              <w:rPr>
                <w:sz w:val="18"/>
              </w:rPr>
              <w:t xml:space="preserve">дату </w:t>
            </w:r>
            <w:r w:rsidRPr="00357C4B">
              <w:rPr>
                <w:spacing w:val="-2"/>
                <w:sz w:val="18"/>
              </w:rPr>
              <w:t>праву.</w:t>
            </w:r>
          </w:p>
          <w:p w:rsidR="00357C4B" w:rsidRPr="00357C4B" w:rsidRDefault="00357C4B" w:rsidP="003D595B">
            <w:pPr>
              <w:pStyle w:val="TableParagraph"/>
              <w:numPr>
                <w:ilvl w:val="0"/>
                <w:numId w:val="88"/>
              </w:numPr>
              <w:tabs>
                <w:tab w:val="left" w:pos="211"/>
              </w:tabs>
              <w:ind w:left="211" w:hanging="104"/>
              <w:rPr>
                <w:sz w:val="18"/>
              </w:rPr>
            </w:pPr>
            <w:r w:rsidRPr="00357C4B">
              <w:rPr>
                <w:sz w:val="18"/>
              </w:rPr>
              <w:t>Уз</w:t>
            </w:r>
            <w:r w:rsidRPr="00357C4B">
              <w:rPr>
                <w:spacing w:val="-4"/>
                <w:sz w:val="18"/>
              </w:rPr>
              <w:t xml:space="preserve"> </w:t>
            </w:r>
            <w:r w:rsidRPr="00357C4B">
              <w:rPr>
                <w:sz w:val="18"/>
              </w:rPr>
              <w:t>помоћ</w:t>
            </w:r>
            <w:r w:rsidRPr="00357C4B">
              <w:rPr>
                <w:spacing w:val="-2"/>
                <w:sz w:val="18"/>
              </w:rPr>
              <w:t xml:space="preserve"> </w:t>
            </w:r>
            <w:r w:rsidRPr="00357C4B">
              <w:rPr>
                <w:sz w:val="18"/>
              </w:rPr>
              <w:t>користи</w:t>
            </w:r>
            <w:r w:rsidRPr="00357C4B">
              <w:rPr>
                <w:spacing w:val="-5"/>
                <w:sz w:val="18"/>
              </w:rPr>
              <w:t xml:space="preserve"> </w:t>
            </w:r>
            <w:r w:rsidRPr="00357C4B">
              <w:rPr>
                <w:sz w:val="18"/>
              </w:rPr>
              <w:t>геометријски</w:t>
            </w:r>
            <w:r w:rsidRPr="00357C4B">
              <w:rPr>
                <w:spacing w:val="-4"/>
                <w:sz w:val="18"/>
              </w:rPr>
              <w:t xml:space="preserve"> </w:t>
            </w:r>
            <w:r w:rsidRPr="00357C4B">
              <w:rPr>
                <w:spacing w:val="-2"/>
                <w:sz w:val="18"/>
              </w:rPr>
              <w:t>прибор.</w:t>
            </w:r>
          </w:p>
        </w:tc>
        <w:tc>
          <w:tcPr>
            <w:tcW w:w="3596" w:type="dxa"/>
          </w:tcPr>
          <w:p w:rsidR="00357C4B" w:rsidRPr="00357C4B" w:rsidRDefault="00357C4B" w:rsidP="003D595B">
            <w:pPr>
              <w:pStyle w:val="TableParagraph"/>
              <w:numPr>
                <w:ilvl w:val="0"/>
                <w:numId w:val="87"/>
              </w:numPr>
              <w:tabs>
                <w:tab w:val="left" w:pos="211"/>
              </w:tabs>
              <w:ind w:right="609" w:firstLine="0"/>
              <w:rPr>
                <w:sz w:val="18"/>
              </w:rPr>
            </w:pPr>
            <w:r w:rsidRPr="00357C4B">
              <w:rPr>
                <w:sz w:val="18"/>
              </w:rPr>
              <w:t>Разликује</w:t>
            </w:r>
            <w:r w:rsidRPr="00357C4B">
              <w:rPr>
                <w:spacing w:val="-8"/>
                <w:sz w:val="18"/>
              </w:rPr>
              <w:t xml:space="preserve"> </w:t>
            </w:r>
            <w:r w:rsidRPr="00357C4B">
              <w:rPr>
                <w:sz w:val="18"/>
              </w:rPr>
              <w:t>дуж,</w:t>
            </w:r>
            <w:r w:rsidRPr="00357C4B">
              <w:rPr>
                <w:spacing w:val="-7"/>
                <w:sz w:val="18"/>
              </w:rPr>
              <w:t xml:space="preserve"> </w:t>
            </w:r>
            <w:r w:rsidRPr="00357C4B">
              <w:rPr>
                <w:sz w:val="18"/>
              </w:rPr>
              <w:t>полуправу</w:t>
            </w:r>
            <w:r w:rsidRPr="00357C4B">
              <w:rPr>
                <w:spacing w:val="-7"/>
                <w:sz w:val="18"/>
              </w:rPr>
              <w:t xml:space="preserve"> </w:t>
            </w:r>
            <w:r w:rsidRPr="00357C4B">
              <w:rPr>
                <w:sz w:val="18"/>
              </w:rPr>
              <w:t>и</w:t>
            </w:r>
            <w:r w:rsidRPr="00357C4B">
              <w:rPr>
                <w:spacing w:val="-9"/>
                <w:sz w:val="18"/>
              </w:rPr>
              <w:t xml:space="preserve"> </w:t>
            </w:r>
            <w:r w:rsidRPr="00357C4B">
              <w:rPr>
                <w:sz w:val="18"/>
              </w:rPr>
              <w:t>праву</w:t>
            </w:r>
            <w:r w:rsidRPr="00357C4B">
              <w:rPr>
                <w:spacing w:val="-7"/>
                <w:sz w:val="18"/>
              </w:rPr>
              <w:t xml:space="preserve"> </w:t>
            </w:r>
            <w:r w:rsidRPr="00357C4B">
              <w:rPr>
                <w:sz w:val="18"/>
              </w:rPr>
              <w:t>и понекадпрецизно их црта.</w:t>
            </w:r>
          </w:p>
          <w:p w:rsidR="00357C4B" w:rsidRPr="00357C4B" w:rsidRDefault="00357C4B" w:rsidP="003D595B">
            <w:pPr>
              <w:pStyle w:val="TableParagraph"/>
              <w:numPr>
                <w:ilvl w:val="0"/>
                <w:numId w:val="87"/>
              </w:numPr>
              <w:tabs>
                <w:tab w:val="left" w:pos="211"/>
              </w:tabs>
              <w:ind w:right="592" w:firstLine="0"/>
              <w:rPr>
                <w:sz w:val="18"/>
              </w:rPr>
            </w:pPr>
            <w:r w:rsidRPr="00357C4B">
              <w:rPr>
                <w:sz w:val="18"/>
              </w:rPr>
              <w:t>Самостално</w:t>
            </w:r>
            <w:r w:rsidRPr="00357C4B">
              <w:rPr>
                <w:spacing w:val="-9"/>
                <w:sz w:val="18"/>
              </w:rPr>
              <w:t xml:space="preserve"> </w:t>
            </w:r>
            <w:r w:rsidRPr="00357C4B">
              <w:rPr>
                <w:sz w:val="18"/>
              </w:rPr>
              <w:t>мери</w:t>
            </w:r>
            <w:r w:rsidRPr="00357C4B">
              <w:rPr>
                <w:spacing w:val="-10"/>
                <w:sz w:val="18"/>
              </w:rPr>
              <w:t xml:space="preserve"> </w:t>
            </w:r>
            <w:r w:rsidRPr="00357C4B">
              <w:rPr>
                <w:sz w:val="18"/>
              </w:rPr>
              <w:t>дужину</w:t>
            </w:r>
            <w:r w:rsidRPr="00357C4B">
              <w:rPr>
                <w:spacing w:val="-11"/>
                <w:sz w:val="18"/>
              </w:rPr>
              <w:t xml:space="preserve"> </w:t>
            </w:r>
            <w:r w:rsidRPr="00357C4B">
              <w:rPr>
                <w:sz w:val="18"/>
              </w:rPr>
              <w:t>дужи,</w:t>
            </w:r>
            <w:r w:rsidRPr="00357C4B">
              <w:rPr>
                <w:spacing w:val="-10"/>
                <w:sz w:val="18"/>
              </w:rPr>
              <w:t xml:space="preserve"> </w:t>
            </w:r>
            <w:r w:rsidRPr="00357C4B">
              <w:rPr>
                <w:sz w:val="18"/>
              </w:rPr>
              <w:t>али понекад греши.</w:t>
            </w:r>
          </w:p>
          <w:p w:rsidR="00357C4B" w:rsidRPr="00357C4B" w:rsidRDefault="00357C4B" w:rsidP="003D595B">
            <w:pPr>
              <w:pStyle w:val="TableParagraph"/>
              <w:numPr>
                <w:ilvl w:val="0"/>
                <w:numId w:val="87"/>
              </w:numPr>
              <w:tabs>
                <w:tab w:val="left" w:pos="211"/>
              </w:tabs>
              <w:ind w:right="198" w:firstLine="0"/>
              <w:rPr>
                <w:sz w:val="18"/>
              </w:rPr>
            </w:pPr>
            <w:r w:rsidRPr="00357C4B">
              <w:rPr>
                <w:sz w:val="18"/>
              </w:rPr>
              <w:t>Именује</w:t>
            </w:r>
            <w:r w:rsidRPr="00357C4B">
              <w:rPr>
                <w:spacing w:val="-8"/>
                <w:sz w:val="18"/>
              </w:rPr>
              <w:t xml:space="preserve"> </w:t>
            </w:r>
            <w:r w:rsidRPr="00357C4B">
              <w:rPr>
                <w:sz w:val="18"/>
              </w:rPr>
              <w:t>и</w:t>
            </w:r>
            <w:r w:rsidRPr="00357C4B">
              <w:rPr>
                <w:spacing w:val="-7"/>
                <w:sz w:val="18"/>
              </w:rPr>
              <w:t xml:space="preserve"> </w:t>
            </w:r>
            <w:r w:rsidRPr="00357C4B">
              <w:rPr>
                <w:sz w:val="18"/>
              </w:rPr>
              <w:t>црта</w:t>
            </w:r>
            <w:r w:rsidRPr="00357C4B">
              <w:rPr>
                <w:spacing w:val="-8"/>
                <w:sz w:val="18"/>
              </w:rPr>
              <w:t xml:space="preserve"> </w:t>
            </w:r>
            <w:r w:rsidRPr="00357C4B">
              <w:rPr>
                <w:sz w:val="18"/>
              </w:rPr>
              <w:t>геометријска</w:t>
            </w:r>
            <w:r w:rsidRPr="00357C4B">
              <w:rPr>
                <w:spacing w:val="-9"/>
                <w:sz w:val="18"/>
              </w:rPr>
              <w:t xml:space="preserve"> </w:t>
            </w:r>
            <w:r w:rsidRPr="00357C4B">
              <w:rPr>
                <w:sz w:val="18"/>
              </w:rPr>
              <w:t>тела</w:t>
            </w:r>
            <w:r w:rsidRPr="00357C4B">
              <w:rPr>
                <w:spacing w:val="-9"/>
                <w:sz w:val="18"/>
              </w:rPr>
              <w:t xml:space="preserve"> </w:t>
            </w:r>
            <w:r w:rsidRPr="00357C4B">
              <w:rPr>
                <w:sz w:val="18"/>
              </w:rPr>
              <w:t>(лопта, ваљак, купа, пирамида, квадар и коцка).</w:t>
            </w:r>
          </w:p>
          <w:p w:rsidR="00357C4B" w:rsidRPr="00357C4B" w:rsidRDefault="00357C4B" w:rsidP="003D595B">
            <w:pPr>
              <w:pStyle w:val="TableParagraph"/>
              <w:numPr>
                <w:ilvl w:val="0"/>
                <w:numId w:val="87"/>
              </w:numPr>
              <w:tabs>
                <w:tab w:val="left" w:pos="211"/>
              </w:tabs>
              <w:ind w:right="118" w:firstLine="0"/>
              <w:rPr>
                <w:sz w:val="18"/>
              </w:rPr>
            </w:pPr>
            <w:r w:rsidRPr="00357C4B">
              <w:rPr>
                <w:sz w:val="18"/>
              </w:rPr>
              <w:t>Именује и црта геометријске облике у равни(квадрат,</w:t>
            </w:r>
            <w:r w:rsidRPr="00357C4B">
              <w:rPr>
                <w:spacing w:val="-12"/>
                <w:sz w:val="18"/>
              </w:rPr>
              <w:t xml:space="preserve"> </w:t>
            </w:r>
            <w:r w:rsidRPr="00357C4B">
              <w:rPr>
                <w:sz w:val="18"/>
              </w:rPr>
              <w:t>круг,</w:t>
            </w:r>
            <w:r w:rsidRPr="00357C4B">
              <w:rPr>
                <w:spacing w:val="-11"/>
                <w:sz w:val="18"/>
              </w:rPr>
              <w:t xml:space="preserve"> </w:t>
            </w:r>
            <w:r w:rsidRPr="00357C4B">
              <w:rPr>
                <w:sz w:val="18"/>
              </w:rPr>
              <w:t>троугао,</w:t>
            </w:r>
            <w:r w:rsidRPr="00357C4B">
              <w:rPr>
                <w:spacing w:val="-11"/>
                <w:sz w:val="18"/>
              </w:rPr>
              <w:t xml:space="preserve"> </w:t>
            </w:r>
            <w:r w:rsidRPr="00357C4B">
              <w:rPr>
                <w:sz w:val="18"/>
              </w:rPr>
              <w:t>правоугаоник и тачку).</w:t>
            </w:r>
          </w:p>
          <w:p w:rsidR="00357C4B" w:rsidRPr="00357C4B" w:rsidRDefault="00357C4B" w:rsidP="003D595B">
            <w:pPr>
              <w:pStyle w:val="TableParagraph"/>
              <w:numPr>
                <w:ilvl w:val="0"/>
                <w:numId w:val="87"/>
              </w:numPr>
              <w:tabs>
                <w:tab w:val="left" w:pos="211"/>
              </w:tabs>
              <w:ind w:right="228" w:firstLine="0"/>
              <w:rPr>
                <w:sz w:val="18"/>
              </w:rPr>
            </w:pPr>
            <w:r w:rsidRPr="00357C4B">
              <w:rPr>
                <w:sz w:val="18"/>
              </w:rPr>
              <w:t>Зна</w:t>
            </w:r>
            <w:r w:rsidRPr="00357C4B">
              <w:rPr>
                <w:spacing w:val="-9"/>
                <w:sz w:val="18"/>
              </w:rPr>
              <w:t xml:space="preserve"> </w:t>
            </w:r>
            <w:r w:rsidRPr="00357C4B">
              <w:rPr>
                <w:sz w:val="18"/>
              </w:rPr>
              <w:t>да</w:t>
            </w:r>
            <w:r w:rsidRPr="00357C4B">
              <w:rPr>
                <w:spacing w:val="-9"/>
                <w:sz w:val="18"/>
              </w:rPr>
              <w:t xml:space="preserve"> </w:t>
            </w:r>
            <w:r w:rsidRPr="00357C4B">
              <w:rPr>
                <w:sz w:val="18"/>
              </w:rPr>
              <w:t>одреди</w:t>
            </w:r>
            <w:r w:rsidRPr="00357C4B">
              <w:rPr>
                <w:spacing w:val="-9"/>
                <w:sz w:val="18"/>
              </w:rPr>
              <w:t xml:space="preserve"> </w:t>
            </w:r>
            <w:r w:rsidRPr="00357C4B">
              <w:rPr>
                <w:sz w:val="18"/>
              </w:rPr>
              <w:t>дужину</w:t>
            </w:r>
            <w:r w:rsidRPr="00357C4B">
              <w:rPr>
                <w:spacing w:val="-7"/>
                <w:sz w:val="18"/>
              </w:rPr>
              <w:t xml:space="preserve"> </w:t>
            </w:r>
            <w:r w:rsidRPr="00357C4B">
              <w:rPr>
                <w:sz w:val="18"/>
              </w:rPr>
              <w:t>изломљене</w:t>
            </w:r>
            <w:r w:rsidRPr="00357C4B">
              <w:rPr>
                <w:spacing w:val="-9"/>
                <w:sz w:val="18"/>
              </w:rPr>
              <w:t xml:space="preserve"> </w:t>
            </w:r>
            <w:r w:rsidRPr="00357C4B">
              <w:rPr>
                <w:sz w:val="18"/>
              </w:rPr>
              <w:t xml:space="preserve">линије графички и рачунски, али повремено </w:t>
            </w:r>
            <w:r w:rsidRPr="00357C4B">
              <w:rPr>
                <w:spacing w:val="-2"/>
                <w:sz w:val="18"/>
              </w:rPr>
              <w:t>греши.</w:t>
            </w:r>
          </w:p>
          <w:p w:rsidR="00357C4B" w:rsidRPr="00357C4B" w:rsidRDefault="00357C4B" w:rsidP="003D595B">
            <w:pPr>
              <w:pStyle w:val="TableParagraph"/>
              <w:numPr>
                <w:ilvl w:val="0"/>
                <w:numId w:val="87"/>
              </w:numPr>
              <w:tabs>
                <w:tab w:val="left" w:pos="211"/>
              </w:tabs>
              <w:ind w:right="313" w:firstLine="0"/>
              <w:rPr>
                <w:sz w:val="18"/>
              </w:rPr>
            </w:pPr>
            <w:r w:rsidRPr="00357C4B">
              <w:rPr>
                <w:sz w:val="18"/>
              </w:rPr>
              <w:t>Зна да обим представља збир дужина страница</w:t>
            </w:r>
            <w:r w:rsidRPr="00357C4B">
              <w:rPr>
                <w:spacing w:val="-12"/>
                <w:sz w:val="18"/>
              </w:rPr>
              <w:t xml:space="preserve"> </w:t>
            </w:r>
            <w:r w:rsidRPr="00357C4B">
              <w:rPr>
                <w:sz w:val="18"/>
              </w:rPr>
              <w:t>фигуре,</w:t>
            </w:r>
            <w:r w:rsidRPr="00357C4B">
              <w:rPr>
                <w:spacing w:val="-11"/>
                <w:sz w:val="18"/>
              </w:rPr>
              <w:t xml:space="preserve"> </w:t>
            </w:r>
            <w:r w:rsidRPr="00357C4B">
              <w:rPr>
                <w:sz w:val="18"/>
              </w:rPr>
              <w:t>самостално</w:t>
            </w:r>
            <w:r w:rsidRPr="00357C4B">
              <w:rPr>
                <w:spacing w:val="-11"/>
                <w:sz w:val="18"/>
              </w:rPr>
              <w:t xml:space="preserve"> </w:t>
            </w:r>
            <w:r w:rsidRPr="00357C4B">
              <w:rPr>
                <w:sz w:val="18"/>
              </w:rPr>
              <w:t xml:space="preserve">израчунава обим када су дужине страница изражене истом јединицом мере уз повремене </w:t>
            </w:r>
            <w:r w:rsidRPr="00357C4B">
              <w:rPr>
                <w:spacing w:val="-2"/>
                <w:sz w:val="18"/>
              </w:rPr>
              <w:t>грешке.</w:t>
            </w:r>
          </w:p>
          <w:p w:rsidR="00357C4B" w:rsidRPr="00357C4B" w:rsidRDefault="00357C4B" w:rsidP="003D595B">
            <w:pPr>
              <w:pStyle w:val="TableParagraph"/>
              <w:numPr>
                <w:ilvl w:val="0"/>
                <w:numId w:val="87"/>
              </w:numPr>
              <w:tabs>
                <w:tab w:val="left" w:pos="211"/>
              </w:tabs>
              <w:ind w:right="603" w:firstLine="0"/>
              <w:rPr>
                <w:sz w:val="18"/>
              </w:rPr>
            </w:pPr>
            <w:r w:rsidRPr="00357C4B">
              <w:rPr>
                <w:sz w:val="18"/>
              </w:rPr>
              <w:t>Самостално, али непрецизно црта правоугаоник, квадрат и троугао на квадратној</w:t>
            </w:r>
            <w:r w:rsidRPr="00357C4B">
              <w:rPr>
                <w:spacing w:val="-9"/>
                <w:sz w:val="18"/>
              </w:rPr>
              <w:t xml:space="preserve"> </w:t>
            </w:r>
            <w:r w:rsidRPr="00357C4B">
              <w:rPr>
                <w:sz w:val="18"/>
              </w:rPr>
              <w:t>мрежи</w:t>
            </w:r>
            <w:r w:rsidRPr="00357C4B">
              <w:rPr>
                <w:spacing w:val="-10"/>
                <w:sz w:val="18"/>
              </w:rPr>
              <w:t xml:space="preserve"> </w:t>
            </w:r>
            <w:r w:rsidRPr="00357C4B">
              <w:rPr>
                <w:sz w:val="18"/>
              </w:rPr>
              <w:t>и</w:t>
            </w:r>
            <w:r w:rsidRPr="00357C4B">
              <w:rPr>
                <w:spacing w:val="-10"/>
                <w:sz w:val="18"/>
              </w:rPr>
              <w:t xml:space="preserve"> </w:t>
            </w:r>
            <w:r w:rsidRPr="00357C4B">
              <w:rPr>
                <w:sz w:val="18"/>
              </w:rPr>
              <w:t>тачкастој</w:t>
            </w:r>
            <w:r w:rsidRPr="00357C4B">
              <w:rPr>
                <w:spacing w:val="-11"/>
                <w:sz w:val="18"/>
              </w:rPr>
              <w:t xml:space="preserve"> </w:t>
            </w:r>
            <w:r w:rsidRPr="00357C4B">
              <w:rPr>
                <w:sz w:val="18"/>
              </w:rPr>
              <w:t>мрежи.</w:t>
            </w:r>
          </w:p>
          <w:p w:rsidR="00357C4B" w:rsidRPr="00357C4B" w:rsidRDefault="00357C4B" w:rsidP="003D595B">
            <w:pPr>
              <w:pStyle w:val="TableParagraph"/>
              <w:numPr>
                <w:ilvl w:val="0"/>
                <w:numId w:val="87"/>
              </w:numPr>
              <w:tabs>
                <w:tab w:val="left" w:pos="211"/>
              </w:tabs>
              <w:ind w:right="230" w:firstLine="0"/>
              <w:rPr>
                <w:sz w:val="18"/>
              </w:rPr>
            </w:pPr>
            <w:r w:rsidRPr="00357C4B">
              <w:rPr>
                <w:sz w:val="18"/>
              </w:rPr>
              <w:t>Самостално</w:t>
            </w:r>
            <w:r w:rsidRPr="00357C4B">
              <w:rPr>
                <w:spacing w:val="-8"/>
                <w:sz w:val="18"/>
              </w:rPr>
              <w:t xml:space="preserve"> </w:t>
            </w:r>
            <w:r w:rsidRPr="00357C4B">
              <w:rPr>
                <w:sz w:val="18"/>
              </w:rPr>
              <w:t>уочава</w:t>
            </w:r>
            <w:r w:rsidRPr="00357C4B">
              <w:rPr>
                <w:spacing w:val="-10"/>
                <w:sz w:val="18"/>
              </w:rPr>
              <w:t xml:space="preserve"> </w:t>
            </w:r>
            <w:r w:rsidRPr="00357C4B">
              <w:rPr>
                <w:sz w:val="18"/>
              </w:rPr>
              <w:t>подударне</w:t>
            </w:r>
            <w:r w:rsidRPr="00357C4B">
              <w:rPr>
                <w:spacing w:val="-12"/>
                <w:sz w:val="18"/>
              </w:rPr>
              <w:t xml:space="preserve"> </w:t>
            </w:r>
            <w:r w:rsidRPr="00357C4B">
              <w:rPr>
                <w:sz w:val="18"/>
              </w:rPr>
              <w:t>фигуре</w:t>
            </w:r>
            <w:r w:rsidRPr="00357C4B">
              <w:rPr>
                <w:spacing w:val="-9"/>
                <w:sz w:val="18"/>
              </w:rPr>
              <w:t xml:space="preserve"> </w:t>
            </w:r>
            <w:r w:rsidRPr="00357C4B">
              <w:rPr>
                <w:sz w:val="18"/>
              </w:rPr>
              <w:t>на датом цртежу.</w:t>
            </w:r>
          </w:p>
          <w:p w:rsidR="00357C4B" w:rsidRPr="00357C4B" w:rsidRDefault="00357C4B" w:rsidP="003D595B">
            <w:pPr>
              <w:pStyle w:val="TableParagraph"/>
              <w:numPr>
                <w:ilvl w:val="0"/>
                <w:numId w:val="87"/>
              </w:numPr>
              <w:tabs>
                <w:tab w:val="left" w:pos="211"/>
              </w:tabs>
              <w:ind w:right="145" w:firstLine="0"/>
              <w:rPr>
                <w:sz w:val="18"/>
              </w:rPr>
            </w:pPr>
            <w:r w:rsidRPr="00357C4B">
              <w:rPr>
                <w:sz w:val="18"/>
              </w:rPr>
              <w:t>Уочава</w:t>
            </w:r>
            <w:r w:rsidRPr="00357C4B">
              <w:rPr>
                <w:spacing w:val="-5"/>
                <w:sz w:val="18"/>
              </w:rPr>
              <w:t xml:space="preserve"> </w:t>
            </w:r>
            <w:r w:rsidRPr="00357C4B">
              <w:rPr>
                <w:sz w:val="18"/>
              </w:rPr>
              <w:t>симетричне</w:t>
            </w:r>
            <w:r w:rsidRPr="00357C4B">
              <w:rPr>
                <w:spacing w:val="-5"/>
                <w:sz w:val="18"/>
              </w:rPr>
              <w:t xml:space="preserve"> </w:t>
            </w:r>
            <w:r w:rsidRPr="00357C4B">
              <w:rPr>
                <w:sz w:val="18"/>
              </w:rPr>
              <w:t>фигуре,</w:t>
            </w:r>
            <w:r w:rsidRPr="00357C4B">
              <w:rPr>
                <w:spacing w:val="-6"/>
                <w:sz w:val="18"/>
              </w:rPr>
              <w:t xml:space="preserve"> </w:t>
            </w:r>
            <w:r w:rsidRPr="00357C4B">
              <w:rPr>
                <w:sz w:val="18"/>
              </w:rPr>
              <w:t>уз</w:t>
            </w:r>
            <w:r w:rsidRPr="00357C4B">
              <w:rPr>
                <w:spacing w:val="-4"/>
                <w:sz w:val="18"/>
              </w:rPr>
              <w:t xml:space="preserve"> </w:t>
            </w:r>
            <w:r w:rsidRPr="00357C4B">
              <w:rPr>
                <w:sz w:val="18"/>
              </w:rPr>
              <w:t>повремену помоћ допуњава дати цртеж тако да добијена</w:t>
            </w:r>
            <w:r w:rsidRPr="00357C4B">
              <w:rPr>
                <w:spacing w:val="-7"/>
                <w:sz w:val="18"/>
              </w:rPr>
              <w:t xml:space="preserve"> </w:t>
            </w:r>
            <w:r w:rsidRPr="00357C4B">
              <w:rPr>
                <w:sz w:val="18"/>
              </w:rPr>
              <w:t>фигура</w:t>
            </w:r>
            <w:r w:rsidRPr="00357C4B">
              <w:rPr>
                <w:spacing w:val="-8"/>
                <w:sz w:val="18"/>
              </w:rPr>
              <w:t xml:space="preserve"> </w:t>
            </w:r>
            <w:r w:rsidRPr="00357C4B">
              <w:rPr>
                <w:sz w:val="18"/>
              </w:rPr>
              <w:t>буде</w:t>
            </w:r>
            <w:r w:rsidRPr="00357C4B">
              <w:rPr>
                <w:spacing w:val="-8"/>
                <w:sz w:val="18"/>
              </w:rPr>
              <w:t xml:space="preserve"> </w:t>
            </w:r>
            <w:r w:rsidRPr="00357C4B">
              <w:rPr>
                <w:sz w:val="18"/>
              </w:rPr>
              <w:t>симетрична</w:t>
            </w:r>
            <w:r w:rsidRPr="00357C4B">
              <w:rPr>
                <w:spacing w:val="-8"/>
                <w:sz w:val="18"/>
              </w:rPr>
              <w:t xml:space="preserve"> </w:t>
            </w:r>
            <w:r w:rsidRPr="00357C4B">
              <w:rPr>
                <w:sz w:val="18"/>
              </w:rPr>
              <w:t>у</w:t>
            </w:r>
            <w:r w:rsidRPr="00357C4B">
              <w:rPr>
                <w:spacing w:val="-7"/>
                <w:sz w:val="18"/>
              </w:rPr>
              <w:t xml:space="preserve"> </w:t>
            </w:r>
            <w:r w:rsidRPr="00357C4B">
              <w:rPr>
                <w:sz w:val="18"/>
              </w:rPr>
              <w:t>односу на дату праву.</w:t>
            </w:r>
          </w:p>
          <w:p w:rsidR="00357C4B" w:rsidRPr="00357C4B" w:rsidRDefault="00357C4B" w:rsidP="003D595B">
            <w:pPr>
              <w:pStyle w:val="TableParagraph"/>
              <w:numPr>
                <w:ilvl w:val="0"/>
                <w:numId w:val="87"/>
              </w:numPr>
              <w:tabs>
                <w:tab w:val="left" w:pos="211"/>
              </w:tabs>
              <w:spacing w:line="206" w:lineRule="exact"/>
              <w:ind w:right="495" w:firstLine="0"/>
              <w:rPr>
                <w:sz w:val="18"/>
              </w:rPr>
            </w:pPr>
            <w:r w:rsidRPr="00357C4B">
              <w:rPr>
                <w:sz w:val="18"/>
              </w:rPr>
              <w:t>Самостално,</w:t>
            </w:r>
            <w:r w:rsidRPr="00357C4B">
              <w:rPr>
                <w:spacing w:val="-12"/>
                <w:sz w:val="18"/>
              </w:rPr>
              <w:t xml:space="preserve"> </w:t>
            </w:r>
            <w:r w:rsidRPr="00357C4B">
              <w:rPr>
                <w:sz w:val="18"/>
              </w:rPr>
              <w:t>али</w:t>
            </w:r>
            <w:r w:rsidRPr="00357C4B">
              <w:rPr>
                <w:spacing w:val="-11"/>
                <w:sz w:val="18"/>
              </w:rPr>
              <w:t xml:space="preserve"> </w:t>
            </w:r>
            <w:r w:rsidRPr="00357C4B">
              <w:rPr>
                <w:sz w:val="18"/>
              </w:rPr>
              <w:t>непрецизно</w:t>
            </w:r>
            <w:r w:rsidRPr="00357C4B">
              <w:rPr>
                <w:spacing w:val="-11"/>
                <w:sz w:val="18"/>
              </w:rPr>
              <w:t xml:space="preserve"> </w:t>
            </w:r>
            <w:r w:rsidRPr="00357C4B">
              <w:rPr>
                <w:sz w:val="18"/>
              </w:rPr>
              <w:t>користи геометриски прибор.</w:t>
            </w:r>
          </w:p>
        </w:tc>
        <w:tc>
          <w:tcPr>
            <w:tcW w:w="3869" w:type="dxa"/>
          </w:tcPr>
          <w:p w:rsidR="00357C4B" w:rsidRPr="00357C4B" w:rsidRDefault="00357C4B" w:rsidP="003D595B">
            <w:pPr>
              <w:pStyle w:val="TableParagraph"/>
              <w:numPr>
                <w:ilvl w:val="0"/>
                <w:numId w:val="86"/>
              </w:numPr>
              <w:tabs>
                <w:tab w:val="left" w:pos="208"/>
              </w:tabs>
              <w:ind w:right="937" w:firstLine="0"/>
              <w:rPr>
                <w:sz w:val="18"/>
              </w:rPr>
            </w:pPr>
            <w:r w:rsidRPr="00357C4B">
              <w:rPr>
                <w:sz w:val="18"/>
              </w:rPr>
              <w:t>Црта</w:t>
            </w:r>
            <w:r w:rsidRPr="00357C4B">
              <w:rPr>
                <w:spacing w:val="-7"/>
                <w:sz w:val="18"/>
              </w:rPr>
              <w:t xml:space="preserve"> </w:t>
            </w:r>
            <w:r w:rsidRPr="00357C4B">
              <w:rPr>
                <w:sz w:val="18"/>
              </w:rPr>
              <w:t>и</w:t>
            </w:r>
            <w:r w:rsidRPr="00357C4B">
              <w:rPr>
                <w:spacing w:val="-7"/>
                <w:sz w:val="18"/>
              </w:rPr>
              <w:t xml:space="preserve"> </w:t>
            </w:r>
            <w:r w:rsidRPr="00357C4B">
              <w:rPr>
                <w:sz w:val="18"/>
              </w:rPr>
              <w:t>обележава</w:t>
            </w:r>
            <w:r w:rsidRPr="00357C4B">
              <w:rPr>
                <w:spacing w:val="-8"/>
                <w:sz w:val="18"/>
              </w:rPr>
              <w:t xml:space="preserve"> </w:t>
            </w:r>
            <w:r w:rsidRPr="00357C4B">
              <w:rPr>
                <w:sz w:val="18"/>
              </w:rPr>
              <w:t>дуж</w:t>
            </w:r>
            <w:r w:rsidRPr="00357C4B">
              <w:rPr>
                <w:spacing w:val="-5"/>
                <w:sz w:val="18"/>
              </w:rPr>
              <w:t xml:space="preserve"> </w:t>
            </w:r>
            <w:r w:rsidRPr="00357C4B">
              <w:rPr>
                <w:sz w:val="18"/>
              </w:rPr>
              <w:t>(када</w:t>
            </w:r>
            <w:r w:rsidRPr="00357C4B">
              <w:rPr>
                <w:spacing w:val="-8"/>
                <w:sz w:val="18"/>
              </w:rPr>
              <w:t xml:space="preserve"> </w:t>
            </w:r>
            <w:r w:rsidRPr="00357C4B">
              <w:rPr>
                <w:sz w:val="18"/>
              </w:rPr>
              <w:t>је</w:t>
            </w:r>
            <w:r w:rsidRPr="00357C4B">
              <w:rPr>
                <w:spacing w:val="-5"/>
                <w:sz w:val="18"/>
              </w:rPr>
              <w:t xml:space="preserve"> </w:t>
            </w:r>
            <w:r w:rsidRPr="00357C4B">
              <w:rPr>
                <w:sz w:val="18"/>
              </w:rPr>
              <w:t>дата дужина),праву и полуправу.</w:t>
            </w:r>
          </w:p>
          <w:p w:rsidR="00357C4B" w:rsidRPr="00357C4B" w:rsidRDefault="00357C4B" w:rsidP="003D595B">
            <w:pPr>
              <w:pStyle w:val="TableParagraph"/>
              <w:numPr>
                <w:ilvl w:val="0"/>
                <w:numId w:val="86"/>
              </w:numPr>
              <w:tabs>
                <w:tab w:val="left" w:pos="208"/>
              </w:tabs>
              <w:ind w:right="684" w:firstLine="0"/>
              <w:rPr>
                <w:sz w:val="18"/>
              </w:rPr>
            </w:pPr>
            <w:r w:rsidRPr="00357C4B">
              <w:rPr>
                <w:sz w:val="18"/>
              </w:rPr>
              <w:t>Самостално и тачно мери дужину дужи,понекад погреши у изражавању различитимјединицама</w:t>
            </w:r>
            <w:r w:rsidRPr="00357C4B">
              <w:rPr>
                <w:spacing w:val="-12"/>
                <w:sz w:val="18"/>
              </w:rPr>
              <w:t xml:space="preserve"> </w:t>
            </w:r>
            <w:r w:rsidRPr="00357C4B">
              <w:rPr>
                <w:sz w:val="18"/>
              </w:rPr>
              <w:t>мере</w:t>
            </w:r>
            <w:r w:rsidRPr="00357C4B">
              <w:rPr>
                <w:spacing w:val="-11"/>
                <w:sz w:val="18"/>
              </w:rPr>
              <w:t xml:space="preserve"> </w:t>
            </w:r>
            <w:r w:rsidRPr="00357C4B">
              <w:rPr>
                <w:sz w:val="18"/>
              </w:rPr>
              <w:t>за</w:t>
            </w:r>
            <w:r w:rsidRPr="00357C4B">
              <w:rPr>
                <w:spacing w:val="-11"/>
                <w:sz w:val="18"/>
              </w:rPr>
              <w:t xml:space="preserve"> </w:t>
            </w:r>
            <w:r w:rsidRPr="00357C4B">
              <w:rPr>
                <w:sz w:val="18"/>
              </w:rPr>
              <w:t>дужину.</w:t>
            </w:r>
          </w:p>
          <w:p w:rsidR="00357C4B" w:rsidRPr="00357C4B" w:rsidRDefault="00357C4B" w:rsidP="003D595B">
            <w:pPr>
              <w:pStyle w:val="TableParagraph"/>
              <w:numPr>
                <w:ilvl w:val="0"/>
                <w:numId w:val="86"/>
              </w:numPr>
              <w:tabs>
                <w:tab w:val="left" w:pos="208"/>
              </w:tabs>
              <w:ind w:right="138" w:firstLine="0"/>
              <w:rPr>
                <w:sz w:val="18"/>
              </w:rPr>
            </w:pPr>
            <w:r w:rsidRPr="00357C4B">
              <w:rPr>
                <w:sz w:val="18"/>
              </w:rPr>
              <w:t>Именује и самостално цртагеометријска тела (лопта,</w:t>
            </w:r>
            <w:r w:rsidRPr="00357C4B">
              <w:rPr>
                <w:spacing w:val="-7"/>
                <w:sz w:val="18"/>
              </w:rPr>
              <w:t xml:space="preserve"> </w:t>
            </w:r>
            <w:r w:rsidRPr="00357C4B">
              <w:rPr>
                <w:sz w:val="18"/>
              </w:rPr>
              <w:t>ваљак,</w:t>
            </w:r>
            <w:r w:rsidRPr="00357C4B">
              <w:rPr>
                <w:spacing w:val="-7"/>
                <w:sz w:val="18"/>
              </w:rPr>
              <w:t xml:space="preserve"> </w:t>
            </w:r>
            <w:r w:rsidRPr="00357C4B">
              <w:rPr>
                <w:sz w:val="18"/>
              </w:rPr>
              <w:t>купа,</w:t>
            </w:r>
            <w:r w:rsidRPr="00357C4B">
              <w:rPr>
                <w:spacing w:val="-7"/>
                <w:sz w:val="18"/>
              </w:rPr>
              <w:t xml:space="preserve"> </w:t>
            </w:r>
            <w:r w:rsidRPr="00357C4B">
              <w:rPr>
                <w:sz w:val="18"/>
              </w:rPr>
              <w:t>пирамида,</w:t>
            </w:r>
            <w:r w:rsidRPr="00357C4B">
              <w:rPr>
                <w:spacing w:val="-7"/>
                <w:sz w:val="18"/>
              </w:rPr>
              <w:t xml:space="preserve"> </w:t>
            </w:r>
            <w:r w:rsidRPr="00357C4B">
              <w:rPr>
                <w:sz w:val="18"/>
              </w:rPr>
              <w:t>квадар</w:t>
            </w:r>
            <w:r w:rsidRPr="00357C4B">
              <w:rPr>
                <w:spacing w:val="-6"/>
                <w:sz w:val="18"/>
              </w:rPr>
              <w:t xml:space="preserve"> </w:t>
            </w:r>
            <w:r w:rsidRPr="00357C4B">
              <w:rPr>
                <w:sz w:val="18"/>
              </w:rPr>
              <w:t>и</w:t>
            </w:r>
            <w:r w:rsidRPr="00357C4B">
              <w:rPr>
                <w:spacing w:val="-8"/>
                <w:sz w:val="18"/>
              </w:rPr>
              <w:t xml:space="preserve"> </w:t>
            </w:r>
            <w:r w:rsidRPr="00357C4B">
              <w:rPr>
                <w:sz w:val="18"/>
              </w:rPr>
              <w:t>коцка)</w:t>
            </w:r>
          </w:p>
          <w:p w:rsidR="00357C4B" w:rsidRPr="00357C4B" w:rsidRDefault="00357C4B" w:rsidP="003D595B">
            <w:pPr>
              <w:pStyle w:val="TableParagraph"/>
              <w:numPr>
                <w:ilvl w:val="0"/>
                <w:numId w:val="86"/>
              </w:numPr>
              <w:tabs>
                <w:tab w:val="left" w:pos="208"/>
              </w:tabs>
              <w:ind w:right="415" w:firstLine="0"/>
              <w:rPr>
                <w:sz w:val="18"/>
              </w:rPr>
            </w:pPr>
            <w:r w:rsidRPr="00357C4B">
              <w:rPr>
                <w:sz w:val="18"/>
              </w:rPr>
              <w:t>Именује и самостално црта геометријскеоблике</w:t>
            </w:r>
            <w:r w:rsidRPr="00357C4B">
              <w:rPr>
                <w:spacing w:val="-11"/>
                <w:sz w:val="18"/>
              </w:rPr>
              <w:t xml:space="preserve"> </w:t>
            </w:r>
            <w:r w:rsidRPr="00357C4B">
              <w:rPr>
                <w:sz w:val="18"/>
              </w:rPr>
              <w:t>у</w:t>
            </w:r>
            <w:r w:rsidRPr="00357C4B">
              <w:rPr>
                <w:spacing w:val="-8"/>
                <w:sz w:val="18"/>
              </w:rPr>
              <w:t xml:space="preserve"> </w:t>
            </w:r>
            <w:r w:rsidRPr="00357C4B">
              <w:rPr>
                <w:sz w:val="18"/>
              </w:rPr>
              <w:t>равни</w:t>
            </w:r>
            <w:r w:rsidRPr="00357C4B">
              <w:rPr>
                <w:spacing w:val="-11"/>
                <w:sz w:val="18"/>
              </w:rPr>
              <w:t xml:space="preserve"> </w:t>
            </w:r>
            <w:r w:rsidRPr="00357C4B">
              <w:rPr>
                <w:sz w:val="18"/>
              </w:rPr>
              <w:t>(квадрат,</w:t>
            </w:r>
            <w:r w:rsidRPr="00357C4B">
              <w:rPr>
                <w:spacing w:val="-9"/>
                <w:sz w:val="18"/>
              </w:rPr>
              <w:t xml:space="preserve"> </w:t>
            </w:r>
            <w:r w:rsidRPr="00357C4B">
              <w:rPr>
                <w:sz w:val="18"/>
              </w:rPr>
              <w:t>круг, троугао,правоугаоник и тачку).</w:t>
            </w:r>
          </w:p>
          <w:p w:rsidR="00357C4B" w:rsidRPr="00357C4B" w:rsidRDefault="00357C4B" w:rsidP="003D595B">
            <w:pPr>
              <w:pStyle w:val="TableParagraph"/>
              <w:numPr>
                <w:ilvl w:val="0"/>
                <w:numId w:val="86"/>
              </w:numPr>
              <w:tabs>
                <w:tab w:val="left" w:pos="208"/>
              </w:tabs>
              <w:ind w:right="679" w:firstLine="0"/>
              <w:rPr>
                <w:sz w:val="18"/>
              </w:rPr>
            </w:pPr>
            <w:r w:rsidRPr="00357C4B">
              <w:rPr>
                <w:sz w:val="18"/>
              </w:rPr>
              <w:t>Самостално одређује дужину изломљенелиније</w:t>
            </w:r>
            <w:r w:rsidRPr="00357C4B">
              <w:rPr>
                <w:spacing w:val="-12"/>
                <w:sz w:val="18"/>
              </w:rPr>
              <w:t xml:space="preserve"> </w:t>
            </w:r>
            <w:r w:rsidRPr="00357C4B">
              <w:rPr>
                <w:sz w:val="18"/>
              </w:rPr>
              <w:t>графички</w:t>
            </w:r>
            <w:r w:rsidRPr="00357C4B">
              <w:rPr>
                <w:spacing w:val="-11"/>
                <w:sz w:val="18"/>
              </w:rPr>
              <w:t xml:space="preserve"> </w:t>
            </w:r>
            <w:r w:rsidRPr="00357C4B">
              <w:rPr>
                <w:sz w:val="18"/>
              </w:rPr>
              <w:t>и</w:t>
            </w:r>
            <w:r w:rsidRPr="00357C4B">
              <w:rPr>
                <w:spacing w:val="-11"/>
                <w:sz w:val="18"/>
              </w:rPr>
              <w:t xml:space="preserve"> </w:t>
            </w:r>
            <w:r w:rsidRPr="00357C4B">
              <w:rPr>
                <w:sz w:val="18"/>
              </w:rPr>
              <w:t>рачунски.</w:t>
            </w:r>
          </w:p>
          <w:p w:rsidR="00357C4B" w:rsidRPr="00357C4B" w:rsidRDefault="00357C4B" w:rsidP="003D595B">
            <w:pPr>
              <w:pStyle w:val="TableParagraph"/>
              <w:numPr>
                <w:ilvl w:val="0"/>
                <w:numId w:val="86"/>
              </w:numPr>
              <w:tabs>
                <w:tab w:val="left" w:pos="208"/>
              </w:tabs>
              <w:ind w:right="166" w:firstLine="0"/>
              <w:rPr>
                <w:sz w:val="18"/>
              </w:rPr>
            </w:pPr>
            <w:r w:rsidRPr="00357C4B">
              <w:rPr>
                <w:sz w:val="18"/>
              </w:rPr>
              <w:t>Самостално</w:t>
            </w:r>
            <w:r w:rsidRPr="00357C4B">
              <w:rPr>
                <w:spacing w:val="-6"/>
                <w:sz w:val="18"/>
              </w:rPr>
              <w:t xml:space="preserve"> </w:t>
            </w:r>
            <w:r w:rsidRPr="00357C4B">
              <w:rPr>
                <w:sz w:val="18"/>
              </w:rPr>
              <w:t>израчунава</w:t>
            </w:r>
            <w:r w:rsidRPr="00357C4B">
              <w:rPr>
                <w:spacing w:val="-9"/>
                <w:sz w:val="18"/>
              </w:rPr>
              <w:t xml:space="preserve"> </w:t>
            </w:r>
            <w:r w:rsidRPr="00357C4B">
              <w:rPr>
                <w:sz w:val="18"/>
              </w:rPr>
              <w:t>обим</w:t>
            </w:r>
            <w:r w:rsidRPr="00357C4B">
              <w:rPr>
                <w:spacing w:val="-9"/>
                <w:sz w:val="18"/>
              </w:rPr>
              <w:t xml:space="preserve"> </w:t>
            </w:r>
            <w:r w:rsidRPr="00357C4B">
              <w:rPr>
                <w:sz w:val="18"/>
              </w:rPr>
              <w:t>када</w:t>
            </w:r>
            <w:r w:rsidRPr="00357C4B">
              <w:rPr>
                <w:spacing w:val="-9"/>
                <w:sz w:val="18"/>
              </w:rPr>
              <w:t xml:space="preserve"> </w:t>
            </w:r>
            <w:r w:rsidRPr="00357C4B">
              <w:rPr>
                <w:sz w:val="18"/>
              </w:rPr>
              <w:t>су</w:t>
            </w:r>
            <w:r w:rsidRPr="00357C4B">
              <w:rPr>
                <w:spacing w:val="-7"/>
                <w:sz w:val="18"/>
              </w:rPr>
              <w:t xml:space="preserve"> </w:t>
            </w:r>
            <w:r w:rsidRPr="00357C4B">
              <w:rPr>
                <w:sz w:val="18"/>
              </w:rPr>
              <w:t>дужине страница изражене истом јединицом мере.</w:t>
            </w:r>
          </w:p>
          <w:p w:rsidR="00357C4B" w:rsidRPr="00357C4B" w:rsidRDefault="00357C4B" w:rsidP="003D595B">
            <w:pPr>
              <w:pStyle w:val="TableParagraph"/>
              <w:numPr>
                <w:ilvl w:val="0"/>
                <w:numId w:val="86"/>
              </w:numPr>
              <w:tabs>
                <w:tab w:val="left" w:pos="208"/>
              </w:tabs>
              <w:ind w:right="415" w:firstLine="0"/>
              <w:rPr>
                <w:sz w:val="18"/>
              </w:rPr>
            </w:pPr>
            <w:r w:rsidRPr="00357C4B">
              <w:rPr>
                <w:sz w:val="18"/>
              </w:rPr>
              <w:t>Самостално</w:t>
            </w:r>
            <w:r w:rsidRPr="00357C4B">
              <w:rPr>
                <w:spacing w:val="-9"/>
                <w:sz w:val="18"/>
              </w:rPr>
              <w:t xml:space="preserve"> </w:t>
            </w:r>
            <w:r w:rsidRPr="00357C4B">
              <w:rPr>
                <w:sz w:val="18"/>
              </w:rPr>
              <w:t>црта</w:t>
            </w:r>
            <w:r w:rsidRPr="00357C4B">
              <w:rPr>
                <w:spacing w:val="-10"/>
                <w:sz w:val="18"/>
              </w:rPr>
              <w:t xml:space="preserve"> </w:t>
            </w:r>
            <w:r w:rsidRPr="00357C4B">
              <w:rPr>
                <w:sz w:val="18"/>
              </w:rPr>
              <w:t>правоугаоник,</w:t>
            </w:r>
            <w:r w:rsidRPr="00357C4B">
              <w:rPr>
                <w:spacing w:val="-9"/>
                <w:sz w:val="18"/>
              </w:rPr>
              <w:t xml:space="preserve"> </w:t>
            </w:r>
            <w:r w:rsidRPr="00357C4B">
              <w:rPr>
                <w:sz w:val="18"/>
              </w:rPr>
              <w:t>квадрат</w:t>
            </w:r>
            <w:r w:rsidRPr="00357C4B">
              <w:rPr>
                <w:spacing w:val="-10"/>
                <w:sz w:val="18"/>
              </w:rPr>
              <w:t xml:space="preserve"> </w:t>
            </w:r>
            <w:r w:rsidRPr="00357C4B">
              <w:rPr>
                <w:sz w:val="18"/>
              </w:rPr>
              <w:t xml:space="preserve">и троугао на квадратној мрежи и тачкастој </w:t>
            </w:r>
            <w:r w:rsidRPr="00357C4B">
              <w:rPr>
                <w:spacing w:val="-2"/>
                <w:sz w:val="18"/>
              </w:rPr>
              <w:t>мрежи.</w:t>
            </w:r>
          </w:p>
          <w:p w:rsidR="00357C4B" w:rsidRPr="00357C4B" w:rsidRDefault="00357C4B" w:rsidP="003D595B">
            <w:pPr>
              <w:pStyle w:val="TableParagraph"/>
              <w:numPr>
                <w:ilvl w:val="0"/>
                <w:numId w:val="86"/>
              </w:numPr>
              <w:tabs>
                <w:tab w:val="left" w:pos="208"/>
              </w:tabs>
              <w:ind w:right="146" w:firstLine="0"/>
              <w:rPr>
                <w:sz w:val="18"/>
              </w:rPr>
            </w:pPr>
            <w:r w:rsidRPr="00357C4B">
              <w:rPr>
                <w:sz w:val="18"/>
              </w:rPr>
              <w:t>Уочава симетричне фигуре и самостално допуњава</w:t>
            </w:r>
            <w:r w:rsidRPr="00357C4B">
              <w:rPr>
                <w:spacing w:val="-7"/>
                <w:sz w:val="18"/>
              </w:rPr>
              <w:t xml:space="preserve"> </w:t>
            </w:r>
            <w:r w:rsidRPr="00357C4B">
              <w:rPr>
                <w:sz w:val="18"/>
              </w:rPr>
              <w:t>дати</w:t>
            </w:r>
            <w:r w:rsidRPr="00357C4B">
              <w:rPr>
                <w:spacing w:val="-5"/>
                <w:sz w:val="18"/>
              </w:rPr>
              <w:t xml:space="preserve"> </w:t>
            </w:r>
            <w:r w:rsidRPr="00357C4B">
              <w:rPr>
                <w:sz w:val="18"/>
              </w:rPr>
              <w:t>цртеж,</w:t>
            </w:r>
            <w:r w:rsidRPr="00357C4B">
              <w:rPr>
                <w:spacing w:val="-5"/>
                <w:sz w:val="18"/>
              </w:rPr>
              <w:t xml:space="preserve"> </w:t>
            </w:r>
            <w:r w:rsidRPr="00357C4B">
              <w:rPr>
                <w:sz w:val="18"/>
              </w:rPr>
              <w:t>тако</w:t>
            </w:r>
            <w:r w:rsidRPr="00357C4B">
              <w:rPr>
                <w:spacing w:val="-5"/>
                <w:sz w:val="18"/>
              </w:rPr>
              <w:t xml:space="preserve"> </w:t>
            </w:r>
            <w:r w:rsidRPr="00357C4B">
              <w:rPr>
                <w:sz w:val="18"/>
              </w:rPr>
              <w:t>да</w:t>
            </w:r>
            <w:r w:rsidRPr="00357C4B">
              <w:rPr>
                <w:spacing w:val="-7"/>
                <w:sz w:val="18"/>
              </w:rPr>
              <w:t xml:space="preserve"> </w:t>
            </w:r>
            <w:r w:rsidRPr="00357C4B">
              <w:rPr>
                <w:sz w:val="18"/>
              </w:rPr>
              <w:t>добијена</w:t>
            </w:r>
            <w:r w:rsidRPr="00357C4B">
              <w:rPr>
                <w:spacing w:val="-7"/>
                <w:sz w:val="18"/>
              </w:rPr>
              <w:t xml:space="preserve"> </w:t>
            </w:r>
            <w:r w:rsidRPr="00357C4B">
              <w:rPr>
                <w:sz w:val="18"/>
              </w:rPr>
              <w:t>фигура буде симетрична у односу на дату праву.</w:t>
            </w:r>
          </w:p>
          <w:p w:rsidR="00357C4B" w:rsidRPr="00357C4B" w:rsidRDefault="00357C4B" w:rsidP="003D595B">
            <w:pPr>
              <w:pStyle w:val="TableParagraph"/>
              <w:numPr>
                <w:ilvl w:val="0"/>
                <w:numId w:val="86"/>
              </w:numPr>
              <w:tabs>
                <w:tab w:val="left" w:pos="208"/>
              </w:tabs>
              <w:ind w:right="317" w:firstLine="0"/>
              <w:rPr>
                <w:sz w:val="18"/>
              </w:rPr>
            </w:pPr>
            <w:r w:rsidRPr="00357C4B">
              <w:rPr>
                <w:sz w:val="18"/>
              </w:rPr>
              <w:t>Уочава међусобне односе геометријских објеката</w:t>
            </w:r>
            <w:r w:rsidRPr="00357C4B">
              <w:rPr>
                <w:spacing w:val="-5"/>
                <w:sz w:val="18"/>
              </w:rPr>
              <w:t xml:space="preserve"> </w:t>
            </w:r>
            <w:r w:rsidRPr="00357C4B">
              <w:rPr>
                <w:sz w:val="18"/>
              </w:rPr>
              <w:t>у</w:t>
            </w:r>
            <w:r w:rsidRPr="00357C4B">
              <w:rPr>
                <w:spacing w:val="-4"/>
                <w:sz w:val="18"/>
              </w:rPr>
              <w:t xml:space="preserve"> </w:t>
            </w:r>
            <w:r w:rsidRPr="00357C4B">
              <w:rPr>
                <w:sz w:val="18"/>
              </w:rPr>
              <w:t>равни</w:t>
            </w:r>
            <w:r w:rsidRPr="00357C4B">
              <w:rPr>
                <w:spacing w:val="-6"/>
                <w:sz w:val="18"/>
              </w:rPr>
              <w:t xml:space="preserve"> </w:t>
            </w:r>
            <w:r w:rsidRPr="00357C4B">
              <w:rPr>
                <w:sz w:val="18"/>
              </w:rPr>
              <w:t>и</w:t>
            </w:r>
            <w:r w:rsidRPr="00357C4B">
              <w:rPr>
                <w:spacing w:val="-6"/>
                <w:sz w:val="18"/>
              </w:rPr>
              <w:t xml:space="preserve"> </w:t>
            </w:r>
            <w:r w:rsidRPr="00357C4B">
              <w:rPr>
                <w:sz w:val="18"/>
              </w:rPr>
              <w:t>црта</w:t>
            </w:r>
            <w:r w:rsidRPr="00357C4B">
              <w:rPr>
                <w:spacing w:val="-5"/>
                <w:sz w:val="18"/>
              </w:rPr>
              <w:t xml:space="preserve"> </w:t>
            </w:r>
            <w:r w:rsidRPr="00357C4B">
              <w:rPr>
                <w:sz w:val="18"/>
              </w:rPr>
              <w:t>их</w:t>
            </w:r>
            <w:r w:rsidRPr="00357C4B">
              <w:rPr>
                <w:spacing w:val="-4"/>
                <w:sz w:val="18"/>
              </w:rPr>
              <w:t xml:space="preserve"> </w:t>
            </w:r>
            <w:r w:rsidRPr="00357C4B">
              <w:rPr>
                <w:sz w:val="18"/>
              </w:rPr>
              <w:t>на</w:t>
            </w:r>
            <w:r w:rsidRPr="00357C4B">
              <w:rPr>
                <w:spacing w:val="-8"/>
                <w:sz w:val="18"/>
              </w:rPr>
              <w:t xml:space="preserve"> </w:t>
            </w:r>
            <w:r w:rsidRPr="00357C4B">
              <w:rPr>
                <w:sz w:val="18"/>
              </w:rPr>
              <w:t>основу</w:t>
            </w:r>
            <w:r w:rsidRPr="00357C4B">
              <w:rPr>
                <w:spacing w:val="-4"/>
                <w:sz w:val="18"/>
              </w:rPr>
              <w:t xml:space="preserve"> </w:t>
            </w:r>
            <w:r w:rsidRPr="00357C4B">
              <w:rPr>
                <w:sz w:val="18"/>
              </w:rPr>
              <w:t>захтева датих у текстуалном задатку повремено тражећи помоћ.</w:t>
            </w:r>
          </w:p>
          <w:p w:rsidR="00357C4B" w:rsidRPr="00357C4B" w:rsidRDefault="00357C4B" w:rsidP="003D595B">
            <w:pPr>
              <w:pStyle w:val="TableParagraph"/>
              <w:numPr>
                <w:ilvl w:val="0"/>
                <w:numId w:val="86"/>
              </w:numPr>
              <w:tabs>
                <w:tab w:val="left" w:pos="208"/>
              </w:tabs>
              <w:ind w:left="208" w:hanging="104"/>
              <w:rPr>
                <w:sz w:val="18"/>
              </w:rPr>
            </w:pPr>
            <w:r w:rsidRPr="00357C4B">
              <w:rPr>
                <w:sz w:val="18"/>
              </w:rPr>
              <w:t>Самостално</w:t>
            </w:r>
            <w:r w:rsidRPr="00357C4B">
              <w:rPr>
                <w:spacing w:val="-5"/>
                <w:sz w:val="18"/>
              </w:rPr>
              <w:t xml:space="preserve"> </w:t>
            </w:r>
            <w:r w:rsidRPr="00357C4B">
              <w:rPr>
                <w:sz w:val="18"/>
              </w:rPr>
              <w:t>користи</w:t>
            </w:r>
            <w:r w:rsidRPr="00357C4B">
              <w:rPr>
                <w:spacing w:val="-5"/>
                <w:sz w:val="18"/>
              </w:rPr>
              <w:t xml:space="preserve"> </w:t>
            </w:r>
            <w:r w:rsidRPr="00357C4B">
              <w:rPr>
                <w:sz w:val="18"/>
              </w:rPr>
              <w:t>геометриски</w:t>
            </w:r>
            <w:r w:rsidRPr="00357C4B">
              <w:rPr>
                <w:spacing w:val="-5"/>
                <w:sz w:val="18"/>
              </w:rPr>
              <w:t xml:space="preserve"> </w:t>
            </w:r>
            <w:r w:rsidRPr="00357C4B">
              <w:rPr>
                <w:spacing w:val="-2"/>
                <w:sz w:val="18"/>
              </w:rPr>
              <w:t>прибор.</w:t>
            </w:r>
          </w:p>
        </w:tc>
        <w:tc>
          <w:tcPr>
            <w:tcW w:w="4232" w:type="dxa"/>
          </w:tcPr>
          <w:p w:rsidR="00357C4B" w:rsidRPr="00357C4B" w:rsidRDefault="00357C4B" w:rsidP="003D595B">
            <w:pPr>
              <w:pStyle w:val="TableParagraph"/>
              <w:numPr>
                <w:ilvl w:val="0"/>
                <w:numId w:val="85"/>
              </w:numPr>
              <w:tabs>
                <w:tab w:val="left" w:pos="211"/>
              </w:tabs>
              <w:ind w:right="644" w:firstLine="0"/>
              <w:jc w:val="both"/>
              <w:rPr>
                <w:sz w:val="18"/>
              </w:rPr>
            </w:pPr>
            <w:r w:rsidRPr="00357C4B">
              <w:rPr>
                <w:sz w:val="18"/>
              </w:rPr>
              <w:t>Самостално</w:t>
            </w:r>
            <w:r w:rsidRPr="00357C4B">
              <w:rPr>
                <w:spacing w:val="-5"/>
                <w:sz w:val="18"/>
              </w:rPr>
              <w:t xml:space="preserve"> </w:t>
            </w:r>
            <w:r w:rsidRPr="00357C4B">
              <w:rPr>
                <w:sz w:val="18"/>
              </w:rPr>
              <w:t>црта</w:t>
            </w:r>
            <w:r w:rsidRPr="00357C4B">
              <w:rPr>
                <w:spacing w:val="-6"/>
                <w:sz w:val="18"/>
              </w:rPr>
              <w:t xml:space="preserve"> </w:t>
            </w:r>
            <w:r w:rsidRPr="00357C4B">
              <w:rPr>
                <w:sz w:val="18"/>
              </w:rPr>
              <w:t>и</w:t>
            </w:r>
            <w:r w:rsidRPr="00357C4B">
              <w:rPr>
                <w:spacing w:val="-8"/>
                <w:sz w:val="18"/>
              </w:rPr>
              <w:t xml:space="preserve"> </w:t>
            </w:r>
            <w:r w:rsidRPr="00357C4B">
              <w:rPr>
                <w:sz w:val="18"/>
              </w:rPr>
              <w:t>обележава</w:t>
            </w:r>
            <w:r w:rsidRPr="00357C4B">
              <w:rPr>
                <w:spacing w:val="-4"/>
                <w:sz w:val="18"/>
              </w:rPr>
              <w:t xml:space="preserve"> </w:t>
            </w:r>
            <w:r w:rsidRPr="00357C4B">
              <w:rPr>
                <w:sz w:val="18"/>
              </w:rPr>
              <w:t>дуж</w:t>
            </w:r>
            <w:r w:rsidRPr="00357C4B">
              <w:rPr>
                <w:spacing w:val="-6"/>
                <w:sz w:val="18"/>
              </w:rPr>
              <w:t xml:space="preserve"> </w:t>
            </w:r>
            <w:r w:rsidRPr="00357C4B">
              <w:rPr>
                <w:sz w:val="18"/>
              </w:rPr>
              <w:t>,</w:t>
            </w:r>
            <w:r w:rsidRPr="00357C4B">
              <w:rPr>
                <w:spacing w:val="-6"/>
                <w:sz w:val="18"/>
              </w:rPr>
              <w:t xml:space="preserve"> </w:t>
            </w:r>
            <w:r w:rsidRPr="00357C4B">
              <w:rPr>
                <w:sz w:val="18"/>
              </w:rPr>
              <w:t>праву</w:t>
            </w:r>
            <w:r w:rsidRPr="00357C4B">
              <w:rPr>
                <w:spacing w:val="-5"/>
                <w:sz w:val="18"/>
              </w:rPr>
              <w:t xml:space="preserve"> </w:t>
            </w:r>
            <w:r w:rsidRPr="00357C4B">
              <w:rPr>
                <w:sz w:val="18"/>
              </w:rPr>
              <w:t xml:space="preserve">и </w:t>
            </w:r>
            <w:r w:rsidRPr="00357C4B">
              <w:rPr>
                <w:spacing w:val="-2"/>
                <w:sz w:val="18"/>
              </w:rPr>
              <w:t>полуправу.</w:t>
            </w:r>
          </w:p>
          <w:p w:rsidR="00357C4B" w:rsidRPr="00357C4B" w:rsidRDefault="00357C4B" w:rsidP="003D595B">
            <w:pPr>
              <w:pStyle w:val="TableParagraph"/>
              <w:numPr>
                <w:ilvl w:val="0"/>
                <w:numId w:val="85"/>
              </w:numPr>
              <w:tabs>
                <w:tab w:val="left" w:pos="211"/>
              </w:tabs>
              <w:ind w:right="752" w:firstLine="0"/>
              <w:jc w:val="both"/>
              <w:rPr>
                <w:sz w:val="18"/>
              </w:rPr>
            </w:pPr>
            <w:r w:rsidRPr="00357C4B">
              <w:rPr>
                <w:sz w:val="18"/>
              </w:rPr>
              <w:t>Самостално</w:t>
            </w:r>
            <w:r w:rsidRPr="00357C4B">
              <w:rPr>
                <w:spacing w:val="-1"/>
                <w:sz w:val="18"/>
              </w:rPr>
              <w:t xml:space="preserve"> </w:t>
            </w:r>
            <w:r w:rsidRPr="00357C4B">
              <w:rPr>
                <w:sz w:val="18"/>
              </w:rPr>
              <w:t>и</w:t>
            </w:r>
            <w:r w:rsidRPr="00357C4B">
              <w:rPr>
                <w:spacing w:val="-3"/>
                <w:sz w:val="18"/>
              </w:rPr>
              <w:t xml:space="preserve"> </w:t>
            </w:r>
            <w:r w:rsidRPr="00357C4B">
              <w:rPr>
                <w:sz w:val="18"/>
              </w:rPr>
              <w:t>тачно</w:t>
            </w:r>
            <w:r w:rsidRPr="00357C4B">
              <w:rPr>
                <w:spacing w:val="-4"/>
                <w:sz w:val="18"/>
              </w:rPr>
              <w:t xml:space="preserve"> </w:t>
            </w:r>
            <w:r w:rsidRPr="00357C4B">
              <w:rPr>
                <w:sz w:val="18"/>
              </w:rPr>
              <w:t>мери</w:t>
            </w:r>
            <w:r w:rsidRPr="00357C4B">
              <w:rPr>
                <w:spacing w:val="-5"/>
                <w:sz w:val="18"/>
              </w:rPr>
              <w:t xml:space="preserve"> </w:t>
            </w:r>
            <w:r w:rsidRPr="00357C4B">
              <w:rPr>
                <w:sz w:val="18"/>
              </w:rPr>
              <w:t>дужину</w:t>
            </w:r>
            <w:r w:rsidRPr="00357C4B">
              <w:rPr>
                <w:spacing w:val="-1"/>
                <w:sz w:val="18"/>
              </w:rPr>
              <w:t xml:space="preserve"> </w:t>
            </w:r>
            <w:r w:rsidRPr="00357C4B">
              <w:rPr>
                <w:sz w:val="18"/>
              </w:rPr>
              <w:t>дужи,</w:t>
            </w:r>
            <w:r w:rsidRPr="00357C4B">
              <w:rPr>
                <w:spacing w:val="-2"/>
                <w:sz w:val="18"/>
              </w:rPr>
              <w:t xml:space="preserve"> </w:t>
            </w:r>
            <w:r w:rsidRPr="00357C4B">
              <w:rPr>
                <w:sz w:val="18"/>
              </w:rPr>
              <w:t>и изражава</w:t>
            </w:r>
            <w:r w:rsidRPr="00357C4B">
              <w:rPr>
                <w:spacing w:val="-8"/>
                <w:sz w:val="18"/>
              </w:rPr>
              <w:t xml:space="preserve"> </w:t>
            </w:r>
            <w:r w:rsidRPr="00357C4B">
              <w:rPr>
                <w:sz w:val="18"/>
              </w:rPr>
              <w:t>је</w:t>
            </w:r>
            <w:r w:rsidRPr="00357C4B">
              <w:rPr>
                <w:spacing w:val="-7"/>
                <w:sz w:val="18"/>
              </w:rPr>
              <w:t xml:space="preserve"> </w:t>
            </w:r>
            <w:r w:rsidRPr="00357C4B">
              <w:rPr>
                <w:sz w:val="18"/>
              </w:rPr>
              <w:t>различитим</w:t>
            </w:r>
            <w:r w:rsidRPr="00357C4B">
              <w:rPr>
                <w:spacing w:val="-7"/>
                <w:sz w:val="18"/>
              </w:rPr>
              <w:t xml:space="preserve"> </w:t>
            </w:r>
            <w:r w:rsidRPr="00357C4B">
              <w:rPr>
                <w:sz w:val="18"/>
              </w:rPr>
              <w:t>јединицама</w:t>
            </w:r>
            <w:r w:rsidRPr="00357C4B">
              <w:rPr>
                <w:spacing w:val="-8"/>
                <w:sz w:val="18"/>
              </w:rPr>
              <w:t xml:space="preserve"> </w:t>
            </w:r>
            <w:r w:rsidRPr="00357C4B">
              <w:rPr>
                <w:sz w:val="18"/>
              </w:rPr>
              <w:t>мере</w:t>
            </w:r>
            <w:r w:rsidRPr="00357C4B">
              <w:rPr>
                <w:spacing w:val="-8"/>
                <w:sz w:val="18"/>
              </w:rPr>
              <w:t xml:space="preserve"> </w:t>
            </w:r>
            <w:r w:rsidRPr="00357C4B">
              <w:rPr>
                <w:sz w:val="18"/>
              </w:rPr>
              <w:t xml:space="preserve">за </w:t>
            </w:r>
            <w:r w:rsidRPr="00357C4B">
              <w:rPr>
                <w:spacing w:val="-2"/>
                <w:sz w:val="18"/>
              </w:rPr>
              <w:t>дужину.</w:t>
            </w:r>
          </w:p>
          <w:p w:rsidR="00357C4B" w:rsidRPr="00357C4B" w:rsidRDefault="00357C4B" w:rsidP="003D595B">
            <w:pPr>
              <w:pStyle w:val="TableParagraph"/>
              <w:numPr>
                <w:ilvl w:val="0"/>
                <w:numId w:val="85"/>
              </w:numPr>
              <w:tabs>
                <w:tab w:val="left" w:pos="211"/>
              </w:tabs>
              <w:ind w:right="995" w:firstLine="0"/>
              <w:rPr>
                <w:sz w:val="18"/>
              </w:rPr>
            </w:pPr>
            <w:r w:rsidRPr="00357C4B">
              <w:rPr>
                <w:sz w:val="18"/>
              </w:rPr>
              <w:t>Самостално и тачно одређује дужину изломљене</w:t>
            </w:r>
            <w:r w:rsidRPr="00357C4B">
              <w:rPr>
                <w:spacing w:val="-11"/>
                <w:sz w:val="18"/>
              </w:rPr>
              <w:t xml:space="preserve"> </w:t>
            </w:r>
            <w:r w:rsidRPr="00357C4B">
              <w:rPr>
                <w:sz w:val="18"/>
              </w:rPr>
              <w:t>линије</w:t>
            </w:r>
            <w:r w:rsidRPr="00357C4B">
              <w:rPr>
                <w:spacing w:val="-11"/>
                <w:sz w:val="18"/>
              </w:rPr>
              <w:t xml:space="preserve"> </w:t>
            </w:r>
            <w:r w:rsidRPr="00357C4B">
              <w:rPr>
                <w:sz w:val="18"/>
              </w:rPr>
              <w:t>графички</w:t>
            </w:r>
            <w:r w:rsidRPr="00357C4B">
              <w:rPr>
                <w:spacing w:val="-11"/>
                <w:sz w:val="18"/>
              </w:rPr>
              <w:t xml:space="preserve"> </w:t>
            </w:r>
            <w:r w:rsidRPr="00357C4B">
              <w:rPr>
                <w:sz w:val="18"/>
              </w:rPr>
              <w:t>и</w:t>
            </w:r>
            <w:r w:rsidRPr="00357C4B">
              <w:rPr>
                <w:spacing w:val="-10"/>
                <w:sz w:val="18"/>
              </w:rPr>
              <w:t xml:space="preserve"> </w:t>
            </w:r>
            <w:r w:rsidRPr="00357C4B">
              <w:rPr>
                <w:sz w:val="18"/>
              </w:rPr>
              <w:t>рачунски,</w:t>
            </w:r>
          </w:p>
          <w:p w:rsidR="00357C4B" w:rsidRPr="00357C4B" w:rsidRDefault="00357C4B" w:rsidP="003D595B">
            <w:pPr>
              <w:pStyle w:val="TableParagraph"/>
              <w:numPr>
                <w:ilvl w:val="0"/>
                <w:numId w:val="85"/>
              </w:numPr>
              <w:tabs>
                <w:tab w:val="left" w:pos="211"/>
              </w:tabs>
              <w:ind w:right="156" w:firstLine="0"/>
              <w:rPr>
                <w:sz w:val="18"/>
              </w:rPr>
            </w:pPr>
            <w:r w:rsidRPr="00357C4B">
              <w:rPr>
                <w:sz w:val="18"/>
              </w:rPr>
              <w:t>Самостално и тачно израчунава обим када су дужине</w:t>
            </w:r>
            <w:r w:rsidRPr="00357C4B">
              <w:rPr>
                <w:spacing w:val="-11"/>
                <w:sz w:val="18"/>
              </w:rPr>
              <w:t xml:space="preserve"> </w:t>
            </w:r>
            <w:r w:rsidRPr="00357C4B">
              <w:rPr>
                <w:sz w:val="18"/>
              </w:rPr>
              <w:t>страница</w:t>
            </w:r>
            <w:r w:rsidRPr="00357C4B">
              <w:rPr>
                <w:spacing w:val="-11"/>
                <w:sz w:val="18"/>
              </w:rPr>
              <w:t xml:space="preserve"> </w:t>
            </w:r>
            <w:r w:rsidRPr="00357C4B">
              <w:rPr>
                <w:sz w:val="18"/>
              </w:rPr>
              <w:t>изражене</w:t>
            </w:r>
            <w:r w:rsidRPr="00357C4B">
              <w:rPr>
                <w:spacing w:val="-11"/>
                <w:sz w:val="18"/>
              </w:rPr>
              <w:t xml:space="preserve"> </w:t>
            </w:r>
            <w:r w:rsidRPr="00357C4B">
              <w:rPr>
                <w:sz w:val="18"/>
              </w:rPr>
              <w:t>различитим</w:t>
            </w:r>
            <w:r w:rsidRPr="00357C4B">
              <w:rPr>
                <w:spacing w:val="-8"/>
                <w:sz w:val="18"/>
              </w:rPr>
              <w:t xml:space="preserve"> </w:t>
            </w:r>
            <w:r w:rsidRPr="00357C4B">
              <w:rPr>
                <w:sz w:val="18"/>
              </w:rPr>
              <w:t>јединицама мере или сам мери дужине</w:t>
            </w:r>
          </w:p>
          <w:p w:rsidR="00357C4B" w:rsidRPr="00357C4B" w:rsidRDefault="00357C4B" w:rsidP="00357C4B">
            <w:pPr>
              <w:pStyle w:val="TableParagraph"/>
              <w:spacing w:line="207" w:lineRule="exact"/>
              <w:rPr>
                <w:sz w:val="18"/>
              </w:rPr>
            </w:pPr>
            <w:r w:rsidRPr="00357C4B">
              <w:rPr>
                <w:sz w:val="18"/>
              </w:rPr>
              <w:t>страница</w:t>
            </w:r>
            <w:r w:rsidRPr="00357C4B">
              <w:rPr>
                <w:spacing w:val="-2"/>
                <w:sz w:val="18"/>
              </w:rPr>
              <w:t xml:space="preserve"> </w:t>
            </w:r>
            <w:r w:rsidRPr="00357C4B">
              <w:rPr>
                <w:sz w:val="18"/>
              </w:rPr>
              <w:t>и</w:t>
            </w:r>
            <w:r w:rsidRPr="00357C4B">
              <w:rPr>
                <w:spacing w:val="-2"/>
                <w:sz w:val="18"/>
              </w:rPr>
              <w:t xml:space="preserve"> </w:t>
            </w:r>
            <w:r w:rsidRPr="00357C4B">
              <w:rPr>
                <w:sz w:val="18"/>
              </w:rPr>
              <w:t>рачуна</w:t>
            </w:r>
            <w:r w:rsidRPr="00357C4B">
              <w:rPr>
                <w:spacing w:val="-1"/>
                <w:sz w:val="18"/>
              </w:rPr>
              <w:t xml:space="preserve"> </w:t>
            </w:r>
            <w:r w:rsidRPr="00357C4B">
              <w:rPr>
                <w:spacing w:val="-4"/>
                <w:sz w:val="18"/>
              </w:rPr>
              <w:t>обим.</w:t>
            </w:r>
          </w:p>
          <w:p w:rsidR="00357C4B" w:rsidRPr="00357C4B" w:rsidRDefault="00357C4B" w:rsidP="003D595B">
            <w:pPr>
              <w:pStyle w:val="TableParagraph"/>
              <w:numPr>
                <w:ilvl w:val="0"/>
                <w:numId w:val="85"/>
              </w:numPr>
              <w:tabs>
                <w:tab w:val="left" w:pos="211"/>
              </w:tabs>
              <w:ind w:right="562" w:firstLine="0"/>
              <w:rPr>
                <w:sz w:val="18"/>
              </w:rPr>
            </w:pPr>
            <w:r w:rsidRPr="00357C4B">
              <w:rPr>
                <w:sz w:val="18"/>
              </w:rPr>
              <w:t>Уочава симетричне фигуре и самостално и прецизно допуњава дати цртеж тако да добијена</w:t>
            </w:r>
            <w:r w:rsidRPr="00357C4B">
              <w:rPr>
                <w:spacing w:val="-7"/>
                <w:sz w:val="18"/>
              </w:rPr>
              <w:t xml:space="preserve"> </w:t>
            </w:r>
            <w:r w:rsidRPr="00357C4B">
              <w:rPr>
                <w:sz w:val="18"/>
              </w:rPr>
              <w:t>фигура</w:t>
            </w:r>
            <w:r w:rsidRPr="00357C4B">
              <w:rPr>
                <w:spacing w:val="-7"/>
                <w:sz w:val="18"/>
              </w:rPr>
              <w:t xml:space="preserve"> </w:t>
            </w:r>
            <w:r w:rsidRPr="00357C4B">
              <w:rPr>
                <w:sz w:val="18"/>
              </w:rPr>
              <w:t>буде</w:t>
            </w:r>
            <w:r w:rsidRPr="00357C4B">
              <w:rPr>
                <w:spacing w:val="-7"/>
                <w:sz w:val="18"/>
              </w:rPr>
              <w:t xml:space="preserve"> </w:t>
            </w:r>
            <w:r w:rsidRPr="00357C4B">
              <w:rPr>
                <w:sz w:val="18"/>
              </w:rPr>
              <w:t>симетрична</w:t>
            </w:r>
            <w:r w:rsidRPr="00357C4B">
              <w:rPr>
                <w:spacing w:val="-7"/>
                <w:sz w:val="18"/>
              </w:rPr>
              <w:t xml:space="preserve"> </w:t>
            </w:r>
            <w:r w:rsidRPr="00357C4B">
              <w:rPr>
                <w:sz w:val="18"/>
              </w:rPr>
              <w:t>у</w:t>
            </w:r>
            <w:r w:rsidRPr="00357C4B">
              <w:rPr>
                <w:spacing w:val="-5"/>
                <w:sz w:val="18"/>
              </w:rPr>
              <w:t xml:space="preserve"> </w:t>
            </w:r>
            <w:r w:rsidRPr="00357C4B">
              <w:rPr>
                <w:sz w:val="18"/>
              </w:rPr>
              <w:t>односу</w:t>
            </w:r>
            <w:r w:rsidRPr="00357C4B">
              <w:rPr>
                <w:spacing w:val="-7"/>
                <w:sz w:val="18"/>
              </w:rPr>
              <w:t xml:space="preserve"> </w:t>
            </w:r>
            <w:r w:rsidRPr="00357C4B">
              <w:rPr>
                <w:sz w:val="18"/>
              </w:rPr>
              <w:t>на дату праву.</w:t>
            </w:r>
          </w:p>
          <w:p w:rsidR="00357C4B" w:rsidRPr="00357C4B" w:rsidRDefault="00357C4B" w:rsidP="003D595B">
            <w:pPr>
              <w:pStyle w:val="TableParagraph"/>
              <w:numPr>
                <w:ilvl w:val="0"/>
                <w:numId w:val="85"/>
              </w:numPr>
              <w:tabs>
                <w:tab w:val="left" w:pos="211"/>
              </w:tabs>
              <w:ind w:right="192" w:firstLine="0"/>
              <w:rPr>
                <w:sz w:val="18"/>
              </w:rPr>
            </w:pPr>
            <w:r w:rsidRPr="00357C4B">
              <w:rPr>
                <w:sz w:val="18"/>
              </w:rPr>
              <w:t>Уочава</w:t>
            </w:r>
            <w:r w:rsidRPr="00357C4B">
              <w:rPr>
                <w:spacing w:val="-10"/>
                <w:sz w:val="18"/>
              </w:rPr>
              <w:t xml:space="preserve"> </w:t>
            </w:r>
            <w:r w:rsidRPr="00357C4B">
              <w:rPr>
                <w:sz w:val="18"/>
              </w:rPr>
              <w:t>међусобне</w:t>
            </w:r>
            <w:r w:rsidRPr="00357C4B">
              <w:rPr>
                <w:spacing w:val="-10"/>
                <w:sz w:val="18"/>
              </w:rPr>
              <w:t xml:space="preserve"> </w:t>
            </w:r>
            <w:r w:rsidRPr="00357C4B">
              <w:rPr>
                <w:sz w:val="18"/>
              </w:rPr>
              <w:t>односе</w:t>
            </w:r>
            <w:r w:rsidRPr="00357C4B">
              <w:rPr>
                <w:spacing w:val="-10"/>
                <w:sz w:val="18"/>
              </w:rPr>
              <w:t xml:space="preserve"> </w:t>
            </w:r>
            <w:r w:rsidRPr="00357C4B">
              <w:rPr>
                <w:sz w:val="18"/>
              </w:rPr>
              <w:t>геометријских</w:t>
            </w:r>
            <w:r w:rsidRPr="00357C4B">
              <w:rPr>
                <w:spacing w:val="-6"/>
                <w:sz w:val="18"/>
              </w:rPr>
              <w:t xml:space="preserve"> </w:t>
            </w:r>
            <w:r w:rsidRPr="00357C4B">
              <w:rPr>
                <w:sz w:val="18"/>
              </w:rPr>
              <w:t>објеката у равни и самостално их црта на основу захтева датих у текстуалном задатку.</w:t>
            </w:r>
          </w:p>
        </w:tc>
      </w:tr>
      <w:tr w:rsidR="00357C4B" w:rsidRPr="00357C4B" w:rsidTr="00357C4B">
        <w:trPr>
          <w:trHeight w:val="275"/>
        </w:trPr>
        <w:tc>
          <w:tcPr>
            <w:tcW w:w="15209" w:type="dxa"/>
            <w:gridSpan w:val="4"/>
            <w:shd w:val="clear" w:color="auto" w:fill="CCC0D9"/>
          </w:tcPr>
          <w:p w:rsidR="00357C4B" w:rsidRPr="00357C4B" w:rsidRDefault="00357C4B" w:rsidP="00357C4B">
            <w:pPr>
              <w:pStyle w:val="TableParagraph"/>
              <w:spacing w:line="256" w:lineRule="exact"/>
              <w:ind w:left="5"/>
              <w:jc w:val="center"/>
              <w:rPr>
                <w:b/>
                <w:sz w:val="24"/>
              </w:rPr>
            </w:pPr>
            <w:r w:rsidRPr="00357C4B">
              <w:rPr>
                <w:sz w:val="24"/>
              </w:rPr>
              <w:t>Тема:</w:t>
            </w:r>
            <w:r w:rsidRPr="00357C4B">
              <w:rPr>
                <w:spacing w:val="-4"/>
                <w:sz w:val="24"/>
              </w:rPr>
              <w:t xml:space="preserve"> </w:t>
            </w:r>
            <w:r w:rsidRPr="00357C4B">
              <w:rPr>
                <w:b/>
                <w:sz w:val="24"/>
              </w:rPr>
              <w:t>МЕРЕЊЕ</w:t>
            </w:r>
            <w:r w:rsidRPr="00357C4B">
              <w:rPr>
                <w:b/>
                <w:spacing w:val="-2"/>
                <w:sz w:val="24"/>
              </w:rPr>
              <w:t xml:space="preserve"> </w:t>
            </w:r>
            <w:r w:rsidRPr="00357C4B">
              <w:rPr>
                <w:b/>
                <w:sz w:val="24"/>
              </w:rPr>
              <w:t>И</w:t>
            </w:r>
            <w:r w:rsidRPr="00357C4B">
              <w:rPr>
                <w:b/>
                <w:spacing w:val="-1"/>
                <w:sz w:val="24"/>
              </w:rPr>
              <w:t xml:space="preserve"> </w:t>
            </w:r>
            <w:r w:rsidRPr="00357C4B">
              <w:rPr>
                <w:b/>
                <w:spacing w:val="-4"/>
                <w:sz w:val="24"/>
              </w:rPr>
              <w:t>МЕРЕ</w:t>
            </w:r>
          </w:p>
        </w:tc>
      </w:tr>
      <w:tr w:rsidR="00357C4B" w:rsidRPr="00357C4B" w:rsidTr="00357C4B">
        <w:trPr>
          <w:trHeight w:val="505"/>
        </w:trPr>
        <w:tc>
          <w:tcPr>
            <w:tcW w:w="3512" w:type="dxa"/>
            <w:shd w:val="clear" w:color="auto" w:fill="FF0000"/>
          </w:tcPr>
          <w:p w:rsidR="00357C4B" w:rsidRPr="00357C4B" w:rsidRDefault="00357C4B" w:rsidP="00357C4B">
            <w:pPr>
              <w:pStyle w:val="TableParagraph"/>
              <w:spacing w:line="251" w:lineRule="exact"/>
              <w:ind w:left="8" w:right="5"/>
              <w:jc w:val="center"/>
            </w:pPr>
            <w:r w:rsidRPr="00357C4B">
              <w:t>ДОВОЉАН</w:t>
            </w:r>
            <w:r w:rsidRPr="00357C4B">
              <w:rPr>
                <w:spacing w:val="-8"/>
              </w:rPr>
              <w:t xml:space="preserve"> </w:t>
            </w:r>
            <w:r w:rsidRPr="00357C4B">
              <w:rPr>
                <w:spacing w:val="-5"/>
              </w:rPr>
              <w:t>(2)</w:t>
            </w:r>
          </w:p>
        </w:tc>
        <w:tc>
          <w:tcPr>
            <w:tcW w:w="3596" w:type="dxa"/>
            <w:shd w:val="clear" w:color="auto" w:fill="FFFF00"/>
          </w:tcPr>
          <w:p w:rsidR="00357C4B" w:rsidRPr="00357C4B" w:rsidRDefault="00357C4B" w:rsidP="00357C4B">
            <w:pPr>
              <w:pStyle w:val="TableParagraph"/>
              <w:spacing w:line="251" w:lineRule="exact"/>
              <w:ind w:left="10"/>
              <w:jc w:val="center"/>
            </w:pPr>
            <w:r w:rsidRPr="00357C4B">
              <w:t>ДОБАР</w:t>
            </w:r>
            <w:r w:rsidRPr="00357C4B">
              <w:rPr>
                <w:spacing w:val="-4"/>
              </w:rPr>
              <w:t xml:space="preserve"> </w:t>
            </w:r>
            <w:r w:rsidRPr="00357C4B">
              <w:rPr>
                <w:spacing w:val="-5"/>
              </w:rPr>
              <w:t>(3)</w:t>
            </w:r>
          </w:p>
        </w:tc>
        <w:tc>
          <w:tcPr>
            <w:tcW w:w="3869" w:type="dxa"/>
            <w:shd w:val="clear" w:color="auto" w:fill="FFC000"/>
          </w:tcPr>
          <w:p w:rsidR="00357C4B" w:rsidRPr="00357C4B" w:rsidRDefault="00357C4B" w:rsidP="00357C4B">
            <w:pPr>
              <w:pStyle w:val="TableParagraph"/>
              <w:spacing w:line="251" w:lineRule="exact"/>
              <w:ind w:left="5"/>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232" w:type="dxa"/>
            <w:shd w:val="clear" w:color="auto" w:fill="92D050"/>
          </w:tcPr>
          <w:p w:rsidR="00357C4B" w:rsidRPr="00357C4B" w:rsidRDefault="00357C4B" w:rsidP="00357C4B">
            <w:pPr>
              <w:pStyle w:val="TableParagraph"/>
              <w:spacing w:line="251" w:lineRule="exact"/>
              <w:ind w:left="5"/>
              <w:jc w:val="center"/>
            </w:pPr>
            <w:r w:rsidRPr="00357C4B">
              <w:t>ОДЛИЧАН</w:t>
            </w:r>
            <w:r w:rsidRPr="00357C4B">
              <w:rPr>
                <w:spacing w:val="-10"/>
              </w:rPr>
              <w:t xml:space="preserve"> </w:t>
            </w:r>
            <w:r w:rsidRPr="00357C4B">
              <w:rPr>
                <w:spacing w:val="-5"/>
              </w:rPr>
              <w:t>(5)</w:t>
            </w:r>
          </w:p>
        </w:tc>
      </w:tr>
      <w:tr w:rsidR="00357C4B" w:rsidRPr="00357C4B" w:rsidTr="00357C4B">
        <w:trPr>
          <w:trHeight w:val="2899"/>
        </w:trPr>
        <w:tc>
          <w:tcPr>
            <w:tcW w:w="3512" w:type="dxa"/>
          </w:tcPr>
          <w:p w:rsidR="00357C4B" w:rsidRPr="00357C4B" w:rsidRDefault="00357C4B" w:rsidP="003D595B">
            <w:pPr>
              <w:pStyle w:val="TableParagraph"/>
              <w:numPr>
                <w:ilvl w:val="0"/>
                <w:numId w:val="84"/>
              </w:numPr>
              <w:tabs>
                <w:tab w:val="left" w:pos="211"/>
              </w:tabs>
              <w:ind w:right="710" w:firstLine="0"/>
              <w:rPr>
                <w:sz w:val="18"/>
              </w:rPr>
            </w:pPr>
            <w:r w:rsidRPr="00357C4B">
              <w:rPr>
                <w:sz w:val="18"/>
              </w:rPr>
              <w:t>Зна</w:t>
            </w:r>
            <w:r w:rsidRPr="00357C4B">
              <w:rPr>
                <w:spacing w:val="-8"/>
                <w:sz w:val="18"/>
              </w:rPr>
              <w:t xml:space="preserve"> </w:t>
            </w:r>
            <w:r w:rsidRPr="00357C4B">
              <w:rPr>
                <w:sz w:val="18"/>
              </w:rPr>
              <w:t>јединице</w:t>
            </w:r>
            <w:r w:rsidRPr="00357C4B">
              <w:rPr>
                <w:spacing w:val="-8"/>
                <w:sz w:val="18"/>
              </w:rPr>
              <w:t xml:space="preserve"> </w:t>
            </w:r>
            <w:r w:rsidRPr="00357C4B">
              <w:rPr>
                <w:sz w:val="18"/>
              </w:rPr>
              <w:t>за</w:t>
            </w:r>
            <w:r w:rsidRPr="00357C4B">
              <w:rPr>
                <w:spacing w:val="-8"/>
                <w:sz w:val="18"/>
              </w:rPr>
              <w:t xml:space="preserve"> </w:t>
            </w:r>
            <w:r w:rsidRPr="00357C4B">
              <w:rPr>
                <w:sz w:val="18"/>
              </w:rPr>
              <w:t>мерење</w:t>
            </w:r>
            <w:r w:rsidRPr="00357C4B">
              <w:rPr>
                <w:spacing w:val="-8"/>
                <w:sz w:val="18"/>
              </w:rPr>
              <w:t xml:space="preserve"> </w:t>
            </w:r>
            <w:r w:rsidRPr="00357C4B">
              <w:rPr>
                <w:sz w:val="18"/>
              </w:rPr>
              <w:t>дужине</w:t>
            </w:r>
            <w:r w:rsidRPr="00357C4B">
              <w:rPr>
                <w:spacing w:val="-8"/>
                <w:sz w:val="18"/>
              </w:rPr>
              <w:t xml:space="preserve"> </w:t>
            </w:r>
            <w:r w:rsidRPr="00357C4B">
              <w:rPr>
                <w:sz w:val="18"/>
              </w:rPr>
              <w:t>и претвара их уз већу помоћ.</w:t>
            </w:r>
          </w:p>
          <w:p w:rsidR="00357C4B" w:rsidRPr="00357C4B" w:rsidRDefault="00357C4B" w:rsidP="003D595B">
            <w:pPr>
              <w:pStyle w:val="TableParagraph"/>
              <w:numPr>
                <w:ilvl w:val="0"/>
                <w:numId w:val="84"/>
              </w:numPr>
              <w:tabs>
                <w:tab w:val="left" w:pos="211"/>
              </w:tabs>
              <w:ind w:right="147" w:firstLine="0"/>
              <w:rPr>
                <w:sz w:val="18"/>
              </w:rPr>
            </w:pPr>
            <w:r w:rsidRPr="00357C4B">
              <w:rPr>
                <w:sz w:val="18"/>
              </w:rPr>
              <w:t>Уз</w:t>
            </w:r>
            <w:r w:rsidRPr="00357C4B">
              <w:rPr>
                <w:spacing w:val="-5"/>
                <w:sz w:val="18"/>
              </w:rPr>
              <w:t xml:space="preserve"> </w:t>
            </w:r>
            <w:r w:rsidRPr="00357C4B">
              <w:rPr>
                <w:sz w:val="18"/>
              </w:rPr>
              <w:t>помоћ</w:t>
            </w:r>
            <w:r w:rsidRPr="00357C4B">
              <w:rPr>
                <w:spacing w:val="-4"/>
                <w:sz w:val="18"/>
              </w:rPr>
              <w:t xml:space="preserve"> </w:t>
            </w:r>
            <w:r w:rsidRPr="00357C4B">
              <w:rPr>
                <w:sz w:val="18"/>
              </w:rPr>
              <w:t>мери</w:t>
            </w:r>
            <w:r w:rsidRPr="00357C4B">
              <w:rPr>
                <w:spacing w:val="-6"/>
                <w:sz w:val="18"/>
              </w:rPr>
              <w:t xml:space="preserve"> </w:t>
            </w:r>
            <w:r w:rsidRPr="00357C4B">
              <w:rPr>
                <w:sz w:val="18"/>
              </w:rPr>
              <w:t>дужину</w:t>
            </w:r>
            <w:r w:rsidRPr="00357C4B">
              <w:rPr>
                <w:spacing w:val="-4"/>
                <w:sz w:val="18"/>
              </w:rPr>
              <w:t xml:space="preserve"> </w:t>
            </w:r>
            <w:r w:rsidRPr="00357C4B">
              <w:rPr>
                <w:sz w:val="18"/>
              </w:rPr>
              <w:t>дате</w:t>
            </w:r>
            <w:r w:rsidRPr="00357C4B">
              <w:rPr>
                <w:spacing w:val="-5"/>
                <w:sz w:val="18"/>
              </w:rPr>
              <w:t xml:space="preserve"> </w:t>
            </w:r>
            <w:r w:rsidRPr="00357C4B">
              <w:rPr>
                <w:sz w:val="18"/>
              </w:rPr>
              <w:t>дужи</w:t>
            </w:r>
            <w:r w:rsidRPr="00357C4B">
              <w:rPr>
                <w:spacing w:val="-5"/>
                <w:sz w:val="18"/>
              </w:rPr>
              <w:t xml:space="preserve"> </w:t>
            </w:r>
            <w:r w:rsidRPr="00357C4B">
              <w:rPr>
                <w:sz w:val="18"/>
              </w:rPr>
              <w:t>и</w:t>
            </w:r>
            <w:r w:rsidRPr="00357C4B">
              <w:rPr>
                <w:spacing w:val="-6"/>
                <w:sz w:val="18"/>
              </w:rPr>
              <w:t xml:space="preserve"> </w:t>
            </w:r>
            <w:r w:rsidRPr="00357C4B">
              <w:rPr>
                <w:sz w:val="18"/>
              </w:rPr>
              <w:t>црта дуж одређене дужине.</w:t>
            </w:r>
          </w:p>
          <w:p w:rsidR="00357C4B" w:rsidRPr="00357C4B" w:rsidRDefault="00357C4B" w:rsidP="003D595B">
            <w:pPr>
              <w:pStyle w:val="TableParagraph"/>
              <w:numPr>
                <w:ilvl w:val="0"/>
                <w:numId w:val="84"/>
              </w:numPr>
              <w:tabs>
                <w:tab w:val="left" w:pos="211"/>
              </w:tabs>
              <w:ind w:right="712" w:firstLine="0"/>
              <w:rPr>
                <w:sz w:val="18"/>
              </w:rPr>
            </w:pPr>
            <w:r w:rsidRPr="00357C4B">
              <w:rPr>
                <w:sz w:val="18"/>
              </w:rPr>
              <w:t>Уз</w:t>
            </w:r>
            <w:r w:rsidRPr="00357C4B">
              <w:rPr>
                <w:spacing w:val="-8"/>
                <w:sz w:val="18"/>
              </w:rPr>
              <w:t xml:space="preserve"> </w:t>
            </w:r>
            <w:r w:rsidRPr="00357C4B">
              <w:rPr>
                <w:sz w:val="18"/>
              </w:rPr>
              <w:t>већу</w:t>
            </w:r>
            <w:r w:rsidRPr="00357C4B">
              <w:rPr>
                <w:spacing w:val="-6"/>
                <w:sz w:val="18"/>
              </w:rPr>
              <w:t xml:space="preserve"> </w:t>
            </w:r>
            <w:r w:rsidRPr="00357C4B">
              <w:rPr>
                <w:sz w:val="18"/>
              </w:rPr>
              <w:t>помоћ</w:t>
            </w:r>
            <w:r w:rsidRPr="00357C4B">
              <w:rPr>
                <w:spacing w:val="-7"/>
                <w:sz w:val="18"/>
              </w:rPr>
              <w:t xml:space="preserve"> </w:t>
            </w:r>
            <w:r w:rsidRPr="00357C4B">
              <w:rPr>
                <w:sz w:val="18"/>
              </w:rPr>
              <w:t>користи</w:t>
            </w:r>
            <w:r w:rsidRPr="00357C4B">
              <w:rPr>
                <w:spacing w:val="-8"/>
                <w:sz w:val="18"/>
              </w:rPr>
              <w:t xml:space="preserve"> </w:t>
            </w:r>
            <w:r w:rsidRPr="00357C4B">
              <w:rPr>
                <w:sz w:val="18"/>
              </w:rPr>
              <w:t>прибор</w:t>
            </w:r>
            <w:r w:rsidRPr="00357C4B">
              <w:rPr>
                <w:spacing w:val="-7"/>
                <w:sz w:val="18"/>
              </w:rPr>
              <w:t xml:space="preserve"> </w:t>
            </w:r>
            <w:r w:rsidRPr="00357C4B">
              <w:rPr>
                <w:sz w:val="18"/>
              </w:rPr>
              <w:t>за мерење дужине.</w:t>
            </w:r>
          </w:p>
          <w:p w:rsidR="00357C4B" w:rsidRPr="00357C4B" w:rsidRDefault="00357C4B" w:rsidP="003D595B">
            <w:pPr>
              <w:pStyle w:val="TableParagraph"/>
              <w:numPr>
                <w:ilvl w:val="0"/>
                <w:numId w:val="84"/>
              </w:numPr>
              <w:tabs>
                <w:tab w:val="left" w:pos="211"/>
              </w:tabs>
              <w:spacing w:line="207" w:lineRule="exact"/>
              <w:ind w:left="211" w:hanging="104"/>
              <w:rPr>
                <w:sz w:val="18"/>
              </w:rPr>
            </w:pPr>
            <w:r w:rsidRPr="00357C4B">
              <w:rPr>
                <w:sz w:val="18"/>
              </w:rPr>
              <w:t>Разликује</w:t>
            </w:r>
            <w:r w:rsidRPr="00357C4B">
              <w:rPr>
                <w:spacing w:val="-3"/>
                <w:sz w:val="18"/>
              </w:rPr>
              <w:t xml:space="preserve"> </w:t>
            </w:r>
            <w:r w:rsidRPr="00357C4B">
              <w:rPr>
                <w:sz w:val="18"/>
              </w:rPr>
              <w:t>врсте</w:t>
            </w:r>
            <w:r w:rsidRPr="00357C4B">
              <w:rPr>
                <w:spacing w:val="-1"/>
                <w:sz w:val="18"/>
              </w:rPr>
              <w:t xml:space="preserve"> </w:t>
            </w:r>
            <w:r w:rsidRPr="00357C4B">
              <w:rPr>
                <w:spacing w:val="-2"/>
                <w:sz w:val="18"/>
              </w:rPr>
              <w:t>часовника.</w:t>
            </w:r>
          </w:p>
          <w:p w:rsidR="00357C4B" w:rsidRPr="00357C4B" w:rsidRDefault="00357C4B" w:rsidP="003D595B">
            <w:pPr>
              <w:pStyle w:val="TableParagraph"/>
              <w:numPr>
                <w:ilvl w:val="0"/>
                <w:numId w:val="84"/>
              </w:numPr>
              <w:tabs>
                <w:tab w:val="left" w:pos="211"/>
              </w:tabs>
              <w:ind w:right="474" w:firstLine="0"/>
              <w:rPr>
                <w:sz w:val="18"/>
              </w:rPr>
            </w:pPr>
            <w:r w:rsidRPr="00357C4B">
              <w:rPr>
                <w:sz w:val="18"/>
              </w:rPr>
              <w:t>Зна</w:t>
            </w:r>
            <w:r w:rsidRPr="00357C4B">
              <w:rPr>
                <w:spacing w:val="-9"/>
                <w:sz w:val="18"/>
              </w:rPr>
              <w:t xml:space="preserve"> </w:t>
            </w:r>
            <w:r w:rsidRPr="00357C4B">
              <w:rPr>
                <w:sz w:val="18"/>
              </w:rPr>
              <w:t>да</w:t>
            </w:r>
            <w:r w:rsidRPr="00357C4B">
              <w:rPr>
                <w:spacing w:val="-9"/>
                <w:sz w:val="18"/>
              </w:rPr>
              <w:t xml:space="preserve"> </w:t>
            </w:r>
            <w:r w:rsidRPr="00357C4B">
              <w:rPr>
                <w:sz w:val="18"/>
              </w:rPr>
              <w:t>прочита</w:t>
            </w:r>
            <w:r w:rsidRPr="00357C4B">
              <w:rPr>
                <w:spacing w:val="-8"/>
                <w:sz w:val="18"/>
              </w:rPr>
              <w:t xml:space="preserve"> </w:t>
            </w:r>
            <w:r w:rsidRPr="00357C4B">
              <w:rPr>
                <w:sz w:val="18"/>
              </w:rPr>
              <w:t>време</w:t>
            </w:r>
            <w:r w:rsidRPr="00357C4B">
              <w:rPr>
                <w:spacing w:val="-9"/>
                <w:sz w:val="18"/>
              </w:rPr>
              <w:t xml:space="preserve"> </w:t>
            </w:r>
            <w:r w:rsidRPr="00357C4B">
              <w:rPr>
                <w:sz w:val="18"/>
              </w:rPr>
              <w:t>на</w:t>
            </w:r>
            <w:r w:rsidRPr="00357C4B">
              <w:rPr>
                <w:spacing w:val="-9"/>
                <w:sz w:val="18"/>
              </w:rPr>
              <w:t xml:space="preserve"> </w:t>
            </w:r>
            <w:r w:rsidRPr="00357C4B">
              <w:rPr>
                <w:sz w:val="18"/>
              </w:rPr>
              <w:t xml:space="preserve">дигиталном </w:t>
            </w:r>
            <w:r w:rsidRPr="00357C4B">
              <w:rPr>
                <w:spacing w:val="-2"/>
                <w:sz w:val="18"/>
              </w:rPr>
              <w:t>часовнику.</w:t>
            </w:r>
          </w:p>
          <w:p w:rsidR="00357C4B" w:rsidRPr="00357C4B" w:rsidRDefault="00357C4B" w:rsidP="003D595B">
            <w:pPr>
              <w:pStyle w:val="TableParagraph"/>
              <w:numPr>
                <w:ilvl w:val="0"/>
                <w:numId w:val="84"/>
              </w:numPr>
              <w:tabs>
                <w:tab w:val="left" w:pos="211"/>
              </w:tabs>
              <w:ind w:right="489" w:firstLine="0"/>
              <w:rPr>
                <w:sz w:val="18"/>
              </w:rPr>
            </w:pPr>
            <w:r w:rsidRPr="00357C4B">
              <w:rPr>
                <w:sz w:val="18"/>
              </w:rPr>
              <w:t>Уз</w:t>
            </w:r>
            <w:r w:rsidRPr="00357C4B">
              <w:rPr>
                <w:spacing w:val="-6"/>
                <w:sz w:val="18"/>
              </w:rPr>
              <w:t xml:space="preserve"> </w:t>
            </w:r>
            <w:r w:rsidRPr="00357C4B">
              <w:rPr>
                <w:sz w:val="18"/>
              </w:rPr>
              <w:t>помоћ</w:t>
            </w:r>
            <w:r w:rsidRPr="00357C4B">
              <w:rPr>
                <w:spacing w:val="-5"/>
                <w:sz w:val="18"/>
              </w:rPr>
              <w:t xml:space="preserve"> </w:t>
            </w:r>
            <w:r w:rsidRPr="00357C4B">
              <w:rPr>
                <w:sz w:val="18"/>
              </w:rPr>
              <w:t>зна</w:t>
            </w:r>
            <w:r w:rsidRPr="00357C4B">
              <w:rPr>
                <w:spacing w:val="-7"/>
                <w:sz w:val="18"/>
              </w:rPr>
              <w:t xml:space="preserve"> </w:t>
            </w:r>
            <w:r w:rsidRPr="00357C4B">
              <w:rPr>
                <w:sz w:val="18"/>
              </w:rPr>
              <w:t>да</w:t>
            </w:r>
            <w:r w:rsidRPr="00357C4B">
              <w:rPr>
                <w:spacing w:val="-7"/>
                <w:sz w:val="18"/>
              </w:rPr>
              <w:t xml:space="preserve"> </w:t>
            </w:r>
            <w:r w:rsidRPr="00357C4B">
              <w:rPr>
                <w:sz w:val="18"/>
              </w:rPr>
              <w:t>наброји</w:t>
            </w:r>
            <w:r w:rsidRPr="00357C4B">
              <w:rPr>
                <w:spacing w:val="-8"/>
                <w:sz w:val="18"/>
              </w:rPr>
              <w:t xml:space="preserve"> </w:t>
            </w:r>
            <w:r w:rsidRPr="00357C4B">
              <w:rPr>
                <w:sz w:val="18"/>
              </w:rPr>
              <w:t>јединице</w:t>
            </w:r>
            <w:r w:rsidRPr="00357C4B">
              <w:rPr>
                <w:spacing w:val="-7"/>
                <w:sz w:val="18"/>
              </w:rPr>
              <w:t xml:space="preserve"> </w:t>
            </w:r>
            <w:r w:rsidRPr="00357C4B">
              <w:rPr>
                <w:sz w:val="18"/>
              </w:rPr>
              <w:t>за мерење времена.</w:t>
            </w:r>
          </w:p>
          <w:p w:rsidR="00357C4B" w:rsidRPr="00357C4B" w:rsidRDefault="00357C4B" w:rsidP="003D595B">
            <w:pPr>
              <w:pStyle w:val="TableParagraph"/>
              <w:numPr>
                <w:ilvl w:val="0"/>
                <w:numId w:val="84"/>
              </w:numPr>
              <w:tabs>
                <w:tab w:val="left" w:pos="211"/>
              </w:tabs>
              <w:ind w:right="154" w:firstLine="0"/>
              <w:rPr>
                <w:sz w:val="18"/>
              </w:rPr>
            </w:pPr>
            <w:r w:rsidRPr="00357C4B">
              <w:rPr>
                <w:sz w:val="18"/>
              </w:rPr>
              <w:t>Зна који је данас дан, који је био јуче и којиће</w:t>
            </w:r>
            <w:r w:rsidRPr="00357C4B">
              <w:rPr>
                <w:spacing w:val="-7"/>
                <w:sz w:val="18"/>
              </w:rPr>
              <w:t xml:space="preserve"> </w:t>
            </w:r>
            <w:r w:rsidRPr="00357C4B">
              <w:rPr>
                <w:sz w:val="18"/>
              </w:rPr>
              <w:t>бити</w:t>
            </w:r>
            <w:r w:rsidRPr="00357C4B">
              <w:rPr>
                <w:spacing w:val="-6"/>
                <w:sz w:val="18"/>
              </w:rPr>
              <w:t xml:space="preserve"> </w:t>
            </w:r>
            <w:r w:rsidRPr="00357C4B">
              <w:rPr>
                <w:sz w:val="18"/>
              </w:rPr>
              <w:t>сутра,</w:t>
            </w:r>
            <w:r w:rsidRPr="00357C4B">
              <w:rPr>
                <w:spacing w:val="-8"/>
                <w:sz w:val="18"/>
              </w:rPr>
              <w:t xml:space="preserve"> </w:t>
            </w:r>
            <w:r w:rsidRPr="00357C4B">
              <w:rPr>
                <w:sz w:val="18"/>
              </w:rPr>
              <w:t>зана</w:t>
            </w:r>
            <w:r w:rsidRPr="00357C4B">
              <w:rPr>
                <w:spacing w:val="-7"/>
                <w:sz w:val="18"/>
              </w:rPr>
              <w:t xml:space="preserve"> </w:t>
            </w:r>
            <w:r w:rsidRPr="00357C4B">
              <w:rPr>
                <w:sz w:val="18"/>
              </w:rPr>
              <w:t>који</w:t>
            </w:r>
            <w:r w:rsidRPr="00357C4B">
              <w:rPr>
                <w:spacing w:val="-6"/>
                <w:sz w:val="18"/>
              </w:rPr>
              <w:t xml:space="preserve"> </w:t>
            </w:r>
            <w:r w:rsidRPr="00357C4B">
              <w:rPr>
                <w:sz w:val="18"/>
              </w:rPr>
              <w:t>је</w:t>
            </w:r>
            <w:r w:rsidRPr="00357C4B">
              <w:rPr>
                <w:spacing w:val="-6"/>
                <w:sz w:val="18"/>
              </w:rPr>
              <w:t xml:space="preserve"> </w:t>
            </w:r>
            <w:r w:rsidRPr="00357C4B">
              <w:rPr>
                <w:sz w:val="18"/>
              </w:rPr>
              <w:t>сада</w:t>
            </w:r>
            <w:r w:rsidRPr="00357C4B">
              <w:rPr>
                <w:spacing w:val="-7"/>
                <w:sz w:val="18"/>
              </w:rPr>
              <w:t xml:space="preserve"> </w:t>
            </w:r>
            <w:r w:rsidRPr="00357C4B">
              <w:rPr>
                <w:sz w:val="18"/>
              </w:rPr>
              <w:t>месец.</w:t>
            </w:r>
          </w:p>
          <w:p w:rsidR="00357C4B" w:rsidRPr="00357C4B" w:rsidRDefault="00357C4B" w:rsidP="003D595B">
            <w:pPr>
              <w:pStyle w:val="TableParagraph"/>
              <w:numPr>
                <w:ilvl w:val="0"/>
                <w:numId w:val="84"/>
              </w:numPr>
              <w:tabs>
                <w:tab w:val="left" w:pos="211"/>
              </w:tabs>
              <w:spacing w:line="186" w:lineRule="exact"/>
              <w:ind w:left="211" w:hanging="104"/>
              <w:rPr>
                <w:sz w:val="18"/>
              </w:rPr>
            </w:pPr>
            <w:r w:rsidRPr="00357C4B">
              <w:rPr>
                <w:sz w:val="18"/>
              </w:rPr>
              <w:t>Самостално</w:t>
            </w:r>
            <w:r w:rsidRPr="00357C4B">
              <w:rPr>
                <w:spacing w:val="-2"/>
                <w:sz w:val="18"/>
              </w:rPr>
              <w:t xml:space="preserve"> </w:t>
            </w:r>
            <w:r w:rsidRPr="00357C4B">
              <w:rPr>
                <w:sz w:val="18"/>
              </w:rPr>
              <w:t>набраја</w:t>
            </w:r>
            <w:r w:rsidRPr="00357C4B">
              <w:rPr>
                <w:spacing w:val="-2"/>
                <w:sz w:val="18"/>
              </w:rPr>
              <w:t xml:space="preserve"> </w:t>
            </w:r>
            <w:r w:rsidRPr="00357C4B">
              <w:rPr>
                <w:sz w:val="18"/>
              </w:rPr>
              <w:t>годишња</w:t>
            </w:r>
            <w:r w:rsidRPr="00357C4B">
              <w:rPr>
                <w:spacing w:val="-5"/>
                <w:sz w:val="18"/>
              </w:rPr>
              <w:t xml:space="preserve"> </w:t>
            </w:r>
            <w:r w:rsidRPr="00357C4B">
              <w:rPr>
                <w:spacing w:val="-2"/>
                <w:sz w:val="18"/>
              </w:rPr>
              <w:t>доба.</w:t>
            </w:r>
          </w:p>
        </w:tc>
        <w:tc>
          <w:tcPr>
            <w:tcW w:w="3596" w:type="dxa"/>
          </w:tcPr>
          <w:p w:rsidR="00357C4B" w:rsidRPr="00357C4B" w:rsidRDefault="00357C4B" w:rsidP="003D595B">
            <w:pPr>
              <w:pStyle w:val="TableParagraph"/>
              <w:numPr>
                <w:ilvl w:val="0"/>
                <w:numId w:val="83"/>
              </w:numPr>
              <w:tabs>
                <w:tab w:val="left" w:pos="211"/>
              </w:tabs>
              <w:ind w:right="793" w:firstLine="0"/>
              <w:rPr>
                <w:sz w:val="18"/>
              </w:rPr>
            </w:pPr>
            <w:r w:rsidRPr="00357C4B">
              <w:rPr>
                <w:sz w:val="18"/>
              </w:rPr>
              <w:t>Зна</w:t>
            </w:r>
            <w:r w:rsidRPr="00357C4B">
              <w:rPr>
                <w:spacing w:val="-8"/>
                <w:sz w:val="18"/>
              </w:rPr>
              <w:t xml:space="preserve"> </w:t>
            </w:r>
            <w:r w:rsidRPr="00357C4B">
              <w:rPr>
                <w:sz w:val="18"/>
              </w:rPr>
              <w:t>јединице</w:t>
            </w:r>
            <w:r w:rsidRPr="00357C4B">
              <w:rPr>
                <w:spacing w:val="-8"/>
                <w:sz w:val="18"/>
              </w:rPr>
              <w:t xml:space="preserve"> </w:t>
            </w:r>
            <w:r w:rsidRPr="00357C4B">
              <w:rPr>
                <w:sz w:val="18"/>
              </w:rPr>
              <w:t>за</w:t>
            </w:r>
            <w:r w:rsidRPr="00357C4B">
              <w:rPr>
                <w:spacing w:val="-6"/>
                <w:sz w:val="18"/>
              </w:rPr>
              <w:t xml:space="preserve"> </w:t>
            </w:r>
            <w:r w:rsidRPr="00357C4B">
              <w:rPr>
                <w:sz w:val="18"/>
              </w:rPr>
              <w:t>мерење</w:t>
            </w:r>
            <w:r w:rsidRPr="00357C4B">
              <w:rPr>
                <w:spacing w:val="-8"/>
                <w:sz w:val="18"/>
              </w:rPr>
              <w:t xml:space="preserve"> </w:t>
            </w:r>
            <w:r w:rsidRPr="00357C4B">
              <w:rPr>
                <w:sz w:val="18"/>
              </w:rPr>
              <w:t>дужине</w:t>
            </w:r>
            <w:r w:rsidRPr="00357C4B">
              <w:rPr>
                <w:spacing w:val="-8"/>
                <w:sz w:val="18"/>
              </w:rPr>
              <w:t xml:space="preserve"> </w:t>
            </w:r>
            <w:r w:rsidRPr="00357C4B">
              <w:rPr>
                <w:sz w:val="18"/>
              </w:rPr>
              <w:t>и претвара их уз повремену помоћ.</w:t>
            </w:r>
          </w:p>
          <w:p w:rsidR="00357C4B" w:rsidRPr="00357C4B" w:rsidRDefault="00357C4B" w:rsidP="003D595B">
            <w:pPr>
              <w:pStyle w:val="TableParagraph"/>
              <w:numPr>
                <w:ilvl w:val="0"/>
                <w:numId w:val="83"/>
              </w:numPr>
              <w:tabs>
                <w:tab w:val="left" w:pos="211"/>
              </w:tabs>
              <w:ind w:right="462" w:firstLine="0"/>
              <w:rPr>
                <w:sz w:val="18"/>
              </w:rPr>
            </w:pPr>
            <w:r w:rsidRPr="00357C4B">
              <w:rPr>
                <w:sz w:val="18"/>
              </w:rPr>
              <w:t>Мери</w:t>
            </w:r>
            <w:r w:rsidRPr="00357C4B">
              <w:rPr>
                <w:spacing w:val="-6"/>
                <w:sz w:val="18"/>
              </w:rPr>
              <w:t xml:space="preserve"> </w:t>
            </w:r>
            <w:r w:rsidRPr="00357C4B">
              <w:rPr>
                <w:sz w:val="18"/>
              </w:rPr>
              <w:t>дужину</w:t>
            </w:r>
            <w:r w:rsidRPr="00357C4B">
              <w:rPr>
                <w:spacing w:val="-3"/>
                <w:sz w:val="18"/>
              </w:rPr>
              <w:t xml:space="preserve"> </w:t>
            </w:r>
            <w:r w:rsidRPr="00357C4B">
              <w:rPr>
                <w:sz w:val="18"/>
              </w:rPr>
              <w:t>дате</w:t>
            </w:r>
            <w:r w:rsidRPr="00357C4B">
              <w:rPr>
                <w:spacing w:val="-5"/>
                <w:sz w:val="18"/>
              </w:rPr>
              <w:t xml:space="preserve"> </w:t>
            </w:r>
            <w:r w:rsidRPr="00357C4B">
              <w:rPr>
                <w:sz w:val="18"/>
              </w:rPr>
              <w:t>дужи</w:t>
            </w:r>
            <w:r w:rsidRPr="00357C4B">
              <w:rPr>
                <w:spacing w:val="-5"/>
                <w:sz w:val="18"/>
              </w:rPr>
              <w:t xml:space="preserve"> </w:t>
            </w:r>
            <w:r w:rsidRPr="00357C4B">
              <w:rPr>
                <w:sz w:val="18"/>
              </w:rPr>
              <w:t>и</w:t>
            </w:r>
            <w:r w:rsidRPr="00357C4B">
              <w:rPr>
                <w:spacing w:val="-6"/>
                <w:sz w:val="18"/>
              </w:rPr>
              <w:t xml:space="preserve"> </w:t>
            </w:r>
            <w:r w:rsidRPr="00357C4B">
              <w:rPr>
                <w:sz w:val="18"/>
              </w:rPr>
              <w:t>и</w:t>
            </w:r>
            <w:r w:rsidRPr="00357C4B">
              <w:rPr>
                <w:spacing w:val="-5"/>
                <w:sz w:val="18"/>
              </w:rPr>
              <w:t xml:space="preserve"> </w:t>
            </w:r>
            <w:r w:rsidRPr="00357C4B">
              <w:rPr>
                <w:sz w:val="18"/>
              </w:rPr>
              <w:t>црта</w:t>
            </w:r>
            <w:r w:rsidRPr="00357C4B">
              <w:rPr>
                <w:spacing w:val="-5"/>
                <w:sz w:val="18"/>
              </w:rPr>
              <w:t xml:space="preserve"> </w:t>
            </w:r>
            <w:r w:rsidRPr="00357C4B">
              <w:rPr>
                <w:sz w:val="18"/>
              </w:rPr>
              <w:t xml:space="preserve">дуж одређене дужине, али је повремено </w:t>
            </w:r>
            <w:r w:rsidRPr="00357C4B">
              <w:rPr>
                <w:spacing w:val="-2"/>
                <w:sz w:val="18"/>
              </w:rPr>
              <w:t>непрецизан.</w:t>
            </w:r>
          </w:p>
          <w:p w:rsidR="00357C4B" w:rsidRPr="00357C4B" w:rsidRDefault="00357C4B" w:rsidP="003D595B">
            <w:pPr>
              <w:pStyle w:val="TableParagraph"/>
              <w:numPr>
                <w:ilvl w:val="0"/>
                <w:numId w:val="83"/>
              </w:numPr>
              <w:tabs>
                <w:tab w:val="left" w:pos="211"/>
              </w:tabs>
              <w:ind w:right="375" w:firstLine="0"/>
              <w:rPr>
                <w:sz w:val="18"/>
              </w:rPr>
            </w:pPr>
            <w:r w:rsidRPr="00357C4B">
              <w:rPr>
                <w:sz w:val="18"/>
              </w:rPr>
              <w:t>Самостално</w:t>
            </w:r>
            <w:r w:rsidRPr="00357C4B">
              <w:rPr>
                <w:spacing w:val="-9"/>
                <w:sz w:val="18"/>
              </w:rPr>
              <w:t xml:space="preserve"> </w:t>
            </w:r>
            <w:r w:rsidRPr="00357C4B">
              <w:rPr>
                <w:sz w:val="18"/>
              </w:rPr>
              <w:t>користи</w:t>
            </w:r>
            <w:r w:rsidRPr="00357C4B">
              <w:rPr>
                <w:spacing w:val="-9"/>
                <w:sz w:val="18"/>
              </w:rPr>
              <w:t xml:space="preserve"> </w:t>
            </w:r>
            <w:r w:rsidRPr="00357C4B">
              <w:rPr>
                <w:sz w:val="18"/>
              </w:rPr>
              <w:t>прибор</w:t>
            </w:r>
            <w:r w:rsidRPr="00357C4B">
              <w:rPr>
                <w:spacing w:val="-10"/>
                <w:sz w:val="18"/>
              </w:rPr>
              <w:t xml:space="preserve"> </w:t>
            </w:r>
            <w:r w:rsidRPr="00357C4B">
              <w:rPr>
                <w:sz w:val="18"/>
              </w:rPr>
              <w:t>за</w:t>
            </w:r>
            <w:r w:rsidRPr="00357C4B">
              <w:rPr>
                <w:spacing w:val="-10"/>
                <w:sz w:val="18"/>
              </w:rPr>
              <w:t xml:space="preserve"> </w:t>
            </w:r>
            <w:r w:rsidRPr="00357C4B">
              <w:rPr>
                <w:sz w:val="18"/>
              </w:rPr>
              <w:t xml:space="preserve">мерење </w:t>
            </w:r>
            <w:r w:rsidRPr="00357C4B">
              <w:rPr>
                <w:spacing w:val="-2"/>
                <w:sz w:val="18"/>
              </w:rPr>
              <w:t>дужине.</w:t>
            </w:r>
          </w:p>
          <w:p w:rsidR="00357C4B" w:rsidRPr="00357C4B" w:rsidRDefault="00357C4B" w:rsidP="003D595B">
            <w:pPr>
              <w:pStyle w:val="TableParagraph"/>
              <w:numPr>
                <w:ilvl w:val="0"/>
                <w:numId w:val="83"/>
              </w:numPr>
              <w:tabs>
                <w:tab w:val="left" w:pos="211"/>
              </w:tabs>
              <w:ind w:right="557" w:firstLine="0"/>
              <w:rPr>
                <w:sz w:val="18"/>
              </w:rPr>
            </w:pPr>
            <w:r w:rsidRPr="00357C4B">
              <w:rPr>
                <w:sz w:val="18"/>
              </w:rPr>
              <w:t>Зна</w:t>
            </w:r>
            <w:r w:rsidRPr="00357C4B">
              <w:rPr>
                <w:spacing w:val="-9"/>
                <w:sz w:val="18"/>
              </w:rPr>
              <w:t xml:space="preserve"> </w:t>
            </w:r>
            <w:r w:rsidRPr="00357C4B">
              <w:rPr>
                <w:sz w:val="18"/>
              </w:rPr>
              <w:t>да</w:t>
            </w:r>
            <w:r w:rsidRPr="00357C4B">
              <w:rPr>
                <w:spacing w:val="-9"/>
                <w:sz w:val="18"/>
              </w:rPr>
              <w:t xml:space="preserve"> </w:t>
            </w:r>
            <w:r w:rsidRPr="00357C4B">
              <w:rPr>
                <w:sz w:val="18"/>
              </w:rPr>
              <w:t>прочита</w:t>
            </w:r>
            <w:r w:rsidRPr="00357C4B">
              <w:rPr>
                <w:spacing w:val="-7"/>
                <w:sz w:val="18"/>
              </w:rPr>
              <w:t xml:space="preserve"> </w:t>
            </w:r>
            <w:r w:rsidRPr="00357C4B">
              <w:rPr>
                <w:sz w:val="18"/>
              </w:rPr>
              <w:t>време</w:t>
            </w:r>
            <w:r w:rsidRPr="00357C4B">
              <w:rPr>
                <w:spacing w:val="-9"/>
                <w:sz w:val="18"/>
              </w:rPr>
              <w:t xml:space="preserve"> </w:t>
            </w:r>
            <w:r w:rsidRPr="00357C4B">
              <w:rPr>
                <w:sz w:val="18"/>
              </w:rPr>
              <w:t>на</w:t>
            </w:r>
            <w:r w:rsidRPr="00357C4B">
              <w:rPr>
                <w:spacing w:val="-9"/>
                <w:sz w:val="18"/>
              </w:rPr>
              <w:t xml:space="preserve"> </w:t>
            </w:r>
            <w:r w:rsidRPr="00357C4B">
              <w:rPr>
                <w:sz w:val="18"/>
              </w:rPr>
              <w:t>дигиталном часовнику иуз помоћ чита време на часовнику са казаљкама.</w:t>
            </w:r>
          </w:p>
          <w:p w:rsidR="00357C4B" w:rsidRPr="00357C4B" w:rsidRDefault="00357C4B" w:rsidP="003D595B">
            <w:pPr>
              <w:pStyle w:val="TableParagraph"/>
              <w:numPr>
                <w:ilvl w:val="0"/>
                <w:numId w:val="83"/>
              </w:numPr>
              <w:tabs>
                <w:tab w:val="left" w:pos="211"/>
              </w:tabs>
              <w:ind w:right="277" w:firstLine="0"/>
              <w:rPr>
                <w:sz w:val="18"/>
              </w:rPr>
            </w:pPr>
            <w:r w:rsidRPr="00357C4B">
              <w:rPr>
                <w:sz w:val="18"/>
              </w:rPr>
              <w:t>Набраја јединице за мерење времена и знаколико</w:t>
            </w:r>
            <w:r w:rsidRPr="00357C4B">
              <w:rPr>
                <w:spacing w:val="-8"/>
                <w:sz w:val="18"/>
              </w:rPr>
              <w:t xml:space="preserve"> </w:t>
            </w:r>
            <w:r w:rsidRPr="00357C4B">
              <w:rPr>
                <w:sz w:val="18"/>
              </w:rPr>
              <w:t>минута</w:t>
            </w:r>
            <w:r w:rsidRPr="00357C4B">
              <w:rPr>
                <w:spacing w:val="-8"/>
                <w:sz w:val="18"/>
              </w:rPr>
              <w:t xml:space="preserve"> </w:t>
            </w:r>
            <w:r w:rsidRPr="00357C4B">
              <w:rPr>
                <w:sz w:val="18"/>
              </w:rPr>
              <w:t>има</w:t>
            </w:r>
            <w:r w:rsidRPr="00357C4B">
              <w:rPr>
                <w:spacing w:val="-9"/>
                <w:sz w:val="18"/>
              </w:rPr>
              <w:t xml:space="preserve"> </w:t>
            </w:r>
            <w:r w:rsidRPr="00357C4B">
              <w:rPr>
                <w:sz w:val="18"/>
              </w:rPr>
              <w:t>час,</w:t>
            </w:r>
            <w:r w:rsidRPr="00357C4B">
              <w:rPr>
                <w:spacing w:val="-8"/>
                <w:sz w:val="18"/>
              </w:rPr>
              <w:t xml:space="preserve"> </w:t>
            </w:r>
            <w:r w:rsidRPr="00357C4B">
              <w:rPr>
                <w:sz w:val="18"/>
              </w:rPr>
              <w:t>колико</w:t>
            </w:r>
            <w:r w:rsidRPr="00357C4B">
              <w:rPr>
                <w:spacing w:val="-8"/>
                <w:sz w:val="18"/>
              </w:rPr>
              <w:t xml:space="preserve"> </w:t>
            </w:r>
            <w:r w:rsidRPr="00357C4B">
              <w:rPr>
                <w:sz w:val="18"/>
              </w:rPr>
              <w:t>часова траје дан,колико дана и недеља има у</w:t>
            </w:r>
          </w:p>
        </w:tc>
        <w:tc>
          <w:tcPr>
            <w:tcW w:w="3869" w:type="dxa"/>
          </w:tcPr>
          <w:p w:rsidR="00357C4B" w:rsidRPr="00357C4B" w:rsidRDefault="00357C4B" w:rsidP="003D595B">
            <w:pPr>
              <w:pStyle w:val="TableParagraph"/>
              <w:numPr>
                <w:ilvl w:val="0"/>
                <w:numId w:val="82"/>
              </w:numPr>
              <w:tabs>
                <w:tab w:val="left" w:pos="208"/>
              </w:tabs>
              <w:ind w:right="147" w:firstLine="0"/>
              <w:rPr>
                <w:sz w:val="18"/>
              </w:rPr>
            </w:pPr>
            <w:r w:rsidRPr="00357C4B">
              <w:rPr>
                <w:sz w:val="18"/>
              </w:rPr>
              <w:t>Зна</w:t>
            </w:r>
            <w:r w:rsidRPr="00357C4B">
              <w:rPr>
                <w:spacing w:val="-7"/>
                <w:sz w:val="18"/>
              </w:rPr>
              <w:t xml:space="preserve"> </w:t>
            </w:r>
            <w:r w:rsidRPr="00357C4B">
              <w:rPr>
                <w:sz w:val="18"/>
              </w:rPr>
              <w:t>јединице</w:t>
            </w:r>
            <w:r w:rsidRPr="00357C4B">
              <w:rPr>
                <w:spacing w:val="-7"/>
                <w:sz w:val="18"/>
              </w:rPr>
              <w:t xml:space="preserve"> </w:t>
            </w:r>
            <w:r w:rsidRPr="00357C4B">
              <w:rPr>
                <w:sz w:val="18"/>
              </w:rPr>
              <w:t>за</w:t>
            </w:r>
            <w:r w:rsidRPr="00357C4B">
              <w:rPr>
                <w:spacing w:val="-7"/>
                <w:sz w:val="18"/>
              </w:rPr>
              <w:t xml:space="preserve"> </w:t>
            </w:r>
            <w:r w:rsidRPr="00357C4B">
              <w:rPr>
                <w:sz w:val="18"/>
              </w:rPr>
              <w:t>мерење</w:t>
            </w:r>
            <w:r w:rsidRPr="00357C4B">
              <w:rPr>
                <w:spacing w:val="-7"/>
                <w:sz w:val="18"/>
              </w:rPr>
              <w:t xml:space="preserve"> </w:t>
            </w:r>
            <w:r w:rsidRPr="00357C4B">
              <w:rPr>
                <w:sz w:val="18"/>
              </w:rPr>
              <w:t>дужине</w:t>
            </w:r>
            <w:r w:rsidRPr="00357C4B">
              <w:rPr>
                <w:spacing w:val="-7"/>
                <w:sz w:val="18"/>
              </w:rPr>
              <w:t xml:space="preserve"> </w:t>
            </w:r>
            <w:r w:rsidRPr="00357C4B">
              <w:rPr>
                <w:sz w:val="18"/>
              </w:rPr>
              <w:t>и</w:t>
            </w:r>
            <w:r w:rsidRPr="00357C4B">
              <w:rPr>
                <w:spacing w:val="-7"/>
                <w:sz w:val="18"/>
              </w:rPr>
              <w:t xml:space="preserve"> </w:t>
            </w:r>
            <w:r w:rsidRPr="00357C4B">
              <w:rPr>
                <w:sz w:val="18"/>
              </w:rPr>
              <w:t>самостално их претвара.</w:t>
            </w:r>
          </w:p>
          <w:p w:rsidR="00357C4B" w:rsidRPr="00357C4B" w:rsidRDefault="00357C4B" w:rsidP="003D595B">
            <w:pPr>
              <w:pStyle w:val="TableParagraph"/>
              <w:numPr>
                <w:ilvl w:val="0"/>
                <w:numId w:val="82"/>
              </w:numPr>
              <w:tabs>
                <w:tab w:val="left" w:pos="208"/>
              </w:tabs>
              <w:ind w:right="314" w:firstLine="0"/>
              <w:rPr>
                <w:sz w:val="18"/>
              </w:rPr>
            </w:pPr>
            <w:r w:rsidRPr="00357C4B">
              <w:rPr>
                <w:sz w:val="18"/>
              </w:rPr>
              <w:t>Самостално</w:t>
            </w:r>
            <w:r w:rsidRPr="00357C4B">
              <w:rPr>
                <w:spacing w:val="-5"/>
                <w:sz w:val="18"/>
              </w:rPr>
              <w:t xml:space="preserve"> </w:t>
            </w:r>
            <w:r w:rsidRPr="00357C4B">
              <w:rPr>
                <w:sz w:val="18"/>
              </w:rPr>
              <w:t>мери</w:t>
            </w:r>
            <w:r w:rsidRPr="00357C4B">
              <w:rPr>
                <w:spacing w:val="-7"/>
                <w:sz w:val="18"/>
              </w:rPr>
              <w:t xml:space="preserve"> </w:t>
            </w:r>
            <w:r w:rsidRPr="00357C4B">
              <w:rPr>
                <w:sz w:val="18"/>
              </w:rPr>
              <w:t>дужину</w:t>
            </w:r>
            <w:r w:rsidRPr="00357C4B">
              <w:rPr>
                <w:spacing w:val="-7"/>
                <w:sz w:val="18"/>
              </w:rPr>
              <w:t xml:space="preserve"> </w:t>
            </w:r>
            <w:r w:rsidRPr="00357C4B">
              <w:rPr>
                <w:sz w:val="18"/>
              </w:rPr>
              <w:t>дате</w:t>
            </w:r>
            <w:r w:rsidRPr="00357C4B">
              <w:rPr>
                <w:spacing w:val="-6"/>
                <w:sz w:val="18"/>
              </w:rPr>
              <w:t xml:space="preserve"> </w:t>
            </w:r>
            <w:r w:rsidRPr="00357C4B">
              <w:rPr>
                <w:sz w:val="18"/>
              </w:rPr>
              <w:t>дужи</w:t>
            </w:r>
            <w:r w:rsidRPr="00357C4B">
              <w:rPr>
                <w:spacing w:val="-6"/>
                <w:sz w:val="18"/>
              </w:rPr>
              <w:t xml:space="preserve"> </w:t>
            </w:r>
            <w:r w:rsidRPr="00357C4B">
              <w:rPr>
                <w:sz w:val="18"/>
              </w:rPr>
              <w:t>и</w:t>
            </w:r>
            <w:r w:rsidRPr="00357C4B">
              <w:rPr>
                <w:spacing w:val="-7"/>
                <w:sz w:val="18"/>
              </w:rPr>
              <w:t xml:space="preserve"> </w:t>
            </w:r>
            <w:r w:rsidRPr="00357C4B">
              <w:rPr>
                <w:sz w:val="18"/>
              </w:rPr>
              <w:t xml:space="preserve">црта дуж одређене дужине, али је понекад </w:t>
            </w:r>
            <w:r w:rsidRPr="00357C4B">
              <w:rPr>
                <w:spacing w:val="-2"/>
                <w:sz w:val="18"/>
              </w:rPr>
              <w:t>непрецизан.</w:t>
            </w:r>
          </w:p>
          <w:p w:rsidR="00357C4B" w:rsidRPr="00357C4B" w:rsidRDefault="00357C4B" w:rsidP="003D595B">
            <w:pPr>
              <w:pStyle w:val="TableParagraph"/>
              <w:numPr>
                <w:ilvl w:val="0"/>
                <w:numId w:val="82"/>
              </w:numPr>
              <w:tabs>
                <w:tab w:val="left" w:pos="208"/>
              </w:tabs>
              <w:ind w:right="332" w:firstLine="0"/>
              <w:rPr>
                <w:sz w:val="18"/>
              </w:rPr>
            </w:pPr>
            <w:r w:rsidRPr="00357C4B">
              <w:rPr>
                <w:sz w:val="18"/>
              </w:rPr>
              <w:t>Зна</w:t>
            </w:r>
            <w:r w:rsidRPr="00357C4B">
              <w:rPr>
                <w:spacing w:val="-7"/>
                <w:sz w:val="18"/>
              </w:rPr>
              <w:t xml:space="preserve"> </w:t>
            </w:r>
            <w:r w:rsidRPr="00357C4B">
              <w:rPr>
                <w:sz w:val="18"/>
              </w:rPr>
              <w:t>самостално</w:t>
            </w:r>
            <w:r w:rsidRPr="00357C4B">
              <w:rPr>
                <w:spacing w:val="-5"/>
                <w:sz w:val="18"/>
              </w:rPr>
              <w:t xml:space="preserve"> </w:t>
            </w:r>
            <w:r w:rsidRPr="00357C4B">
              <w:rPr>
                <w:sz w:val="18"/>
              </w:rPr>
              <w:t>да</w:t>
            </w:r>
            <w:r w:rsidRPr="00357C4B">
              <w:rPr>
                <w:spacing w:val="-7"/>
                <w:sz w:val="18"/>
              </w:rPr>
              <w:t xml:space="preserve"> </w:t>
            </w:r>
            <w:r w:rsidRPr="00357C4B">
              <w:rPr>
                <w:sz w:val="18"/>
              </w:rPr>
              <w:t>прочита</w:t>
            </w:r>
            <w:r w:rsidRPr="00357C4B">
              <w:rPr>
                <w:spacing w:val="-6"/>
                <w:sz w:val="18"/>
              </w:rPr>
              <w:t xml:space="preserve"> </w:t>
            </w:r>
            <w:r w:rsidRPr="00357C4B">
              <w:rPr>
                <w:sz w:val="18"/>
              </w:rPr>
              <w:t>и</w:t>
            </w:r>
            <w:r w:rsidRPr="00357C4B">
              <w:rPr>
                <w:spacing w:val="-7"/>
                <w:sz w:val="18"/>
              </w:rPr>
              <w:t xml:space="preserve"> </w:t>
            </w:r>
            <w:r w:rsidRPr="00357C4B">
              <w:rPr>
                <w:sz w:val="18"/>
              </w:rPr>
              <w:t>запише</w:t>
            </w:r>
            <w:r w:rsidRPr="00357C4B">
              <w:rPr>
                <w:spacing w:val="-7"/>
                <w:sz w:val="18"/>
              </w:rPr>
              <w:t xml:space="preserve"> </w:t>
            </w:r>
            <w:r w:rsidRPr="00357C4B">
              <w:rPr>
                <w:sz w:val="18"/>
              </w:rPr>
              <w:t>време начасовнику, али понекад погреши.</w:t>
            </w:r>
          </w:p>
          <w:p w:rsidR="00357C4B" w:rsidRPr="00357C4B" w:rsidRDefault="00357C4B" w:rsidP="003D595B">
            <w:pPr>
              <w:pStyle w:val="TableParagraph"/>
              <w:numPr>
                <w:ilvl w:val="0"/>
                <w:numId w:val="82"/>
              </w:numPr>
              <w:tabs>
                <w:tab w:val="left" w:pos="208"/>
              </w:tabs>
              <w:ind w:right="129" w:firstLine="0"/>
              <w:rPr>
                <w:sz w:val="18"/>
              </w:rPr>
            </w:pPr>
            <w:r w:rsidRPr="00357C4B">
              <w:rPr>
                <w:sz w:val="18"/>
              </w:rPr>
              <w:t>Набраја јединице за мерење времена и знаколико</w:t>
            </w:r>
            <w:r w:rsidRPr="00357C4B">
              <w:rPr>
                <w:spacing w:val="-6"/>
                <w:sz w:val="18"/>
              </w:rPr>
              <w:t xml:space="preserve"> </w:t>
            </w:r>
            <w:r w:rsidRPr="00357C4B">
              <w:rPr>
                <w:sz w:val="18"/>
              </w:rPr>
              <w:t>минута</w:t>
            </w:r>
            <w:r w:rsidRPr="00357C4B">
              <w:rPr>
                <w:spacing w:val="-7"/>
                <w:sz w:val="18"/>
              </w:rPr>
              <w:t xml:space="preserve"> </w:t>
            </w:r>
            <w:r w:rsidRPr="00357C4B">
              <w:rPr>
                <w:sz w:val="18"/>
              </w:rPr>
              <w:t>има</w:t>
            </w:r>
            <w:r w:rsidRPr="00357C4B">
              <w:rPr>
                <w:spacing w:val="-8"/>
                <w:sz w:val="18"/>
              </w:rPr>
              <w:t xml:space="preserve"> </w:t>
            </w:r>
            <w:r w:rsidRPr="00357C4B">
              <w:rPr>
                <w:sz w:val="18"/>
              </w:rPr>
              <w:t>час,</w:t>
            </w:r>
            <w:r w:rsidRPr="00357C4B">
              <w:rPr>
                <w:spacing w:val="-7"/>
                <w:sz w:val="18"/>
              </w:rPr>
              <w:t xml:space="preserve"> </w:t>
            </w:r>
            <w:r w:rsidRPr="00357C4B">
              <w:rPr>
                <w:sz w:val="18"/>
              </w:rPr>
              <w:t>колико</w:t>
            </w:r>
            <w:r w:rsidRPr="00357C4B">
              <w:rPr>
                <w:spacing w:val="-6"/>
                <w:sz w:val="18"/>
              </w:rPr>
              <w:t xml:space="preserve"> </w:t>
            </w:r>
            <w:r w:rsidRPr="00357C4B">
              <w:rPr>
                <w:sz w:val="18"/>
              </w:rPr>
              <w:t>часова</w:t>
            </w:r>
            <w:r w:rsidRPr="00357C4B">
              <w:rPr>
                <w:spacing w:val="-8"/>
                <w:sz w:val="18"/>
              </w:rPr>
              <w:t xml:space="preserve"> </w:t>
            </w:r>
            <w:r w:rsidRPr="00357C4B">
              <w:rPr>
                <w:sz w:val="18"/>
              </w:rPr>
              <w:t>траје дан, колико дана и недеља има у години, самостално набраја месеце и колико који месецима дана.</w:t>
            </w:r>
          </w:p>
          <w:p w:rsidR="00357C4B" w:rsidRPr="00357C4B" w:rsidRDefault="00357C4B" w:rsidP="003D595B">
            <w:pPr>
              <w:pStyle w:val="TableParagraph"/>
              <w:numPr>
                <w:ilvl w:val="0"/>
                <w:numId w:val="82"/>
              </w:numPr>
              <w:tabs>
                <w:tab w:val="left" w:pos="208"/>
              </w:tabs>
              <w:spacing w:line="208" w:lineRule="exact"/>
              <w:ind w:right="756" w:firstLine="0"/>
              <w:rPr>
                <w:sz w:val="18"/>
              </w:rPr>
            </w:pPr>
            <w:r w:rsidRPr="00357C4B">
              <w:rPr>
                <w:sz w:val="18"/>
              </w:rPr>
              <w:t>Самостално</w:t>
            </w:r>
            <w:r w:rsidRPr="00357C4B">
              <w:rPr>
                <w:spacing w:val="-9"/>
                <w:sz w:val="18"/>
              </w:rPr>
              <w:t xml:space="preserve"> </w:t>
            </w:r>
            <w:r w:rsidRPr="00357C4B">
              <w:rPr>
                <w:sz w:val="18"/>
              </w:rPr>
              <w:t>уз</w:t>
            </w:r>
            <w:r w:rsidRPr="00357C4B">
              <w:rPr>
                <w:spacing w:val="-9"/>
                <w:sz w:val="18"/>
              </w:rPr>
              <w:t xml:space="preserve"> </w:t>
            </w:r>
            <w:r w:rsidRPr="00357C4B">
              <w:rPr>
                <w:sz w:val="18"/>
              </w:rPr>
              <w:t>мање</w:t>
            </w:r>
            <w:r w:rsidRPr="00357C4B">
              <w:rPr>
                <w:spacing w:val="-11"/>
                <w:sz w:val="18"/>
              </w:rPr>
              <w:t xml:space="preserve"> </w:t>
            </w:r>
            <w:r w:rsidRPr="00357C4B">
              <w:rPr>
                <w:sz w:val="18"/>
              </w:rPr>
              <w:t>грешке</w:t>
            </w:r>
            <w:r w:rsidRPr="00357C4B">
              <w:rPr>
                <w:spacing w:val="-11"/>
                <w:sz w:val="18"/>
              </w:rPr>
              <w:t xml:space="preserve"> </w:t>
            </w:r>
            <w:r w:rsidRPr="00357C4B">
              <w:rPr>
                <w:sz w:val="18"/>
              </w:rPr>
              <w:t>претвара јединице за мерење времена.</w:t>
            </w:r>
          </w:p>
        </w:tc>
        <w:tc>
          <w:tcPr>
            <w:tcW w:w="4232" w:type="dxa"/>
          </w:tcPr>
          <w:p w:rsidR="00357C4B" w:rsidRPr="00357C4B" w:rsidRDefault="00357C4B" w:rsidP="003D595B">
            <w:pPr>
              <w:pStyle w:val="TableParagraph"/>
              <w:numPr>
                <w:ilvl w:val="0"/>
                <w:numId w:val="81"/>
              </w:numPr>
              <w:tabs>
                <w:tab w:val="left" w:pos="211"/>
              </w:tabs>
              <w:ind w:right="657" w:firstLine="0"/>
              <w:rPr>
                <w:sz w:val="18"/>
              </w:rPr>
            </w:pPr>
            <w:r w:rsidRPr="00357C4B">
              <w:rPr>
                <w:sz w:val="18"/>
              </w:rPr>
              <w:t>Самостално претвара јединице за дужину, мери</w:t>
            </w:r>
            <w:r w:rsidRPr="00357C4B">
              <w:rPr>
                <w:spacing w:val="-7"/>
                <w:sz w:val="18"/>
              </w:rPr>
              <w:t xml:space="preserve"> </w:t>
            </w:r>
            <w:r w:rsidRPr="00357C4B">
              <w:rPr>
                <w:sz w:val="18"/>
              </w:rPr>
              <w:t>дужину</w:t>
            </w:r>
            <w:r w:rsidRPr="00357C4B">
              <w:rPr>
                <w:spacing w:val="-5"/>
                <w:sz w:val="18"/>
              </w:rPr>
              <w:t xml:space="preserve"> </w:t>
            </w:r>
            <w:r w:rsidRPr="00357C4B">
              <w:rPr>
                <w:sz w:val="18"/>
              </w:rPr>
              <w:t>дате</w:t>
            </w:r>
            <w:r w:rsidRPr="00357C4B">
              <w:rPr>
                <w:spacing w:val="-6"/>
                <w:sz w:val="18"/>
              </w:rPr>
              <w:t xml:space="preserve"> </w:t>
            </w:r>
            <w:r w:rsidRPr="00357C4B">
              <w:rPr>
                <w:sz w:val="18"/>
              </w:rPr>
              <w:t>дужи</w:t>
            </w:r>
            <w:r w:rsidRPr="00357C4B">
              <w:rPr>
                <w:spacing w:val="-6"/>
                <w:sz w:val="18"/>
              </w:rPr>
              <w:t xml:space="preserve"> </w:t>
            </w:r>
            <w:r w:rsidRPr="00357C4B">
              <w:rPr>
                <w:sz w:val="18"/>
              </w:rPr>
              <w:t>и</w:t>
            </w:r>
            <w:r w:rsidRPr="00357C4B">
              <w:rPr>
                <w:spacing w:val="-7"/>
                <w:sz w:val="18"/>
              </w:rPr>
              <w:t xml:space="preserve"> </w:t>
            </w:r>
            <w:r w:rsidRPr="00357C4B">
              <w:rPr>
                <w:sz w:val="18"/>
              </w:rPr>
              <w:t>црта</w:t>
            </w:r>
            <w:r w:rsidRPr="00357C4B">
              <w:rPr>
                <w:spacing w:val="-8"/>
                <w:sz w:val="18"/>
              </w:rPr>
              <w:t xml:space="preserve"> </w:t>
            </w:r>
            <w:r w:rsidRPr="00357C4B">
              <w:rPr>
                <w:sz w:val="18"/>
              </w:rPr>
              <w:t>дуж</w:t>
            </w:r>
            <w:r w:rsidRPr="00357C4B">
              <w:rPr>
                <w:spacing w:val="-6"/>
                <w:sz w:val="18"/>
              </w:rPr>
              <w:t xml:space="preserve"> </w:t>
            </w:r>
            <w:r w:rsidRPr="00357C4B">
              <w:rPr>
                <w:sz w:val="18"/>
              </w:rPr>
              <w:t xml:space="preserve">одређене </w:t>
            </w:r>
            <w:r w:rsidRPr="00357C4B">
              <w:rPr>
                <w:spacing w:val="-2"/>
                <w:sz w:val="18"/>
              </w:rPr>
              <w:t>дужине.</w:t>
            </w:r>
          </w:p>
          <w:p w:rsidR="00357C4B" w:rsidRPr="00357C4B" w:rsidRDefault="00357C4B" w:rsidP="003D595B">
            <w:pPr>
              <w:pStyle w:val="TableParagraph"/>
              <w:numPr>
                <w:ilvl w:val="0"/>
                <w:numId w:val="81"/>
              </w:numPr>
              <w:tabs>
                <w:tab w:val="left" w:pos="211"/>
              </w:tabs>
              <w:ind w:right="562" w:firstLine="0"/>
              <w:rPr>
                <w:sz w:val="18"/>
              </w:rPr>
            </w:pPr>
            <w:r w:rsidRPr="00357C4B">
              <w:rPr>
                <w:sz w:val="18"/>
              </w:rPr>
              <w:t>Зна</w:t>
            </w:r>
            <w:r w:rsidRPr="00357C4B">
              <w:rPr>
                <w:spacing w:val="-6"/>
                <w:sz w:val="18"/>
              </w:rPr>
              <w:t xml:space="preserve"> </w:t>
            </w:r>
            <w:r w:rsidRPr="00357C4B">
              <w:rPr>
                <w:sz w:val="18"/>
              </w:rPr>
              <w:t>самостално</w:t>
            </w:r>
            <w:r w:rsidRPr="00357C4B">
              <w:rPr>
                <w:spacing w:val="-4"/>
                <w:sz w:val="18"/>
              </w:rPr>
              <w:t xml:space="preserve"> </w:t>
            </w:r>
            <w:r w:rsidRPr="00357C4B">
              <w:rPr>
                <w:sz w:val="18"/>
              </w:rPr>
              <w:t>и</w:t>
            </w:r>
            <w:r w:rsidRPr="00357C4B">
              <w:rPr>
                <w:spacing w:val="-3"/>
                <w:sz w:val="18"/>
              </w:rPr>
              <w:t xml:space="preserve"> </w:t>
            </w:r>
            <w:r w:rsidRPr="00357C4B">
              <w:rPr>
                <w:sz w:val="18"/>
              </w:rPr>
              <w:t>тачно</w:t>
            </w:r>
            <w:r w:rsidRPr="00357C4B">
              <w:rPr>
                <w:spacing w:val="-6"/>
                <w:sz w:val="18"/>
              </w:rPr>
              <w:t xml:space="preserve"> </w:t>
            </w:r>
            <w:r w:rsidRPr="00357C4B">
              <w:rPr>
                <w:sz w:val="18"/>
              </w:rPr>
              <w:t>да</w:t>
            </w:r>
            <w:r w:rsidRPr="00357C4B">
              <w:rPr>
                <w:spacing w:val="-6"/>
                <w:sz w:val="18"/>
              </w:rPr>
              <w:t xml:space="preserve"> </w:t>
            </w:r>
            <w:r w:rsidRPr="00357C4B">
              <w:rPr>
                <w:sz w:val="18"/>
              </w:rPr>
              <w:t>прочита</w:t>
            </w:r>
            <w:r w:rsidRPr="00357C4B">
              <w:rPr>
                <w:spacing w:val="-5"/>
                <w:sz w:val="18"/>
              </w:rPr>
              <w:t xml:space="preserve"> </w:t>
            </w:r>
            <w:r w:rsidRPr="00357C4B">
              <w:rPr>
                <w:sz w:val="18"/>
              </w:rPr>
              <w:t>и</w:t>
            </w:r>
            <w:r w:rsidRPr="00357C4B">
              <w:rPr>
                <w:spacing w:val="-6"/>
                <w:sz w:val="18"/>
              </w:rPr>
              <w:t xml:space="preserve"> </w:t>
            </w:r>
            <w:r w:rsidRPr="00357C4B">
              <w:rPr>
                <w:sz w:val="18"/>
              </w:rPr>
              <w:t>запише време на било ком часовнику.</w:t>
            </w:r>
          </w:p>
          <w:p w:rsidR="00357C4B" w:rsidRPr="00357C4B" w:rsidRDefault="00357C4B" w:rsidP="003D595B">
            <w:pPr>
              <w:pStyle w:val="TableParagraph"/>
              <w:numPr>
                <w:ilvl w:val="0"/>
                <w:numId w:val="81"/>
              </w:numPr>
              <w:tabs>
                <w:tab w:val="left" w:pos="211"/>
              </w:tabs>
              <w:ind w:right="560" w:firstLine="0"/>
              <w:rPr>
                <w:sz w:val="18"/>
              </w:rPr>
            </w:pPr>
            <w:r w:rsidRPr="00357C4B">
              <w:rPr>
                <w:sz w:val="18"/>
              </w:rPr>
              <w:t>Добро</w:t>
            </w:r>
            <w:r w:rsidRPr="00357C4B">
              <w:rPr>
                <w:spacing w:val="-7"/>
                <w:sz w:val="18"/>
              </w:rPr>
              <w:t xml:space="preserve"> </w:t>
            </w:r>
            <w:r w:rsidRPr="00357C4B">
              <w:rPr>
                <w:sz w:val="18"/>
              </w:rPr>
              <w:t>познаје</w:t>
            </w:r>
            <w:r w:rsidRPr="00357C4B">
              <w:rPr>
                <w:spacing w:val="-6"/>
                <w:sz w:val="18"/>
              </w:rPr>
              <w:t xml:space="preserve"> </w:t>
            </w:r>
            <w:r w:rsidRPr="00357C4B">
              <w:rPr>
                <w:sz w:val="18"/>
              </w:rPr>
              <w:t>јединице</w:t>
            </w:r>
            <w:r w:rsidRPr="00357C4B">
              <w:rPr>
                <w:spacing w:val="-7"/>
                <w:sz w:val="18"/>
              </w:rPr>
              <w:t xml:space="preserve"> </w:t>
            </w:r>
            <w:r w:rsidRPr="00357C4B">
              <w:rPr>
                <w:sz w:val="18"/>
              </w:rPr>
              <w:t>за</w:t>
            </w:r>
            <w:r w:rsidRPr="00357C4B">
              <w:rPr>
                <w:spacing w:val="-7"/>
                <w:sz w:val="18"/>
              </w:rPr>
              <w:t xml:space="preserve"> </w:t>
            </w:r>
            <w:r w:rsidRPr="00357C4B">
              <w:rPr>
                <w:sz w:val="18"/>
              </w:rPr>
              <w:t>мерење</w:t>
            </w:r>
            <w:r w:rsidRPr="00357C4B">
              <w:rPr>
                <w:spacing w:val="-7"/>
                <w:sz w:val="18"/>
              </w:rPr>
              <w:t xml:space="preserve"> </w:t>
            </w:r>
            <w:r w:rsidRPr="00357C4B">
              <w:rPr>
                <w:sz w:val="18"/>
              </w:rPr>
              <w:t>времена</w:t>
            </w:r>
            <w:r w:rsidRPr="00357C4B">
              <w:rPr>
                <w:spacing w:val="-7"/>
                <w:sz w:val="18"/>
              </w:rPr>
              <w:t xml:space="preserve"> </w:t>
            </w:r>
            <w:r w:rsidRPr="00357C4B">
              <w:rPr>
                <w:sz w:val="18"/>
              </w:rPr>
              <w:t>и самостално и тачно то знање примењује у свакодневном животу.</w:t>
            </w:r>
          </w:p>
          <w:p w:rsidR="00357C4B" w:rsidRPr="00357C4B" w:rsidRDefault="00357C4B" w:rsidP="003D595B">
            <w:pPr>
              <w:pStyle w:val="TableParagraph"/>
              <w:numPr>
                <w:ilvl w:val="0"/>
                <w:numId w:val="81"/>
              </w:numPr>
              <w:tabs>
                <w:tab w:val="left" w:pos="211"/>
              </w:tabs>
              <w:ind w:right="953" w:firstLine="0"/>
              <w:rPr>
                <w:sz w:val="18"/>
              </w:rPr>
            </w:pPr>
            <w:r w:rsidRPr="00357C4B">
              <w:rPr>
                <w:sz w:val="18"/>
              </w:rPr>
              <w:t>Самостално</w:t>
            </w:r>
            <w:r w:rsidRPr="00357C4B">
              <w:rPr>
                <w:spacing w:val="-7"/>
                <w:sz w:val="18"/>
              </w:rPr>
              <w:t xml:space="preserve"> </w:t>
            </w:r>
            <w:r w:rsidRPr="00357C4B">
              <w:rPr>
                <w:sz w:val="18"/>
              </w:rPr>
              <w:t>и</w:t>
            </w:r>
            <w:r w:rsidRPr="00357C4B">
              <w:rPr>
                <w:spacing w:val="-8"/>
                <w:sz w:val="18"/>
              </w:rPr>
              <w:t xml:space="preserve"> </w:t>
            </w:r>
            <w:r w:rsidRPr="00357C4B">
              <w:rPr>
                <w:sz w:val="18"/>
              </w:rPr>
              <w:t>тачно</w:t>
            </w:r>
            <w:r w:rsidRPr="00357C4B">
              <w:rPr>
                <w:spacing w:val="-9"/>
                <w:sz w:val="18"/>
              </w:rPr>
              <w:t xml:space="preserve"> </w:t>
            </w:r>
            <w:r w:rsidRPr="00357C4B">
              <w:rPr>
                <w:sz w:val="18"/>
              </w:rPr>
              <w:t>именује</w:t>
            </w:r>
            <w:r w:rsidRPr="00357C4B">
              <w:rPr>
                <w:spacing w:val="-8"/>
                <w:sz w:val="18"/>
              </w:rPr>
              <w:t xml:space="preserve"> </w:t>
            </w:r>
            <w:r w:rsidRPr="00357C4B">
              <w:rPr>
                <w:sz w:val="18"/>
              </w:rPr>
              <w:t>који</w:t>
            </w:r>
            <w:r w:rsidRPr="00357C4B">
              <w:rPr>
                <w:spacing w:val="-8"/>
                <w:sz w:val="18"/>
              </w:rPr>
              <w:t xml:space="preserve"> </w:t>
            </w:r>
            <w:r w:rsidRPr="00357C4B">
              <w:rPr>
                <w:sz w:val="18"/>
              </w:rPr>
              <w:t>месец припада ком годишњем добу.</w:t>
            </w:r>
          </w:p>
        </w:tc>
      </w:tr>
    </w:tbl>
    <w:p w:rsidR="00357C4B" w:rsidRPr="00357C4B" w:rsidRDefault="00357C4B" w:rsidP="00357C4B">
      <w:pPr>
        <w:pStyle w:val="TableParagraph"/>
        <w:rPr>
          <w:sz w:val="18"/>
        </w:rPr>
        <w:sectPr w:rsidR="00357C4B" w:rsidRPr="00357C4B">
          <w:type w:val="continuous"/>
          <w:pgSz w:w="16840" w:h="11910" w:orient="landscape"/>
          <w:pgMar w:top="700" w:right="708" w:bottom="280"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3596"/>
        <w:gridCol w:w="3869"/>
        <w:gridCol w:w="4232"/>
      </w:tblGrid>
      <w:tr w:rsidR="00357C4B" w:rsidRPr="00357C4B" w:rsidTr="00357C4B">
        <w:trPr>
          <w:trHeight w:val="1036"/>
        </w:trPr>
        <w:tc>
          <w:tcPr>
            <w:tcW w:w="3512" w:type="dxa"/>
          </w:tcPr>
          <w:p w:rsidR="00357C4B" w:rsidRPr="00357C4B" w:rsidRDefault="00357C4B" w:rsidP="00357C4B">
            <w:pPr>
              <w:pStyle w:val="TableParagraph"/>
              <w:ind w:right="263"/>
              <w:jc w:val="both"/>
              <w:rPr>
                <w:sz w:val="18"/>
              </w:rPr>
            </w:pPr>
            <w:r w:rsidRPr="00357C4B">
              <w:rPr>
                <w:sz w:val="18"/>
              </w:rPr>
              <w:lastRenderedPageBreak/>
              <w:t>-</w:t>
            </w:r>
            <w:r w:rsidRPr="00357C4B">
              <w:rPr>
                <w:spacing w:val="-5"/>
                <w:sz w:val="18"/>
              </w:rPr>
              <w:t xml:space="preserve"> </w:t>
            </w:r>
            <w:r w:rsidRPr="00357C4B">
              <w:rPr>
                <w:sz w:val="18"/>
              </w:rPr>
              <w:t>Зна</w:t>
            </w:r>
            <w:r w:rsidRPr="00357C4B">
              <w:rPr>
                <w:spacing w:val="-6"/>
                <w:sz w:val="18"/>
              </w:rPr>
              <w:t xml:space="preserve"> </w:t>
            </w:r>
            <w:r w:rsidRPr="00357C4B">
              <w:rPr>
                <w:sz w:val="18"/>
              </w:rPr>
              <w:t>колико</w:t>
            </w:r>
            <w:r w:rsidRPr="00357C4B">
              <w:rPr>
                <w:spacing w:val="-5"/>
                <w:sz w:val="18"/>
              </w:rPr>
              <w:t xml:space="preserve"> </w:t>
            </w:r>
            <w:r w:rsidRPr="00357C4B">
              <w:rPr>
                <w:sz w:val="18"/>
              </w:rPr>
              <w:t>месеци</w:t>
            </w:r>
            <w:r w:rsidRPr="00357C4B">
              <w:rPr>
                <w:spacing w:val="-6"/>
                <w:sz w:val="18"/>
              </w:rPr>
              <w:t xml:space="preserve"> </w:t>
            </w:r>
            <w:r w:rsidRPr="00357C4B">
              <w:rPr>
                <w:sz w:val="18"/>
              </w:rPr>
              <w:t>траје</w:t>
            </w:r>
            <w:r w:rsidRPr="00357C4B">
              <w:rPr>
                <w:spacing w:val="-5"/>
                <w:sz w:val="18"/>
              </w:rPr>
              <w:t xml:space="preserve"> </w:t>
            </w:r>
            <w:r w:rsidRPr="00357C4B">
              <w:rPr>
                <w:sz w:val="18"/>
              </w:rPr>
              <w:t>једна</w:t>
            </w:r>
            <w:r w:rsidRPr="00357C4B">
              <w:rPr>
                <w:spacing w:val="-6"/>
                <w:sz w:val="18"/>
              </w:rPr>
              <w:t xml:space="preserve"> </w:t>
            </w:r>
            <w:r w:rsidRPr="00357C4B">
              <w:rPr>
                <w:sz w:val="18"/>
              </w:rPr>
              <w:t>година</w:t>
            </w:r>
            <w:r w:rsidRPr="00357C4B">
              <w:rPr>
                <w:spacing w:val="-6"/>
                <w:sz w:val="18"/>
              </w:rPr>
              <w:t xml:space="preserve"> </w:t>
            </w:r>
            <w:r w:rsidRPr="00357C4B">
              <w:rPr>
                <w:sz w:val="18"/>
              </w:rPr>
              <w:t>и зна</w:t>
            </w:r>
            <w:r w:rsidRPr="00357C4B">
              <w:rPr>
                <w:spacing w:val="-2"/>
                <w:sz w:val="18"/>
              </w:rPr>
              <w:t xml:space="preserve"> </w:t>
            </w:r>
            <w:r w:rsidRPr="00357C4B">
              <w:rPr>
                <w:sz w:val="18"/>
              </w:rPr>
              <w:t>да</w:t>
            </w:r>
            <w:r w:rsidRPr="00357C4B">
              <w:rPr>
                <w:spacing w:val="-2"/>
                <w:sz w:val="18"/>
              </w:rPr>
              <w:t xml:space="preserve"> </w:t>
            </w:r>
            <w:r w:rsidRPr="00357C4B">
              <w:rPr>
                <w:sz w:val="18"/>
              </w:rPr>
              <w:t>наброји</w:t>
            </w:r>
            <w:r w:rsidRPr="00357C4B">
              <w:rPr>
                <w:spacing w:val="-1"/>
                <w:sz w:val="18"/>
              </w:rPr>
              <w:t xml:space="preserve"> </w:t>
            </w:r>
            <w:r w:rsidRPr="00357C4B">
              <w:rPr>
                <w:sz w:val="18"/>
              </w:rPr>
              <w:t>дане</w:t>
            </w:r>
            <w:r w:rsidRPr="00357C4B">
              <w:rPr>
                <w:spacing w:val="-2"/>
                <w:sz w:val="18"/>
              </w:rPr>
              <w:t xml:space="preserve"> </w:t>
            </w:r>
            <w:r w:rsidRPr="00357C4B">
              <w:rPr>
                <w:sz w:val="18"/>
              </w:rPr>
              <w:t>у недељи</w:t>
            </w:r>
            <w:r w:rsidRPr="00357C4B">
              <w:rPr>
                <w:spacing w:val="-2"/>
                <w:sz w:val="18"/>
              </w:rPr>
              <w:t xml:space="preserve"> </w:t>
            </w:r>
            <w:r w:rsidRPr="00357C4B">
              <w:rPr>
                <w:sz w:val="18"/>
              </w:rPr>
              <w:t>и</w:t>
            </w:r>
            <w:r w:rsidRPr="00357C4B">
              <w:rPr>
                <w:spacing w:val="-3"/>
                <w:sz w:val="18"/>
              </w:rPr>
              <w:t xml:space="preserve"> </w:t>
            </w:r>
            <w:r w:rsidRPr="00357C4B">
              <w:rPr>
                <w:sz w:val="18"/>
              </w:rPr>
              <w:t>месеце</w:t>
            </w:r>
            <w:r w:rsidRPr="00357C4B">
              <w:rPr>
                <w:spacing w:val="-2"/>
                <w:sz w:val="18"/>
              </w:rPr>
              <w:t xml:space="preserve"> </w:t>
            </w:r>
            <w:r w:rsidRPr="00357C4B">
              <w:rPr>
                <w:sz w:val="18"/>
              </w:rPr>
              <w:t xml:space="preserve">у </w:t>
            </w:r>
            <w:r w:rsidRPr="00357C4B">
              <w:rPr>
                <w:spacing w:val="-2"/>
                <w:sz w:val="18"/>
              </w:rPr>
              <w:t>години.</w:t>
            </w:r>
          </w:p>
        </w:tc>
        <w:tc>
          <w:tcPr>
            <w:tcW w:w="3596" w:type="dxa"/>
          </w:tcPr>
          <w:p w:rsidR="00357C4B" w:rsidRPr="00357C4B" w:rsidRDefault="00357C4B" w:rsidP="00357C4B">
            <w:pPr>
              <w:pStyle w:val="TableParagraph"/>
              <w:ind w:right="136"/>
              <w:rPr>
                <w:sz w:val="18"/>
              </w:rPr>
            </w:pPr>
            <w:r w:rsidRPr="00357C4B">
              <w:rPr>
                <w:sz w:val="18"/>
              </w:rPr>
              <w:t>години,</w:t>
            </w:r>
            <w:r w:rsidRPr="00357C4B">
              <w:rPr>
                <w:spacing w:val="-11"/>
                <w:sz w:val="18"/>
              </w:rPr>
              <w:t xml:space="preserve"> </w:t>
            </w:r>
            <w:r w:rsidRPr="00357C4B">
              <w:rPr>
                <w:sz w:val="18"/>
              </w:rPr>
              <w:t>самостално</w:t>
            </w:r>
            <w:r w:rsidRPr="00357C4B">
              <w:rPr>
                <w:spacing w:val="-8"/>
                <w:sz w:val="18"/>
              </w:rPr>
              <w:t xml:space="preserve"> </w:t>
            </w:r>
            <w:r w:rsidRPr="00357C4B">
              <w:rPr>
                <w:sz w:val="18"/>
              </w:rPr>
              <w:t>набраја</w:t>
            </w:r>
            <w:r w:rsidRPr="00357C4B">
              <w:rPr>
                <w:spacing w:val="-11"/>
                <w:sz w:val="18"/>
              </w:rPr>
              <w:t xml:space="preserve"> </w:t>
            </w:r>
            <w:r w:rsidRPr="00357C4B">
              <w:rPr>
                <w:sz w:val="18"/>
              </w:rPr>
              <w:t>месеце</w:t>
            </w:r>
            <w:r w:rsidRPr="00357C4B">
              <w:rPr>
                <w:spacing w:val="-11"/>
                <w:sz w:val="18"/>
              </w:rPr>
              <w:t xml:space="preserve"> </w:t>
            </w:r>
            <w:r w:rsidRPr="00357C4B">
              <w:rPr>
                <w:sz w:val="18"/>
              </w:rPr>
              <w:t>у години, али му је потребна помоћ</w:t>
            </w:r>
          </w:p>
          <w:p w:rsidR="00357C4B" w:rsidRPr="00357C4B" w:rsidRDefault="00357C4B" w:rsidP="00357C4B">
            <w:pPr>
              <w:pStyle w:val="TableParagraph"/>
              <w:spacing w:line="207" w:lineRule="exact"/>
              <w:rPr>
                <w:sz w:val="18"/>
              </w:rPr>
            </w:pPr>
            <w:r w:rsidRPr="00357C4B">
              <w:rPr>
                <w:sz w:val="18"/>
              </w:rPr>
              <w:t>у</w:t>
            </w:r>
            <w:r w:rsidRPr="00357C4B">
              <w:rPr>
                <w:spacing w:val="1"/>
                <w:sz w:val="18"/>
              </w:rPr>
              <w:t xml:space="preserve"> </w:t>
            </w:r>
            <w:r w:rsidRPr="00357C4B">
              <w:rPr>
                <w:spacing w:val="-2"/>
                <w:sz w:val="18"/>
              </w:rPr>
              <w:t>примени.</w:t>
            </w:r>
          </w:p>
          <w:p w:rsidR="00357C4B" w:rsidRPr="00357C4B" w:rsidRDefault="00357C4B" w:rsidP="003D595B">
            <w:pPr>
              <w:pStyle w:val="TableParagraph"/>
              <w:numPr>
                <w:ilvl w:val="0"/>
                <w:numId w:val="80"/>
              </w:numPr>
              <w:tabs>
                <w:tab w:val="left" w:pos="211"/>
              </w:tabs>
              <w:spacing w:line="206" w:lineRule="exact"/>
              <w:ind w:left="211" w:hanging="104"/>
              <w:rPr>
                <w:sz w:val="18"/>
              </w:rPr>
            </w:pPr>
            <w:r w:rsidRPr="00357C4B">
              <w:rPr>
                <w:sz w:val="18"/>
              </w:rPr>
              <w:t>Самостално</w:t>
            </w:r>
            <w:r w:rsidRPr="00357C4B">
              <w:rPr>
                <w:spacing w:val="-2"/>
                <w:sz w:val="18"/>
              </w:rPr>
              <w:t xml:space="preserve"> </w:t>
            </w:r>
            <w:r w:rsidRPr="00357C4B">
              <w:rPr>
                <w:sz w:val="18"/>
              </w:rPr>
              <w:t>и</w:t>
            </w:r>
            <w:r w:rsidRPr="00357C4B">
              <w:rPr>
                <w:spacing w:val="-3"/>
                <w:sz w:val="18"/>
              </w:rPr>
              <w:t xml:space="preserve"> </w:t>
            </w:r>
            <w:r w:rsidRPr="00357C4B">
              <w:rPr>
                <w:sz w:val="18"/>
              </w:rPr>
              <w:t>тачно</w:t>
            </w:r>
            <w:r w:rsidRPr="00357C4B">
              <w:rPr>
                <w:spacing w:val="-4"/>
                <w:sz w:val="18"/>
              </w:rPr>
              <w:t xml:space="preserve"> </w:t>
            </w:r>
            <w:r w:rsidRPr="00357C4B">
              <w:rPr>
                <w:sz w:val="18"/>
              </w:rPr>
              <w:t>бележи</w:t>
            </w:r>
            <w:r w:rsidRPr="00357C4B">
              <w:rPr>
                <w:spacing w:val="-2"/>
                <w:sz w:val="18"/>
              </w:rPr>
              <w:t xml:space="preserve"> датум.</w:t>
            </w:r>
          </w:p>
          <w:p w:rsidR="00357C4B" w:rsidRPr="00357C4B" w:rsidRDefault="00357C4B" w:rsidP="003D595B">
            <w:pPr>
              <w:pStyle w:val="TableParagraph"/>
              <w:numPr>
                <w:ilvl w:val="0"/>
                <w:numId w:val="80"/>
              </w:numPr>
              <w:tabs>
                <w:tab w:val="left" w:pos="211"/>
              </w:tabs>
              <w:spacing w:line="188" w:lineRule="exact"/>
              <w:ind w:left="211" w:hanging="104"/>
              <w:rPr>
                <w:sz w:val="18"/>
              </w:rPr>
            </w:pPr>
            <w:r w:rsidRPr="00357C4B">
              <w:rPr>
                <w:sz w:val="18"/>
              </w:rPr>
              <w:t>Самостано</w:t>
            </w:r>
            <w:r w:rsidRPr="00357C4B">
              <w:rPr>
                <w:spacing w:val="-2"/>
                <w:sz w:val="18"/>
              </w:rPr>
              <w:t xml:space="preserve"> </w:t>
            </w:r>
            <w:r w:rsidRPr="00357C4B">
              <w:rPr>
                <w:sz w:val="18"/>
              </w:rPr>
              <w:t xml:space="preserve">чита </w:t>
            </w:r>
            <w:r w:rsidRPr="00357C4B">
              <w:rPr>
                <w:spacing w:val="-2"/>
                <w:sz w:val="18"/>
              </w:rPr>
              <w:t>календар.</w:t>
            </w:r>
          </w:p>
        </w:tc>
        <w:tc>
          <w:tcPr>
            <w:tcW w:w="3869" w:type="dxa"/>
          </w:tcPr>
          <w:p w:rsidR="00357C4B" w:rsidRPr="00357C4B" w:rsidRDefault="00357C4B" w:rsidP="00357C4B">
            <w:pPr>
              <w:pStyle w:val="TableParagraph"/>
              <w:ind w:left="104"/>
              <w:rPr>
                <w:sz w:val="18"/>
              </w:rPr>
            </w:pPr>
            <w:r w:rsidRPr="00357C4B">
              <w:rPr>
                <w:sz w:val="18"/>
              </w:rPr>
              <w:t>-</w:t>
            </w:r>
            <w:r w:rsidRPr="00357C4B">
              <w:rPr>
                <w:spacing w:val="-4"/>
                <w:sz w:val="18"/>
              </w:rPr>
              <w:t xml:space="preserve"> </w:t>
            </w:r>
            <w:r w:rsidRPr="00357C4B">
              <w:rPr>
                <w:sz w:val="18"/>
              </w:rPr>
              <w:t>Уз</w:t>
            </w:r>
            <w:r w:rsidRPr="00357C4B">
              <w:rPr>
                <w:spacing w:val="-4"/>
                <w:sz w:val="18"/>
              </w:rPr>
              <w:t xml:space="preserve"> </w:t>
            </w:r>
            <w:r w:rsidRPr="00357C4B">
              <w:rPr>
                <w:sz w:val="18"/>
              </w:rPr>
              <w:t>мању</w:t>
            </w:r>
            <w:r w:rsidRPr="00357C4B">
              <w:rPr>
                <w:spacing w:val="-6"/>
                <w:sz w:val="18"/>
              </w:rPr>
              <w:t xml:space="preserve"> </w:t>
            </w:r>
            <w:r w:rsidRPr="00357C4B">
              <w:rPr>
                <w:sz w:val="18"/>
              </w:rPr>
              <w:t>помоћ</w:t>
            </w:r>
            <w:r w:rsidRPr="00357C4B">
              <w:rPr>
                <w:spacing w:val="-5"/>
                <w:sz w:val="18"/>
              </w:rPr>
              <w:t xml:space="preserve"> </w:t>
            </w:r>
            <w:r w:rsidRPr="00357C4B">
              <w:rPr>
                <w:sz w:val="18"/>
              </w:rPr>
              <w:t>зна</w:t>
            </w:r>
            <w:r w:rsidRPr="00357C4B">
              <w:rPr>
                <w:spacing w:val="-5"/>
                <w:sz w:val="18"/>
              </w:rPr>
              <w:t xml:space="preserve"> </w:t>
            </w:r>
            <w:r w:rsidRPr="00357C4B">
              <w:rPr>
                <w:sz w:val="18"/>
              </w:rPr>
              <w:t>да</w:t>
            </w:r>
            <w:r w:rsidRPr="00357C4B">
              <w:rPr>
                <w:spacing w:val="-5"/>
                <w:sz w:val="18"/>
              </w:rPr>
              <w:t xml:space="preserve"> </w:t>
            </w:r>
            <w:r w:rsidRPr="00357C4B">
              <w:rPr>
                <w:sz w:val="18"/>
              </w:rPr>
              <w:t>именује</w:t>
            </w:r>
            <w:r w:rsidRPr="00357C4B">
              <w:rPr>
                <w:spacing w:val="-7"/>
                <w:sz w:val="18"/>
              </w:rPr>
              <w:t xml:space="preserve"> </w:t>
            </w:r>
            <w:r w:rsidRPr="00357C4B">
              <w:rPr>
                <w:sz w:val="18"/>
              </w:rPr>
              <w:t>који</w:t>
            </w:r>
            <w:r w:rsidRPr="00357C4B">
              <w:rPr>
                <w:spacing w:val="-4"/>
                <w:sz w:val="18"/>
              </w:rPr>
              <w:t xml:space="preserve"> </w:t>
            </w:r>
            <w:r w:rsidRPr="00357C4B">
              <w:rPr>
                <w:sz w:val="18"/>
              </w:rPr>
              <w:t>месеци припадају ком год.добу.</w:t>
            </w:r>
          </w:p>
        </w:tc>
        <w:tc>
          <w:tcPr>
            <w:tcW w:w="4232" w:type="dxa"/>
          </w:tcPr>
          <w:p w:rsidR="00357C4B" w:rsidRPr="00357C4B" w:rsidRDefault="00357C4B" w:rsidP="00357C4B">
            <w:pPr>
              <w:pStyle w:val="TableParagraph"/>
              <w:ind w:left="0"/>
            </w:pPr>
          </w:p>
        </w:tc>
      </w:tr>
    </w:tbl>
    <w:p w:rsidR="00357C4B" w:rsidRPr="00357C4B" w:rsidRDefault="00357C4B" w:rsidP="00357C4B">
      <w:pPr>
        <w:pStyle w:val="BodyText"/>
      </w:pPr>
    </w:p>
    <w:p w:rsidR="00357C4B" w:rsidRPr="00357C4B" w:rsidRDefault="00357C4B" w:rsidP="00357C4B">
      <w:pPr>
        <w:pStyle w:val="BodyText"/>
      </w:pPr>
      <w:r w:rsidRPr="00357C4B">
        <w:t>Писмене</w:t>
      </w:r>
      <w:r w:rsidRPr="00357C4B">
        <w:rPr>
          <w:spacing w:val="-5"/>
        </w:rPr>
        <w:t xml:space="preserve"> </w:t>
      </w:r>
      <w:r w:rsidRPr="00357C4B">
        <w:t>провере</w:t>
      </w:r>
      <w:r w:rsidRPr="00357C4B">
        <w:rPr>
          <w:spacing w:val="-2"/>
        </w:rPr>
        <w:t xml:space="preserve"> </w:t>
      </w:r>
      <w:r w:rsidRPr="00357C4B">
        <w:t>знања</w:t>
      </w:r>
      <w:r w:rsidRPr="00357C4B">
        <w:rPr>
          <w:spacing w:val="-2"/>
        </w:rPr>
        <w:t xml:space="preserve"> </w:t>
      </w:r>
      <w:r w:rsidRPr="00357C4B">
        <w:t>евидентирају</w:t>
      </w:r>
      <w:r w:rsidRPr="00357C4B">
        <w:rPr>
          <w:spacing w:val="-1"/>
        </w:rPr>
        <w:t xml:space="preserve"> </w:t>
      </w:r>
      <w:r w:rsidRPr="00357C4B">
        <w:t>се</w:t>
      </w:r>
      <w:r w:rsidRPr="00357C4B">
        <w:rPr>
          <w:spacing w:val="-3"/>
        </w:rPr>
        <w:t xml:space="preserve"> </w:t>
      </w:r>
      <w:r w:rsidRPr="00357C4B">
        <w:t>бројчано</w:t>
      </w:r>
      <w:r w:rsidRPr="00357C4B">
        <w:rPr>
          <w:spacing w:val="-2"/>
        </w:rPr>
        <w:t xml:space="preserve"> </w:t>
      </w:r>
      <w:r w:rsidRPr="00357C4B">
        <w:t>и</w:t>
      </w:r>
      <w:r w:rsidRPr="00357C4B">
        <w:rPr>
          <w:spacing w:val="-2"/>
        </w:rPr>
        <w:t xml:space="preserve"> </w:t>
      </w:r>
      <w:r w:rsidRPr="00357C4B">
        <w:t>улазе</w:t>
      </w:r>
      <w:r w:rsidRPr="00357C4B">
        <w:rPr>
          <w:spacing w:val="-3"/>
        </w:rPr>
        <w:t xml:space="preserve"> </w:t>
      </w:r>
      <w:r w:rsidRPr="00357C4B">
        <w:t>у</w:t>
      </w:r>
      <w:r w:rsidRPr="00357C4B">
        <w:rPr>
          <w:spacing w:val="-2"/>
        </w:rPr>
        <w:t xml:space="preserve"> </w:t>
      </w:r>
      <w:r w:rsidRPr="00357C4B">
        <w:t>евиденцију</w:t>
      </w:r>
      <w:r w:rsidRPr="00357C4B">
        <w:rPr>
          <w:spacing w:val="-3"/>
        </w:rPr>
        <w:t xml:space="preserve"> </w:t>
      </w:r>
      <w:r w:rsidRPr="00357C4B">
        <w:t>(дневник</w:t>
      </w:r>
      <w:r w:rsidRPr="00357C4B">
        <w:rPr>
          <w:spacing w:val="-4"/>
        </w:rPr>
        <w:t xml:space="preserve"> </w:t>
      </w:r>
      <w:r w:rsidRPr="00357C4B">
        <w:t>и</w:t>
      </w:r>
      <w:r w:rsidRPr="00357C4B">
        <w:rPr>
          <w:spacing w:val="-2"/>
        </w:rPr>
        <w:t xml:space="preserve"> </w:t>
      </w:r>
      <w:r w:rsidRPr="00357C4B">
        <w:t>педагошку</w:t>
      </w:r>
      <w:r w:rsidRPr="00357C4B">
        <w:rPr>
          <w:spacing w:val="-1"/>
        </w:rPr>
        <w:t xml:space="preserve"> </w:t>
      </w:r>
      <w:r w:rsidRPr="00357C4B">
        <w:rPr>
          <w:spacing w:val="-2"/>
        </w:rPr>
        <w:t>свеску).</w:t>
      </w:r>
    </w:p>
    <w:p w:rsidR="00357C4B" w:rsidRPr="00357C4B" w:rsidRDefault="00357C4B" w:rsidP="00357C4B">
      <w:pPr>
        <w:pStyle w:val="BodyText"/>
      </w:pPr>
      <w:r w:rsidRPr="00357C4B">
        <w:t>Петнаестоминутн</w:t>
      </w:r>
      <w:r w:rsidRPr="00357C4B">
        <w:rPr>
          <w:spacing w:val="-2"/>
        </w:rPr>
        <w:t xml:space="preserve"> </w:t>
      </w:r>
      <w:r w:rsidRPr="00357C4B">
        <w:t>евежбе</w:t>
      </w:r>
      <w:r w:rsidRPr="00357C4B">
        <w:rPr>
          <w:spacing w:val="-3"/>
        </w:rPr>
        <w:t xml:space="preserve"> </w:t>
      </w:r>
      <w:r w:rsidRPr="00357C4B">
        <w:t>могу</w:t>
      </w:r>
      <w:r w:rsidRPr="00357C4B">
        <w:rPr>
          <w:spacing w:val="-3"/>
        </w:rPr>
        <w:t xml:space="preserve"> </w:t>
      </w:r>
      <w:r w:rsidRPr="00357C4B">
        <w:t>се</w:t>
      </w:r>
      <w:r w:rsidRPr="00357C4B">
        <w:rPr>
          <w:spacing w:val="-3"/>
        </w:rPr>
        <w:t xml:space="preserve"> </w:t>
      </w:r>
      <w:r w:rsidRPr="00357C4B">
        <w:t>дати</w:t>
      </w:r>
      <w:r w:rsidRPr="00357C4B">
        <w:rPr>
          <w:spacing w:val="-1"/>
        </w:rPr>
        <w:t xml:space="preserve"> </w:t>
      </w:r>
      <w:r w:rsidRPr="00357C4B">
        <w:t>ученицима</w:t>
      </w:r>
      <w:r w:rsidRPr="00357C4B">
        <w:rPr>
          <w:spacing w:val="-2"/>
        </w:rPr>
        <w:t xml:space="preserve"> </w:t>
      </w:r>
      <w:r w:rsidRPr="00357C4B">
        <w:t>без</w:t>
      </w:r>
      <w:r w:rsidRPr="00357C4B">
        <w:rPr>
          <w:spacing w:val="-1"/>
        </w:rPr>
        <w:t xml:space="preserve"> </w:t>
      </w:r>
      <w:r w:rsidRPr="00357C4B">
        <w:t>најаве,</w:t>
      </w:r>
      <w:r w:rsidRPr="00357C4B">
        <w:rPr>
          <w:spacing w:val="-2"/>
        </w:rPr>
        <w:t xml:space="preserve"> </w:t>
      </w:r>
      <w:r w:rsidRPr="00357C4B">
        <w:t>али</w:t>
      </w:r>
      <w:r w:rsidRPr="00357C4B">
        <w:rPr>
          <w:spacing w:val="-2"/>
        </w:rPr>
        <w:t xml:space="preserve"> </w:t>
      </w:r>
      <w:r w:rsidRPr="00357C4B">
        <w:t>оцена</w:t>
      </w:r>
      <w:r w:rsidRPr="00357C4B">
        <w:rPr>
          <w:spacing w:val="-3"/>
        </w:rPr>
        <w:t xml:space="preserve"> </w:t>
      </w:r>
      <w:r w:rsidRPr="00357C4B">
        <w:t>не</w:t>
      </w:r>
      <w:r w:rsidRPr="00357C4B">
        <w:rPr>
          <w:spacing w:val="-3"/>
        </w:rPr>
        <w:t xml:space="preserve"> </w:t>
      </w:r>
      <w:r w:rsidRPr="00357C4B">
        <w:t>улази</w:t>
      </w:r>
      <w:r w:rsidRPr="00357C4B">
        <w:rPr>
          <w:spacing w:val="-2"/>
        </w:rPr>
        <w:t xml:space="preserve"> </w:t>
      </w:r>
      <w:r w:rsidRPr="00357C4B">
        <w:t>у</w:t>
      </w:r>
      <w:r w:rsidRPr="00357C4B">
        <w:rPr>
          <w:spacing w:val="-2"/>
        </w:rPr>
        <w:t xml:space="preserve"> </w:t>
      </w:r>
      <w:r w:rsidRPr="00357C4B">
        <w:t>дневник.</w:t>
      </w:r>
      <w:r w:rsidRPr="00357C4B">
        <w:rPr>
          <w:spacing w:val="-5"/>
        </w:rPr>
        <w:t xml:space="preserve"> </w:t>
      </w:r>
      <w:r w:rsidRPr="00357C4B">
        <w:t>Може</w:t>
      </w:r>
      <w:r w:rsidRPr="00357C4B">
        <w:rPr>
          <w:spacing w:val="-3"/>
        </w:rPr>
        <w:t xml:space="preserve"> </w:t>
      </w:r>
      <w:r w:rsidRPr="00357C4B">
        <w:t>се</w:t>
      </w:r>
      <w:r w:rsidRPr="00357C4B">
        <w:rPr>
          <w:spacing w:val="-1"/>
        </w:rPr>
        <w:t xml:space="preserve"> </w:t>
      </w:r>
      <w:r w:rsidRPr="00357C4B">
        <w:t>евидентирати</w:t>
      </w:r>
      <w:r w:rsidRPr="00357C4B">
        <w:rPr>
          <w:spacing w:val="-3"/>
        </w:rPr>
        <w:t xml:space="preserve"> </w:t>
      </w:r>
      <w:r w:rsidRPr="00357C4B">
        <w:t>у</w:t>
      </w:r>
      <w:r w:rsidRPr="00357C4B">
        <w:rPr>
          <w:spacing w:val="-2"/>
        </w:rPr>
        <w:t xml:space="preserve"> </w:t>
      </w:r>
      <w:r w:rsidRPr="00357C4B">
        <w:t>педагошку</w:t>
      </w:r>
      <w:r w:rsidRPr="00357C4B">
        <w:rPr>
          <w:spacing w:val="-1"/>
        </w:rPr>
        <w:t xml:space="preserve"> </w:t>
      </w:r>
      <w:r w:rsidRPr="00357C4B">
        <w:rPr>
          <w:spacing w:val="-2"/>
        </w:rPr>
        <w:t>свеску.</w:t>
      </w:r>
    </w:p>
    <w:p w:rsidR="00357C4B" w:rsidRPr="00357C4B" w:rsidRDefault="00357C4B" w:rsidP="00357C4B">
      <w:pPr>
        <w:pStyle w:val="BodyText"/>
      </w:pPr>
    </w:p>
    <w:p w:rsidR="00357C4B" w:rsidRPr="00357C4B" w:rsidRDefault="00357C4B" w:rsidP="00357C4B">
      <w:pPr>
        <w:pStyle w:val="BodyText"/>
      </w:pPr>
      <w:r w:rsidRPr="00357C4B">
        <w:t>Критеријум</w:t>
      </w:r>
      <w:r w:rsidRPr="00357C4B">
        <w:rPr>
          <w:spacing w:val="-3"/>
        </w:rPr>
        <w:t xml:space="preserve"> </w:t>
      </w:r>
      <w:r w:rsidRPr="00357C4B">
        <w:t>бројчаног</w:t>
      </w:r>
      <w:r w:rsidRPr="00357C4B">
        <w:rPr>
          <w:spacing w:val="-4"/>
        </w:rPr>
        <w:t xml:space="preserve"> </w:t>
      </w:r>
      <w:r w:rsidRPr="00357C4B">
        <w:t>оцењивања</w:t>
      </w:r>
      <w:r w:rsidRPr="00357C4B">
        <w:rPr>
          <w:spacing w:val="-4"/>
        </w:rPr>
        <w:t xml:space="preserve"> </w:t>
      </w:r>
      <w:r w:rsidRPr="00357C4B">
        <w:t>у</w:t>
      </w:r>
      <w:r w:rsidRPr="00357C4B">
        <w:rPr>
          <w:spacing w:val="-3"/>
        </w:rPr>
        <w:t xml:space="preserve"> </w:t>
      </w:r>
      <w:r w:rsidRPr="00357C4B">
        <w:rPr>
          <w:spacing w:val="-2"/>
        </w:rPr>
        <w:t>процентима:</w:t>
      </w:r>
    </w:p>
    <w:p w:rsidR="00357C4B" w:rsidRPr="00357C4B" w:rsidRDefault="00357C4B" w:rsidP="00357C4B">
      <w:pPr>
        <w:pStyle w:val="BodyText"/>
      </w:pPr>
      <w:r w:rsidRPr="00357C4B">
        <w:t>0%</w:t>
      </w:r>
      <w:r w:rsidRPr="00357C4B">
        <w:rPr>
          <w:spacing w:val="-3"/>
        </w:rPr>
        <w:t xml:space="preserve"> </w:t>
      </w:r>
      <w:r w:rsidRPr="00357C4B">
        <w:t>-</w:t>
      </w:r>
      <w:r w:rsidRPr="00357C4B">
        <w:rPr>
          <w:spacing w:val="-2"/>
        </w:rPr>
        <w:t xml:space="preserve"> </w:t>
      </w:r>
      <w:r w:rsidRPr="00357C4B">
        <w:t>30%</w:t>
      </w:r>
      <w:r w:rsidRPr="00357C4B">
        <w:rPr>
          <w:spacing w:val="-3"/>
        </w:rPr>
        <w:t xml:space="preserve"> </w:t>
      </w:r>
      <w:r w:rsidRPr="00357C4B">
        <w:t>=</w:t>
      </w:r>
      <w:r w:rsidRPr="00357C4B">
        <w:rPr>
          <w:spacing w:val="-2"/>
        </w:rPr>
        <w:t xml:space="preserve"> </w:t>
      </w:r>
      <w:r w:rsidRPr="00357C4B">
        <w:t>недовољан</w:t>
      </w:r>
      <w:r w:rsidRPr="00357C4B">
        <w:rPr>
          <w:spacing w:val="1"/>
        </w:rPr>
        <w:t xml:space="preserve"> </w:t>
      </w:r>
      <w:r w:rsidRPr="00357C4B">
        <w:rPr>
          <w:spacing w:val="-5"/>
        </w:rPr>
        <w:t>(1)</w:t>
      </w:r>
    </w:p>
    <w:p w:rsidR="00357C4B" w:rsidRPr="00357C4B" w:rsidRDefault="00357C4B" w:rsidP="00357C4B">
      <w:pPr>
        <w:pStyle w:val="BodyText"/>
      </w:pPr>
      <w:r w:rsidRPr="00357C4B">
        <w:t>31%</w:t>
      </w:r>
      <w:r w:rsidRPr="00357C4B">
        <w:rPr>
          <w:spacing w:val="-4"/>
        </w:rPr>
        <w:t xml:space="preserve"> </w:t>
      </w:r>
      <w:r w:rsidRPr="00357C4B">
        <w:t>-</w:t>
      </w:r>
      <w:r w:rsidRPr="00357C4B">
        <w:rPr>
          <w:spacing w:val="-2"/>
        </w:rPr>
        <w:t xml:space="preserve"> </w:t>
      </w:r>
      <w:r w:rsidRPr="00357C4B">
        <w:t>50%</w:t>
      </w:r>
      <w:r w:rsidRPr="00357C4B">
        <w:rPr>
          <w:spacing w:val="-1"/>
        </w:rPr>
        <w:t xml:space="preserve"> </w:t>
      </w:r>
      <w:r w:rsidRPr="00357C4B">
        <w:t>=</w:t>
      </w:r>
      <w:r w:rsidRPr="00357C4B">
        <w:rPr>
          <w:spacing w:val="-2"/>
        </w:rPr>
        <w:t xml:space="preserve"> </w:t>
      </w:r>
      <w:r w:rsidRPr="00357C4B">
        <w:t xml:space="preserve">довољан </w:t>
      </w:r>
      <w:r w:rsidRPr="00357C4B">
        <w:rPr>
          <w:spacing w:val="-5"/>
        </w:rPr>
        <w:t>(2)</w:t>
      </w:r>
    </w:p>
    <w:p w:rsidR="00357C4B" w:rsidRPr="00357C4B" w:rsidRDefault="00357C4B" w:rsidP="00357C4B">
      <w:pPr>
        <w:pStyle w:val="BodyText"/>
      </w:pPr>
      <w:r w:rsidRPr="00357C4B">
        <w:t>51%</w:t>
      </w:r>
      <w:r w:rsidRPr="00357C4B">
        <w:rPr>
          <w:spacing w:val="-1"/>
        </w:rPr>
        <w:t xml:space="preserve"> </w:t>
      </w:r>
      <w:r w:rsidRPr="00357C4B">
        <w:t>-</w:t>
      </w:r>
      <w:r w:rsidRPr="00357C4B">
        <w:rPr>
          <w:spacing w:val="-1"/>
        </w:rPr>
        <w:t xml:space="preserve"> </w:t>
      </w:r>
      <w:r w:rsidRPr="00357C4B">
        <w:t>69%</w:t>
      </w:r>
      <w:r w:rsidRPr="00357C4B">
        <w:rPr>
          <w:spacing w:val="-1"/>
        </w:rPr>
        <w:t xml:space="preserve"> </w:t>
      </w:r>
      <w:r w:rsidRPr="00357C4B">
        <w:t>=</w:t>
      </w:r>
      <w:r w:rsidRPr="00357C4B">
        <w:rPr>
          <w:spacing w:val="-1"/>
        </w:rPr>
        <w:t xml:space="preserve"> </w:t>
      </w:r>
      <w:r w:rsidRPr="00357C4B">
        <w:t>добар</w:t>
      </w:r>
      <w:r w:rsidRPr="00357C4B">
        <w:rPr>
          <w:spacing w:val="1"/>
        </w:rPr>
        <w:t xml:space="preserve"> </w:t>
      </w:r>
      <w:r w:rsidRPr="00357C4B">
        <w:rPr>
          <w:spacing w:val="-5"/>
        </w:rPr>
        <w:t>(3)</w:t>
      </w:r>
    </w:p>
    <w:p w:rsidR="00357C4B" w:rsidRPr="00357C4B" w:rsidRDefault="00357C4B" w:rsidP="00357C4B">
      <w:pPr>
        <w:pStyle w:val="BodyText"/>
      </w:pPr>
      <w:r w:rsidRPr="00357C4B">
        <w:t>70%</w:t>
      </w:r>
      <w:r w:rsidRPr="00357C4B">
        <w:rPr>
          <w:spacing w:val="-2"/>
        </w:rPr>
        <w:t xml:space="preserve"> </w:t>
      </w:r>
      <w:r w:rsidRPr="00357C4B">
        <w:t>-</w:t>
      </w:r>
      <w:r w:rsidRPr="00357C4B">
        <w:rPr>
          <w:spacing w:val="-1"/>
        </w:rPr>
        <w:t xml:space="preserve"> </w:t>
      </w:r>
      <w:r w:rsidRPr="00357C4B">
        <w:t>84%</w:t>
      </w:r>
      <w:r w:rsidRPr="00357C4B">
        <w:rPr>
          <w:spacing w:val="-1"/>
        </w:rPr>
        <w:t xml:space="preserve"> </w:t>
      </w:r>
      <w:r w:rsidRPr="00357C4B">
        <w:t>=</w:t>
      </w:r>
      <w:r w:rsidRPr="00357C4B">
        <w:rPr>
          <w:spacing w:val="1"/>
        </w:rPr>
        <w:t xml:space="preserve"> </w:t>
      </w:r>
      <w:r w:rsidRPr="00357C4B">
        <w:t>врлодобар</w:t>
      </w:r>
      <w:r w:rsidRPr="00357C4B">
        <w:rPr>
          <w:spacing w:val="2"/>
        </w:rPr>
        <w:t xml:space="preserve"> </w:t>
      </w:r>
      <w:r w:rsidRPr="00357C4B">
        <w:rPr>
          <w:spacing w:val="-5"/>
        </w:rPr>
        <w:t>(4)</w:t>
      </w:r>
    </w:p>
    <w:p w:rsidR="00357C4B" w:rsidRPr="00357C4B" w:rsidRDefault="00357C4B" w:rsidP="00357C4B">
      <w:pPr>
        <w:pStyle w:val="BodyText"/>
      </w:pPr>
      <w:r w:rsidRPr="00357C4B">
        <w:t>85%</w:t>
      </w:r>
      <w:r w:rsidRPr="00357C4B">
        <w:rPr>
          <w:spacing w:val="-2"/>
        </w:rPr>
        <w:t xml:space="preserve"> </w:t>
      </w:r>
      <w:r w:rsidRPr="00357C4B">
        <w:t>-</w:t>
      </w:r>
      <w:r w:rsidRPr="00357C4B">
        <w:rPr>
          <w:spacing w:val="-2"/>
        </w:rPr>
        <w:t xml:space="preserve"> </w:t>
      </w:r>
      <w:r w:rsidRPr="00357C4B">
        <w:t>100%</w:t>
      </w:r>
      <w:r w:rsidRPr="00357C4B">
        <w:rPr>
          <w:spacing w:val="-2"/>
        </w:rPr>
        <w:t xml:space="preserve"> </w:t>
      </w:r>
      <w:r w:rsidRPr="00357C4B">
        <w:t>=</w:t>
      </w:r>
      <w:r w:rsidRPr="00357C4B">
        <w:rPr>
          <w:spacing w:val="-2"/>
        </w:rPr>
        <w:t xml:space="preserve"> </w:t>
      </w:r>
      <w:r w:rsidRPr="00357C4B">
        <w:t xml:space="preserve">одличан </w:t>
      </w:r>
      <w:r w:rsidRPr="00357C4B">
        <w:rPr>
          <w:spacing w:val="-5"/>
        </w:rPr>
        <w:t>(5)</w:t>
      </w:r>
    </w:p>
    <w:p w:rsidR="00357C4B" w:rsidRPr="00357C4B" w:rsidRDefault="00357C4B" w:rsidP="00357C4B">
      <w:pPr>
        <w:pStyle w:val="BodyText"/>
      </w:pPr>
    </w:p>
    <w:p w:rsidR="00357C4B" w:rsidRPr="00357C4B" w:rsidRDefault="00357C4B" w:rsidP="00357C4B">
      <w:pPr>
        <w:pStyle w:val="BodyText"/>
      </w:pPr>
      <w:r w:rsidRPr="00357C4B">
        <w:t>Контролне</w:t>
      </w:r>
      <w:r w:rsidRPr="00357C4B">
        <w:rPr>
          <w:spacing w:val="-2"/>
        </w:rPr>
        <w:t xml:space="preserve"> </w:t>
      </w:r>
      <w:r w:rsidRPr="00357C4B">
        <w:t>вежбе</w:t>
      </w:r>
      <w:r w:rsidRPr="00357C4B">
        <w:rPr>
          <w:spacing w:val="-2"/>
        </w:rPr>
        <w:t xml:space="preserve"> </w:t>
      </w:r>
      <w:r w:rsidRPr="00357C4B">
        <w:t>се</w:t>
      </w:r>
      <w:r w:rsidRPr="00357C4B">
        <w:rPr>
          <w:spacing w:val="-2"/>
        </w:rPr>
        <w:t xml:space="preserve"> </w:t>
      </w:r>
      <w:r w:rsidRPr="00357C4B">
        <w:t>реализују</w:t>
      </w:r>
      <w:r w:rsidRPr="00357C4B">
        <w:rPr>
          <w:spacing w:val="-3"/>
        </w:rPr>
        <w:t xml:space="preserve"> </w:t>
      </w:r>
      <w:r w:rsidRPr="00357C4B">
        <w:t>по</w:t>
      </w:r>
      <w:r w:rsidRPr="00357C4B">
        <w:rPr>
          <w:spacing w:val="-1"/>
        </w:rPr>
        <w:t xml:space="preserve"> </w:t>
      </w:r>
      <w:r w:rsidRPr="00357C4B">
        <w:t>утврђеном</w:t>
      </w:r>
      <w:r w:rsidRPr="00357C4B">
        <w:rPr>
          <w:spacing w:val="-2"/>
        </w:rPr>
        <w:t xml:space="preserve"> плану.</w:t>
      </w:r>
    </w:p>
    <w:p w:rsidR="00357C4B" w:rsidRPr="00357C4B" w:rsidRDefault="00357C4B" w:rsidP="00357C4B">
      <w:pPr>
        <w:pStyle w:val="BodyText"/>
      </w:pPr>
      <w:r w:rsidRPr="00357C4B">
        <w:t>Уколико</w:t>
      </w:r>
      <w:r w:rsidRPr="00357C4B">
        <w:rPr>
          <w:spacing w:val="-5"/>
        </w:rPr>
        <w:t xml:space="preserve"> </w:t>
      </w:r>
      <w:r w:rsidRPr="00357C4B">
        <w:t>више</w:t>
      </w:r>
      <w:r w:rsidRPr="00357C4B">
        <w:rPr>
          <w:spacing w:val="-2"/>
        </w:rPr>
        <w:t xml:space="preserve"> </w:t>
      </w:r>
      <w:r w:rsidRPr="00357C4B">
        <w:t>од</w:t>
      </w:r>
      <w:r w:rsidRPr="00357C4B">
        <w:rPr>
          <w:spacing w:val="-2"/>
        </w:rPr>
        <w:t xml:space="preserve"> </w:t>
      </w:r>
      <w:r w:rsidRPr="00357C4B">
        <w:t>50%</w:t>
      </w:r>
      <w:r w:rsidRPr="00357C4B">
        <w:rPr>
          <w:spacing w:val="-3"/>
        </w:rPr>
        <w:t xml:space="preserve"> </w:t>
      </w:r>
      <w:r w:rsidRPr="00357C4B">
        <w:t>ученика</w:t>
      </w:r>
      <w:r w:rsidRPr="00357C4B">
        <w:rPr>
          <w:spacing w:val="-2"/>
        </w:rPr>
        <w:t xml:space="preserve"> </w:t>
      </w:r>
      <w:r w:rsidRPr="00357C4B">
        <w:t>добије</w:t>
      </w:r>
      <w:r w:rsidRPr="00357C4B">
        <w:rPr>
          <w:spacing w:val="-3"/>
        </w:rPr>
        <w:t xml:space="preserve"> </w:t>
      </w:r>
      <w:r w:rsidRPr="00357C4B">
        <w:t>незадовољавајућу</w:t>
      </w:r>
      <w:r w:rsidRPr="00357C4B">
        <w:rPr>
          <w:spacing w:val="-2"/>
        </w:rPr>
        <w:t xml:space="preserve"> </w:t>
      </w:r>
      <w:r w:rsidRPr="00357C4B">
        <w:t>оцену</w:t>
      </w:r>
      <w:r w:rsidRPr="00357C4B">
        <w:rPr>
          <w:spacing w:val="-2"/>
        </w:rPr>
        <w:t xml:space="preserve"> </w:t>
      </w:r>
      <w:r w:rsidRPr="00357C4B">
        <w:t>на</w:t>
      </w:r>
      <w:r w:rsidRPr="00357C4B">
        <w:rPr>
          <w:spacing w:val="-3"/>
        </w:rPr>
        <w:t xml:space="preserve"> </w:t>
      </w:r>
      <w:r w:rsidRPr="00357C4B">
        <w:t>писменој</w:t>
      </w:r>
      <w:r w:rsidRPr="00357C4B">
        <w:rPr>
          <w:spacing w:val="-2"/>
        </w:rPr>
        <w:t xml:space="preserve"> </w:t>
      </w:r>
      <w:r w:rsidRPr="00357C4B">
        <w:t>провери,</w:t>
      </w:r>
      <w:r w:rsidRPr="00357C4B">
        <w:rPr>
          <w:spacing w:val="-2"/>
        </w:rPr>
        <w:t xml:space="preserve"> </w:t>
      </w:r>
      <w:r w:rsidRPr="00357C4B">
        <w:t>провера</w:t>
      </w:r>
      <w:r w:rsidRPr="00357C4B">
        <w:rPr>
          <w:spacing w:val="-3"/>
        </w:rPr>
        <w:t xml:space="preserve"> </w:t>
      </w:r>
      <w:r w:rsidRPr="00357C4B">
        <w:t>се</w:t>
      </w:r>
      <w:r w:rsidRPr="00357C4B">
        <w:rPr>
          <w:spacing w:val="-2"/>
        </w:rPr>
        <w:t xml:space="preserve"> понавља.</w:t>
      </w:r>
    </w:p>
    <w:p w:rsidR="00357C4B" w:rsidRPr="00357C4B" w:rsidRDefault="00357C4B" w:rsidP="00357C4B">
      <w:pPr>
        <w:pStyle w:val="BodyText"/>
      </w:pPr>
    </w:p>
    <w:p w:rsidR="00357C4B" w:rsidRPr="00357C4B" w:rsidRDefault="00357C4B" w:rsidP="00357C4B">
      <w:pPr>
        <w:pStyle w:val="BodyText"/>
      </w:pPr>
      <w:r w:rsidRPr="00357C4B">
        <w:t>Саставни</w:t>
      </w:r>
      <w:r w:rsidRPr="00357C4B">
        <w:rPr>
          <w:spacing w:val="-3"/>
        </w:rPr>
        <w:t xml:space="preserve"> </w:t>
      </w:r>
      <w:r w:rsidRPr="00357C4B">
        <w:t>део</w:t>
      </w:r>
      <w:r w:rsidRPr="00357C4B">
        <w:rPr>
          <w:spacing w:val="-2"/>
        </w:rPr>
        <w:t xml:space="preserve"> </w:t>
      </w:r>
      <w:r w:rsidRPr="00357C4B">
        <w:t>бројчане</w:t>
      </w:r>
      <w:r w:rsidRPr="00357C4B">
        <w:rPr>
          <w:spacing w:val="-3"/>
        </w:rPr>
        <w:t xml:space="preserve"> </w:t>
      </w:r>
      <w:r w:rsidRPr="00357C4B">
        <w:t>оцене</w:t>
      </w:r>
      <w:r w:rsidRPr="00357C4B">
        <w:rPr>
          <w:spacing w:val="-3"/>
        </w:rPr>
        <w:t xml:space="preserve"> </w:t>
      </w:r>
      <w:r w:rsidRPr="00357C4B">
        <w:rPr>
          <w:spacing w:val="-5"/>
        </w:rPr>
        <w:t>је:</w:t>
      </w:r>
    </w:p>
    <w:p w:rsidR="00357C4B" w:rsidRPr="00357C4B" w:rsidRDefault="00357C4B" w:rsidP="003D595B">
      <w:pPr>
        <w:pStyle w:val="ListParagraph"/>
        <w:numPr>
          <w:ilvl w:val="0"/>
          <w:numId w:val="79"/>
        </w:numPr>
        <w:tabs>
          <w:tab w:val="left" w:pos="491"/>
        </w:tabs>
        <w:spacing w:line="293" w:lineRule="exact"/>
        <w:ind w:left="491" w:hanging="419"/>
        <w:rPr>
          <w:sz w:val="24"/>
        </w:rPr>
      </w:pPr>
      <w:r w:rsidRPr="00357C4B">
        <w:rPr>
          <w:sz w:val="24"/>
        </w:rPr>
        <w:t>ангажовање</w:t>
      </w:r>
      <w:r w:rsidRPr="00357C4B">
        <w:rPr>
          <w:spacing w:val="-5"/>
          <w:sz w:val="24"/>
        </w:rPr>
        <w:t xml:space="preserve"> </w:t>
      </w:r>
      <w:r w:rsidRPr="00357C4B">
        <w:rPr>
          <w:sz w:val="24"/>
        </w:rPr>
        <w:t>ученика</w:t>
      </w:r>
      <w:r w:rsidRPr="00357C4B">
        <w:rPr>
          <w:spacing w:val="-2"/>
          <w:sz w:val="24"/>
        </w:rPr>
        <w:t xml:space="preserve"> </w:t>
      </w:r>
      <w:r w:rsidRPr="00357C4B">
        <w:rPr>
          <w:sz w:val="24"/>
        </w:rPr>
        <w:t>као</w:t>
      </w:r>
      <w:r w:rsidRPr="00357C4B">
        <w:rPr>
          <w:spacing w:val="-2"/>
          <w:sz w:val="24"/>
        </w:rPr>
        <w:t xml:space="preserve"> </w:t>
      </w:r>
      <w:r w:rsidRPr="00357C4B">
        <w:rPr>
          <w:sz w:val="24"/>
        </w:rPr>
        <w:t>што</w:t>
      </w:r>
      <w:r w:rsidRPr="00357C4B">
        <w:rPr>
          <w:spacing w:val="-1"/>
          <w:sz w:val="24"/>
        </w:rPr>
        <w:t xml:space="preserve"> </w:t>
      </w:r>
      <w:r w:rsidRPr="00357C4B">
        <w:rPr>
          <w:sz w:val="24"/>
        </w:rPr>
        <w:t>су</w:t>
      </w:r>
      <w:r w:rsidRPr="00357C4B">
        <w:rPr>
          <w:spacing w:val="-2"/>
          <w:sz w:val="24"/>
        </w:rPr>
        <w:t xml:space="preserve"> </w:t>
      </w:r>
      <w:r w:rsidRPr="00357C4B">
        <w:rPr>
          <w:sz w:val="24"/>
        </w:rPr>
        <w:t>одговоран</w:t>
      </w:r>
      <w:r w:rsidRPr="00357C4B">
        <w:rPr>
          <w:spacing w:val="-2"/>
          <w:sz w:val="24"/>
        </w:rPr>
        <w:t xml:space="preserve"> </w:t>
      </w:r>
      <w:r w:rsidRPr="00357C4B">
        <w:rPr>
          <w:sz w:val="24"/>
        </w:rPr>
        <w:t>однос</w:t>
      </w:r>
      <w:r w:rsidRPr="00357C4B">
        <w:rPr>
          <w:spacing w:val="-2"/>
          <w:sz w:val="24"/>
        </w:rPr>
        <w:t xml:space="preserve"> </w:t>
      </w:r>
      <w:r w:rsidRPr="00357C4B">
        <w:rPr>
          <w:sz w:val="24"/>
        </w:rPr>
        <w:t>према</w:t>
      </w:r>
      <w:r w:rsidRPr="00357C4B">
        <w:rPr>
          <w:spacing w:val="-2"/>
          <w:sz w:val="24"/>
        </w:rPr>
        <w:t xml:space="preserve"> раду,</w:t>
      </w:r>
    </w:p>
    <w:p w:rsidR="00357C4B" w:rsidRPr="00357C4B" w:rsidRDefault="00357C4B" w:rsidP="003D595B">
      <w:pPr>
        <w:pStyle w:val="ListParagraph"/>
        <w:numPr>
          <w:ilvl w:val="0"/>
          <w:numId w:val="79"/>
        </w:numPr>
        <w:tabs>
          <w:tab w:val="left" w:pos="491"/>
        </w:tabs>
        <w:spacing w:line="293" w:lineRule="exact"/>
        <w:ind w:left="491" w:hanging="419"/>
        <w:rPr>
          <w:sz w:val="24"/>
        </w:rPr>
      </w:pPr>
      <w:r w:rsidRPr="00357C4B">
        <w:rPr>
          <w:sz w:val="24"/>
        </w:rPr>
        <w:t>активно</w:t>
      </w:r>
      <w:r w:rsidRPr="00357C4B">
        <w:rPr>
          <w:spacing w:val="-3"/>
          <w:sz w:val="24"/>
        </w:rPr>
        <w:t xml:space="preserve"> </w:t>
      </w:r>
      <w:r w:rsidRPr="00357C4B">
        <w:rPr>
          <w:sz w:val="24"/>
        </w:rPr>
        <w:t>учествовање</w:t>
      </w:r>
      <w:r w:rsidRPr="00357C4B">
        <w:rPr>
          <w:spacing w:val="-4"/>
          <w:sz w:val="24"/>
        </w:rPr>
        <w:t xml:space="preserve"> </w:t>
      </w:r>
      <w:r w:rsidRPr="00357C4B">
        <w:rPr>
          <w:sz w:val="24"/>
        </w:rPr>
        <w:t xml:space="preserve">у </w:t>
      </w:r>
      <w:r w:rsidRPr="00357C4B">
        <w:rPr>
          <w:spacing w:val="-2"/>
          <w:sz w:val="24"/>
        </w:rPr>
        <w:t>настави,</w:t>
      </w:r>
    </w:p>
    <w:p w:rsidR="00357C4B" w:rsidRPr="00357C4B" w:rsidRDefault="00357C4B" w:rsidP="003D595B">
      <w:pPr>
        <w:pStyle w:val="ListParagraph"/>
        <w:numPr>
          <w:ilvl w:val="0"/>
          <w:numId w:val="79"/>
        </w:numPr>
        <w:tabs>
          <w:tab w:val="left" w:pos="431"/>
        </w:tabs>
        <w:spacing w:line="293" w:lineRule="exact"/>
        <w:ind w:left="431" w:hanging="359"/>
        <w:rPr>
          <w:sz w:val="24"/>
        </w:rPr>
      </w:pPr>
      <w:r w:rsidRPr="00357C4B">
        <w:rPr>
          <w:sz w:val="24"/>
        </w:rPr>
        <w:t>сарадња</w:t>
      </w:r>
      <w:r w:rsidRPr="00357C4B">
        <w:rPr>
          <w:spacing w:val="-2"/>
          <w:sz w:val="24"/>
        </w:rPr>
        <w:t xml:space="preserve"> </w:t>
      </w:r>
      <w:r w:rsidRPr="00357C4B">
        <w:rPr>
          <w:sz w:val="24"/>
        </w:rPr>
        <w:t>са</w:t>
      </w:r>
      <w:r w:rsidRPr="00357C4B">
        <w:rPr>
          <w:spacing w:val="-2"/>
          <w:sz w:val="24"/>
        </w:rPr>
        <w:t xml:space="preserve"> другима,</w:t>
      </w:r>
    </w:p>
    <w:p w:rsidR="00357C4B" w:rsidRPr="00357C4B" w:rsidRDefault="00357C4B" w:rsidP="003D595B">
      <w:pPr>
        <w:pStyle w:val="ListParagraph"/>
        <w:numPr>
          <w:ilvl w:val="0"/>
          <w:numId w:val="79"/>
        </w:numPr>
        <w:tabs>
          <w:tab w:val="left" w:pos="491"/>
        </w:tabs>
        <w:spacing w:line="293" w:lineRule="exact"/>
        <w:ind w:left="491" w:hanging="419"/>
        <w:rPr>
          <w:sz w:val="24"/>
        </w:rPr>
      </w:pPr>
      <w:r w:rsidRPr="00357C4B">
        <w:rPr>
          <w:sz w:val="24"/>
        </w:rPr>
        <w:t>исказана</w:t>
      </w:r>
      <w:r w:rsidRPr="00357C4B">
        <w:rPr>
          <w:spacing w:val="-5"/>
          <w:sz w:val="24"/>
        </w:rPr>
        <w:t xml:space="preserve"> </w:t>
      </w:r>
      <w:r w:rsidRPr="00357C4B">
        <w:rPr>
          <w:sz w:val="24"/>
        </w:rPr>
        <w:t>мотивација</w:t>
      </w:r>
      <w:r w:rsidRPr="00357C4B">
        <w:rPr>
          <w:spacing w:val="-2"/>
          <w:sz w:val="24"/>
        </w:rPr>
        <w:t xml:space="preserve"> </w:t>
      </w:r>
      <w:r w:rsidRPr="00357C4B">
        <w:rPr>
          <w:sz w:val="24"/>
        </w:rPr>
        <w:t>и</w:t>
      </w:r>
      <w:r w:rsidRPr="00357C4B">
        <w:rPr>
          <w:spacing w:val="-4"/>
          <w:sz w:val="24"/>
        </w:rPr>
        <w:t xml:space="preserve"> </w:t>
      </w:r>
      <w:r w:rsidRPr="00357C4B">
        <w:rPr>
          <w:sz w:val="24"/>
        </w:rPr>
        <w:t>интересовање</w:t>
      </w:r>
      <w:r w:rsidRPr="00357C4B">
        <w:rPr>
          <w:spacing w:val="-2"/>
          <w:sz w:val="24"/>
        </w:rPr>
        <w:t xml:space="preserve"> </w:t>
      </w:r>
      <w:r w:rsidRPr="00357C4B">
        <w:rPr>
          <w:sz w:val="24"/>
        </w:rPr>
        <w:t>за</w:t>
      </w:r>
      <w:r w:rsidRPr="00357C4B">
        <w:rPr>
          <w:spacing w:val="-3"/>
          <w:sz w:val="24"/>
        </w:rPr>
        <w:t xml:space="preserve"> </w:t>
      </w:r>
      <w:r w:rsidRPr="00357C4B">
        <w:rPr>
          <w:sz w:val="24"/>
        </w:rPr>
        <w:t>учење</w:t>
      </w:r>
      <w:r w:rsidRPr="00357C4B">
        <w:rPr>
          <w:spacing w:val="-1"/>
          <w:sz w:val="24"/>
        </w:rPr>
        <w:t xml:space="preserve"> </w:t>
      </w:r>
      <w:r w:rsidRPr="00357C4B">
        <w:rPr>
          <w:sz w:val="24"/>
        </w:rPr>
        <w:t>и</w:t>
      </w:r>
      <w:r w:rsidRPr="00357C4B">
        <w:rPr>
          <w:spacing w:val="-1"/>
          <w:sz w:val="24"/>
        </w:rPr>
        <w:t xml:space="preserve"> </w:t>
      </w:r>
      <w:r w:rsidRPr="00357C4B">
        <w:rPr>
          <w:spacing w:val="-2"/>
          <w:sz w:val="24"/>
        </w:rPr>
        <w:t>напредовање,</w:t>
      </w:r>
    </w:p>
    <w:p w:rsidR="00357C4B" w:rsidRPr="00357C4B" w:rsidRDefault="00357C4B" w:rsidP="003D595B">
      <w:pPr>
        <w:pStyle w:val="ListParagraph"/>
        <w:numPr>
          <w:ilvl w:val="0"/>
          <w:numId w:val="79"/>
        </w:numPr>
        <w:tabs>
          <w:tab w:val="left" w:pos="431"/>
        </w:tabs>
        <w:spacing w:line="293" w:lineRule="exact"/>
        <w:ind w:left="431" w:hanging="359"/>
        <w:rPr>
          <w:sz w:val="24"/>
        </w:rPr>
      </w:pPr>
      <w:r w:rsidRPr="00357C4B">
        <w:rPr>
          <w:sz w:val="24"/>
        </w:rPr>
        <w:t>ангажовање</w:t>
      </w:r>
      <w:r w:rsidRPr="00357C4B">
        <w:rPr>
          <w:spacing w:val="-3"/>
          <w:sz w:val="24"/>
        </w:rPr>
        <w:t xml:space="preserve"> </w:t>
      </w:r>
      <w:r w:rsidRPr="00357C4B">
        <w:rPr>
          <w:sz w:val="24"/>
        </w:rPr>
        <w:t>у</w:t>
      </w:r>
      <w:r w:rsidRPr="00357C4B">
        <w:rPr>
          <w:spacing w:val="-2"/>
          <w:sz w:val="24"/>
        </w:rPr>
        <w:t xml:space="preserve"> </w:t>
      </w:r>
      <w:r w:rsidRPr="00357C4B">
        <w:rPr>
          <w:sz w:val="24"/>
        </w:rPr>
        <w:t>пројектној</w:t>
      </w:r>
      <w:r w:rsidRPr="00357C4B">
        <w:rPr>
          <w:spacing w:val="-1"/>
          <w:sz w:val="24"/>
        </w:rPr>
        <w:t xml:space="preserve"> </w:t>
      </w:r>
      <w:r w:rsidRPr="00357C4B">
        <w:rPr>
          <w:spacing w:val="-2"/>
          <w:sz w:val="24"/>
        </w:rPr>
        <w:t>настави.</w:t>
      </w:r>
    </w:p>
    <w:p w:rsidR="00357C4B" w:rsidRPr="00357C4B" w:rsidRDefault="00357C4B" w:rsidP="003D595B">
      <w:pPr>
        <w:pStyle w:val="ListParagraph"/>
        <w:numPr>
          <w:ilvl w:val="0"/>
          <w:numId w:val="79"/>
        </w:numPr>
        <w:tabs>
          <w:tab w:val="left" w:pos="431"/>
        </w:tabs>
        <w:spacing w:line="293" w:lineRule="exact"/>
        <w:ind w:left="431" w:hanging="359"/>
        <w:rPr>
          <w:sz w:val="24"/>
        </w:rPr>
      </w:pPr>
      <w:r w:rsidRPr="00357C4B">
        <w:rPr>
          <w:sz w:val="24"/>
        </w:rPr>
        <w:t>домаћи</w:t>
      </w:r>
      <w:r w:rsidRPr="00357C4B">
        <w:rPr>
          <w:spacing w:val="-5"/>
          <w:sz w:val="24"/>
        </w:rPr>
        <w:t xml:space="preserve"> </w:t>
      </w:r>
      <w:r w:rsidRPr="00357C4B">
        <w:rPr>
          <w:spacing w:val="-2"/>
          <w:sz w:val="24"/>
        </w:rPr>
        <w:t>задаци</w:t>
      </w:r>
    </w:p>
    <w:p w:rsidR="00357C4B" w:rsidRPr="00357C4B" w:rsidRDefault="00357C4B" w:rsidP="00357C4B">
      <w:pPr>
        <w:ind w:left="429" w:right="7"/>
        <w:jc w:val="both"/>
        <w:rPr>
          <w:rFonts w:cs="Times New Roman"/>
        </w:rPr>
      </w:pPr>
      <w:r w:rsidRPr="00357C4B">
        <w:rPr>
          <w:rFonts w:cs="Times New Roman"/>
          <w:b/>
          <w:sz w:val="22"/>
        </w:rPr>
        <w:t>Домаћи</w:t>
      </w:r>
      <w:r w:rsidRPr="00357C4B">
        <w:rPr>
          <w:rFonts w:cs="Times New Roman"/>
          <w:b/>
          <w:spacing w:val="-2"/>
          <w:sz w:val="22"/>
        </w:rPr>
        <w:t xml:space="preserve"> </w:t>
      </w:r>
      <w:r w:rsidRPr="00357C4B">
        <w:rPr>
          <w:rFonts w:cs="Times New Roman"/>
          <w:b/>
          <w:sz w:val="22"/>
        </w:rPr>
        <w:t xml:space="preserve">задаци </w:t>
      </w:r>
      <w:r w:rsidRPr="00357C4B">
        <w:rPr>
          <w:rFonts w:cs="Times New Roman"/>
          <w:sz w:val="22"/>
        </w:rPr>
        <w:t>су</w:t>
      </w:r>
      <w:r w:rsidRPr="00357C4B">
        <w:rPr>
          <w:rFonts w:cs="Times New Roman"/>
          <w:spacing w:val="-1"/>
          <w:sz w:val="22"/>
        </w:rPr>
        <w:t xml:space="preserve"> </w:t>
      </w:r>
      <w:r w:rsidRPr="00357C4B">
        <w:rPr>
          <w:rFonts w:cs="Times New Roman"/>
          <w:sz w:val="22"/>
        </w:rPr>
        <w:t>вероватно најфреквентнији</w:t>
      </w:r>
      <w:r w:rsidRPr="00357C4B">
        <w:rPr>
          <w:rFonts w:cs="Times New Roman"/>
          <w:spacing w:val="-2"/>
          <w:sz w:val="22"/>
        </w:rPr>
        <w:t xml:space="preserve"> </w:t>
      </w:r>
      <w:r w:rsidRPr="00357C4B">
        <w:rPr>
          <w:rFonts w:cs="Times New Roman"/>
          <w:sz w:val="22"/>
        </w:rPr>
        <w:t>облик проверавања</w:t>
      </w:r>
      <w:r w:rsidRPr="00357C4B">
        <w:rPr>
          <w:rFonts w:cs="Times New Roman"/>
          <w:spacing w:val="-1"/>
          <w:sz w:val="22"/>
        </w:rPr>
        <w:t xml:space="preserve"> </w:t>
      </w:r>
      <w:r w:rsidRPr="00357C4B">
        <w:rPr>
          <w:rFonts w:cs="Times New Roman"/>
          <w:sz w:val="22"/>
        </w:rPr>
        <w:t>ученичких</w:t>
      </w:r>
      <w:r w:rsidRPr="00357C4B">
        <w:rPr>
          <w:rFonts w:cs="Times New Roman"/>
          <w:spacing w:val="-2"/>
          <w:sz w:val="22"/>
        </w:rPr>
        <w:t xml:space="preserve"> </w:t>
      </w:r>
      <w:r w:rsidRPr="00357C4B">
        <w:rPr>
          <w:rFonts w:cs="Times New Roman"/>
          <w:sz w:val="22"/>
        </w:rPr>
        <w:t>знања и</w:t>
      </w:r>
      <w:r w:rsidRPr="00357C4B">
        <w:rPr>
          <w:rFonts w:cs="Times New Roman"/>
          <w:spacing w:val="-2"/>
          <w:sz w:val="22"/>
        </w:rPr>
        <w:t xml:space="preserve"> </w:t>
      </w:r>
      <w:r w:rsidRPr="00357C4B">
        <w:rPr>
          <w:rFonts w:cs="Times New Roman"/>
          <w:sz w:val="22"/>
        </w:rPr>
        <w:t>умења</w:t>
      </w:r>
      <w:r w:rsidRPr="00357C4B">
        <w:rPr>
          <w:rFonts w:cs="Times New Roman"/>
          <w:spacing w:val="-1"/>
          <w:sz w:val="22"/>
        </w:rPr>
        <w:t xml:space="preserve"> </w:t>
      </w:r>
      <w:r w:rsidRPr="00357C4B">
        <w:rPr>
          <w:rFonts w:cs="Times New Roman"/>
          <w:sz w:val="22"/>
        </w:rPr>
        <w:t>у настави</w:t>
      </w:r>
      <w:r w:rsidRPr="00357C4B">
        <w:rPr>
          <w:rFonts w:cs="Times New Roman"/>
          <w:spacing w:val="-4"/>
          <w:sz w:val="22"/>
        </w:rPr>
        <w:t xml:space="preserve"> </w:t>
      </w:r>
      <w:r w:rsidRPr="00357C4B">
        <w:rPr>
          <w:rFonts w:cs="Times New Roman"/>
          <w:sz w:val="22"/>
        </w:rPr>
        <w:t>математике. Задају</w:t>
      </w:r>
      <w:r w:rsidRPr="00357C4B">
        <w:rPr>
          <w:rFonts w:cs="Times New Roman"/>
          <w:spacing w:val="-1"/>
          <w:sz w:val="22"/>
        </w:rPr>
        <w:t xml:space="preserve"> </w:t>
      </w:r>
      <w:r w:rsidRPr="00357C4B">
        <w:rPr>
          <w:rFonts w:cs="Times New Roman"/>
          <w:sz w:val="22"/>
        </w:rPr>
        <w:t>се</w:t>
      </w:r>
      <w:r w:rsidRPr="00357C4B">
        <w:rPr>
          <w:rFonts w:cs="Times New Roman"/>
          <w:spacing w:val="-1"/>
          <w:sz w:val="22"/>
        </w:rPr>
        <w:t xml:space="preserve"> </w:t>
      </w:r>
      <w:r w:rsidRPr="00357C4B">
        <w:rPr>
          <w:rFonts w:cs="Times New Roman"/>
          <w:sz w:val="22"/>
        </w:rPr>
        <w:t>углавном после</w:t>
      </w:r>
      <w:r w:rsidRPr="00357C4B">
        <w:rPr>
          <w:rFonts w:cs="Times New Roman"/>
          <w:spacing w:val="-1"/>
          <w:sz w:val="22"/>
        </w:rPr>
        <w:t xml:space="preserve"> </w:t>
      </w:r>
      <w:r w:rsidRPr="00357C4B">
        <w:rPr>
          <w:rFonts w:cs="Times New Roman"/>
          <w:sz w:val="22"/>
        </w:rPr>
        <w:t>сваког наставног часа без обзира да ли је он час стицања нових знања или час увежбавања и имају за циљ да ученици самосталним радом додатно увежбају наставне садржаје који су рађени на часовима. Наставник води евиденцију о домаћим задацима и индивидуалним задацима које је дао ученику. Три ненаписана домаћа задатка вреднују се оценом недовољан (1). Уколико ученик није понео домаћи задатак на час (није донео свеску, радну свеску), сматра се да га није урадио.</w:t>
      </w:r>
    </w:p>
    <w:p w:rsidR="00357C4B" w:rsidRPr="00357C4B" w:rsidRDefault="00357C4B" w:rsidP="00357C4B">
      <w:pPr>
        <w:pStyle w:val="BodyText"/>
        <w:rPr>
          <w:sz w:val="22"/>
        </w:rPr>
      </w:pPr>
    </w:p>
    <w:p w:rsidR="00357C4B" w:rsidRPr="00357C4B" w:rsidRDefault="00357C4B" w:rsidP="00357C4B">
      <w:pPr>
        <w:pStyle w:val="BodyText"/>
      </w:pPr>
      <w:r w:rsidRPr="00357C4B">
        <w:t>Ученику</w:t>
      </w:r>
      <w:r w:rsidRPr="00357C4B">
        <w:rPr>
          <w:spacing w:val="-5"/>
        </w:rPr>
        <w:t xml:space="preserve"> </w:t>
      </w:r>
      <w:r w:rsidRPr="00357C4B">
        <w:t>се</w:t>
      </w:r>
      <w:r w:rsidRPr="00357C4B">
        <w:rPr>
          <w:spacing w:val="-4"/>
        </w:rPr>
        <w:t xml:space="preserve"> </w:t>
      </w:r>
      <w:r w:rsidRPr="00357C4B">
        <w:t>може</w:t>
      </w:r>
      <w:r w:rsidRPr="00357C4B">
        <w:rPr>
          <w:spacing w:val="-4"/>
        </w:rPr>
        <w:t xml:space="preserve"> </w:t>
      </w:r>
      <w:r w:rsidRPr="00357C4B">
        <w:t>умањити</w:t>
      </w:r>
      <w:r w:rsidRPr="00357C4B">
        <w:rPr>
          <w:spacing w:val="-2"/>
        </w:rPr>
        <w:t xml:space="preserve"> </w:t>
      </w:r>
      <w:r w:rsidRPr="00357C4B">
        <w:t>оцена</w:t>
      </w:r>
      <w:r w:rsidRPr="00357C4B">
        <w:rPr>
          <w:spacing w:val="-4"/>
        </w:rPr>
        <w:t xml:space="preserve"> </w:t>
      </w:r>
      <w:r w:rsidRPr="00357C4B">
        <w:t>услед</w:t>
      </w:r>
      <w:r w:rsidRPr="00357C4B">
        <w:rPr>
          <w:spacing w:val="-3"/>
        </w:rPr>
        <w:t xml:space="preserve"> </w:t>
      </w:r>
      <w:r w:rsidRPr="00357C4B">
        <w:t>неодговорног</w:t>
      </w:r>
      <w:r w:rsidRPr="00357C4B">
        <w:rPr>
          <w:spacing w:val="-3"/>
        </w:rPr>
        <w:t xml:space="preserve"> </w:t>
      </w:r>
      <w:r w:rsidRPr="00357C4B">
        <w:t>односа према</w:t>
      </w:r>
      <w:r w:rsidRPr="00357C4B">
        <w:rPr>
          <w:spacing w:val="-4"/>
        </w:rPr>
        <w:t xml:space="preserve"> </w:t>
      </w:r>
      <w:r w:rsidRPr="00357C4B">
        <w:t>наставном</w:t>
      </w:r>
      <w:r w:rsidRPr="00357C4B">
        <w:rPr>
          <w:spacing w:val="-3"/>
        </w:rPr>
        <w:t xml:space="preserve"> </w:t>
      </w:r>
      <w:r w:rsidRPr="00357C4B">
        <w:rPr>
          <w:spacing w:val="-2"/>
        </w:rPr>
        <w:t>предмету.</w:t>
      </w:r>
    </w:p>
    <w:p w:rsidR="00357C4B" w:rsidRPr="00357C4B" w:rsidRDefault="00357C4B" w:rsidP="00357C4B">
      <w:pPr>
        <w:pStyle w:val="BodyText"/>
      </w:pPr>
    </w:p>
    <w:p w:rsidR="00357C4B" w:rsidRPr="00357C4B" w:rsidRDefault="00357C4B" w:rsidP="00357C4B">
      <w:pPr>
        <w:pStyle w:val="BodyText"/>
      </w:pPr>
      <w:r w:rsidRPr="00357C4B">
        <w:t>Ученици</w:t>
      </w:r>
      <w:r w:rsidRPr="00357C4B">
        <w:rPr>
          <w:spacing w:val="-4"/>
        </w:rPr>
        <w:t xml:space="preserve"> </w:t>
      </w:r>
      <w:r w:rsidRPr="00357C4B">
        <w:t>који</w:t>
      </w:r>
      <w:r w:rsidRPr="00357C4B">
        <w:rPr>
          <w:spacing w:val="-2"/>
        </w:rPr>
        <w:t xml:space="preserve"> </w:t>
      </w:r>
      <w:r w:rsidRPr="00357C4B">
        <w:t>раде</w:t>
      </w:r>
      <w:r w:rsidRPr="00357C4B">
        <w:rPr>
          <w:spacing w:val="-2"/>
        </w:rPr>
        <w:t xml:space="preserve"> </w:t>
      </w:r>
      <w:r w:rsidRPr="00357C4B">
        <w:t>по</w:t>
      </w:r>
      <w:r w:rsidRPr="00357C4B">
        <w:rPr>
          <w:spacing w:val="-2"/>
        </w:rPr>
        <w:t xml:space="preserve"> </w:t>
      </w:r>
      <w:r w:rsidRPr="00357C4B">
        <w:t>индивидуалном</w:t>
      </w:r>
      <w:r w:rsidRPr="00357C4B">
        <w:rPr>
          <w:spacing w:val="-3"/>
        </w:rPr>
        <w:t xml:space="preserve"> </w:t>
      </w:r>
      <w:r w:rsidRPr="00357C4B">
        <w:t>образовном</w:t>
      </w:r>
      <w:r w:rsidRPr="00357C4B">
        <w:rPr>
          <w:spacing w:val="-2"/>
        </w:rPr>
        <w:t xml:space="preserve"> </w:t>
      </w:r>
      <w:r w:rsidRPr="00357C4B">
        <w:t>плану</w:t>
      </w:r>
      <w:r w:rsidRPr="00357C4B">
        <w:rPr>
          <w:spacing w:val="-2"/>
        </w:rPr>
        <w:t xml:space="preserve"> </w:t>
      </w:r>
      <w:r w:rsidRPr="00357C4B">
        <w:t>оцењују</w:t>
      </w:r>
      <w:r w:rsidRPr="00357C4B">
        <w:rPr>
          <w:spacing w:val="-1"/>
        </w:rPr>
        <w:t xml:space="preserve"> </w:t>
      </w:r>
      <w:r w:rsidRPr="00357C4B">
        <w:t>се</w:t>
      </w:r>
      <w:r w:rsidRPr="00357C4B">
        <w:rPr>
          <w:spacing w:val="-4"/>
        </w:rPr>
        <w:t xml:space="preserve"> </w:t>
      </w:r>
      <w:r w:rsidRPr="00357C4B">
        <w:t>бројчано</w:t>
      </w:r>
      <w:r w:rsidRPr="00357C4B">
        <w:rPr>
          <w:spacing w:val="-2"/>
        </w:rPr>
        <w:t xml:space="preserve"> </w:t>
      </w:r>
      <w:r w:rsidRPr="00357C4B">
        <w:t>у</w:t>
      </w:r>
      <w:r w:rsidRPr="00357C4B">
        <w:rPr>
          <w:spacing w:val="-1"/>
        </w:rPr>
        <w:t xml:space="preserve"> </w:t>
      </w:r>
      <w:r w:rsidRPr="00357C4B">
        <w:t>складу</w:t>
      </w:r>
      <w:r w:rsidRPr="00357C4B">
        <w:rPr>
          <w:spacing w:val="-2"/>
        </w:rPr>
        <w:t xml:space="preserve"> </w:t>
      </w:r>
      <w:r w:rsidRPr="00357C4B">
        <w:t>са</w:t>
      </w:r>
      <w:r w:rsidRPr="00357C4B">
        <w:rPr>
          <w:spacing w:val="-2"/>
        </w:rPr>
        <w:t xml:space="preserve"> </w:t>
      </w:r>
      <w:r w:rsidRPr="00357C4B">
        <w:t>њиховим</w:t>
      </w:r>
      <w:r w:rsidRPr="00357C4B">
        <w:rPr>
          <w:spacing w:val="-3"/>
        </w:rPr>
        <w:t xml:space="preserve"> </w:t>
      </w:r>
      <w:r w:rsidRPr="00357C4B">
        <w:t>напредовањем</w:t>
      </w:r>
      <w:r w:rsidRPr="00357C4B">
        <w:rPr>
          <w:spacing w:val="-3"/>
        </w:rPr>
        <w:t xml:space="preserve"> </w:t>
      </w:r>
      <w:r w:rsidRPr="00357C4B">
        <w:t>и</w:t>
      </w:r>
      <w:r w:rsidRPr="00357C4B">
        <w:rPr>
          <w:spacing w:val="2"/>
        </w:rPr>
        <w:t xml:space="preserve"> </w:t>
      </w:r>
      <w:r w:rsidRPr="00357C4B">
        <w:t>постигнућима</w:t>
      </w:r>
      <w:r w:rsidRPr="00357C4B">
        <w:rPr>
          <w:spacing w:val="-3"/>
        </w:rPr>
        <w:t xml:space="preserve"> </w:t>
      </w:r>
      <w:r w:rsidRPr="00357C4B">
        <w:t>задатим</w:t>
      </w:r>
      <w:r w:rsidRPr="00357C4B">
        <w:rPr>
          <w:spacing w:val="-2"/>
        </w:rPr>
        <w:t xml:space="preserve"> планом.</w:t>
      </w:r>
    </w:p>
    <w:p w:rsidR="00357C4B" w:rsidRPr="00357C4B" w:rsidRDefault="00357C4B" w:rsidP="00357C4B">
      <w:pPr>
        <w:pStyle w:val="BodyText"/>
        <w:sectPr w:rsidR="00357C4B" w:rsidRPr="00357C4B">
          <w:type w:val="continuous"/>
          <w:pgSz w:w="16840" w:h="11910" w:orient="landscape"/>
          <w:pgMar w:top="700" w:right="708" w:bottom="280"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6"/>
        <w:gridCol w:w="3512"/>
        <w:gridCol w:w="3961"/>
        <w:gridCol w:w="4142"/>
      </w:tblGrid>
      <w:tr w:rsidR="00357C4B" w:rsidRPr="00357C4B" w:rsidTr="00357C4B">
        <w:trPr>
          <w:trHeight w:val="275"/>
        </w:trPr>
        <w:tc>
          <w:tcPr>
            <w:tcW w:w="15211" w:type="dxa"/>
            <w:gridSpan w:val="4"/>
            <w:shd w:val="clear" w:color="auto" w:fill="B1A0C6"/>
          </w:tcPr>
          <w:p w:rsidR="00357C4B" w:rsidRPr="00357C4B" w:rsidRDefault="00357C4B" w:rsidP="00357C4B">
            <w:pPr>
              <w:pStyle w:val="TableParagraph"/>
              <w:spacing w:line="256" w:lineRule="exact"/>
              <w:ind w:left="4"/>
              <w:jc w:val="center"/>
              <w:rPr>
                <w:b/>
                <w:sz w:val="24"/>
              </w:rPr>
            </w:pPr>
            <w:r w:rsidRPr="00357C4B">
              <w:rPr>
                <w:b/>
                <w:sz w:val="24"/>
              </w:rPr>
              <w:lastRenderedPageBreak/>
              <w:t>СВЕТ</w:t>
            </w:r>
            <w:r w:rsidRPr="00357C4B">
              <w:rPr>
                <w:b/>
                <w:spacing w:val="-1"/>
                <w:sz w:val="24"/>
              </w:rPr>
              <w:t xml:space="preserve"> </w:t>
            </w:r>
            <w:r w:rsidRPr="00357C4B">
              <w:rPr>
                <w:b/>
                <w:sz w:val="24"/>
              </w:rPr>
              <w:t>ОКО</w:t>
            </w:r>
            <w:r w:rsidRPr="00357C4B">
              <w:rPr>
                <w:b/>
                <w:spacing w:val="-1"/>
                <w:sz w:val="24"/>
              </w:rPr>
              <w:t xml:space="preserve"> </w:t>
            </w:r>
            <w:r w:rsidRPr="00357C4B">
              <w:rPr>
                <w:b/>
                <w:spacing w:val="-5"/>
                <w:sz w:val="24"/>
              </w:rPr>
              <w:t>НАС</w:t>
            </w:r>
          </w:p>
        </w:tc>
      </w:tr>
      <w:tr w:rsidR="00357C4B" w:rsidRPr="00357C4B" w:rsidTr="00357C4B">
        <w:trPr>
          <w:trHeight w:val="275"/>
        </w:trPr>
        <w:tc>
          <w:tcPr>
            <w:tcW w:w="15211" w:type="dxa"/>
            <w:gridSpan w:val="4"/>
            <w:shd w:val="clear" w:color="auto" w:fill="CCC0D9"/>
          </w:tcPr>
          <w:p w:rsidR="00357C4B" w:rsidRPr="00357C4B" w:rsidRDefault="00357C4B" w:rsidP="00357C4B">
            <w:pPr>
              <w:pStyle w:val="TableParagraph"/>
              <w:spacing w:line="256" w:lineRule="exact"/>
              <w:ind w:left="4" w:right="2"/>
              <w:jc w:val="center"/>
              <w:rPr>
                <w:b/>
                <w:sz w:val="24"/>
              </w:rPr>
            </w:pPr>
            <w:r w:rsidRPr="00357C4B">
              <w:rPr>
                <w:sz w:val="24"/>
              </w:rPr>
              <w:t>Тема:</w:t>
            </w:r>
            <w:r w:rsidRPr="00357C4B">
              <w:rPr>
                <w:spacing w:val="-4"/>
                <w:sz w:val="24"/>
              </w:rPr>
              <w:t xml:space="preserve"> </w:t>
            </w:r>
            <w:r w:rsidRPr="00357C4B">
              <w:rPr>
                <w:b/>
                <w:sz w:val="24"/>
              </w:rPr>
              <w:t>ДРУГИ</w:t>
            </w:r>
            <w:r w:rsidRPr="00357C4B">
              <w:rPr>
                <w:b/>
                <w:spacing w:val="-2"/>
                <w:sz w:val="24"/>
              </w:rPr>
              <w:t xml:space="preserve"> </w:t>
            </w:r>
            <w:r w:rsidRPr="00357C4B">
              <w:rPr>
                <w:b/>
                <w:sz w:val="24"/>
              </w:rPr>
              <w:t>И</w:t>
            </w:r>
            <w:r w:rsidRPr="00357C4B">
              <w:rPr>
                <w:b/>
                <w:spacing w:val="-1"/>
                <w:sz w:val="24"/>
              </w:rPr>
              <w:t xml:space="preserve"> </w:t>
            </w:r>
            <w:r w:rsidRPr="00357C4B">
              <w:rPr>
                <w:b/>
                <w:spacing w:val="-5"/>
                <w:sz w:val="24"/>
              </w:rPr>
              <w:t>ЈА</w:t>
            </w:r>
          </w:p>
        </w:tc>
      </w:tr>
      <w:tr w:rsidR="00357C4B" w:rsidRPr="00357C4B" w:rsidTr="00357C4B">
        <w:trPr>
          <w:trHeight w:val="506"/>
        </w:trPr>
        <w:tc>
          <w:tcPr>
            <w:tcW w:w="3596" w:type="dxa"/>
            <w:shd w:val="clear" w:color="auto" w:fill="FF0000"/>
          </w:tcPr>
          <w:p w:rsidR="00357C4B" w:rsidRPr="00357C4B" w:rsidRDefault="00357C4B" w:rsidP="00357C4B">
            <w:pPr>
              <w:pStyle w:val="TableParagraph"/>
              <w:spacing w:line="251" w:lineRule="exact"/>
              <w:ind w:left="10" w:right="4"/>
              <w:jc w:val="center"/>
            </w:pPr>
            <w:r w:rsidRPr="00357C4B">
              <w:t>ДОВОЉАН</w:t>
            </w:r>
            <w:r w:rsidRPr="00357C4B">
              <w:rPr>
                <w:spacing w:val="-8"/>
              </w:rPr>
              <w:t xml:space="preserve"> </w:t>
            </w:r>
            <w:r w:rsidRPr="00357C4B">
              <w:rPr>
                <w:spacing w:val="-5"/>
              </w:rPr>
              <w:t>(2)</w:t>
            </w:r>
          </w:p>
        </w:tc>
        <w:tc>
          <w:tcPr>
            <w:tcW w:w="3512" w:type="dxa"/>
            <w:shd w:val="clear" w:color="auto" w:fill="FFFF00"/>
          </w:tcPr>
          <w:p w:rsidR="00357C4B" w:rsidRPr="00357C4B" w:rsidRDefault="00357C4B" w:rsidP="00357C4B">
            <w:pPr>
              <w:pStyle w:val="TableParagraph"/>
              <w:spacing w:line="251" w:lineRule="exact"/>
              <w:ind w:left="8"/>
              <w:jc w:val="center"/>
            </w:pPr>
            <w:r w:rsidRPr="00357C4B">
              <w:t>ДОБАР</w:t>
            </w:r>
            <w:r w:rsidRPr="00357C4B">
              <w:rPr>
                <w:spacing w:val="-4"/>
              </w:rPr>
              <w:t xml:space="preserve"> </w:t>
            </w:r>
            <w:r w:rsidRPr="00357C4B">
              <w:rPr>
                <w:spacing w:val="-5"/>
              </w:rPr>
              <w:t>(3)</w:t>
            </w:r>
          </w:p>
        </w:tc>
        <w:tc>
          <w:tcPr>
            <w:tcW w:w="3961" w:type="dxa"/>
            <w:shd w:val="clear" w:color="auto" w:fill="FFC000"/>
          </w:tcPr>
          <w:p w:rsidR="00357C4B" w:rsidRPr="00357C4B" w:rsidRDefault="00357C4B" w:rsidP="00357C4B">
            <w:pPr>
              <w:pStyle w:val="TableParagraph"/>
              <w:spacing w:line="251" w:lineRule="exact"/>
              <w:ind w:left="4"/>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142" w:type="dxa"/>
            <w:shd w:val="clear" w:color="auto" w:fill="92D050"/>
          </w:tcPr>
          <w:p w:rsidR="00357C4B" w:rsidRPr="00357C4B" w:rsidRDefault="00357C4B" w:rsidP="00357C4B">
            <w:pPr>
              <w:pStyle w:val="TableParagraph"/>
              <w:spacing w:line="251"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2899"/>
        </w:trPr>
        <w:tc>
          <w:tcPr>
            <w:tcW w:w="3596" w:type="dxa"/>
          </w:tcPr>
          <w:p w:rsidR="00357C4B" w:rsidRPr="00357C4B" w:rsidRDefault="00357C4B" w:rsidP="003D595B">
            <w:pPr>
              <w:pStyle w:val="TableParagraph"/>
              <w:numPr>
                <w:ilvl w:val="0"/>
                <w:numId w:val="78"/>
              </w:numPr>
              <w:tabs>
                <w:tab w:val="left" w:pos="211"/>
              </w:tabs>
              <w:ind w:right="371" w:firstLine="0"/>
              <w:rPr>
                <w:sz w:val="18"/>
              </w:rPr>
            </w:pPr>
            <w:r w:rsidRPr="00357C4B">
              <w:rPr>
                <w:sz w:val="18"/>
              </w:rPr>
              <w:t>Препознаје пристојно понашање у школи</w:t>
            </w:r>
            <w:r w:rsidRPr="00357C4B">
              <w:rPr>
                <w:spacing w:val="-6"/>
                <w:sz w:val="18"/>
              </w:rPr>
              <w:t xml:space="preserve"> </w:t>
            </w:r>
            <w:r w:rsidRPr="00357C4B">
              <w:rPr>
                <w:sz w:val="18"/>
              </w:rPr>
              <w:t>и</w:t>
            </w:r>
            <w:r w:rsidRPr="00357C4B">
              <w:rPr>
                <w:spacing w:val="-5"/>
                <w:sz w:val="18"/>
              </w:rPr>
              <w:t xml:space="preserve"> </w:t>
            </w:r>
            <w:r w:rsidRPr="00357C4B">
              <w:rPr>
                <w:sz w:val="18"/>
              </w:rPr>
              <w:t>ван</w:t>
            </w:r>
            <w:r w:rsidRPr="00357C4B">
              <w:rPr>
                <w:spacing w:val="-6"/>
                <w:sz w:val="18"/>
              </w:rPr>
              <w:t xml:space="preserve"> </w:t>
            </w:r>
            <w:r w:rsidRPr="00357C4B">
              <w:rPr>
                <w:sz w:val="18"/>
              </w:rPr>
              <w:t>ње,</w:t>
            </w:r>
            <w:r w:rsidRPr="00357C4B">
              <w:rPr>
                <w:spacing w:val="-5"/>
                <w:sz w:val="18"/>
              </w:rPr>
              <w:t xml:space="preserve"> </w:t>
            </w:r>
            <w:r w:rsidRPr="00357C4B">
              <w:rPr>
                <w:sz w:val="18"/>
              </w:rPr>
              <w:t>али</w:t>
            </w:r>
            <w:r w:rsidRPr="00357C4B">
              <w:rPr>
                <w:spacing w:val="-6"/>
                <w:sz w:val="18"/>
              </w:rPr>
              <w:t xml:space="preserve"> </w:t>
            </w:r>
            <w:r w:rsidRPr="00357C4B">
              <w:rPr>
                <w:sz w:val="18"/>
              </w:rPr>
              <w:t>га</w:t>
            </w:r>
            <w:r w:rsidRPr="00357C4B">
              <w:rPr>
                <w:spacing w:val="-6"/>
                <w:sz w:val="18"/>
              </w:rPr>
              <w:t xml:space="preserve"> </w:t>
            </w:r>
            <w:r w:rsidRPr="00357C4B">
              <w:rPr>
                <w:sz w:val="18"/>
              </w:rPr>
              <w:t>се</w:t>
            </w:r>
            <w:r w:rsidRPr="00357C4B">
              <w:rPr>
                <w:spacing w:val="-6"/>
                <w:sz w:val="18"/>
              </w:rPr>
              <w:t xml:space="preserve"> </w:t>
            </w:r>
            <w:r w:rsidRPr="00357C4B">
              <w:rPr>
                <w:sz w:val="18"/>
              </w:rPr>
              <w:t>не</w:t>
            </w:r>
            <w:r w:rsidRPr="00357C4B">
              <w:rPr>
                <w:spacing w:val="-6"/>
                <w:sz w:val="18"/>
              </w:rPr>
              <w:t xml:space="preserve"> </w:t>
            </w:r>
            <w:r w:rsidRPr="00357C4B">
              <w:rPr>
                <w:sz w:val="18"/>
              </w:rPr>
              <w:t>придржава.</w:t>
            </w:r>
          </w:p>
          <w:p w:rsidR="00357C4B" w:rsidRPr="00357C4B" w:rsidRDefault="00357C4B" w:rsidP="003D595B">
            <w:pPr>
              <w:pStyle w:val="TableParagraph"/>
              <w:numPr>
                <w:ilvl w:val="0"/>
                <w:numId w:val="78"/>
              </w:numPr>
              <w:tabs>
                <w:tab w:val="left" w:pos="211"/>
              </w:tabs>
              <w:ind w:right="397" w:firstLine="0"/>
              <w:rPr>
                <w:sz w:val="18"/>
              </w:rPr>
            </w:pPr>
            <w:r w:rsidRPr="00357C4B">
              <w:rPr>
                <w:sz w:val="18"/>
              </w:rPr>
              <w:t>Препознаје</w:t>
            </w:r>
            <w:r w:rsidRPr="00357C4B">
              <w:rPr>
                <w:spacing w:val="-9"/>
                <w:sz w:val="18"/>
              </w:rPr>
              <w:t xml:space="preserve"> </w:t>
            </w:r>
            <w:r w:rsidRPr="00357C4B">
              <w:rPr>
                <w:sz w:val="18"/>
              </w:rPr>
              <w:t>мирно</w:t>
            </w:r>
            <w:r w:rsidRPr="00357C4B">
              <w:rPr>
                <w:spacing w:val="-10"/>
                <w:sz w:val="18"/>
              </w:rPr>
              <w:t xml:space="preserve"> </w:t>
            </w:r>
            <w:r w:rsidRPr="00357C4B">
              <w:rPr>
                <w:sz w:val="18"/>
              </w:rPr>
              <w:t>решавање</w:t>
            </w:r>
            <w:r w:rsidRPr="00357C4B">
              <w:rPr>
                <w:spacing w:val="-9"/>
                <w:sz w:val="18"/>
              </w:rPr>
              <w:t xml:space="preserve"> </w:t>
            </w:r>
            <w:r w:rsidRPr="00357C4B">
              <w:rPr>
                <w:sz w:val="18"/>
              </w:rPr>
              <w:t>сукоба</w:t>
            </w:r>
            <w:r w:rsidRPr="00357C4B">
              <w:rPr>
                <w:spacing w:val="-9"/>
                <w:sz w:val="18"/>
              </w:rPr>
              <w:t xml:space="preserve"> </w:t>
            </w:r>
            <w:r w:rsidRPr="00357C4B">
              <w:rPr>
                <w:sz w:val="18"/>
              </w:rPr>
              <w:t xml:space="preserve">уз </w:t>
            </w:r>
            <w:r w:rsidRPr="00357C4B">
              <w:rPr>
                <w:spacing w:val="-2"/>
                <w:sz w:val="18"/>
              </w:rPr>
              <w:t>помоћ.</w:t>
            </w:r>
          </w:p>
          <w:p w:rsidR="00357C4B" w:rsidRPr="00357C4B" w:rsidRDefault="00357C4B" w:rsidP="003D595B">
            <w:pPr>
              <w:pStyle w:val="TableParagraph"/>
              <w:numPr>
                <w:ilvl w:val="0"/>
                <w:numId w:val="78"/>
              </w:numPr>
              <w:tabs>
                <w:tab w:val="left" w:pos="211"/>
              </w:tabs>
              <w:ind w:right="891" w:firstLine="0"/>
              <w:rPr>
                <w:sz w:val="18"/>
              </w:rPr>
            </w:pPr>
            <w:r w:rsidRPr="00357C4B">
              <w:rPr>
                <w:sz w:val="18"/>
              </w:rPr>
              <w:t>Препознаје</w:t>
            </w:r>
            <w:r w:rsidRPr="00357C4B">
              <w:rPr>
                <w:spacing w:val="-12"/>
                <w:sz w:val="18"/>
              </w:rPr>
              <w:t xml:space="preserve"> </w:t>
            </w:r>
            <w:r w:rsidRPr="00357C4B">
              <w:rPr>
                <w:sz w:val="18"/>
              </w:rPr>
              <w:t>важност</w:t>
            </w:r>
            <w:r w:rsidRPr="00357C4B">
              <w:rPr>
                <w:spacing w:val="-11"/>
                <w:sz w:val="18"/>
              </w:rPr>
              <w:t xml:space="preserve"> </w:t>
            </w:r>
            <w:r w:rsidRPr="00357C4B">
              <w:rPr>
                <w:sz w:val="18"/>
              </w:rPr>
              <w:t>међусобног помагања и уважавања.</w:t>
            </w:r>
          </w:p>
          <w:p w:rsidR="00357C4B" w:rsidRPr="00357C4B" w:rsidRDefault="00357C4B" w:rsidP="003D595B">
            <w:pPr>
              <w:pStyle w:val="TableParagraph"/>
              <w:numPr>
                <w:ilvl w:val="0"/>
                <w:numId w:val="78"/>
              </w:numPr>
              <w:tabs>
                <w:tab w:val="left" w:pos="211"/>
              </w:tabs>
              <w:ind w:right="446" w:firstLine="0"/>
              <w:rPr>
                <w:sz w:val="18"/>
              </w:rPr>
            </w:pPr>
            <w:r w:rsidRPr="00357C4B">
              <w:rPr>
                <w:sz w:val="18"/>
              </w:rPr>
              <w:t>Препознаје</w:t>
            </w:r>
            <w:r w:rsidRPr="00357C4B">
              <w:rPr>
                <w:spacing w:val="-9"/>
                <w:sz w:val="18"/>
              </w:rPr>
              <w:t xml:space="preserve"> </w:t>
            </w:r>
            <w:r w:rsidRPr="00357C4B">
              <w:rPr>
                <w:sz w:val="18"/>
              </w:rPr>
              <w:t>права</w:t>
            </w:r>
            <w:r w:rsidRPr="00357C4B">
              <w:rPr>
                <w:spacing w:val="-10"/>
                <w:sz w:val="18"/>
              </w:rPr>
              <w:t xml:space="preserve"> </w:t>
            </w:r>
            <w:r w:rsidRPr="00357C4B">
              <w:rPr>
                <w:sz w:val="18"/>
              </w:rPr>
              <w:t>и</w:t>
            </w:r>
            <w:r w:rsidRPr="00357C4B">
              <w:rPr>
                <w:spacing w:val="-10"/>
                <w:sz w:val="18"/>
              </w:rPr>
              <w:t xml:space="preserve"> </w:t>
            </w:r>
            <w:r w:rsidRPr="00357C4B">
              <w:rPr>
                <w:sz w:val="18"/>
              </w:rPr>
              <w:t>именује</w:t>
            </w:r>
            <w:r w:rsidRPr="00357C4B">
              <w:rPr>
                <w:spacing w:val="-9"/>
                <w:sz w:val="18"/>
              </w:rPr>
              <w:t xml:space="preserve"> </w:t>
            </w:r>
            <w:r w:rsidRPr="00357C4B">
              <w:rPr>
                <w:sz w:val="18"/>
              </w:rPr>
              <w:t>дужности уз помоћ.</w:t>
            </w:r>
          </w:p>
          <w:p w:rsidR="00357C4B" w:rsidRPr="00357C4B" w:rsidRDefault="00357C4B" w:rsidP="00357C4B">
            <w:pPr>
              <w:pStyle w:val="TableParagraph"/>
              <w:ind w:right="136"/>
              <w:rPr>
                <w:sz w:val="18"/>
              </w:rPr>
            </w:pPr>
            <w:r w:rsidRPr="00357C4B">
              <w:rPr>
                <w:sz w:val="18"/>
              </w:rPr>
              <w:t>-Препознаје грб, заставу и химну Републике</w:t>
            </w:r>
            <w:r w:rsidRPr="00357C4B">
              <w:rPr>
                <w:spacing w:val="-9"/>
                <w:sz w:val="18"/>
              </w:rPr>
              <w:t xml:space="preserve"> </w:t>
            </w:r>
            <w:r w:rsidRPr="00357C4B">
              <w:rPr>
                <w:sz w:val="18"/>
              </w:rPr>
              <w:t>Србије</w:t>
            </w:r>
            <w:r w:rsidRPr="00357C4B">
              <w:rPr>
                <w:spacing w:val="-8"/>
                <w:sz w:val="18"/>
              </w:rPr>
              <w:t xml:space="preserve"> </w:t>
            </w:r>
            <w:r w:rsidRPr="00357C4B">
              <w:rPr>
                <w:sz w:val="18"/>
              </w:rPr>
              <w:t>и</w:t>
            </w:r>
            <w:r w:rsidRPr="00357C4B">
              <w:rPr>
                <w:spacing w:val="-8"/>
                <w:sz w:val="18"/>
              </w:rPr>
              <w:t xml:space="preserve"> </w:t>
            </w:r>
            <w:r w:rsidRPr="00357C4B">
              <w:rPr>
                <w:sz w:val="18"/>
              </w:rPr>
              <w:t>примерено</w:t>
            </w:r>
            <w:r w:rsidRPr="00357C4B">
              <w:rPr>
                <w:spacing w:val="-9"/>
                <w:sz w:val="18"/>
              </w:rPr>
              <w:t xml:space="preserve"> </w:t>
            </w:r>
            <w:r w:rsidRPr="00357C4B">
              <w:rPr>
                <w:sz w:val="18"/>
              </w:rPr>
              <w:t>се</w:t>
            </w:r>
            <w:r w:rsidRPr="00357C4B">
              <w:rPr>
                <w:spacing w:val="-9"/>
                <w:sz w:val="18"/>
              </w:rPr>
              <w:t xml:space="preserve"> </w:t>
            </w:r>
            <w:r w:rsidRPr="00357C4B">
              <w:rPr>
                <w:sz w:val="18"/>
              </w:rPr>
              <w:t>понаша према симболима;</w:t>
            </w:r>
          </w:p>
          <w:p w:rsidR="00357C4B" w:rsidRPr="00357C4B" w:rsidRDefault="00357C4B" w:rsidP="003D595B">
            <w:pPr>
              <w:pStyle w:val="TableParagraph"/>
              <w:numPr>
                <w:ilvl w:val="0"/>
                <w:numId w:val="78"/>
              </w:numPr>
              <w:tabs>
                <w:tab w:val="left" w:pos="211"/>
              </w:tabs>
              <w:ind w:right="432" w:firstLine="0"/>
              <w:rPr>
                <w:sz w:val="18"/>
              </w:rPr>
            </w:pPr>
            <w:r w:rsidRPr="00357C4B">
              <w:rPr>
                <w:sz w:val="18"/>
              </w:rPr>
              <w:t>Разликује потребе од жеља на једноставним</w:t>
            </w:r>
            <w:r w:rsidRPr="00357C4B">
              <w:rPr>
                <w:spacing w:val="-12"/>
                <w:sz w:val="18"/>
              </w:rPr>
              <w:t xml:space="preserve"> </w:t>
            </w:r>
            <w:r w:rsidRPr="00357C4B">
              <w:rPr>
                <w:sz w:val="18"/>
              </w:rPr>
              <w:t>примерима</w:t>
            </w:r>
            <w:r w:rsidRPr="00357C4B">
              <w:rPr>
                <w:spacing w:val="-11"/>
                <w:sz w:val="18"/>
              </w:rPr>
              <w:t xml:space="preserve"> </w:t>
            </w:r>
            <w:r w:rsidRPr="00357C4B">
              <w:rPr>
                <w:sz w:val="18"/>
              </w:rPr>
              <w:t>из</w:t>
            </w:r>
            <w:r w:rsidRPr="00357C4B">
              <w:rPr>
                <w:spacing w:val="-11"/>
                <w:sz w:val="18"/>
              </w:rPr>
              <w:t xml:space="preserve"> </w:t>
            </w:r>
            <w:r w:rsidRPr="00357C4B">
              <w:rPr>
                <w:sz w:val="18"/>
              </w:rPr>
              <w:t>сопственог</w:t>
            </w:r>
          </w:p>
          <w:p w:rsidR="00357C4B" w:rsidRPr="00357C4B" w:rsidRDefault="00357C4B" w:rsidP="00357C4B">
            <w:pPr>
              <w:pStyle w:val="TableParagraph"/>
              <w:spacing w:line="186" w:lineRule="exact"/>
              <w:rPr>
                <w:sz w:val="18"/>
              </w:rPr>
            </w:pPr>
            <w:r w:rsidRPr="00357C4B">
              <w:rPr>
                <w:spacing w:val="-2"/>
                <w:sz w:val="18"/>
              </w:rPr>
              <w:t>живота.</w:t>
            </w:r>
          </w:p>
        </w:tc>
        <w:tc>
          <w:tcPr>
            <w:tcW w:w="3512" w:type="dxa"/>
          </w:tcPr>
          <w:p w:rsidR="00357C4B" w:rsidRPr="00357C4B" w:rsidRDefault="00357C4B" w:rsidP="003D595B">
            <w:pPr>
              <w:pStyle w:val="TableParagraph"/>
              <w:numPr>
                <w:ilvl w:val="0"/>
                <w:numId w:val="77"/>
              </w:numPr>
              <w:tabs>
                <w:tab w:val="left" w:pos="211"/>
              </w:tabs>
              <w:ind w:right="625" w:firstLine="0"/>
              <w:rPr>
                <w:sz w:val="18"/>
              </w:rPr>
            </w:pPr>
            <w:r w:rsidRPr="00357C4B">
              <w:rPr>
                <w:sz w:val="18"/>
              </w:rPr>
              <w:t>Примењује</w:t>
            </w:r>
            <w:r w:rsidRPr="00357C4B">
              <w:rPr>
                <w:spacing w:val="-7"/>
                <w:sz w:val="18"/>
              </w:rPr>
              <w:t xml:space="preserve"> </w:t>
            </w:r>
            <w:r w:rsidRPr="00357C4B">
              <w:rPr>
                <w:sz w:val="18"/>
              </w:rPr>
              <w:t>пристојно</w:t>
            </w:r>
            <w:r w:rsidRPr="00357C4B">
              <w:rPr>
                <w:spacing w:val="-6"/>
                <w:sz w:val="18"/>
              </w:rPr>
              <w:t xml:space="preserve"> </w:t>
            </w:r>
            <w:r w:rsidRPr="00357C4B">
              <w:rPr>
                <w:sz w:val="18"/>
              </w:rPr>
              <w:t>понашање</w:t>
            </w:r>
            <w:r w:rsidRPr="00357C4B">
              <w:rPr>
                <w:spacing w:val="-7"/>
                <w:sz w:val="18"/>
              </w:rPr>
              <w:t xml:space="preserve"> </w:t>
            </w:r>
            <w:r w:rsidRPr="00357C4B">
              <w:rPr>
                <w:sz w:val="18"/>
              </w:rPr>
              <w:t>у школи</w:t>
            </w:r>
            <w:r w:rsidRPr="00357C4B">
              <w:rPr>
                <w:spacing w:val="-2"/>
                <w:sz w:val="18"/>
              </w:rPr>
              <w:t xml:space="preserve"> </w:t>
            </w:r>
            <w:r w:rsidRPr="00357C4B">
              <w:rPr>
                <w:sz w:val="18"/>
              </w:rPr>
              <w:t>и</w:t>
            </w:r>
            <w:r w:rsidRPr="00357C4B">
              <w:rPr>
                <w:spacing w:val="-1"/>
                <w:sz w:val="18"/>
              </w:rPr>
              <w:t xml:space="preserve"> </w:t>
            </w:r>
            <w:r w:rsidRPr="00357C4B">
              <w:rPr>
                <w:sz w:val="18"/>
              </w:rPr>
              <w:t>ван</w:t>
            </w:r>
            <w:r w:rsidRPr="00357C4B">
              <w:rPr>
                <w:spacing w:val="-2"/>
                <w:sz w:val="18"/>
              </w:rPr>
              <w:t xml:space="preserve"> </w:t>
            </w:r>
            <w:r w:rsidRPr="00357C4B">
              <w:rPr>
                <w:sz w:val="18"/>
              </w:rPr>
              <w:t>ње</w:t>
            </w:r>
            <w:r w:rsidRPr="00357C4B">
              <w:rPr>
                <w:spacing w:val="-2"/>
                <w:sz w:val="18"/>
              </w:rPr>
              <w:t xml:space="preserve"> </w:t>
            </w:r>
            <w:r w:rsidRPr="00357C4B">
              <w:rPr>
                <w:sz w:val="18"/>
              </w:rPr>
              <w:t>уз честа</w:t>
            </w:r>
            <w:r w:rsidRPr="00357C4B">
              <w:rPr>
                <w:spacing w:val="-1"/>
                <w:sz w:val="18"/>
              </w:rPr>
              <w:t xml:space="preserve"> </w:t>
            </w:r>
            <w:r w:rsidRPr="00357C4B">
              <w:rPr>
                <w:spacing w:val="-2"/>
                <w:sz w:val="18"/>
              </w:rPr>
              <w:t>одступања.</w:t>
            </w:r>
          </w:p>
          <w:p w:rsidR="00357C4B" w:rsidRPr="00357C4B" w:rsidRDefault="00357C4B" w:rsidP="003D595B">
            <w:pPr>
              <w:pStyle w:val="TableParagraph"/>
              <w:numPr>
                <w:ilvl w:val="0"/>
                <w:numId w:val="77"/>
              </w:numPr>
              <w:tabs>
                <w:tab w:val="left" w:pos="211"/>
              </w:tabs>
              <w:ind w:right="522" w:firstLine="0"/>
              <w:rPr>
                <w:sz w:val="18"/>
              </w:rPr>
            </w:pPr>
            <w:r w:rsidRPr="00357C4B">
              <w:rPr>
                <w:sz w:val="18"/>
              </w:rPr>
              <w:t>Примењује</w:t>
            </w:r>
            <w:r w:rsidRPr="00357C4B">
              <w:rPr>
                <w:spacing w:val="-12"/>
                <w:sz w:val="18"/>
              </w:rPr>
              <w:t xml:space="preserve"> </w:t>
            </w:r>
            <w:r w:rsidRPr="00357C4B">
              <w:rPr>
                <w:sz w:val="18"/>
              </w:rPr>
              <w:t>мирно</w:t>
            </w:r>
            <w:r w:rsidRPr="00357C4B">
              <w:rPr>
                <w:spacing w:val="-11"/>
                <w:sz w:val="18"/>
              </w:rPr>
              <w:t xml:space="preserve"> </w:t>
            </w:r>
            <w:r w:rsidRPr="00357C4B">
              <w:rPr>
                <w:sz w:val="18"/>
              </w:rPr>
              <w:t>решавање</w:t>
            </w:r>
            <w:r w:rsidRPr="00357C4B">
              <w:rPr>
                <w:spacing w:val="-11"/>
                <w:sz w:val="18"/>
              </w:rPr>
              <w:t xml:space="preserve"> </w:t>
            </w:r>
            <w:r w:rsidRPr="00357C4B">
              <w:rPr>
                <w:sz w:val="18"/>
              </w:rPr>
              <w:t>сукоба уз подстицај.</w:t>
            </w:r>
          </w:p>
          <w:p w:rsidR="00357C4B" w:rsidRPr="00357C4B" w:rsidRDefault="00357C4B" w:rsidP="003D595B">
            <w:pPr>
              <w:pStyle w:val="TableParagraph"/>
              <w:numPr>
                <w:ilvl w:val="0"/>
                <w:numId w:val="77"/>
              </w:numPr>
              <w:tabs>
                <w:tab w:val="left" w:pos="211"/>
              </w:tabs>
              <w:ind w:right="636" w:firstLine="0"/>
              <w:rPr>
                <w:sz w:val="18"/>
              </w:rPr>
            </w:pPr>
            <w:r w:rsidRPr="00357C4B">
              <w:rPr>
                <w:sz w:val="18"/>
              </w:rPr>
              <w:t>Примењује</w:t>
            </w:r>
            <w:r w:rsidRPr="00357C4B">
              <w:rPr>
                <w:spacing w:val="-12"/>
                <w:sz w:val="18"/>
              </w:rPr>
              <w:t xml:space="preserve"> </w:t>
            </w:r>
            <w:r w:rsidRPr="00357C4B">
              <w:rPr>
                <w:sz w:val="18"/>
              </w:rPr>
              <w:t>међусобно</w:t>
            </w:r>
            <w:r w:rsidRPr="00357C4B">
              <w:rPr>
                <w:spacing w:val="-11"/>
                <w:sz w:val="18"/>
              </w:rPr>
              <w:t xml:space="preserve"> </w:t>
            </w:r>
            <w:r w:rsidRPr="00357C4B">
              <w:rPr>
                <w:sz w:val="18"/>
              </w:rPr>
              <w:t>помагање</w:t>
            </w:r>
            <w:r w:rsidRPr="00357C4B">
              <w:rPr>
                <w:spacing w:val="-11"/>
                <w:sz w:val="18"/>
              </w:rPr>
              <w:t xml:space="preserve"> </w:t>
            </w:r>
            <w:r w:rsidRPr="00357C4B">
              <w:rPr>
                <w:sz w:val="18"/>
              </w:rPr>
              <w:t>и уважавање уз подстицај.</w:t>
            </w:r>
          </w:p>
          <w:p w:rsidR="00357C4B" w:rsidRPr="00357C4B" w:rsidRDefault="00357C4B" w:rsidP="003D595B">
            <w:pPr>
              <w:pStyle w:val="TableParagraph"/>
              <w:numPr>
                <w:ilvl w:val="0"/>
                <w:numId w:val="77"/>
              </w:numPr>
              <w:tabs>
                <w:tab w:val="left" w:pos="211"/>
              </w:tabs>
              <w:ind w:right="1030" w:firstLine="0"/>
              <w:rPr>
                <w:sz w:val="18"/>
              </w:rPr>
            </w:pPr>
            <w:r w:rsidRPr="00357C4B">
              <w:rPr>
                <w:sz w:val="18"/>
              </w:rPr>
              <w:t>Именује</w:t>
            </w:r>
            <w:r w:rsidRPr="00357C4B">
              <w:rPr>
                <w:spacing w:val="-8"/>
                <w:sz w:val="18"/>
              </w:rPr>
              <w:t xml:space="preserve"> </w:t>
            </w:r>
            <w:r w:rsidRPr="00357C4B">
              <w:rPr>
                <w:sz w:val="18"/>
              </w:rPr>
              <w:t>права</w:t>
            </w:r>
            <w:r w:rsidRPr="00357C4B">
              <w:rPr>
                <w:spacing w:val="-9"/>
                <w:sz w:val="18"/>
              </w:rPr>
              <w:t xml:space="preserve"> </w:t>
            </w:r>
            <w:r w:rsidRPr="00357C4B">
              <w:rPr>
                <w:sz w:val="18"/>
              </w:rPr>
              <w:t>и</w:t>
            </w:r>
            <w:r w:rsidRPr="00357C4B">
              <w:rPr>
                <w:spacing w:val="-9"/>
                <w:sz w:val="18"/>
              </w:rPr>
              <w:t xml:space="preserve"> </w:t>
            </w:r>
            <w:r w:rsidRPr="00357C4B">
              <w:rPr>
                <w:sz w:val="18"/>
              </w:rPr>
              <w:t>дужности</w:t>
            </w:r>
            <w:r w:rsidRPr="00357C4B">
              <w:rPr>
                <w:spacing w:val="-10"/>
                <w:sz w:val="18"/>
              </w:rPr>
              <w:t xml:space="preserve"> </w:t>
            </w:r>
            <w:r w:rsidRPr="00357C4B">
              <w:rPr>
                <w:sz w:val="18"/>
              </w:rPr>
              <w:t xml:space="preserve">уз </w:t>
            </w:r>
            <w:r w:rsidRPr="00357C4B">
              <w:rPr>
                <w:spacing w:val="-2"/>
                <w:sz w:val="18"/>
              </w:rPr>
              <w:t>подстицај.</w:t>
            </w:r>
          </w:p>
          <w:p w:rsidR="00357C4B" w:rsidRPr="00357C4B" w:rsidRDefault="00357C4B" w:rsidP="003D595B">
            <w:pPr>
              <w:pStyle w:val="TableParagraph"/>
              <w:numPr>
                <w:ilvl w:val="0"/>
                <w:numId w:val="77"/>
              </w:numPr>
              <w:tabs>
                <w:tab w:val="left" w:pos="211"/>
              </w:tabs>
              <w:ind w:right="787" w:firstLine="0"/>
              <w:rPr>
                <w:sz w:val="18"/>
              </w:rPr>
            </w:pPr>
            <w:r w:rsidRPr="00357C4B">
              <w:rPr>
                <w:sz w:val="18"/>
              </w:rPr>
              <w:t>Именује химну, грб и заставу Републике</w:t>
            </w:r>
            <w:r w:rsidRPr="00357C4B">
              <w:rPr>
                <w:spacing w:val="-11"/>
                <w:sz w:val="18"/>
              </w:rPr>
              <w:t xml:space="preserve"> </w:t>
            </w:r>
            <w:r w:rsidRPr="00357C4B">
              <w:rPr>
                <w:sz w:val="18"/>
              </w:rPr>
              <w:t>Србије</w:t>
            </w:r>
            <w:r w:rsidRPr="00357C4B">
              <w:rPr>
                <w:spacing w:val="-10"/>
                <w:sz w:val="18"/>
              </w:rPr>
              <w:t xml:space="preserve"> </w:t>
            </w:r>
            <w:r w:rsidRPr="00357C4B">
              <w:rPr>
                <w:sz w:val="18"/>
              </w:rPr>
              <w:t>и</w:t>
            </w:r>
            <w:r w:rsidRPr="00357C4B">
              <w:rPr>
                <w:spacing w:val="-10"/>
                <w:sz w:val="18"/>
              </w:rPr>
              <w:t xml:space="preserve"> </w:t>
            </w:r>
            <w:r w:rsidRPr="00357C4B">
              <w:rPr>
                <w:sz w:val="18"/>
              </w:rPr>
              <w:t>примерено</w:t>
            </w:r>
            <w:r w:rsidRPr="00357C4B">
              <w:rPr>
                <w:spacing w:val="-12"/>
                <w:sz w:val="18"/>
              </w:rPr>
              <w:t xml:space="preserve"> </w:t>
            </w:r>
            <w:r w:rsidRPr="00357C4B">
              <w:rPr>
                <w:sz w:val="18"/>
              </w:rPr>
              <w:t>се понаша према симболима.</w:t>
            </w:r>
          </w:p>
        </w:tc>
        <w:tc>
          <w:tcPr>
            <w:tcW w:w="3961" w:type="dxa"/>
          </w:tcPr>
          <w:p w:rsidR="00357C4B" w:rsidRPr="00357C4B" w:rsidRDefault="00357C4B" w:rsidP="003D595B">
            <w:pPr>
              <w:pStyle w:val="TableParagraph"/>
              <w:numPr>
                <w:ilvl w:val="0"/>
                <w:numId w:val="76"/>
              </w:numPr>
              <w:tabs>
                <w:tab w:val="left" w:pos="208"/>
              </w:tabs>
              <w:ind w:right="100" w:firstLine="0"/>
              <w:rPr>
                <w:sz w:val="18"/>
              </w:rPr>
            </w:pPr>
            <w:r w:rsidRPr="00357C4B">
              <w:rPr>
                <w:sz w:val="18"/>
              </w:rPr>
              <w:t>Примењује</w:t>
            </w:r>
            <w:r w:rsidRPr="00357C4B">
              <w:rPr>
                <w:spacing w:val="-7"/>
                <w:sz w:val="18"/>
              </w:rPr>
              <w:t xml:space="preserve"> </w:t>
            </w:r>
            <w:r w:rsidRPr="00357C4B">
              <w:rPr>
                <w:sz w:val="18"/>
              </w:rPr>
              <w:t>пристојно</w:t>
            </w:r>
            <w:r w:rsidRPr="00357C4B">
              <w:rPr>
                <w:spacing w:val="-6"/>
                <w:sz w:val="18"/>
              </w:rPr>
              <w:t xml:space="preserve"> </w:t>
            </w:r>
            <w:r w:rsidRPr="00357C4B">
              <w:rPr>
                <w:sz w:val="18"/>
              </w:rPr>
              <w:t>понашање</w:t>
            </w:r>
            <w:r w:rsidRPr="00357C4B">
              <w:rPr>
                <w:spacing w:val="-8"/>
                <w:sz w:val="18"/>
              </w:rPr>
              <w:t xml:space="preserve"> </w:t>
            </w:r>
            <w:r w:rsidRPr="00357C4B">
              <w:rPr>
                <w:sz w:val="18"/>
              </w:rPr>
              <w:t>у</w:t>
            </w:r>
            <w:r w:rsidRPr="00357C4B">
              <w:rPr>
                <w:spacing w:val="-4"/>
                <w:sz w:val="18"/>
              </w:rPr>
              <w:t xml:space="preserve"> </w:t>
            </w:r>
            <w:r w:rsidRPr="00357C4B">
              <w:rPr>
                <w:sz w:val="18"/>
              </w:rPr>
              <w:t>школи</w:t>
            </w:r>
            <w:r w:rsidRPr="00357C4B">
              <w:rPr>
                <w:spacing w:val="-8"/>
                <w:sz w:val="18"/>
              </w:rPr>
              <w:t xml:space="preserve"> </w:t>
            </w:r>
            <w:r w:rsidRPr="00357C4B">
              <w:rPr>
                <w:sz w:val="18"/>
              </w:rPr>
              <w:t>и</w:t>
            </w:r>
            <w:r w:rsidRPr="00357C4B">
              <w:rPr>
                <w:spacing w:val="-7"/>
                <w:sz w:val="18"/>
              </w:rPr>
              <w:t xml:space="preserve"> </w:t>
            </w:r>
            <w:r w:rsidRPr="00357C4B">
              <w:rPr>
                <w:sz w:val="18"/>
              </w:rPr>
              <w:t>ван ње уз мања одступања.</w:t>
            </w:r>
          </w:p>
          <w:p w:rsidR="00357C4B" w:rsidRPr="00357C4B" w:rsidRDefault="00357C4B" w:rsidP="003D595B">
            <w:pPr>
              <w:pStyle w:val="TableParagraph"/>
              <w:numPr>
                <w:ilvl w:val="0"/>
                <w:numId w:val="76"/>
              </w:numPr>
              <w:tabs>
                <w:tab w:val="left" w:pos="208"/>
              </w:tabs>
              <w:ind w:right="317" w:firstLine="0"/>
              <w:rPr>
                <w:sz w:val="18"/>
              </w:rPr>
            </w:pPr>
            <w:r w:rsidRPr="00357C4B">
              <w:rPr>
                <w:sz w:val="18"/>
              </w:rPr>
              <w:t>Примењује</w:t>
            </w:r>
            <w:r w:rsidRPr="00357C4B">
              <w:rPr>
                <w:spacing w:val="-9"/>
                <w:sz w:val="18"/>
              </w:rPr>
              <w:t xml:space="preserve"> </w:t>
            </w:r>
            <w:r w:rsidRPr="00357C4B">
              <w:rPr>
                <w:sz w:val="18"/>
              </w:rPr>
              <w:t>мирно</w:t>
            </w:r>
            <w:r w:rsidRPr="00357C4B">
              <w:rPr>
                <w:spacing w:val="-8"/>
                <w:sz w:val="18"/>
              </w:rPr>
              <w:t xml:space="preserve"> </w:t>
            </w:r>
            <w:r w:rsidRPr="00357C4B">
              <w:rPr>
                <w:sz w:val="18"/>
              </w:rPr>
              <w:t>решавање</w:t>
            </w:r>
            <w:r w:rsidRPr="00357C4B">
              <w:rPr>
                <w:spacing w:val="-7"/>
                <w:sz w:val="18"/>
              </w:rPr>
              <w:t xml:space="preserve"> </w:t>
            </w:r>
            <w:r w:rsidRPr="00357C4B">
              <w:rPr>
                <w:sz w:val="18"/>
              </w:rPr>
              <w:t>сукоба</w:t>
            </w:r>
            <w:r w:rsidRPr="00357C4B">
              <w:rPr>
                <w:spacing w:val="-5"/>
                <w:sz w:val="18"/>
              </w:rPr>
              <w:t xml:space="preserve"> </w:t>
            </w:r>
            <w:r w:rsidRPr="00357C4B">
              <w:rPr>
                <w:sz w:val="18"/>
              </w:rPr>
              <w:t>уз</w:t>
            </w:r>
            <w:r w:rsidRPr="00357C4B">
              <w:rPr>
                <w:spacing w:val="-8"/>
                <w:sz w:val="18"/>
              </w:rPr>
              <w:t xml:space="preserve"> </w:t>
            </w:r>
            <w:r w:rsidRPr="00357C4B">
              <w:rPr>
                <w:sz w:val="18"/>
              </w:rPr>
              <w:t xml:space="preserve">мања </w:t>
            </w:r>
            <w:r w:rsidRPr="00357C4B">
              <w:rPr>
                <w:spacing w:val="-2"/>
                <w:sz w:val="18"/>
              </w:rPr>
              <w:t>одступања.</w:t>
            </w:r>
          </w:p>
          <w:p w:rsidR="00357C4B" w:rsidRPr="00357C4B" w:rsidRDefault="00357C4B" w:rsidP="003D595B">
            <w:pPr>
              <w:pStyle w:val="TableParagraph"/>
              <w:numPr>
                <w:ilvl w:val="0"/>
                <w:numId w:val="76"/>
              </w:numPr>
              <w:tabs>
                <w:tab w:val="left" w:pos="208"/>
              </w:tabs>
              <w:ind w:right="207" w:firstLine="0"/>
              <w:rPr>
                <w:sz w:val="18"/>
              </w:rPr>
            </w:pPr>
            <w:r w:rsidRPr="00357C4B">
              <w:rPr>
                <w:sz w:val="18"/>
              </w:rPr>
              <w:t>Примењује</w:t>
            </w:r>
            <w:r w:rsidRPr="00357C4B">
              <w:rPr>
                <w:spacing w:val="-12"/>
                <w:sz w:val="18"/>
              </w:rPr>
              <w:t xml:space="preserve"> </w:t>
            </w:r>
            <w:r w:rsidRPr="00357C4B">
              <w:rPr>
                <w:sz w:val="18"/>
              </w:rPr>
              <w:t>међусобно</w:t>
            </w:r>
            <w:r w:rsidRPr="00357C4B">
              <w:rPr>
                <w:spacing w:val="-8"/>
                <w:sz w:val="18"/>
              </w:rPr>
              <w:t xml:space="preserve"> </w:t>
            </w:r>
            <w:r w:rsidRPr="00357C4B">
              <w:rPr>
                <w:sz w:val="18"/>
              </w:rPr>
              <w:t>помагање</w:t>
            </w:r>
            <w:r w:rsidRPr="00357C4B">
              <w:rPr>
                <w:spacing w:val="-10"/>
                <w:sz w:val="18"/>
              </w:rPr>
              <w:t xml:space="preserve"> </w:t>
            </w:r>
            <w:r w:rsidRPr="00357C4B">
              <w:rPr>
                <w:sz w:val="18"/>
              </w:rPr>
              <w:t>и</w:t>
            </w:r>
            <w:r w:rsidRPr="00357C4B">
              <w:rPr>
                <w:spacing w:val="-8"/>
                <w:sz w:val="18"/>
              </w:rPr>
              <w:t xml:space="preserve"> </w:t>
            </w:r>
            <w:r w:rsidRPr="00357C4B">
              <w:rPr>
                <w:sz w:val="18"/>
              </w:rPr>
              <w:t>уважавање уз мања одступања.</w:t>
            </w:r>
          </w:p>
          <w:p w:rsidR="00357C4B" w:rsidRPr="00357C4B" w:rsidRDefault="00357C4B" w:rsidP="003D595B">
            <w:pPr>
              <w:pStyle w:val="TableParagraph"/>
              <w:numPr>
                <w:ilvl w:val="0"/>
                <w:numId w:val="76"/>
              </w:numPr>
              <w:tabs>
                <w:tab w:val="left" w:pos="208"/>
              </w:tabs>
              <w:ind w:left="208" w:hanging="104"/>
              <w:rPr>
                <w:sz w:val="18"/>
              </w:rPr>
            </w:pPr>
            <w:r w:rsidRPr="00357C4B">
              <w:rPr>
                <w:sz w:val="18"/>
              </w:rPr>
              <w:t>Објашњава</w:t>
            </w:r>
            <w:r w:rsidRPr="00357C4B">
              <w:rPr>
                <w:spacing w:val="-3"/>
                <w:sz w:val="18"/>
              </w:rPr>
              <w:t xml:space="preserve"> </w:t>
            </w:r>
            <w:r w:rsidRPr="00357C4B">
              <w:rPr>
                <w:sz w:val="18"/>
              </w:rPr>
              <w:t>права</w:t>
            </w:r>
            <w:r w:rsidRPr="00357C4B">
              <w:rPr>
                <w:spacing w:val="-2"/>
                <w:sz w:val="18"/>
              </w:rPr>
              <w:t xml:space="preserve"> </w:t>
            </w:r>
            <w:r w:rsidRPr="00357C4B">
              <w:rPr>
                <w:sz w:val="18"/>
              </w:rPr>
              <w:t>и</w:t>
            </w:r>
            <w:r w:rsidRPr="00357C4B">
              <w:rPr>
                <w:spacing w:val="-2"/>
                <w:sz w:val="18"/>
              </w:rPr>
              <w:t xml:space="preserve"> дужности.</w:t>
            </w:r>
          </w:p>
        </w:tc>
        <w:tc>
          <w:tcPr>
            <w:tcW w:w="4142" w:type="dxa"/>
          </w:tcPr>
          <w:p w:rsidR="00357C4B" w:rsidRPr="00357C4B" w:rsidRDefault="00357C4B" w:rsidP="003D595B">
            <w:pPr>
              <w:pStyle w:val="TableParagraph"/>
              <w:numPr>
                <w:ilvl w:val="0"/>
                <w:numId w:val="75"/>
              </w:numPr>
              <w:tabs>
                <w:tab w:val="left" w:pos="208"/>
              </w:tabs>
              <w:ind w:right="281" w:firstLine="0"/>
              <w:rPr>
                <w:sz w:val="18"/>
              </w:rPr>
            </w:pPr>
            <w:r w:rsidRPr="00357C4B">
              <w:rPr>
                <w:sz w:val="18"/>
              </w:rPr>
              <w:t>Примењује</w:t>
            </w:r>
            <w:r w:rsidRPr="00357C4B">
              <w:rPr>
                <w:spacing w:val="-7"/>
                <w:sz w:val="18"/>
              </w:rPr>
              <w:t xml:space="preserve"> </w:t>
            </w:r>
            <w:r w:rsidRPr="00357C4B">
              <w:rPr>
                <w:sz w:val="18"/>
              </w:rPr>
              <w:t>пристојно</w:t>
            </w:r>
            <w:r w:rsidRPr="00357C4B">
              <w:rPr>
                <w:spacing w:val="-6"/>
                <w:sz w:val="18"/>
              </w:rPr>
              <w:t xml:space="preserve"> </w:t>
            </w:r>
            <w:r w:rsidRPr="00357C4B">
              <w:rPr>
                <w:sz w:val="18"/>
              </w:rPr>
              <w:t>понашање</w:t>
            </w:r>
            <w:r w:rsidRPr="00357C4B">
              <w:rPr>
                <w:spacing w:val="-8"/>
                <w:sz w:val="18"/>
              </w:rPr>
              <w:t xml:space="preserve"> </w:t>
            </w:r>
            <w:r w:rsidRPr="00357C4B">
              <w:rPr>
                <w:sz w:val="18"/>
              </w:rPr>
              <w:t>у</w:t>
            </w:r>
            <w:r w:rsidRPr="00357C4B">
              <w:rPr>
                <w:spacing w:val="-3"/>
                <w:sz w:val="18"/>
              </w:rPr>
              <w:t xml:space="preserve"> </w:t>
            </w:r>
            <w:r w:rsidRPr="00357C4B">
              <w:rPr>
                <w:sz w:val="18"/>
              </w:rPr>
              <w:t>школи</w:t>
            </w:r>
            <w:r w:rsidRPr="00357C4B">
              <w:rPr>
                <w:spacing w:val="-8"/>
                <w:sz w:val="18"/>
              </w:rPr>
              <w:t xml:space="preserve"> </w:t>
            </w:r>
            <w:r w:rsidRPr="00357C4B">
              <w:rPr>
                <w:sz w:val="18"/>
              </w:rPr>
              <w:t>и</w:t>
            </w:r>
            <w:r w:rsidRPr="00357C4B">
              <w:rPr>
                <w:spacing w:val="-7"/>
                <w:sz w:val="18"/>
              </w:rPr>
              <w:t xml:space="preserve"> </w:t>
            </w:r>
            <w:r w:rsidRPr="00357C4B">
              <w:rPr>
                <w:sz w:val="18"/>
              </w:rPr>
              <w:t xml:space="preserve">ван </w:t>
            </w:r>
            <w:r w:rsidRPr="00357C4B">
              <w:rPr>
                <w:spacing w:val="-4"/>
                <w:sz w:val="18"/>
              </w:rPr>
              <w:t>ње.</w:t>
            </w:r>
          </w:p>
          <w:p w:rsidR="00357C4B" w:rsidRPr="00357C4B" w:rsidRDefault="00357C4B" w:rsidP="003D595B">
            <w:pPr>
              <w:pStyle w:val="TableParagraph"/>
              <w:numPr>
                <w:ilvl w:val="0"/>
                <w:numId w:val="75"/>
              </w:numPr>
              <w:tabs>
                <w:tab w:val="left" w:pos="208"/>
              </w:tabs>
              <w:spacing w:line="207" w:lineRule="exact"/>
              <w:ind w:left="208" w:hanging="104"/>
              <w:rPr>
                <w:sz w:val="18"/>
              </w:rPr>
            </w:pPr>
            <w:r w:rsidRPr="00357C4B">
              <w:rPr>
                <w:sz w:val="18"/>
              </w:rPr>
              <w:t>Предлаже</w:t>
            </w:r>
            <w:r w:rsidRPr="00357C4B">
              <w:rPr>
                <w:spacing w:val="-3"/>
                <w:sz w:val="18"/>
              </w:rPr>
              <w:t xml:space="preserve"> </w:t>
            </w:r>
            <w:r w:rsidRPr="00357C4B">
              <w:rPr>
                <w:sz w:val="18"/>
              </w:rPr>
              <w:t>начине</w:t>
            </w:r>
            <w:r w:rsidRPr="00357C4B">
              <w:rPr>
                <w:spacing w:val="-3"/>
                <w:sz w:val="18"/>
              </w:rPr>
              <w:t xml:space="preserve"> </w:t>
            </w:r>
            <w:r w:rsidRPr="00357C4B">
              <w:rPr>
                <w:sz w:val="18"/>
              </w:rPr>
              <w:t>мирног</w:t>
            </w:r>
            <w:r w:rsidRPr="00357C4B">
              <w:rPr>
                <w:spacing w:val="-3"/>
                <w:sz w:val="18"/>
              </w:rPr>
              <w:t xml:space="preserve"> </w:t>
            </w:r>
            <w:r w:rsidRPr="00357C4B">
              <w:rPr>
                <w:sz w:val="18"/>
              </w:rPr>
              <w:t xml:space="preserve">решавања </w:t>
            </w:r>
            <w:r w:rsidRPr="00357C4B">
              <w:rPr>
                <w:spacing w:val="-2"/>
                <w:sz w:val="18"/>
              </w:rPr>
              <w:t>сукоба.</w:t>
            </w:r>
          </w:p>
          <w:p w:rsidR="00357C4B" w:rsidRPr="00357C4B" w:rsidRDefault="00357C4B" w:rsidP="003D595B">
            <w:pPr>
              <w:pStyle w:val="TableParagraph"/>
              <w:numPr>
                <w:ilvl w:val="0"/>
                <w:numId w:val="75"/>
              </w:numPr>
              <w:tabs>
                <w:tab w:val="left" w:pos="208"/>
              </w:tabs>
              <w:ind w:right="445" w:firstLine="0"/>
              <w:rPr>
                <w:sz w:val="18"/>
              </w:rPr>
            </w:pPr>
            <w:r w:rsidRPr="00357C4B">
              <w:rPr>
                <w:sz w:val="18"/>
              </w:rPr>
              <w:t>Примењује</w:t>
            </w:r>
            <w:r w:rsidRPr="00357C4B">
              <w:rPr>
                <w:spacing w:val="-10"/>
                <w:sz w:val="18"/>
              </w:rPr>
              <w:t xml:space="preserve"> </w:t>
            </w:r>
            <w:r w:rsidRPr="00357C4B">
              <w:rPr>
                <w:sz w:val="18"/>
              </w:rPr>
              <w:t>и</w:t>
            </w:r>
            <w:r w:rsidRPr="00357C4B">
              <w:rPr>
                <w:spacing w:val="-10"/>
                <w:sz w:val="18"/>
              </w:rPr>
              <w:t xml:space="preserve"> </w:t>
            </w:r>
            <w:r w:rsidRPr="00357C4B">
              <w:rPr>
                <w:sz w:val="18"/>
              </w:rPr>
              <w:t>предлаже</w:t>
            </w:r>
            <w:r w:rsidRPr="00357C4B">
              <w:rPr>
                <w:spacing w:val="-10"/>
                <w:sz w:val="18"/>
              </w:rPr>
              <w:t xml:space="preserve"> </w:t>
            </w:r>
            <w:r w:rsidRPr="00357C4B">
              <w:rPr>
                <w:sz w:val="18"/>
              </w:rPr>
              <w:t>међусобно</w:t>
            </w:r>
            <w:r w:rsidRPr="00357C4B">
              <w:rPr>
                <w:spacing w:val="-9"/>
                <w:sz w:val="18"/>
              </w:rPr>
              <w:t xml:space="preserve"> </w:t>
            </w:r>
            <w:r w:rsidRPr="00357C4B">
              <w:rPr>
                <w:sz w:val="18"/>
              </w:rPr>
              <w:t>помагање, уважава друге.</w:t>
            </w:r>
          </w:p>
          <w:p w:rsidR="00357C4B" w:rsidRPr="00357C4B" w:rsidRDefault="00357C4B" w:rsidP="003D595B">
            <w:pPr>
              <w:pStyle w:val="TableParagraph"/>
              <w:numPr>
                <w:ilvl w:val="0"/>
                <w:numId w:val="75"/>
              </w:numPr>
              <w:tabs>
                <w:tab w:val="left" w:pos="208"/>
              </w:tabs>
              <w:spacing w:line="207" w:lineRule="exact"/>
              <w:ind w:left="208" w:hanging="104"/>
              <w:rPr>
                <w:sz w:val="18"/>
              </w:rPr>
            </w:pPr>
            <w:r w:rsidRPr="00357C4B">
              <w:rPr>
                <w:sz w:val="18"/>
              </w:rPr>
              <w:t>Објашњава</w:t>
            </w:r>
            <w:r w:rsidRPr="00357C4B">
              <w:rPr>
                <w:spacing w:val="-3"/>
                <w:sz w:val="18"/>
              </w:rPr>
              <w:t xml:space="preserve"> </w:t>
            </w:r>
            <w:r w:rsidRPr="00357C4B">
              <w:rPr>
                <w:sz w:val="18"/>
              </w:rPr>
              <w:t>права</w:t>
            </w:r>
            <w:r w:rsidRPr="00357C4B">
              <w:rPr>
                <w:spacing w:val="-2"/>
                <w:sz w:val="18"/>
              </w:rPr>
              <w:t xml:space="preserve"> </w:t>
            </w:r>
            <w:r w:rsidRPr="00357C4B">
              <w:rPr>
                <w:sz w:val="18"/>
              </w:rPr>
              <w:t>и</w:t>
            </w:r>
            <w:r w:rsidRPr="00357C4B">
              <w:rPr>
                <w:spacing w:val="-2"/>
                <w:sz w:val="18"/>
              </w:rPr>
              <w:t xml:space="preserve"> </w:t>
            </w:r>
            <w:r w:rsidRPr="00357C4B">
              <w:rPr>
                <w:sz w:val="18"/>
              </w:rPr>
              <w:t>дужности,</w:t>
            </w:r>
            <w:r w:rsidRPr="00357C4B">
              <w:rPr>
                <w:spacing w:val="-3"/>
                <w:sz w:val="18"/>
              </w:rPr>
              <w:t xml:space="preserve"> </w:t>
            </w:r>
            <w:r w:rsidRPr="00357C4B">
              <w:rPr>
                <w:sz w:val="18"/>
              </w:rPr>
              <w:t>даје</w:t>
            </w:r>
            <w:r w:rsidRPr="00357C4B">
              <w:rPr>
                <w:spacing w:val="1"/>
                <w:sz w:val="18"/>
              </w:rPr>
              <w:t xml:space="preserve"> </w:t>
            </w:r>
            <w:r w:rsidRPr="00357C4B">
              <w:rPr>
                <w:spacing w:val="-2"/>
                <w:sz w:val="18"/>
              </w:rPr>
              <w:t>примере.</w:t>
            </w:r>
          </w:p>
          <w:p w:rsidR="00357C4B" w:rsidRPr="00357C4B" w:rsidRDefault="00357C4B" w:rsidP="003D595B">
            <w:pPr>
              <w:pStyle w:val="TableParagraph"/>
              <w:numPr>
                <w:ilvl w:val="0"/>
                <w:numId w:val="75"/>
              </w:numPr>
              <w:tabs>
                <w:tab w:val="left" w:pos="208"/>
              </w:tabs>
              <w:ind w:right="447" w:firstLine="0"/>
              <w:rPr>
                <w:sz w:val="18"/>
              </w:rPr>
            </w:pPr>
            <w:r w:rsidRPr="00357C4B">
              <w:rPr>
                <w:sz w:val="18"/>
              </w:rPr>
              <w:t>Повезује</w:t>
            </w:r>
            <w:r w:rsidRPr="00357C4B">
              <w:rPr>
                <w:spacing w:val="-8"/>
                <w:sz w:val="18"/>
              </w:rPr>
              <w:t xml:space="preserve"> </w:t>
            </w:r>
            <w:r w:rsidRPr="00357C4B">
              <w:rPr>
                <w:sz w:val="18"/>
              </w:rPr>
              <w:t>личну</w:t>
            </w:r>
            <w:r w:rsidRPr="00357C4B">
              <w:rPr>
                <w:spacing w:val="-9"/>
                <w:sz w:val="18"/>
              </w:rPr>
              <w:t xml:space="preserve"> </w:t>
            </w:r>
            <w:r w:rsidRPr="00357C4B">
              <w:rPr>
                <w:sz w:val="18"/>
              </w:rPr>
              <w:t>хигијену,</w:t>
            </w:r>
            <w:r w:rsidRPr="00357C4B">
              <w:rPr>
                <w:spacing w:val="-8"/>
                <w:sz w:val="18"/>
              </w:rPr>
              <w:t xml:space="preserve"> </w:t>
            </w:r>
            <w:r w:rsidRPr="00357C4B">
              <w:rPr>
                <w:sz w:val="18"/>
              </w:rPr>
              <w:t>боравак</w:t>
            </w:r>
            <w:r w:rsidRPr="00357C4B">
              <w:rPr>
                <w:spacing w:val="-9"/>
                <w:sz w:val="18"/>
              </w:rPr>
              <w:t xml:space="preserve"> </w:t>
            </w:r>
            <w:r w:rsidRPr="00357C4B">
              <w:rPr>
                <w:sz w:val="18"/>
              </w:rPr>
              <w:t>у</w:t>
            </w:r>
            <w:r w:rsidRPr="00357C4B">
              <w:rPr>
                <w:spacing w:val="-4"/>
                <w:sz w:val="18"/>
              </w:rPr>
              <w:t xml:space="preserve"> </w:t>
            </w:r>
            <w:r w:rsidRPr="00357C4B">
              <w:rPr>
                <w:sz w:val="18"/>
              </w:rPr>
              <w:t>природи, физичку активност</w:t>
            </w:r>
          </w:p>
          <w:p w:rsidR="00357C4B" w:rsidRPr="00357C4B" w:rsidRDefault="00357C4B" w:rsidP="00357C4B">
            <w:pPr>
              <w:pStyle w:val="TableParagraph"/>
              <w:spacing w:line="206" w:lineRule="exact"/>
              <w:ind w:left="104"/>
              <w:rPr>
                <w:sz w:val="18"/>
              </w:rPr>
            </w:pPr>
            <w:r w:rsidRPr="00357C4B">
              <w:rPr>
                <w:sz w:val="18"/>
              </w:rPr>
              <w:t>и</w:t>
            </w:r>
            <w:r w:rsidRPr="00357C4B">
              <w:rPr>
                <w:spacing w:val="-4"/>
                <w:sz w:val="18"/>
              </w:rPr>
              <w:t xml:space="preserve"> </w:t>
            </w:r>
            <w:r w:rsidRPr="00357C4B">
              <w:rPr>
                <w:sz w:val="18"/>
              </w:rPr>
              <w:t>разноврсну</w:t>
            </w:r>
            <w:r w:rsidRPr="00357C4B">
              <w:rPr>
                <w:spacing w:val="-2"/>
                <w:sz w:val="18"/>
              </w:rPr>
              <w:t xml:space="preserve"> </w:t>
            </w:r>
            <w:r w:rsidRPr="00357C4B">
              <w:rPr>
                <w:sz w:val="18"/>
              </w:rPr>
              <w:t>исхрану</w:t>
            </w:r>
            <w:r w:rsidRPr="00357C4B">
              <w:rPr>
                <w:spacing w:val="-1"/>
                <w:sz w:val="18"/>
              </w:rPr>
              <w:t xml:space="preserve"> </w:t>
            </w:r>
            <w:r w:rsidRPr="00357C4B">
              <w:rPr>
                <w:sz w:val="18"/>
              </w:rPr>
              <w:t>са</w:t>
            </w:r>
            <w:r w:rsidRPr="00357C4B">
              <w:rPr>
                <w:spacing w:val="-4"/>
                <w:sz w:val="18"/>
              </w:rPr>
              <w:t xml:space="preserve"> </w:t>
            </w:r>
            <w:r w:rsidRPr="00357C4B">
              <w:rPr>
                <w:sz w:val="18"/>
              </w:rPr>
              <w:t>очувањем</w:t>
            </w:r>
            <w:r w:rsidRPr="00357C4B">
              <w:rPr>
                <w:spacing w:val="2"/>
                <w:sz w:val="18"/>
              </w:rPr>
              <w:t xml:space="preserve"> </w:t>
            </w:r>
            <w:r w:rsidRPr="00357C4B">
              <w:rPr>
                <w:spacing w:val="-2"/>
                <w:sz w:val="18"/>
              </w:rPr>
              <w:t>здравља.</w:t>
            </w:r>
          </w:p>
        </w:tc>
      </w:tr>
      <w:tr w:rsidR="00357C4B" w:rsidRPr="00357C4B" w:rsidTr="00357C4B">
        <w:trPr>
          <w:trHeight w:val="275"/>
        </w:trPr>
        <w:tc>
          <w:tcPr>
            <w:tcW w:w="15211" w:type="dxa"/>
            <w:gridSpan w:val="4"/>
            <w:shd w:val="clear" w:color="auto" w:fill="CCC0D9"/>
          </w:tcPr>
          <w:p w:rsidR="00357C4B" w:rsidRPr="00357C4B" w:rsidRDefault="00357C4B" w:rsidP="00357C4B">
            <w:pPr>
              <w:pStyle w:val="TableParagraph"/>
              <w:spacing w:line="256" w:lineRule="exact"/>
              <w:ind w:left="4"/>
              <w:jc w:val="center"/>
              <w:rPr>
                <w:b/>
                <w:sz w:val="24"/>
              </w:rPr>
            </w:pPr>
            <w:r w:rsidRPr="00357C4B">
              <w:rPr>
                <w:sz w:val="24"/>
              </w:rPr>
              <w:t>Тема:</w:t>
            </w:r>
            <w:r w:rsidRPr="00357C4B">
              <w:rPr>
                <w:spacing w:val="-4"/>
                <w:sz w:val="24"/>
              </w:rPr>
              <w:t xml:space="preserve"> </w:t>
            </w:r>
            <w:r w:rsidRPr="00357C4B">
              <w:rPr>
                <w:b/>
                <w:sz w:val="24"/>
              </w:rPr>
              <w:t>КУЛТУРА</w:t>
            </w:r>
            <w:r w:rsidRPr="00357C4B">
              <w:rPr>
                <w:b/>
                <w:spacing w:val="-4"/>
                <w:sz w:val="24"/>
              </w:rPr>
              <w:t xml:space="preserve"> </w:t>
            </w:r>
            <w:r w:rsidRPr="00357C4B">
              <w:rPr>
                <w:b/>
                <w:spacing w:val="-2"/>
                <w:sz w:val="24"/>
              </w:rPr>
              <w:t>ЖИВЉЕЊА</w:t>
            </w:r>
          </w:p>
        </w:tc>
      </w:tr>
      <w:tr w:rsidR="00357C4B" w:rsidRPr="00357C4B" w:rsidTr="00357C4B">
        <w:trPr>
          <w:trHeight w:val="506"/>
        </w:trPr>
        <w:tc>
          <w:tcPr>
            <w:tcW w:w="3596" w:type="dxa"/>
            <w:shd w:val="clear" w:color="auto" w:fill="FF0000"/>
          </w:tcPr>
          <w:p w:rsidR="00357C4B" w:rsidRPr="00357C4B" w:rsidRDefault="00357C4B" w:rsidP="00357C4B">
            <w:pPr>
              <w:pStyle w:val="TableParagraph"/>
              <w:spacing w:line="251" w:lineRule="exact"/>
              <w:ind w:left="10" w:right="4"/>
              <w:jc w:val="center"/>
            </w:pPr>
            <w:r w:rsidRPr="00357C4B">
              <w:t>ДОВОЉАН</w:t>
            </w:r>
            <w:r w:rsidRPr="00357C4B">
              <w:rPr>
                <w:spacing w:val="-8"/>
              </w:rPr>
              <w:t xml:space="preserve"> </w:t>
            </w:r>
            <w:r w:rsidRPr="00357C4B">
              <w:rPr>
                <w:spacing w:val="-5"/>
              </w:rPr>
              <w:t>(2)</w:t>
            </w:r>
          </w:p>
        </w:tc>
        <w:tc>
          <w:tcPr>
            <w:tcW w:w="3512" w:type="dxa"/>
            <w:shd w:val="clear" w:color="auto" w:fill="FFFF00"/>
          </w:tcPr>
          <w:p w:rsidR="00357C4B" w:rsidRPr="00357C4B" w:rsidRDefault="00357C4B" w:rsidP="00357C4B">
            <w:pPr>
              <w:pStyle w:val="TableParagraph"/>
              <w:spacing w:line="251" w:lineRule="exact"/>
              <w:ind w:left="8"/>
              <w:jc w:val="center"/>
            </w:pPr>
            <w:r w:rsidRPr="00357C4B">
              <w:t>ДОБАР</w:t>
            </w:r>
            <w:r w:rsidRPr="00357C4B">
              <w:rPr>
                <w:spacing w:val="-4"/>
              </w:rPr>
              <w:t xml:space="preserve"> </w:t>
            </w:r>
            <w:r w:rsidRPr="00357C4B">
              <w:rPr>
                <w:spacing w:val="-5"/>
              </w:rPr>
              <w:t>(3)</w:t>
            </w:r>
          </w:p>
        </w:tc>
        <w:tc>
          <w:tcPr>
            <w:tcW w:w="3961" w:type="dxa"/>
            <w:shd w:val="clear" w:color="auto" w:fill="FFC000"/>
          </w:tcPr>
          <w:p w:rsidR="00357C4B" w:rsidRPr="00357C4B" w:rsidRDefault="00357C4B" w:rsidP="00357C4B">
            <w:pPr>
              <w:pStyle w:val="TableParagraph"/>
              <w:spacing w:line="251" w:lineRule="exact"/>
              <w:ind w:left="4"/>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142" w:type="dxa"/>
            <w:shd w:val="clear" w:color="auto" w:fill="92D050"/>
          </w:tcPr>
          <w:p w:rsidR="00357C4B" w:rsidRPr="00357C4B" w:rsidRDefault="00357C4B" w:rsidP="00357C4B">
            <w:pPr>
              <w:pStyle w:val="TableParagraph"/>
              <w:spacing w:line="251"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3934"/>
        </w:trPr>
        <w:tc>
          <w:tcPr>
            <w:tcW w:w="3596" w:type="dxa"/>
          </w:tcPr>
          <w:p w:rsidR="00357C4B" w:rsidRPr="00357C4B" w:rsidRDefault="00357C4B" w:rsidP="00357C4B">
            <w:pPr>
              <w:pStyle w:val="TableParagraph"/>
              <w:spacing w:line="206" w:lineRule="exact"/>
              <w:rPr>
                <w:sz w:val="18"/>
              </w:rPr>
            </w:pPr>
            <w:r w:rsidRPr="00357C4B">
              <w:rPr>
                <w:sz w:val="18"/>
              </w:rPr>
              <w:t>-Препознаје</w:t>
            </w:r>
            <w:r w:rsidRPr="00357C4B">
              <w:rPr>
                <w:spacing w:val="-3"/>
                <w:sz w:val="18"/>
              </w:rPr>
              <w:t xml:space="preserve"> </w:t>
            </w:r>
            <w:r w:rsidRPr="00357C4B">
              <w:rPr>
                <w:sz w:val="18"/>
              </w:rPr>
              <w:t>појам</w:t>
            </w:r>
            <w:r w:rsidRPr="00357C4B">
              <w:rPr>
                <w:spacing w:val="-1"/>
                <w:sz w:val="18"/>
              </w:rPr>
              <w:t xml:space="preserve"> </w:t>
            </w:r>
            <w:r w:rsidRPr="00357C4B">
              <w:rPr>
                <w:sz w:val="18"/>
              </w:rPr>
              <w:t>насеља</w:t>
            </w:r>
            <w:r w:rsidRPr="00357C4B">
              <w:rPr>
                <w:spacing w:val="-3"/>
                <w:sz w:val="18"/>
              </w:rPr>
              <w:t xml:space="preserve"> </w:t>
            </w:r>
            <w:r w:rsidRPr="00357C4B">
              <w:rPr>
                <w:sz w:val="18"/>
              </w:rPr>
              <w:t>уз</w:t>
            </w:r>
            <w:r w:rsidRPr="00357C4B">
              <w:rPr>
                <w:spacing w:val="-1"/>
                <w:sz w:val="18"/>
              </w:rPr>
              <w:t xml:space="preserve"> </w:t>
            </w:r>
            <w:r w:rsidRPr="00357C4B">
              <w:rPr>
                <w:spacing w:val="-2"/>
                <w:sz w:val="18"/>
              </w:rPr>
              <w:t>помоћ;</w:t>
            </w:r>
          </w:p>
          <w:p w:rsidR="00357C4B" w:rsidRPr="00357C4B" w:rsidRDefault="00357C4B" w:rsidP="003D595B">
            <w:pPr>
              <w:pStyle w:val="TableParagraph"/>
              <w:numPr>
                <w:ilvl w:val="0"/>
                <w:numId w:val="74"/>
              </w:numPr>
              <w:tabs>
                <w:tab w:val="left" w:pos="211"/>
              </w:tabs>
              <w:spacing w:line="207" w:lineRule="exact"/>
              <w:ind w:left="211" w:hanging="104"/>
              <w:rPr>
                <w:sz w:val="18"/>
              </w:rPr>
            </w:pPr>
            <w:r w:rsidRPr="00357C4B">
              <w:rPr>
                <w:sz w:val="18"/>
              </w:rPr>
              <w:t>Разкикује</w:t>
            </w:r>
            <w:r w:rsidRPr="00357C4B">
              <w:rPr>
                <w:spacing w:val="-2"/>
                <w:sz w:val="18"/>
              </w:rPr>
              <w:t xml:space="preserve"> </w:t>
            </w:r>
            <w:r w:rsidRPr="00357C4B">
              <w:rPr>
                <w:sz w:val="18"/>
              </w:rPr>
              <w:t>село</w:t>
            </w:r>
            <w:r w:rsidRPr="00357C4B">
              <w:rPr>
                <w:spacing w:val="-1"/>
                <w:sz w:val="18"/>
              </w:rPr>
              <w:t xml:space="preserve"> </w:t>
            </w:r>
            <w:r w:rsidRPr="00357C4B">
              <w:rPr>
                <w:sz w:val="18"/>
              </w:rPr>
              <w:t>од</w:t>
            </w:r>
            <w:r w:rsidRPr="00357C4B">
              <w:rPr>
                <w:spacing w:val="-2"/>
                <w:sz w:val="18"/>
              </w:rPr>
              <w:t xml:space="preserve"> </w:t>
            </w:r>
            <w:r w:rsidRPr="00357C4B">
              <w:rPr>
                <w:sz w:val="18"/>
              </w:rPr>
              <w:t>града</w:t>
            </w:r>
            <w:r w:rsidRPr="00357C4B">
              <w:rPr>
                <w:spacing w:val="-3"/>
                <w:sz w:val="18"/>
              </w:rPr>
              <w:t xml:space="preserve"> </w:t>
            </w:r>
            <w:r w:rsidRPr="00357C4B">
              <w:rPr>
                <w:sz w:val="18"/>
              </w:rPr>
              <w:t xml:space="preserve">уз </w:t>
            </w:r>
            <w:r w:rsidRPr="00357C4B">
              <w:rPr>
                <w:spacing w:val="-2"/>
                <w:sz w:val="18"/>
              </w:rPr>
              <w:t>помоћ;</w:t>
            </w:r>
          </w:p>
          <w:p w:rsidR="00357C4B" w:rsidRPr="00357C4B" w:rsidRDefault="00357C4B" w:rsidP="003D595B">
            <w:pPr>
              <w:pStyle w:val="TableParagraph"/>
              <w:numPr>
                <w:ilvl w:val="0"/>
                <w:numId w:val="74"/>
              </w:numPr>
              <w:tabs>
                <w:tab w:val="left" w:pos="211"/>
              </w:tabs>
              <w:ind w:right="187" w:firstLine="0"/>
              <w:rPr>
                <w:sz w:val="18"/>
              </w:rPr>
            </w:pPr>
            <w:r w:rsidRPr="00357C4B">
              <w:rPr>
                <w:sz w:val="18"/>
              </w:rPr>
              <w:t>Препознаје</w:t>
            </w:r>
            <w:r w:rsidRPr="00357C4B">
              <w:rPr>
                <w:spacing w:val="-10"/>
                <w:sz w:val="18"/>
              </w:rPr>
              <w:t xml:space="preserve"> </w:t>
            </w:r>
            <w:r w:rsidRPr="00357C4B">
              <w:rPr>
                <w:sz w:val="18"/>
              </w:rPr>
              <w:t>значајне</w:t>
            </w:r>
            <w:r w:rsidRPr="00357C4B">
              <w:rPr>
                <w:spacing w:val="-10"/>
                <w:sz w:val="18"/>
              </w:rPr>
              <w:t xml:space="preserve"> </w:t>
            </w:r>
            <w:r w:rsidRPr="00357C4B">
              <w:rPr>
                <w:sz w:val="18"/>
              </w:rPr>
              <w:t>грађевине</w:t>
            </w:r>
            <w:r w:rsidRPr="00357C4B">
              <w:rPr>
                <w:spacing w:val="-10"/>
                <w:sz w:val="18"/>
              </w:rPr>
              <w:t xml:space="preserve"> </w:t>
            </w:r>
            <w:r w:rsidRPr="00357C4B">
              <w:rPr>
                <w:sz w:val="18"/>
              </w:rPr>
              <w:t>у</w:t>
            </w:r>
            <w:r w:rsidRPr="00357C4B">
              <w:rPr>
                <w:spacing w:val="-7"/>
                <w:sz w:val="18"/>
              </w:rPr>
              <w:t xml:space="preserve"> </w:t>
            </w:r>
            <w:r w:rsidRPr="00357C4B">
              <w:rPr>
                <w:sz w:val="18"/>
              </w:rPr>
              <w:t>близини школе уз помоћ;</w:t>
            </w:r>
          </w:p>
          <w:p w:rsidR="00357C4B" w:rsidRPr="00357C4B" w:rsidRDefault="00357C4B" w:rsidP="003D595B">
            <w:pPr>
              <w:pStyle w:val="TableParagraph"/>
              <w:numPr>
                <w:ilvl w:val="0"/>
                <w:numId w:val="74"/>
              </w:numPr>
              <w:tabs>
                <w:tab w:val="left" w:pos="211"/>
              </w:tabs>
              <w:ind w:right="434" w:firstLine="0"/>
              <w:rPr>
                <w:sz w:val="18"/>
              </w:rPr>
            </w:pPr>
            <w:r w:rsidRPr="00357C4B">
              <w:rPr>
                <w:sz w:val="18"/>
              </w:rPr>
              <w:t>Препознаје права и обавезе у односу на</w:t>
            </w:r>
            <w:r w:rsidRPr="00357C4B">
              <w:rPr>
                <w:spacing w:val="-9"/>
                <w:sz w:val="18"/>
              </w:rPr>
              <w:t xml:space="preserve"> </w:t>
            </w:r>
            <w:r w:rsidRPr="00357C4B">
              <w:rPr>
                <w:sz w:val="18"/>
              </w:rPr>
              <w:t>правила</w:t>
            </w:r>
            <w:r w:rsidRPr="00357C4B">
              <w:rPr>
                <w:spacing w:val="-9"/>
                <w:sz w:val="18"/>
              </w:rPr>
              <w:t xml:space="preserve"> </w:t>
            </w:r>
            <w:r w:rsidRPr="00357C4B">
              <w:rPr>
                <w:sz w:val="18"/>
              </w:rPr>
              <w:t>понашања</w:t>
            </w:r>
            <w:r w:rsidRPr="00357C4B">
              <w:rPr>
                <w:spacing w:val="-9"/>
                <w:sz w:val="18"/>
              </w:rPr>
              <w:t xml:space="preserve"> </w:t>
            </w:r>
            <w:r w:rsidRPr="00357C4B">
              <w:rPr>
                <w:sz w:val="18"/>
              </w:rPr>
              <w:t>у</w:t>
            </w:r>
            <w:r w:rsidRPr="00357C4B">
              <w:rPr>
                <w:spacing w:val="-7"/>
                <w:sz w:val="18"/>
              </w:rPr>
              <w:t xml:space="preserve"> </w:t>
            </w:r>
            <w:r w:rsidRPr="00357C4B">
              <w:rPr>
                <w:sz w:val="18"/>
              </w:rPr>
              <w:t>групама</w:t>
            </w:r>
            <w:r w:rsidRPr="00357C4B">
              <w:rPr>
                <w:spacing w:val="-6"/>
                <w:sz w:val="18"/>
              </w:rPr>
              <w:t xml:space="preserve"> </w:t>
            </w:r>
            <w:r w:rsidRPr="00357C4B">
              <w:rPr>
                <w:sz w:val="18"/>
              </w:rPr>
              <w:t>којима припада уз помоћ;</w:t>
            </w:r>
          </w:p>
          <w:p w:rsidR="00357C4B" w:rsidRPr="00357C4B" w:rsidRDefault="00357C4B" w:rsidP="003D595B">
            <w:pPr>
              <w:pStyle w:val="TableParagraph"/>
              <w:numPr>
                <w:ilvl w:val="0"/>
                <w:numId w:val="74"/>
              </w:numPr>
              <w:tabs>
                <w:tab w:val="left" w:pos="211"/>
              </w:tabs>
              <w:spacing w:line="207" w:lineRule="exact"/>
              <w:ind w:left="211" w:hanging="104"/>
              <w:rPr>
                <w:sz w:val="18"/>
              </w:rPr>
            </w:pPr>
            <w:r w:rsidRPr="00357C4B">
              <w:rPr>
                <w:sz w:val="18"/>
              </w:rPr>
              <w:t>Разликује</w:t>
            </w:r>
            <w:r w:rsidRPr="00357C4B">
              <w:rPr>
                <w:spacing w:val="-1"/>
                <w:sz w:val="18"/>
              </w:rPr>
              <w:t xml:space="preserve"> </w:t>
            </w:r>
            <w:r w:rsidRPr="00357C4B">
              <w:rPr>
                <w:sz w:val="18"/>
              </w:rPr>
              <w:t>врсте</w:t>
            </w:r>
            <w:r w:rsidRPr="00357C4B">
              <w:rPr>
                <w:spacing w:val="-2"/>
                <w:sz w:val="18"/>
              </w:rPr>
              <w:t xml:space="preserve"> </w:t>
            </w:r>
            <w:r w:rsidRPr="00357C4B">
              <w:rPr>
                <w:sz w:val="18"/>
              </w:rPr>
              <w:t>саобраћаја</w:t>
            </w:r>
            <w:r w:rsidRPr="00357C4B">
              <w:rPr>
                <w:spacing w:val="-1"/>
                <w:sz w:val="18"/>
              </w:rPr>
              <w:t xml:space="preserve"> </w:t>
            </w:r>
            <w:r w:rsidRPr="00357C4B">
              <w:rPr>
                <w:sz w:val="18"/>
              </w:rPr>
              <w:t>уз</w:t>
            </w:r>
            <w:r w:rsidRPr="00357C4B">
              <w:rPr>
                <w:spacing w:val="-4"/>
                <w:sz w:val="18"/>
              </w:rPr>
              <w:t xml:space="preserve"> </w:t>
            </w:r>
            <w:r w:rsidRPr="00357C4B">
              <w:rPr>
                <w:spacing w:val="-2"/>
                <w:sz w:val="18"/>
              </w:rPr>
              <w:t>помоћ;</w:t>
            </w:r>
          </w:p>
          <w:p w:rsidR="00357C4B" w:rsidRPr="00357C4B" w:rsidRDefault="00357C4B" w:rsidP="003D595B">
            <w:pPr>
              <w:pStyle w:val="TableParagraph"/>
              <w:numPr>
                <w:ilvl w:val="0"/>
                <w:numId w:val="74"/>
              </w:numPr>
              <w:tabs>
                <w:tab w:val="left" w:pos="211"/>
              </w:tabs>
              <w:ind w:right="732" w:firstLine="0"/>
              <w:rPr>
                <w:sz w:val="18"/>
              </w:rPr>
            </w:pPr>
            <w:r w:rsidRPr="00357C4B">
              <w:rPr>
                <w:sz w:val="18"/>
              </w:rPr>
              <w:t>Препознаје правила културног и безбедног</w:t>
            </w:r>
            <w:r w:rsidRPr="00357C4B">
              <w:rPr>
                <w:spacing w:val="-10"/>
                <w:sz w:val="18"/>
              </w:rPr>
              <w:t xml:space="preserve"> </w:t>
            </w:r>
            <w:r w:rsidRPr="00357C4B">
              <w:rPr>
                <w:sz w:val="18"/>
              </w:rPr>
              <w:t>понашања</w:t>
            </w:r>
            <w:r w:rsidRPr="00357C4B">
              <w:rPr>
                <w:spacing w:val="-11"/>
                <w:sz w:val="18"/>
              </w:rPr>
              <w:t xml:space="preserve"> </w:t>
            </w:r>
            <w:r w:rsidRPr="00357C4B">
              <w:rPr>
                <w:sz w:val="18"/>
              </w:rPr>
              <w:t>у</w:t>
            </w:r>
            <w:r w:rsidRPr="00357C4B">
              <w:rPr>
                <w:spacing w:val="-9"/>
                <w:sz w:val="18"/>
              </w:rPr>
              <w:t xml:space="preserve"> </w:t>
            </w:r>
            <w:r w:rsidRPr="00357C4B">
              <w:rPr>
                <w:sz w:val="18"/>
              </w:rPr>
              <w:t>саобраћају</w:t>
            </w:r>
            <w:r w:rsidRPr="00357C4B">
              <w:rPr>
                <w:spacing w:val="-9"/>
                <w:sz w:val="18"/>
              </w:rPr>
              <w:t xml:space="preserve"> </w:t>
            </w:r>
            <w:r w:rsidRPr="00357C4B">
              <w:rPr>
                <w:sz w:val="18"/>
              </w:rPr>
              <w:t>и превозним средствима у насељу са околином уз помоћ;</w:t>
            </w:r>
          </w:p>
          <w:p w:rsidR="00357C4B" w:rsidRPr="00357C4B" w:rsidRDefault="00357C4B" w:rsidP="003D595B">
            <w:pPr>
              <w:pStyle w:val="TableParagraph"/>
              <w:numPr>
                <w:ilvl w:val="0"/>
                <w:numId w:val="74"/>
              </w:numPr>
              <w:tabs>
                <w:tab w:val="left" w:pos="211"/>
              </w:tabs>
              <w:ind w:right="127" w:firstLine="0"/>
              <w:rPr>
                <w:sz w:val="18"/>
              </w:rPr>
            </w:pPr>
            <w:r w:rsidRPr="00357C4B">
              <w:rPr>
                <w:sz w:val="18"/>
              </w:rPr>
              <w:t>Именује</w:t>
            </w:r>
            <w:r w:rsidRPr="00357C4B">
              <w:rPr>
                <w:spacing w:val="-7"/>
                <w:sz w:val="18"/>
              </w:rPr>
              <w:t xml:space="preserve"> </w:t>
            </w:r>
            <w:r w:rsidRPr="00357C4B">
              <w:rPr>
                <w:sz w:val="18"/>
              </w:rPr>
              <w:t>занимања</w:t>
            </w:r>
            <w:r w:rsidRPr="00357C4B">
              <w:rPr>
                <w:spacing w:val="-7"/>
                <w:sz w:val="18"/>
              </w:rPr>
              <w:t xml:space="preserve"> </w:t>
            </w:r>
            <w:r w:rsidRPr="00357C4B">
              <w:rPr>
                <w:sz w:val="18"/>
              </w:rPr>
              <w:t>људи</w:t>
            </w:r>
            <w:r w:rsidRPr="00357C4B">
              <w:rPr>
                <w:spacing w:val="-7"/>
                <w:sz w:val="18"/>
              </w:rPr>
              <w:t xml:space="preserve"> </w:t>
            </w:r>
            <w:r w:rsidRPr="00357C4B">
              <w:rPr>
                <w:sz w:val="18"/>
              </w:rPr>
              <w:t>у</w:t>
            </w:r>
            <w:r w:rsidRPr="00357C4B">
              <w:rPr>
                <w:spacing w:val="-6"/>
                <w:sz w:val="18"/>
              </w:rPr>
              <w:t xml:space="preserve"> </w:t>
            </w:r>
            <w:r w:rsidRPr="00357C4B">
              <w:rPr>
                <w:sz w:val="18"/>
              </w:rPr>
              <w:t>свом</w:t>
            </w:r>
            <w:r w:rsidRPr="00357C4B">
              <w:rPr>
                <w:spacing w:val="-4"/>
                <w:sz w:val="18"/>
              </w:rPr>
              <w:t xml:space="preserve"> </w:t>
            </w:r>
            <w:r w:rsidRPr="00357C4B">
              <w:rPr>
                <w:sz w:val="18"/>
              </w:rPr>
              <w:t>насељу</w:t>
            </w:r>
            <w:r w:rsidRPr="00357C4B">
              <w:rPr>
                <w:spacing w:val="-6"/>
                <w:sz w:val="18"/>
              </w:rPr>
              <w:t xml:space="preserve"> </w:t>
            </w:r>
            <w:r w:rsidRPr="00357C4B">
              <w:rPr>
                <w:sz w:val="18"/>
              </w:rPr>
              <w:t>са околином уз помоћ;</w:t>
            </w:r>
          </w:p>
          <w:p w:rsidR="00357C4B" w:rsidRPr="00357C4B" w:rsidRDefault="00357C4B" w:rsidP="003D595B">
            <w:pPr>
              <w:pStyle w:val="TableParagraph"/>
              <w:numPr>
                <w:ilvl w:val="0"/>
                <w:numId w:val="74"/>
              </w:numPr>
              <w:tabs>
                <w:tab w:val="left" w:pos="211"/>
              </w:tabs>
              <w:ind w:right="128" w:firstLine="0"/>
              <w:rPr>
                <w:sz w:val="18"/>
              </w:rPr>
            </w:pPr>
            <w:r w:rsidRPr="00357C4B">
              <w:rPr>
                <w:sz w:val="18"/>
              </w:rPr>
              <w:t>Разликује</w:t>
            </w:r>
            <w:r w:rsidRPr="00357C4B">
              <w:rPr>
                <w:spacing w:val="-6"/>
                <w:sz w:val="18"/>
              </w:rPr>
              <w:t xml:space="preserve"> </w:t>
            </w:r>
            <w:r w:rsidRPr="00357C4B">
              <w:rPr>
                <w:sz w:val="18"/>
              </w:rPr>
              <w:t>облике</w:t>
            </w:r>
            <w:r w:rsidRPr="00357C4B">
              <w:rPr>
                <w:spacing w:val="-7"/>
                <w:sz w:val="18"/>
              </w:rPr>
              <w:t xml:space="preserve"> </w:t>
            </w:r>
            <w:r w:rsidRPr="00357C4B">
              <w:rPr>
                <w:sz w:val="18"/>
              </w:rPr>
              <w:t>рељефа</w:t>
            </w:r>
            <w:r w:rsidRPr="00357C4B">
              <w:rPr>
                <w:spacing w:val="-7"/>
                <w:sz w:val="18"/>
              </w:rPr>
              <w:t xml:space="preserve"> </w:t>
            </w:r>
            <w:r w:rsidRPr="00357C4B">
              <w:rPr>
                <w:sz w:val="18"/>
              </w:rPr>
              <w:t>у</w:t>
            </w:r>
            <w:r w:rsidRPr="00357C4B">
              <w:rPr>
                <w:spacing w:val="-6"/>
                <w:sz w:val="18"/>
              </w:rPr>
              <w:t xml:space="preserve"> </w:t>
            </w:r>
            <w:r w:rsidRPr="00357C4B">
              <w:rPr>
                <w:sz w:val="18"/>
              </w:rPr>
              <w:t>свом</w:t>
            </w:r>
            <w:r w:rsidRPr="00357C4B">
              <w:rPr>
                <w:spacing w:val="-3"/>
                <w:sz w:val="18"/>
              </w:rPr>
              <w:t xml:space="preserve"> </w:t>
            </w:r>
            <w:r w:rsidRPr="00357C4B">
              <w:rPr>
                <w:sz w:val="18"/>
              </w:rPr>
              <w:t>насељу</w:t>
            </w:r>
            <w:r w:rsidRPr="00357C4B">
              <w:rPr>
                <w:spacing w:val="-6"/>
                <w:sz w:val="18"/>
              </w:rPr>
              <w:t xml:space="preserve"> </w:t>
            </w:r>
            <w:r w:rsidRPr="00357C4B">
              <w:rPr>
                <w:sz w:val="18"/>
              </w:rPr>
              <w:t>и околини уз помоћ;</w:t>
            </w:r>
          </w:p>
          <w:p w:rsidR="00357C4B" w:rsidRPr="00357C4B" w:rsidRDefault="00357C4B" w:rsidP="003D595B">
            <w:pPr>
              <w:pStyle w:val="TableParagraph"/>
              <w:numPr>
                <w:ilvl w:val="0"/>
                <w:numId w:val="74"/>
              </w:numPr>
              <w:tabs>
                <w:tab w:val="left" w:pos="211"/>
              </w:tabs>
              <w:ind w:right="254" w:firstLine="0"/>
              <w:rPr>
                <w:sz w:val="18"/>
              </w:rPr>
            </w:pPr>
            <w:r w:rsidRPr="00357C4B">
              <w:rPr>
                <w:sz w:val="18"/>
              </w:rPr>
              <w:t>Разликује</w:t>
            </w:r>
            <w:r w:rsidRPr="00357C4B">
              <w:rPr>
                <w:spacing w:val="-10"/>
                <w:sz w:val="18"/>
              </w:rPr>
              <w:t xml:space="preserve"> </w:t>
            </w:r>
            <w:r w:rsidRPr="00357C4B">
              <w:rPr>
                <w:sz w:val="18"/>
              </w:rPr>
              <w:t>облике</w:t>
            </w:r>
            <w:r w:rsidRPr="00357C4B">
              <w:rPr>
                <w:spacing w:val="-10"/>
                <w:sz w:val="18"/>
              </w:rPr>
              <w:t xml:space="preserve"> </w:t>
            </w:r>
            <w:r w:rsidRPr="00357C4B">
              <w:rPr>
                <w:sz w:val="18"/>
              </w:rPr>
              <w:t>и</w:t>
            </w:r>
            <w:r w:rsidRPr="00357C4B">
              <w:rPr>
                <w:spacing w:val="-11"/>
                <w:sz w:val="18"/>
              </w:rPr>
              <w:t xml:space="preserve"> </w:t>
            </w:r>
            <w:r w:rsidRPr="00357C4B">
              <w:rPr>
                <w:sz w:val="18"/>
              </w:rPr>
              <w:t>делове</w:t>
            </w:r>
            <w:r w:rsidRPr="00357C4B">
              <w:rPr>
                <w:spacing w:val="-9"/>
                <w:sz w:val="18"/>
              </w:rPr>
              <w:t xml:space="preserve"> </w:t>
            </w:r>
            <w:r w:rsidRPr="00357C4B">
              <w:rPr>
                <w:sz w:val="18"/>
              </w:rPr>
              <w:t>површинских вода у свом насељу и околини уз помоћ.</w:t>
            </w:r>
          </w:p>
        </w:tc>
        <w:tc>
          <w:tcPr>
            <w:tcW w:w="3512" w:type="dxa"/>
          </w:tcPr>
          <w:p w:rsidR="00357C4B" w:rsidRPr="00357C4B" w:rsidRDefault="00357C4B" w:rsidP="003D595B">
            <w:pPr>
              <w:pStyle w:val="TableParagraph"/>
              <w:numPr>
                <w:ilvl w:val="0"/>
                <w:numId w:val="73"/>
              </w:numPr>
              <w:tabs>
                <w:tab w:val="left" w:pos="211"/>
              </w:tabs>
              <w:spacing w:line="206" w:lineRule="exact"/>
              <w:ind w:left="211" w:hanging="104"/>
              <w:rPr>
                <w:sz w:val="18"/>
              </w:rPr>
            </w:pPr>
            <w:r w:rsidRPr="00357C4B">
              <w:rPr>
                <w:sz w:val="18"/>
              </w:rPr>
              <w:t>Препознаје</w:t>
            </w:r>
            <w:r w:rsidRPr="00357C4B">
              <w:rPr>
                <w:spacing w:val="-2"/>
                <w:sz w:val="18"/>
              </w:rPr>
              <w:t xml:space="preserve"> </w:t>
            </w:r>
            <w:r w:rsidRPr="00357C4B">
              <w:rPr>
                <w:sz w:val="18"/>
              </w:rPr>
              <w:t>појам</w:t>
            </w:r>
            <w:r w:rsidRPr="00357C4B">
              <w:rPr>
                <w:spacing w:val="-3"/>
                <w:sz w:val="18"/>
              </w:rPr>
              <w:t xml:space="preserve"> </w:t>
            </w:r>
            <w:r w:rsidRPr="00357C4B">
              <w:rPr>
                <w:sz w:val="18"/>
              </w:rPr>
              <w:t>насеља</w:t>
            </w:r>
            <w:r w:rsidRPr="00357C4B">
              <w:rPr>
                <w:spacing w:val="-3"/>
                <w:sz w:val="18"/>
              </w:rPr>
              <w:t xml:space="preserve"> </w:t>
            </w:r>
            <w:r w:rsidRPr="00357C4B">
              <w:rPr>
                <w:sz w:val="18"/>
              </w:rPr>
              <w:t xml:space="preserve">уз </w:t>
            </w:r>
            <w:r w:rsidRPr="00357C4B">
              <w:rPr>
                <w:spacing w:val="-2"/>
                <w:sz w:val="18"/>
              </w:rPr>
              <w:t>подстицај;</w:t>
            </w:r>
          </w:p>
          <w:p w:rsidR="00357C4B" w:rsidRPr="00357C4B" w:rsidRDefault="00357C4B" w:rsidP="003D595B">
            <w:pPr>
              <w:pStyle w:val="TableParagraph"/>
              <w:numPr>
                <w:ilvl w:val="0"/>
                <w:numId w:val="73"/>
              </w:numPr>
              <w:tabs>
                <w:tab w:val="left" w:pos="211"/>
              </w:tabs>
              <w:spacing w:line="207" w:lineRule="exact"/>
              <w:ind w:left="211" w:hanging="104"/>
              <w:rPr>
                <w:sz w:val="18"/>
              </w:rPr>
            </w:pPr>
            <w:r w:rsidRPr="00357C4B">
              <w:rPr>
                <w:sz w:val="18"/>
              </w:rPr>
              <w:t>Разликује</w:t>
            </w:r>
            <w:r w:rsidRPr="00357C4B">
              <w:rPr>
                <w:spacing w:val="-2"/>
                <w:sz w:val="18"/>
              </w:rPr>
              <w:t xml:space="preserve"> </w:t>
            </w:r>
            <w:r w:rsidRPr="00357C4B">
              <w:rPr>
                <w:sz w:val="18"/>
              </w:rPr>
              <w:t>село</w:t>
            </w:r>
            <w:r w:rsidRPr="00357C4B">
              <w:rPr>
                <w:spacing w:val="-1"/>
                <w:sz w:val="18"/>
              </w:rPr>
              <w:t xml:space="preserve"> </w:t>
            </w:r>
            <w:r w:rsidRPr="00357C4B">
              <w:rPr>
                <w:sz w:val="18"/>
              </w:rPr>
              <w:t>од</w:t>
            </w:r>
            <w:r w:rsidRPr="00357C4B">
              <w:rPr>
                <w:spacing w:val="-2"/>
                <w:sz w:val="18"/>
              </w:rPr>
              <w:t xml:space="preserve"> </w:t>
            </w:r>
            <w:r w:rsidRPr="00357C4B">
              <w:rPr>
                <w:sz w:val="18"/>
              </w:rPr>
              <w:t>града</w:t>
            </w:r>
            <w:r w:rsidRPr="00357C4B">
              <w:rPr>
                <w:spacing w:val="-3"/>
                <w:sz w:val="18"/>
              </w:rPr>
              <w:t xml:space="preserve"> </w:t>
            </w:r>
            <w:r w:rsidRPr="00357C4B">
              <w:rPr>
                <w:sz w:val="18"/>
              </w:rPr>
              <w:t xml:space="preserve">уз </w:t>
            </w:r>
            <w:r w:rsidRPr="00357C4B">
              <w:rPr>
                <w:spacing w:val="-2"/>
                <w:sz w:val="18"/>
              </w:rPr>
              <w:t>подстицај;</w:t>
            </w:r>
          </w:p>
          <w:p w:rsidR="00357C4B" w:rsidRPr="00357C4B" w:rsidRDefault="00357C4B" w:rsidP="003D595B">
            <w:pPr>
              <w:pStyle w:val="TableParagraph"/>
              <w:numPr>
                <w:ilvl w:val="0"/>
                <w:numId w:val="73"/>
              </w:numPr>
              <w:tabs>
                <w:tab w:val="left" w:pos="211"/>
              </w:tabs>
              <w:ind w:right="788" w:firstLine="0"/>
              <w:rPr>
                <w:sz w:val="18"/>
              </w:rPr>
            </w:pPr>
            <w:r w:rsidRPr="00357C4B">
              <w:rPr>
                <w:sz w:val="18"/>
              </w:rPr>
              <w:t>Препознаје</w:t>
            </w:r>
            <w:r w:rsidRPr="00357C4B">
              <w:rPr>
                <w:spacing w:val="-12"/>
                <w:sz w:val="18"/>
              </w:rPr>
              <w:t xml:space="preserve"> </w:t>
            </w:r>
            <w:r w:rsidRPr="00357C4B">
              <w:rPr>
                <w:sz w:val="18"/>
              </w:rPr>
              <w:t>значајне</w:t>
            </w:r>
            <w:r w:rsidRPr="00357C4B">
              <w:rPr>
                <w:spacing w:val="-11"/>
                <w:sz w:val="18"/>
              </w:rPr>
              <w:t xml:space="preserve"> </w:t>
            </w:r>
            <w:r w:rsidRPr="00357C4B">
              <w:rPr>
                <w:sz w:val="18"/>
              </w:rPr>
              <w:t>грађевине</w:t>
            </w:r>
            <w:r w:rsidRPr="00357C4B">
              <w:rPr>
                <w:spacing w:val="-11"/>
                <w:sz w:val="18"/>
              </w:rPr>
              <w:t xml:space="preserve"> </w:t>
            </w:r>
            <w:r w:rsidRPr="00357C4B">
              <w:rPr>
                <w:sz w:val="18"/>
              </w:rPr>
              <w:t>у близини школе уз подстицај;</w:t>
            </w:r>
          </w:p>
          <w:p w:rsidR="00357C4B" w:rsidRPr="00357C4B" w:rsidRDefault="00357C4B" w:rsidP="003D595B">
            <w:pPr>
              <w:pStyle w:val="TableParagraph"/>
              <w:numPr>
                <w:ilvl w:val="0"/>
                <w:numId w:val="73"/>
              </w:numPr>
              <w:tabs>
                <w:tab w:val="left" w:pos="211"/>
              </w:tabs>
              <w:ind w:right="243" w:firstLine="0"/>
              <w:rPr>
                <w:sz w:val="18"/>
              </w:rPr>
            </w:pPr>
            <w:r w:rsidRPr="00357C4B">
              <w:rPr>
                <w:sz w:val="18"/>
              </w:rPr>
              <w:t>Препознаје</w:t>
            </w:r>
            <w:r w:rsidRPr="00357C4B">
              <w:rPr>
                <w:spacing w:val="-6"/>
                <w:sz w:val="18"/>
              </w:rPr>
              <w:t xml:space="preserve"> </w:t>
            </w:r>
            <w:r w:rsidRPr="00357C4B">
              <w:rPr>
                <w:sz w:val="18"/>
              </w:rPr>
              <w:t>права</w:t>
            </w:r>
            <w:r w:rsidRPr="00357C4B">
              <w:rPr>
                <w:spacing w:val="-7"/>
                <w:sz w:val="18"/>
              </w:rPr>
              <w:t xml:space="preserve"> </w:t>
            </w:r>
            <w:r w:rsidRPr="00357C4B">
              <w:rPr>
                <w:sz w:val="18"/>
              </w:rPr>
              <w:t>и</w:t>
            </w:r>
            <w:r w:rsidRPr="00357C4B">
              <w:rPr>
                <w:spacing w:val="-7"/>
                <w:sz w:val="18"/>
              </w:rPr>
              <w:t xml:space="preserve"> </w:t>
            </w:r>
            <w:r w:rsidRPr="00357C4B">
              <w:rPr>
                <w:sz w:val="18"/>
              </w:rPr>
              <w:t>обавезе</w:t>
            </w:r>
            <w:r w:rsidRPr="00357C4B">
              <w:rPr>
                <w:spacing w:val="-7"/>
                <w:sz w:val="18"/>
              </w:rPr>
              <w:t xml:space="preserve"> </w:t>
            </w:r>
            <w:r w:rsidRPr="00357C4B">
              <w:rPr>
                <w:sz w:val="18"/>
              </w:rPr>
              <w:t>у</w:t>
            </w:r>
            <w:r w:rsidRPr="00357C4B">
              <w:rPr>
                <w:spacing w:val="-7"/>
                <w:sz w:val="18"/>
              </w:rPr>
              <w:t xml:space="preserve"> </w:t>
            </w:r>
            <w:r w:rsidRPr="00357C4B">
              <w:rPr>
                <w:sz w:val="18"/>
              </w:rPr>
              <w:t>односу</w:t>
            </w:r>
            <w:r w:rsidRPr="00357C4B">
              <w:rPr>
                <w:spacing w:val="-5"/>
                <w:sz w:val="18"/>
              </w:rPr>
              <w:t xml:space="preserve"> </w:t>
            </w:r>
            <w:r w:rsidRPr="00357C4B">
              <w:rPr>
                <w:sz w:val="18"/>
              </w:rPr>
              <w:t>на правила понашања у групама којима припада уз подстицај;</w:t>
            </w:r>
          </w:p>
          <w:p w:rsidR="00357C4B" w:rsidRPr="00357C4B" w:rsidRDefault="00357C4B" w:rsidP="00357C4B">
            <w:pPr>
              <w:pStyle w:val="TableParagraph"/>
              <w:spacing w:line="207" w:lineRule="exact"/>
              <w:rPr>
                <w:sz w:val="18"/>
              </w:rPr>
            </w:pPr>
            <w:r w:rsidRPr="00357C4B">
              <w:rPr>
                <w:sz w:val="18"/>
              </w:rPr>
              <w:t>-Разликује</w:t>
            </w:r>
            <w:r w:rsidRPr="00357C4B">
              <w:rPr>
                <w:spacing w:val="-2"/>
                <w:sz w:val="18"/>
              </w:rPr>
              <w:t xml:space="preserve"> </w:t>
            </w:r>
            <w:r w:rsidRPr="00357C4B">
              <w:rPr>
                <w:sz w:val="18"/>
              </w:rPr>
              <w:t>врсте</w:t>
            </w:r>
            <w:r w:rsidRPr="00357C4B">
              <w:rPr>
                <w:spacing w:val="-2"/>
                <w:sz w:val="18"/>
              </w:rPr>
              <w:t xml:space="preserve"> </w:t>
            </w:r>
            <w:r w:rsidRPr="00357C4B">
              <w:rPr>
                <w:sz w:val="18"/>
              </w:rPr>
              <w:t>саобраћаја</w:t>
            </w:r>
            <w:r w:rsidRPr="00357C4B">
              <w:rPr>
                <w:spacing w:val="-1"/>
                <w:sz w:val="18"/>
              </w:rPr>
              <w:t xml:space="preserve"> </w:t>
            </w:r>
            <w:r w:rsidRPr="00357C4B">
              <w:rPr>
                <w:sz w:val="18"/>
              </w:rPr>
              <w:t>уз</w:t>
            </w:r>
            <w:r w:rsidRPr="00357C4B">
              <w:rPr>
                <w:spacing w:val="-3"/>
                <w:sz w:val="18"/>
              </w:rPr>
              <w:t xml:space="preserve"> </w:t>
            </w:r>
            <w:r w:rsidRPr="00357C4B">
              <w:rPr>
                <w:spacing w:val="-2"/>
                <w:sz w:val="18"/>
              </w:rPr>
              <w:t>подстицај;</w:t>
            </w:r>
          </w:p>
          <w:p w:rsidR="00357C4B" w:rsidRPr="00357C4B" w:rsidRDefault="00357C4B" w:rsidP="003D595B">
            <w:pPr>
              <w:pStyle w:val="TableParagraph"/>
              <w:numPr>
                <w:ilvl w:val="0"/>
                <w:numId w:val="73"/>
              </w:numPr>
              <w:tabs>
                <w:tab w:val="left" w:pos="211"/>
              </w:tabs>
              <w:ind w:right="649" w:firstLine="0"/>
              <w:rPr>
                <w:sz w:val="18"/>
              </w:rPr>
            </w:pPr>
            <w:r w:rsidRPr="00357C4B">
              <w:rPr>
                <w:sz w:val="18"/>
              </w:rPr>
              <w:t>Препознаје правила културног и безбедног</w:t>
            </w:r>
            <w:r w:rsidRPr="00357C4B">
              <w:rPr>
                <w:spacing w:val="-10"/>
                <w:sz w:val="18"/>
              </w:rPr>
              <w:t xml:space="preserve"> </w:t>
            </w:r>
            <w:r w:rsidRPr="00357C4B">
              <w:rPr>
                <w:sz w:val="18"/>
              </w:rPr>
              <w:t>понашања</w:t>
            </w:r>
            <w:r w:rsidRPr="00357C4B">
              <w:rPr>
                <w:spacing w:val="-11"/>
                <w:sz w:val="18"/>
              </w:rPr>
              <w:t xml:space="preserve"> </w:t>
            </w:r>
            <w:r w:rsidRPr="00357C4B">
              <w:rPr>
                <w:sz w:val="18"/>
              </w:rPr>
              <w:t>у</w:t>
            </w:r>
            <w:r w:rsidRPr="00357C4B">
              <w:rPr>
                <w:spacing w:val="-10"/>
                <w:sz w:val="18"/>
              </w:rPr>
              <w:t xml:space="preserve"> </w:t>
            </w:r>
            <w:r w:rsidRPr="00357C4B">
              <w:rPr>
                <w:sz w:val="18"/>
              </w:rPr>
              <w:t>саобраћају</w:t>
            </w:r>
            <w:r w:rsidRPr="00357C4B">
              <w:rPr>
                <w:spacing w:val="-10"/>
                <w:sz w:val="18"/>
              </w:rPr>
              <w:t xml:space="preserve"> </w:t>
            </w:r>
            <w:r w:rsidRPr="00357C4B">
              <w:rPr>
                <w:sz w:val="18"/>
              </w:rPr>
              <w:t>и превозним средствима у насељу са околином уз подстицај;</w:t>
            </w:r>
          </w:p>
          <w:p w:rsidR="00357C4B" w:rsidRPr="00357C4B" w:rsidRDefault="00357C4B" w:rsidP="003D595B">
            <w:pPr>
              <w:pStyle w:val="TableParagraph"/>
              <w:numPr>
                <w:ilvl w:val="0"/>
                <w:numId w:val="73"/>
              </w:numPr>
              <w:tabs>
                <w:tab w:val="left" w:pos="211"/>
              </w:tabs>
              <w:ind w:right="249" w:firstLine="0"/>
              <w:rPr>
                <w:sz w:val="18"/>
              </w:rPr>
            </w:pPr>
            <w:r w:rsidRPr="00357C4B">
              <w:rPr>
                <w:sz w:val="18"/>
              </w:rPr>
              <w:t>Именује</w:t>
            </w:r>
            <w:r w:rsidRPr="00357C4B">
              <w:rPr>
                <w:spacing w:val="-8"/>
                <w:sz w:val="18"/>
              </w:rPr>
              <w:t xml:space="preserve"> </w:t>
            </w:r>
            <w:r w:rsidRPr="00357C4B">
              <w:rPr>
                <w:sz w:val="18"/>
              </w:rPr>
              <w:t>занимања</w:t>
            </w:r>
            <w:r w:rsidRPr="00357C4B">
              <w:rPr>
                <w:spacing w:val="-9"/>
                <w:sz w:val="18"/>
              </w:rPr>
              <w:t xml:space="preserve"> </w:t>
            </w:r>
            <w:r w:rsidRPr="00357C4B">
              <w:rPr>
                <w:sz w:val="18"/>
              </w:rPr>
              <w:t>људи</w:t>
            </w:r>
            <w:r w:rsidRPr="00357C4B">
              <w:rPr>
                <w:spacing w:val="-9"/>
                <w:sz w:val="18"/>
              </w:rPr>
              <w:t xml:space="preserve"> </w:t>
            </w:r>
            <w:r w:rsidRPr="00357C4B">
              <w:rPr>
                <w:sz w:val="18"/>
              </w:rPr>
              <w:t>у</w:t>
            </w:r>
            <w:r w:rsidRPr="00357C4B">
              <w:rPr>
                <w:spacing w:val="-7"/>
                <w:sz w:val="18"/>
              </w:rPr>
              <w:t xml:space="preserve"> </w:t>
            </w:r>
            <w:r w:rsidRPr="00357C4B">
              <w:rPr>
                <w:sz w:val="18"/>
              </w:rPr>
              <w:t>свом</w:t>
            </w:r>
            <w:r w:rsidRPr="00357C4B">
              <w:rPr>
                <w:spacing w:val="-6"/>
                <w:sz w:val="18"/>
              </w:rPr>
              <w:t xml:space="preserve"> </w:t>
            </w:r>
            <w:r w:rsidRPr="00357C4B">
              <w:rPr>
                <w:sz w:val="18"/>
              </w:rPr>
              <w:t>насељу са околином уз подстицај;</w:t>
            </w:r>
          </w:p>
          <w:p w:rsidR="00357C4B" w:rsidRPr="00357C4B" w:rsidRDefault="00357C4B" w:rsidP="003D595B">
            <w:pPr>
              <w:pStyle w:val="TableParagraph"/>
              <w:numPr>
                <w:ilvl w:val="0"/>
                <w:numId w:val="73"/>
              </w:numPr>
              <w:tabs>
                <w:tab w:val="left" w:pos="211"/>
              </w:tabs>
              <w:ind w:right="187" w:firstLine="0"/>
              <w:rPr>
                <w:sz w:val="18"/>
              </w:rPr>
            </w:pPr>
            <w:r w:rsidRPr="00357C4B">
              <w:rPr>
                <w:sz w:val="18"/>
              </w:rPr>
              <w:t>Разликује</w:t>
            </w:r>
            <w:r w:rsidRPr="00357C4B">
              <w:rPr>
                <w:spacing w:val="-8"/>
                <w:sz w:val="18"/>
              </w:rPr>
              <w:t xml:space="preserve"> </w:t>
            </w:r>
            <w:r w:rsidRPr="00357C4B">
              <w:rPr>
                <w:sz w:val="18"/>
              </w:rPr>
              <w:t>облике</w:t>
            </w:r>
            <w:r w:rsidRPr="00357C4B">
              <w:rPr>
                <w:spacing w:val="-9"/>
                <w:sz w:val="18"/>
              </w:rPr>
              <w:t xml:space="preserve"> </w:t>
            </w:r>
            <w:r w:rsidRPr="00357C4B">
              <w:rPr>
                <w:sz w:val="18"/>
              </w:rPr>
              <w:t>рељефа</w:t>
            </w:r>
            <w:r w:rsidRPr="00357C4B">
              <w:rPr>
                <w:spacing w:val="-9"/>
                <w:sz w:val="18"/>
              </w:rPr>
              <w:t xml:space="preserve"> </w:t>
            </w:r>
            <w:r w:rsidRPr="00357C4B">
              <w:rPr>
                <w:sz w:val="18"/>
              </w:rPr>
              <w:t>у</w:t>
            </w:r>
            <w:r w:rsidRPr="00357C4B">
              <w:rPr>
                <w:spacing w:val="-7"/>
                <w:sz w:val="18"/>
              </w:rPr>
              <w:t xml:space="preserve"> </w:t>
            </w:r>
            <w:r w:rsidRPr="00357C4B">
              <w:rPr>
                <w:sz w:val="18"/>
              </w:rPr>
              <w:t>свом</w:t>
            </w:r>
            <w:r w:rsidRPr="00357C4B">
              <w:rPr>
                <w:spacing w:val="-4"/>
                <w:sz w:val="18"/>
              </w:rPr>
              <w:t xml:space="preserve"> </w:t>
            </w:r>
            <w:r w:rsidRPr="00357C4B">
              <w:rPr>
                <w:sz w:val="18"/>
              </w:rPr>
              <w:t>насељу и околини уз подстицај;</w:t>
            </w:r>
          </w:p>
          <w:p w:rsidR="00357C4B" w:rsidRPr="00357C4B" w:rsidRDefault="00357C4B" w:rsidP="003D595B">
            <w:pPr>
              <w:pStyle w:val="TableParagraph"/>
              <w:numPr>
                <w:ilvl w:val="0"/>
                <w:numId w:val="73"/>
              </w:numPr>
              <w:tabs>
                <w:tab w:val="left" w:pos="211"/>
              </w:tabs>
              <w:ind w:right="170" w:firstLine="0"/>
              <w:rPr>
                <w:sz w:val="18"/>
              </w:rPr>
            </w:pPr>
            <w:r w:rsidRPr="00357C4B">
              <w:rPr>
                <w:sz w:val="18"/>
              </w:rPr>
              <w:t>Разликује</w:t>
            </w:r>
            <w:r w:rsidRPr="00357C4B">
              <w:rPr>
                <w:spacing w:val="-10"/>
                <w:sz w:val="18"/>
              </w:rPr>
              <w:t xml:space="preserve"> </w:t>
            </w:r>
            <w:r w:rsidRPr="00357C4B">
              <w:rPr>
                <w:sz w:val="18"/>
              </w:rPr>
              <w:t>облике</w:t>
            </w:r>
            <w:r w:rsidRPr="00357C4B">
              <w:rPr>
                <w:spacing w:val="-10"/>
                <w:sz w:val="18"/>
              </w:rPr>
              <w:t xml:space="preserve"> </w:t>
            </w:r>
            <w:r w:rsidRPr="00357C4B">
              <w:rPr>
                <w:sz w:val="18"/>
              </w:rPr>
              <w:t>и</w:t>
            </w:r>
            <w:r w:rsidRPr="00357C4B">
              <w:rPr>
                <w:spacing w:val="-11"/>
                <w:sz w:val="18"/>
              </w:rPr>
              <w:t xml:space="preserve"> </w:t>
            </w:r>
            <w:r w:rsidRPr="00357C4B">
              <w:rPr>
                <w:sz w:val="18"/>
              </w:rPr>
              <w:t>делове</w:t>
            </w:r>
            <w:r w:rsidRPr="00357C4B">
              <w:rPr>
                <w:spacing w:val="-9"/>
                <w:sz w:val="18"/>
              </w:rPr>
              <w:t xml:space="preserve"> </w:t>
            </w:r>
            <w:r w:rsidRPr="00357C4B">
              <w:rPr>
                <w:sz w:val="18"/>
              </w:rPr>
              <w:t>површинских вода у свом насељу и околини уз</w:t>
            </w:r>
          </w:p>
          <w:p w:rsidR="00357C4B" w:rsidRPr="00357C4B" w:rsidRDefault="00357C4B" w:rsidP="00357C4B">
            <w:pPr>
              <w:pStyle w:val="TableParagraph"/>
              <w:spacing w:line="186" w:lineRule="exact"/>
              <w:rPr>
                <w:sz w:val="18"/>
              </w:rPr>
            </w:pPr>
            <w:r w:rsidRPr="00357C4B">
              <w:rPr>
                <w:spacing w:val="-2"/>
                <w:sz w:val="18"/>
              </w:rPr>
              <w:t>подстицај.</w:t>
            </w:r>
          </w:p>
        </w:tc>
        <w:tc>
          <w:tcPr>
            <w:tcW w:w="3961" w:type="dxa"/>
          </w:tcPr>
          <w:p w:rsidR="00357C4B" w:rsidRPr="00357C4B" w:rsidRDefault="00357C4B" w:rsidP="003D595B">
            <w:pPr>
              <w:pStyle w:val="TableParagraph"/>
              <w:numPr>
                <w:ilvl w:val="0"/>
                <w:numId w:val="72"/>
              </w:numPr>
              <w:tabs>
                <w:tab w:val="left" w:pos="208"/>
              </w:tabs>
              <w:spacing w:line="206" w:lineRule="exact"/>
              <w:ind w:left="208" w:hanging="104"/>
              <w:rPr>
                <w:sz w:val="18"/>
              </w:rPr>
            </w:pPr>
            <w:r w:rsidRPr="00357C4B">
              <w:rPr>
                <w:sz w:val="18"/>
              </w:rPr>
              <w:t>Препознаје</w:t>
            </w:r>
            <w:r w:rsidRPr="00357C4B">
              <w:rPr>
                <w:spacing w:val="-2"/>
                <w:sz w:val="18"/>
              </w:rPr>
              <w:t xml:space="preserve"> </w:t>
            </w:r>
            <w:r w:rsidRPr="00357C4B">
              <w:rPr>
                <w:sz w:val="18"/>
              </w:rPr>
              <w:t>појам</w:t>
            </w:r>
            <w:r w:rsidRPr="00357C4B">
              <w:rPr>
                <w:spacing w:val="-3"/>
                <w:sz w:val="18"/>
              </w:rPr>
              <w:t xml:space="preserve"> </w:t>
            </w:r>
            <w:r w:rsidRPr="00357C4B">
              <w:rPr>
                <w:sz w:val="18"/>
              </w:rPr>
              <w:t>насеља</w:t>
            </w:r>
            <w:r w:rsidRPr="00357C4B">
              <w:rPr>
                <w:spacing w:val="-3"/>
                <w:sz w:val="18"/>
              </w:rPr>
              <w:t xml:space="preserve"> </w:t>
            </w:r>
            <w:r w:rsidRPr="00357C4B">
              <w:rPr>
                <w:sz w:val="18"/>
              </w:rPr>
              <w:t xml:space="preserve">уз </w:t>
            </w:r>
            <w:r w:rsidRPr="00357C4B">
              <w:rPr>
                <w:spacing w:val="-2"/>
                <w:sz w:val="18"/>
              </w:rPr>
              <w:t>подстицај;</w:t>
            </w:r>
          </w:p>
          <w:p w:rsidR="00357C4B" w:rsidRPr="00357C4B" w:rsidRDefault="00357C4B" w:rsidP="003D595B">
            <w:pPr>
              <w:pStyle w:val="TableParagraph"/>
              <w:numPr>
                <w:ilvl w:val="0"/>
                <w:numId w:val="72"/>
              </w:numPr>
              <w:tabs>
                <w:tab w:val="left" w:pos="208"/>
              </w:tabs>
              <w:spacing w:line="207" w:lineRule="exact"/>
              <w:ind w:left="208" w:hanging="104"/>
              <w:rPr>
                <w:sz w:val="18"/>
              </w:rPr>
            </w:pPr>
            <w:r w:rsidRPr="00357C4B">
              <w:rPr>
                <w:sz w:val="18"/>
              </w:rPr>
              <w:t>Разликује</w:t>
            </w:r>
            <w:r w:rsidRPr="00357C4B">
              <w:rPr>
                <w:spacing w:val="-2"/>
                <w:sz w:val="18"/>
              </w:rPr>
              <w:t xml:space="preserve"> </w:t>
            </w:r>
            <w:r w:rsidRPr="00357C4B">
              <w:rPr>
                <w:sz w:val="18"/>
              </w:rPr>
              <w:t>село</w:t>
            </w:r>
            <w:r w:rsidRPr="00357C4B">
              <w:rPr>
                <w:spacing w:val="-1"/>
                <w:sz w:val="18"/>
              </w:rPr>
              <w:t xml:space="preserve"> </w:t>
            </w:r>
            <w:r w:rsidRPr="00357C4B">
              <w:rPr>
                <w:sz w:val="18"/>
              </w:rPr>
              <w:t>од</w:t>
            </w:r>
            <w:r w:rsidRPr="00357C4B">
              <w:rPr>
                <w:spacing w:val="-2"/>
                <w:sz w:val="18"/>
              </w:rPr>
              <w:t xml:space="preserve"> </w:t>
            </w:r>
            <w:r w:rsidRPr="00357C4B">
              <w:rPr>
                <w:sz w:val="18"/>
              </w:rPr>
              <w:t>града</w:t>
            </w:r>
            <w:r w:rsidRPr="00357C4B">
              <w:rPr>
                <w:spacing w:val="-3"/>
                <w:sz w:val="18"/>
              </w:rPr>
              <w:t xml:space="preserve"> </w:t>
            </w:r>
            <w:r w:rsidRPr="00357C4B">
              <w:rPr>
                <w:sz w:val="18"/>
              </w:rPr>
              <w:t xml:space="preserve">уз </w:t>
            </w:r>
            <w:r w:rsidRPr="00357C4B">
              <w:rPr>
                <w:spacing w:val="-2"/>
                <w:sz w:val="18"/>
              </w:rPr>
              <w:t>подстицај;</w:t>
            </w:r>
          </w:p>
          <w:p w:rsidR="00357C4B" w:rsidRPr="00357C4B" w:rsidRDefault="00357C4B" w:rsidP="003D595B">
            <w:pPr>
              <w:pStyle w:val="TableParagraph"/>
              <w:numPr>
                <w:ilvl w:val="0"/>
                <w:numId w:val="72"/>
              </w:numPr>
              <w:tabs>
                <w:tab w:val="left" w:pos="208"/>
              </w:tabs>
              <w:ind w:right="555" w:firstLine="0"/>
              <w:rPr>
                <w:sz w:val="18"/>
              </w:rPr>
            </w:pPr>
            <w:r w:rsidRPr="00357C4B">
              <w:rPr>
                <w:sz w:val="18"/>
              </w:rPr>
              <w:t>Препознаје</w:t>
            </w:r>
            <w:r w:rsidRPr="00357C4B">
              <w:rPr>
                <w:spacing w:val="-10"/>
                <w:sz w:val="18"/>
              </w:rPr>
              <w:t xml:space="preserve"> </w:t>
            </w:r>
            <w:r w:rsidRPr="00357C4B">
              <w:rPr>
                <w:sz w:val="18"/>
              </w:rPr>
              <w:t>значајне</w:t>
            </w:r>
            <w:r w:rsidRPr="00357C4B">
              <w:rPr>
                <w:spacing w:val="-10"/>
                <w:sz w:val="18"/>
              </w:rPr>
              <w:t xml:space="preserve"> </w:t>
            </w:r>
            <w:r w:rsidRPr="00357C4B">
              <w:rPr>
                <w:sz w:val="18"/>
              </w:rPr>
              <w:t>грађевине</w:t>
            </w:r>
            <w:r w:rsidRPr="00357C4B">
              <w:rPr>
                <w:spacing w:val="-10"/>
                <w:sz w:val="18"/>
              </w:rPr>
              <w:t xml:space="preserve"> </w:t>
            </w:r>
            <w:r w:rsidRPr="00357C4B">
              <w:rPr>
                <w:sz w:val="18"/>
              </w:rPr>
              <w:t>у</w:t>
            </w:r>
            <w:r w:rsidRPr="00357C4B">
              <w:rPr>
                <w:spacing w:val="-7"/>
                <w:sz w:val="18"/>
              </w:rPr>
              <w:t xml:space="preserve"> </w:t>
            </w:r>
            <w:r w:rsidRPr="00357C4B">
              <w:rPr>
                <w:sz w:val="18"/>
              </w:rPr>
              <w:t>близини школе уз подстицај;</w:t>
            </w:r>
          </w:p>
          <w:p w:rsidR="00357C4B" w:rsidRPr="00357C4B" w:rsidRDefault="00357C4B" w:rsidP="003D595B">
            <w:pPr>
              <w:pStyle w:val="TableParagraph"/>
              <w:numPr>
                <w:ilvl w:val="0"/>
                <w:numId w:val="72"/>
              </w:numPr>
              <w:tabs>
                <w:tab w:val="left" w:pos="208"/>
              </w:tabs>
              <w:ind w:right="696" w:firstLine="0"/>
              <w:rPr>
                <w:sz w:val="18"/>
              </w:rPr>
            </w:pPr>
            <w:r w:rsidRPr="00357C4B">
              <w:rPr>
                <w:sz w:val="18"/>
              </w:rPr>
              <w:t>Препознаје</w:t>
            </w:r>
            <w:r w:rsidRPr="00357C4B">
              <w:rPr>
                <w:spacing w:val="-6"/>
                <w:sz w:val="18"/>
              </w:rPr>
              <w:t xml:space="preserve"> </w:t>
            </w:r>
            <w:r w:rsidRPr="00357C4B">
              <w:rPr>
                <w:sz w:val="18"/>
              </w:rPr>
              <w:t>права</w:t>
            </w:r>
            <w:r w:rsidRPr="00357C4B">
              <w:rPr>
                <w:spacing w:val="-7"/>
                <w:sz w:val="18"/>
              </w:rPr>
              <w:t xml:space="preserve"> </w:t>
            </w:r>
            <w:r w:rsidRPr="00357C4B">
              <w:rPr>
                <w:sz w:val="18"/>
              </w:rPr>
              <w:t>и</w:t>
            </w:r>
            <w:r w:rsidRPr="00357C4B">
              <w:rPr>
                <w:spacing w:val="-7"/>
                <w:sz w:val="18"/>
              </w:rPr>
              <w:t xml:space="preserve"> </w:t>
            </w:r>
            <w:r w:rsidRPr="00357C4B">
              <w:rPr>
                <w:sz w:val="18"/>
              </w:rPr>
              <w:t>обавезе</w:t>
            </w:r>
            <w:r w:rsidRPr="00357C4B">
              <w:rPr>
                <w:spacing w:val="-7"/>
                <w:sz w:val="18"/>
              </w:rPr>
              <w:t xml:space="preserve"> </w:t>
            </w:r>
            <w:r w:rsidRPr="00357C4B">
              <w:rPr>
                <w:sz w:val="18"/>
              </w:rPr>
              <w:t>у</w:t>
            </w:r>
            <w:r w:rsidRPr="00357C4B">
              <w:rPr>
                <w:spacing w:val="-7"/>
                <w:sz w:val="18"/>
              </w:rPr>
              <w:t xml:space="preserve"> </w:t>
            </w:r>
            <w:r w:rsidRPr="00357C4B">
              <w:rPr>
                <w:sz w:val="18"/>
              </w:rPr>
              <w:t>односу</w:t>
            </w:r>
            <w:r w:rsidRPr="00357C4B">
              <w:rPr>
                <w:spacing w:val="-5"/>
                <w:sz w:val="18"/>
              </w:rPr>
              <w:t xml:space="preserve"> </w:t>
            </w:r>
            <w:r w:rsidRPr="00357C4B">
              <w:rPr>
                <w:sz w:val="18"/>
              </w:rPr>
              <w:t>на правила понашања у групама којима припада уз подстицај;</w:t>
            </w:r>
          </w:p>
          <w:p w:rsidR="00357C4B" w:rsidRPr="00357C4B" w:rsidRDefault="00357C4B" w:rsidP="00357C4B">
            <w:pPr>
              <w:pStyle w:val="TableParagraph"/>
              <w:spacing w:line="207" w:lineRule="exact"/>
              <w:ind w:left="104"/>
              <w:rPr>
                <w:sz w:val="18"/>
              </w:rPr>
            </w:pPr>
            <w:r w:rsidRPr="00357C4B">
              <w:rPr>
                <w:sz w:val="18"/>
              </w:rPr>
              <w:t>-Разликује</w:t>
            </w:r>
            <w:r w:rsidRPr="00357C4B">
              <w:rPr>
                <w:spacing w:val="-2"/>
                <w:sz w:val="18"/>
              </w:rPr>
              <w:t xml:space="preserve"> </w:t>
            </w:r>
            <w:r w:rsidRPr="00357C4B">
              <w:rPr>
                <w:sz w:val="18"/>
              </w:rPr>
              <w:t>врсте</w:t>
            </w:r>
            <w:r w:rsidRPr="00357C4B">
              <w:rPr>
                <w:spacing w:val="-2"/>
                <w:sz w:val="18"/>
              </w:rPr>
              <w:t xml:space="preserve"> </w:t>
            </w:r>
            <w:r w:rsidRPr="00357C4B">
              <w:rPr>
                <w:sz w:val="18"/>
              </w:rPr>
              <w:t>саобраћаја</w:t>
            </w:r>
            <w:r w:rsidRPr="00357C4B">
              <w:rPr>
                <w:spacing w:val="-1"/>
                <w:sz w:val="18"/>
              </w:rPr>
              <w:t xml:space="preserve"> </w:t>
            </w:r>
            <w:r w:rsidRPr="00357C4B">
              <w:rPr>
                <w:sz w:val="18"/>
              </w:rPr>
              <w:t>уз</w:t>
            </w:r>
            <w:r w:rsidRPr="00357C4B">
              <w:rPr>
                <w:spacing w:val="-3"/>
                <w:sz w:val="18"/>
              </w:rPr>
              <w:t xml:space="preserve"> </w:t>
            </w:r>
            <w:r w:rsidRPr="00357C4B">
              <w:rPr>
                <w:spacing w:val="-2"/>
                <w:sz w:val="18"/>
              </w:rPr>
              <w:t>подстицај;</w:t>
            </w:r>
          </w:p>
          <w:p w:rsidR="00357C4B" w:rsidRPr="00357C4B" w:rsidRDefault="00357C4B" w:rsidP="003D595B">
            <w:pPr>
              <w:pStyle w:val="TableParagraph"/>
              <w:numPr>
                <w:ilvl w:val="0"/>
                <w:numId w:val="72"/>
              </w:numPr>
              <w:tabs>
                <w:tab w:val="left" w:pos="208"/>
              </w:tabs>
              <w:ind w:right="126" w:firstLine="0"/>
              <w:rPr>
                <w:sz w:val="18"/>
              </w:rPr>
            </w:pPr>
            <w:r w:rsidRPr="00357C4B">
              <w:rPr>
                <w:sz w:val="18"/>
              </w:rPr>
              <w:t>Препознаје правила културног и безбедног понашања</w:t>
            </w:r>
            <w:r w:rsidRPr="00357C4B">
              <w:rPr>
                <w:spacing w:val="-9"/>
                <w:sz w:val="18"/>
              </w:rPr>
              <w:t xml:space="preserve"> </w:t>
            </w:r>
            <w:r w:rsidRPr="00357C4B">
              <w:rPr>
                <w:sz w:val="18"/>
              </w:rPr>
              <w:t>у</w:t>
            </w:r>
            <w:r w:rsidRPr="00357C4B">
              <w:rPr>
                <w:spacing w:val="-7"/>
                <w:sz w:val="18"/>
              </w:rPr>
              <w:t xml:space="preserve"> </w:t>
            </w:r>
            <w:r w:rsidRPr="00357C4B">
              <w:rPr>
                <w:sz w:val="18"/>
              </w:rPr>
              <w:t>саобраћају</w:t>
            </w:r>
            <w:r w:rsidRPr="00357C4B">
              <w:rPr>
                <w:spacing w:val="-7"/>
                <w:sz w:val="18"/>
              </w:rPr>
              <w:t xml:space="preserve"> </w:t>
            </w:r>
            <w:r w:rsidRPr="00357C4B">
              <w:rPr>
                <w:sz w:val="18"/>
              </w:rPr>
              <w:t>и</w:t>
            </w:r>
            <w:r w:rsidRPr="00357C4B">
              <w:rPr>
                <w:spacing w:val="-8"/>
                <w:sz w:val="18"/>
              </w:rPr>
              <w:t xml:space="preserve"> </w:t>
            </w:r>
            <w:r w:rsidRPr="00357C4B">
              <w:rPr>
                <w:sz w:val="18"/>
              </w:rPr>
              <w:t>превозним</w:t>
            </w:r>
            <w:r w:rsidRPr="00357C4B">
              <w:rPr>
                <w:spacing w:val="-7"/>
                <w:sz w:val="18"/>
              </w:rPr>
              <w:t xml:space="preserve"> </w:t>
            </w:r>
            <w:r w:rsidRPr="00357C4B">
              <w:rPr>
                <w:sz w:val="18"/>
              </w:rPr>
              <w:t>средствима у насељу са околином уз подстицај;</w:t>
            </w:r>
          </w:p>
          <w:p w:rsidR="00357C4B" w:rsidRPr="00357C4B" w:rsidRDefault="00357C4B" w:rsidP="003D595B">
            <w:pPr>
              <w:pStyle w:val="TableParagraph"/>
              <w:numPr>
                <w:ilvl w:val="0"/>
                <w:numId w:val="72"/>
              </w:numPr>
              <w:tabs>
                <w:tab w:val="left" w:pos="208"/>
              </w:tabs>
              <w:ind w:right="495" w:firstLine="0"/>
              <w:rPr>
                <w:sz w:val="18"/>
              </w:rPr>
            </w:pPr>
            <w:r w:rsidRPr="00357C4B">
              <w:rPr>
                <w:sz w:val="18"/>
              </w:rPr>
              <w:t>Именује</w:t>
            </w:r>
            <w:r w:rsidRPr="00357C4B">
              <w:rPr>
                <w:spacing w:val="-7"/>
                <w:sz w:val="18"/>
              </w:rPr>
              <w:t xml:space="preserve"> </w:t>
            </w:r>
            <w:r w:rsidRPr="00357C4B">
              <w:rPr>
                <w:sz w:val="18"/>
              </w:rPr>
              <w:t>занимања</w:t>
            </w:r>
            <w:r w:rsidRPr="00357C4B">
              <w:rPr>
                <w:spacing w:val="-7"/>
                <w:sz w:val="18"/>
              </w:rPr>
              <w:t xml:space="preserve"> </w:t>
            </w:r>
            <w:r w:rsidRPr="00357C4B">
              <w:rPr>
                <w:sz w:val="18"/>
              </w:rPr>
              <w:t>људи</w:t>
            </w:r>
            <w:r w:rsidRPr="00357C4B">
              <w:rPr>
                <w:spacing w:val="-7"/>
                <w:sz w:val="18"/>
              </w:rPr>
              <w:t xml:space="preserve"> </w:t>
            </w:r>
            <w:r w:rsidRPr="00357C4B">
              <w:rPr>
                <w:sz w:val="18"/>
              </w:rPr>
              <w:t>у</w:t>
            </w:r>
            <w:r w:rsidRPr="00357C4B">
              <w:rPr>
                <w:spacing w:val="-6"/>
                <w:sz w:val="18"/>
              </w:rPr>
              <w:t xml:space="preserve"> </w:t>
            </w:r>
            <w:r w:rsidRPr="00357C4B">
              <w:rPr>
                <w:sz w:val="18"/>
              </w:rPr>
              <w:t>свом</w:t>
            </w:r>
            <w:r w:rsidRPr="00357C4B">
              <w:rPr>
                <w:spacing w:val="-4"/>
                <w:sz w:val="18"/>
              </w:rPr>
              <w:t xml:space="preserve"> </w:t>
            </w:r>
            <w:r w:rsidRPr="00357C4B">
              <w:rPr>
                <w:sz w:val="18"/>
              </w:rPr>
              <w:t>насељу</w:t>
            </w:r>
            <w:r w:rsidRPr="00357C4B">
              <w:rPr>
                <w:spacing w:val="-6"/>
                <w:sz w:val="18"/>
              </w:rPr>
              <w:t xml:space="preserve"> </w:t>
            </w:r>
            <w:r w:rsidRPr="00357C4B">
              <w:rPr>
                <w:sz w:val="18"/>
              </w:rPr>
              <w:t>са околином уз подстицај;</w:t>
            </w:r>
          </w:p>
          <w:p w:rsidR="00357C4B" w:rsidRPr="00357C4B" w:rsidRDefault="00357C4B" w:rsidP="003D595B">
            <w:pPr>
              <w:pStyle w:val="TableParagraph"/>
              <w:numPr>
                <w:ilvl w:val="0"/>
                <w:numId w:val="72"/>
              </w:numPr>
              <w:tabs>
                <w:tab w:val="left" w:pos="208"/>
              </w:tabs>
              <w:ind w:right="496" w:firstLine="0"/>
              <w:rPr>
                <w:sz w:val="18"/>
              </w:rPr>
            </w:pPr>
            <w:r w:rsidRPr="00357C4B">
              <w:rPr>
                <w:sz w:val="18"/>
              </w:rPr>
              <w:t>Разликује</w:t>
            </w:r>
            <w:r w:rsidRPr="00357C4B">
              <w:rPr>
                <w:spacing w:val="-6"/>
                <w:sz w:val="18"/>
              </w:rPr>
              <w:t xml:space="preserve"> </w:t>
            </w:r>
            <w:r w:rsidRPr="00357C4B">
              <w:rPr>
                <w:sz w:val="18"/>
              </w:rPr>
              <w:t>облике</w:t>
            </w:r>
            <w:r w:rsidRPr="00357C4B">
              <w:rPr>
                <w:spacing w:val="-7"/>
                <w:sz w:val="18"/>
              </w:rPr>
              <w:t xml:space="preserve"> </w:t>
            </w:r>
            <w:r w:rsidRPr="00357C4B">
              <w:rPr>
                <w:sz w:val="18"/>
              </w:rPr>
              <w:t>рељефа</w:t>
            </w:r>
            <w:r w:rsidRPr="00357C4B">
              <w:rPr>
                <w:spacing w:val="-7"/>
                <w:sz w:val="18"/>
              </w:rPr>
              <w:t xml:space="preserve"> </w:t>
            </w:r>
            <w:r w:rsidRPr="00357C4B">
              <w:rPr>
                <w:sz w:val="18"/>
              </w:rPr>
              <w:t>у</w:t>
            </w:r>
            <w:r w:rsidRPr="00357C4B">
              <w:rPr>
                <w:spacing w:val="-6"/>
                <w:sz w:val="18"/>
              </w:rPr>
              <w:t xml:space="preserve"> </w:t>
            </w:r>
            <w:r w:rsidRPr="00357C4B">
              <w:rPr>
                <w:sz w:val="18"/>
              </w:rPr>
              <w:t>свом</w:t>
            </w:r>
            <w:r w:rsidRPr="00357C4B">
              <w:rPr>
                <w:spacing w:val="-3"/>
                <w:sz w:val="18"/>
              </w:rPr>
              <w:t xml:space="preserve"> </w:t>
            </w:r>
            <w:r w:rsidRPr="00357C4B">
              <w:rPr>
                <w:sz w:val="18"/>
              </w:rPr>
              <w:t>насељу</w:t>
            </w:r>
            <w:r w:rsidRPr="00357C4B">
              <w:rPr>
                <w:spacing w:val="-6"/>
                <w:sz w:val="18"/>
              </w:rPr>
              <w:t xml:space="preserve"> </w:t>
            </w:r>
            <w:r w:rsidRPr="00357C4B">
              <w:rPr>
                <w:sz w:val="18"/>
              </w:rPr>
              <w:t>и околини уз подстицај;</w:t>
            </w:r>
          </w:p>
          <w:p w:rsidR="00357C4B" w:rsidRPr="00357C4B" w:rsidRDefault="00357C4B" w:rsidP="003D595B">
            <w:pPr>
              <w:pStyle w:val="TableParagraph"/>
              <w:numPr>
                <w:ilvl w:val="0"/>
                <w:numId w:val="72"/>
              </w:numPr>
              <w:tabs>
                <w:tab w:val="left" w:pos="208"/>
              </w:tabs>
              <w:ind w:right="229" w:firstLine="0"/>
              <w:rPr>
                <w:sz w:val="18"/>
              </w:rPr>
            </w:pPr>
            <w:r w:rsidRPr="00357C4B">
              <w:rPr>
                <w:sz w:val="18"/>
              </w:rPr>
              <w:t>Разликује</w:t>
            </w:r>
            <w:r w:rsidRPr="00357C4B">
              <w:rPr>
                <w:spacing w:val="-8"/>
                <w:sz w:val="18"/>
              </w:rPr>
              <w:t xml:space="preserve"> </w:t>
            </w:r>
            <w:r w:rsidRPr="00357C4B">
              <w:rPr>
                <w:sz w:val="18"/>
              </w:rPr>
              <w:t>облике</w:t>
            </w:r>
            <w:r w:rsidRPr="00357C4B">
              <w:rPr>
                <w:spacing w:val="-8"/>
                <w:sz w:val="18"/>
              </w:rPr>
              <w:t xml:space="preserve"> </w:t>
            </w:r>
            <w:r w:rsidRPr="00357C4B">
              <w:rPr>
                <w:sz w:val="18"/>
              </w:rPr>
              <w:t>и</w:t>
            </w:r>
            <w:r w:rsidRPr="00357C4B">
              <w:rPr>
                <w:spacing w:val="-8"/>
                <w:sz w:val="18"/>
              </w:rPr>
              <w:t xml:space="preserve"> </w:t>
            </w:r>
            <w:r w:rsidRPr="00357C4B">
              <w:rPr>
                <w:sz w:val="18"/>
              </w:rPr>
              <w:t>делове</w:t>
            </w:r>
            <w:r w:rsidRPr="00357C4B">
              <w:rPr>
                <w:spacing w:val="-8"/>
                <w:sz w:val="18"/>
              </w:rPr>
              <w:t xml:space="preserve"> </w:t>
            </w:r>
            <w:r w:rsidRPr="00357C4B">
              <w:rPr>
                <w:sz w:val="18"/>
              </w:rPr>
              <w:t>површинских</w:t>
            </w:r>
            <w:r w:rsidRPr="00357C4B">
              <w:rPr>
                <w:spacing w:val="-7"/>
                <w:sz w:val="18"/>
              </w:rPr>
              <w:t xml:space="preserve"> </w:t>
            </w:r>
            <w:r w:rsidRPr="00357C4B">
              <w:rPr>
                <w:sz w:val="18"/>
              </w:rPr>
              <w:t>вода у свом насељу и околини уз подстицај.</w:t>
            </w:r>
          </w:p>
        </w:tc>
        <w:tc>
          <w:tcPr>
            <w:tcW w:w="4142" w:type="dxa"/>
          </w:tcPr>
          <w:p w:rsidR="00357C4B" w:rsidRPr="00357C4B" w:rsidRDefault="00357C4B" w:rsidP="003D595B">
            <w:pPr>
              <w:pStyle w:val="TableParagraph"/>
              <w:numPr>
                <w:ilvl w:val="0"/>
                <w:numId w:val="71"/>
              </w:numPr>
              <w:tabs>
                <w:tab w:val="left" w:pos="208"/>
              </w:tabs>
              <w:spacing w:line="206" w:lineRule="exact"/>
              <w:ind w:left="208" w:hanging="104"/>
              <w:rPr>
                <w:sz w:val="18"/>
              </w:rPr>
            </w:pPr>
            <w:r w:rsidRPr="00357C4B">
              <w:rPr>
                <w:sz w:val="18"/>
              </w:rPr>
              <w:t>Користи</w:t>
            </w:r>
            <w:r w:rsidRPr="00357C4B">
              <w:rPr>
                <w:spacing w:val="-4"/>
                <w:sz w:val="18"/>
              </w:rPr>
              <w:t xml:space="preserve"> </w:t>
            </w:r>
            <w:r w:rsidRPr="00357C4B">
              <w:rPr>
                <w:sz w:val="18"/>
              </w:rPr>
              <w:t>појам</w:t>
            </w:r>
            <w:r w:rsidRPr="00357C4B">
              <w:rPr>
                <w:spacing w:val="-2"/>
                <w:sz w:val="18"/>
              </w:rPr>
              <w:t xml:space="preserve"> </w:t>
            </w:r>
            <w:r w:rsidRPr="00357C4B">
              <w:rPr>
                <w:sz w:val="18"/>
              </w:rPr>
              <w:t>насеља</w:t>
            </w:r>
            <w:r w:rsidRPr="00357C4B">
              <w:rPr>
                <w:spacing w:val="-4"/>
                <w:sz w:val="18"/>
              </w:rPr>
              <w:t xml:space="preserve"> </w:t>
            </w:r>
            <w:r w:rsidRPr="00357C4B">
              <w:rPr>
                <w:sz w:val="18"/>
              </w:rPr>
              <w:t>у свакодневном</w:t>
            </w:r>
            <w:r w:rsidRPr="00357C4B">
              <w:rPr>
                <w:spacing w:val="-2"/>
                <w:sz w:val="18"/>
              </w:rPr>
              <w:t xml:space="preserve"> животу;</w:t>
            </w:r>
          </w:p>
          <w:p w:rsidR="00357C4B" w:rsidRPr="00357C4B" w:rsidRDefault="00357C4B" w:rsidP="003D595B">
            <w:pPr>
              <w:pStyle w:val="TableParagraph"/>
              <w:numPr>
                <w:ilvl w:val="0"/>
                <w:numId w:val="71"/>
              </w:numPr>
              <w:tabs>
                <w:tab w:val="left" w:pos="208"/>
              </w:tabs>
              <w:ind w:right="262" w:firstLine="0"/>
              <w:rPr>
                <w:sz w:val="18"/>
              </w:rPr>
            </w:pPr>
            <w:r w:rsidRPr="00357C4B">
              <w:rPr>
                <w:sz w:val="18"/>
              </w:rPr>
              <w:t>Наводи</w:t>
            </w:r>
            <w:r w:rsidRPr="00357C4B">
              <w:rPr>
                <w:spacing w:val="-8"/>
                <w:sz w:val="18"/>
              </w:rPr>
              <w:t xml:space="preserve"> </w:t>
            </w:r>
            <w:r w:rsidRPr="00357C4B">
              <w:rPr>
                <w:sz w:val="18"/>
              </w:rPr>
              <w:t>и</w:t>
            </w:r>
            <w:r w:rsidRPr="00357C4B">
              <w:rPr>
                <w:spacing w:val="-8"/>
                <w:sz w:val="18"/>
              </w:rPr>
              <w:t xml:space="preserve"> </w:t>
            </w:r>
            <w:r w:rsidRPr="00357C4B">
              <w:rPr>
                <w:sz w:val="18"/>
              </w:rPr>
              <w:t>описује</w:t>
            </w:r>
            <w:r w:rsidRPr="00357C4B">
              <w:rPr>
                <w:spacing w:val="-7"/>
                <w:sz w:val="18"/>
              </w:rPr>
              <w:t xml:space="preserve"> </w:t>
            </w:r>
            <w:r w:rsidRPr="00357C4B">
              <w:rPr>
                <w:sz w:val="18"/>
              </w:rPr>
              <w:t>значајне</w:t>
            </w:r>
            <w:r w:rsidRPr="00357C4B">
              <w:rPr>
                <w:spacing w:val="-8"/>
                <w:sz w:val="18"/>
              </w:rPr>
              <w:t xml:space="preserve"> </w:t>
            </w:r>
            <w:r w:rsidRPr="00357C4B">
              <w:rPr>
                <w:sz w:val="18"/>
              </w:rPr>
              <w:t>грађевине</w:t>
            </w:r>
            <w:r w:rsidRPr="00357C4B">
              <w:rPr>
                <w:spacing w:val="-6"/>
                <w:sz w:val="18"/>
              </w:rPr>
              <w:t xml:space="preserve"> </w:t>
            </w:r>
            <w:r w:rsidRPr="00357C4B">
              <w:rPr>
                <w:sz w:val="18"/>
              </w:rPr>
              <w:t>у</w:t>
            </w:r>
            <w:r w:rsidRPr="00357C4B">
              <w:rPr>
                <w:spacing w:val="-6"/>
                <w:sz w:val="18"/>
              </w:rPr>
              <w:t xml:space="preserve"> </w:t>
            </w:r>
            <w:r w:rsidRPr="00357C4B">
              <w:rPr>
                <w:sz w:val="18"/>
              </w:rPr>
              <w:t xml:space="preserve">близини </w:t>
            </w:r>
            <w:r w:rsidRPr="00357C4B">
              <w:rPr>
                <w:spacing w:val="-2"/>
                <w:sz w:val="18"/>
              </w:rPr>
              <w:t>школе;</w:t>
            </w:r>
          </w:p>
          <w:p w:rsidR="00357C4B" w:rsidRPr="00357C4B" w:rsidRDefault="00357C4B" w:rsidP="003D595B">
            <w:pPr>
              <w:pStyle w:val="TableParagraph"/>
              <w:numPr>
                <w:ilvl w:val="0"/>
                <w:numId w:val="71"/>
              </w:numPr>
              <w:tabs>
                <w:tab w:val="left" w:pos="208"/>
              </w:tabs>
              <w:ind w:right="213" w:firstLine="0"/>
              <w:rPr>
                <w:sz w:val="18"/>
              </w:rPr>
            </w:pPr>
            <w:r w:rsidRPr="00357C4B">
              <w:rPr>
                <w:sz w:val="18"/>
              </w:rPr>
              <w:t>Објашњава</w:t>
            </w:r>
            <w:r w:rsidRPr="00357C4B">
              <w:rPr>
                <w:spacing w:val="-6"/>
                <w:sz w:val="18"/>
              </w:rPr>
              <w:t xml:space="preserve"> </w:t>
            </w:r>
            <w:r w:rsidRPr="00357C4B">
              <w:rPr>
                <w:sz w:val="18"/>
              </w:rPr>
              <w:t>права</w:t>
            </w:r>
            <w:r w:rsidRPr="00357C4B">
              <w:rPr>
                <w:spacing w:val="-6"/>
                <w:sz w:val="18"/>
              </w:rPr>
              <w:t xml:space="preserve"> </w:t>
            </w:r>
            <w:r w:rsidRPr="00357C4B">
              <w:rPr>
                <w:sz w:val="18"/>
              </w:rPr>
              <w:t>и</w:t>
            </w:r>
            <w:r w:rsidRPr="00357C4B">
              <w:rPr>
                <w:spacing w:val="-6"/>
                <w:sz w:val="18"/>
              </w:rPr>
              <w:t xml:space="preserve"> </w:t>
            </w:r>
            <w:r w:rsidRPr="00357C4B">
              <w:rPr>
                <w:sz w:val="18"/>
              </w:rPr>
              <w:t>обавезе</w:t>
            </w:r>
            <w:r w:rsidRPr="00357C4B">
              <w:rPr>
                <w:spacing w:val="-6"/>
                <w:sz w:val="18"/>
              </w:rPr>
              <w:t xml:space="preserve"> </w:t>
            </w:r>
            <w:r w:rsidRPr="00357C4B">
              <w:rPr>
                <w:sz w:val="18"/>
              </w:rPr>
              <w:t>у</w:t>
            </w:r>
            <w:r w:rsidRPr="00357C4B">
              <w:rPr>
                <w:spacing w:val="-5"/>
                <w:sz w:val="18"/>
              </w:rPr>
              <w:t xml:space="preserve"> </w:t>
            </w:r>
            <w:r w:rsidRPr="00357C4B">
              <w:rPr>
                <w:sz w:val="18"/>
              </w:rPr>
              <w:t>односу</w:t>
            </w:r>
            <w:r w:rsidRPr="00357C4B">
              <w:rPr>
                <w:spacing w:val="-2"/>
                <w:sz w:val="18"/>
              </w:rPr>
              <w:t xml:space="preserve"> </w:t>
            </w:r>
            <w:r w:rsidRPr="00357C4B">
              <w:rPr>
                <w:sz w:val="18"/>
              </w:rPr>
              <w:t>на</w:t>
            </w:r>
            <w:r w:rsidRPr="00357C4B">
              <w:rPr>
                <w:spacing w:val="-6"/>
                <w:sz w:val="18"/>
              </w:rPr>
              <w:t xml:space="preserve"> </w:t>
            </w:r>
            <w:r w:rsidRPr="00357C4B">
              <w:rPr>
                <w:sz w:val="18"/>
              </w:rPr>
              <w:t>правила понашања у групама</w:t>
            </w:r>
          </w:p>
          <w:p w:rsidR="00357C4B" w:rsidRPr="00357C4B" w:rsidRDefault="00357C4B" w:rsidP="00357C4B">
            <w:pPr>
              <w:pStyle w:val="TableParagraph"/>
              <w:ind w:left="104"/>
              <w:rPr>
                <w:sz w:val="18"/>
              </w:rPr>
            </w:pPr>
            <w:r w:rsidRPr="00357C4B">
              <w:rPr>
                <w:sz w:val="18"/>
              </w:rPr>
              <w:t>којима</w:t>
            </w:r>
            <w:r w:rsidRPr="00357C4B">
              <w:rPr>
                <w:spacing w:val="-7"/>
                <w:sz w:val="18"/>
              </w:rPr>
              <w:t xml:space="preserve"> </w:t>
            </w:r>
            <w:r w:rsidRPr="00357C4B">
              <w:rPr>
                <w:sz w:val="18"/>
              </w:rPr>
              <w:t>припада</w:t>
            </w:r>
            <w:r w:rsidRPr="00357C4B">
              <w:rPr>
                <w:spacing w:val="-7"/>
                <w:sz w:val="18"/>
              </w:rPr>
              <w:t xml:space="preserve"> </w:t>
            </w:r>
            <w:r w:rsidRPr="00357C4B">
              <w:rPr>
                <w:sz w:val="18"/>
              </w:rPr>
              <w:t>и</w:t>
            </w:r>
            <w:r w:rsidRPr="00357C4B">
              <w:rPr>
                <w:spacing w:val="-7"/>
                <w:sz w:val="18"/>
              </w:rPr>
              <w:t xml:space="preserve"> </w:t>
            </w:r>
            <w:r w:rsidRPr="00357C4B">
              <w:rPr>
                <w:sz w:val="18"/>
              </w:rPr>
              <w:t>даје</w:t>
            </w:r>
            <w:r w:rsidRPr="00357C4B">
              <w:rPr>
                <w:spacing w:val="-6"/>
                <w:sz w:val="18"/>
              </w:rPr>
              <w:t xml:space="preserve"> </w:t>
            </w:r>
            <w:r w:rsidRPr="00357C4B">
              <w:rPr>
                <w:sz w:val="18"/>
              </w:rPr>
              <w:t>примере</w:t>
            </w:r>
            <w:r w:rsidRPr="00357C4B">
              <w:rPr>
                <w:spacing w:val="-9"/>
                <w:sz w:val="18"/>
              </w:rPr>
              <w:t xml:space="preserve"> </w:t>
            </w:r>
            <w:r w:rsidRPr="00357C4B">
              <w:rPr>
                <w:sz w:val="18"/>
              </w:rPr>
              <w:t>из</w:t>
            </w:r>
            <w:r w:rsidRPr="00357C4B">
              <w:rPr>
                <w:spacing w:val="-5"/>
                <w:sz w:val="18"/>
              </w:rPr>
              <w:t xml:space="preserve"> </w:t>
            </w:r>
            <w:r w:rsidRPr="00357C4B">
              <w:rPr>
                <w:sz w:val="18"/>
              </w:rPr>
              <w:t xml:space="preserve">свакодневног </w:t>
            </w:r>
            <w:r w:rsidRPr="00357C4B">
              <w:rPr>
                <w:spacing w:val="-2"/>
                <w:sz w:val="18"/>
              </w:rPr>
              <w:t>живота;</w:t>
            </w:r>
          </w:p>
          <w:p w:rsidR="00357C4B" w:rsidRPr="00357C4B" w:rsidRDefault="00357C4B" w:rsidP="003D595B">
            <w:pPr>
              <w:pStyle w:val="TableParagraph"/>
              <w:numPr>
                <w:ilvl w:val="0"/>
                <w:numId w:val="71"/>
              </w:numPr>
              <w:tabs>
                <w:tab w:val="left" w:pos="208"/>
              </w:tabs>
              <w:spacing w:line="207" w:lineRule="exact"/>
              <w:ind w:left="208" w:hanging="104"/>
              <w:rPr>
                <w:sz w:val="18"/>
              </w:rPr>
            </w:pPr>
            <w:r w:rsidRPr="00357C4B">
              <w:rPr>
                <w:sz w:val="18"/>
              </w:rPr>
              <w:t>Разликује</w:t>
            </w:r>
            <w:r w:rsidRPr="00357C4B">
              <w:rPr>
                <w:spacing w:val="-3"/>
                <w:sz w:val="18"/>
              </w:rPr>
              <w:t xml:space="preserve"> </w:t>
            </w:r>
            <w:r w:rsidRPr="00357C4B">
              <w:rPr>
                <w:sz w:val="18"/>
              </w:rPr>
              <w:t>врсте</w:t>
            </w:r>
            <w:r w:rsidRPr="00357C4B">
              <w:rPr>
                <w:spacing w:val="-2"/>
                <w:sz w:val="18"/>
              </w:rPr>
              <w:t xml:space="preserve"> саобраћаја;</w:t>
            </w:r>
          </w:p>
          <w:p w:rsidR="00357C4B" w:rsidRPr="00357C4B" w:rsidRDefault="00357C4B" w:rsidP="003D595B">
            <w:pPr>
              <w:pStyle w:val="TableParagraph"/>
              <w:numPr>
                <w:ilvl w:val="0"/>
                <w:numId w:val="71"/>
              </w:numPr>
              <w:tabs>
                <w:tab w:val="left" w:pos="208"/>
              </w:tabs>
              <w:ind w:right="173" w:firstLine="0"/>
              <w:rPr>
                <w:sz w:val="18"/>
              </w:rPr>
            </w:pPr>
            <w:r w:rsidRPr="00357C4B">
              <w:rPr>
                <w:sz w:val="18"/>
              </w:rPr>
              <w:t>Примењује правила културног и безбедног понашања</w:t>
            </w:r>
            <w:r w:rsidRPr="00357C4B">
              <w:rPr>
                <w:spacing w:val="-8"/>
                <w:sz w:val="18"/>
              </w:rPr>
              <w:t xml:space="preserve"> </w:t>
            </w:r>
            <w:r w:rsidRPr="00357C4B">
              <w:rPr>
                <w:sz w:val="18"/>
              </w:rPr>
              <w:t>у</w:t>
            </w:r>
            <w:r w:rsidRPr="00357C4B">
              <w:rPr>
                <w:spacing w:val="-6"/>
                <w:sz w:val="18"/>
              </w:rPr>
              <w:t xml:space="preserve"> </w:t>
            </w:r>
            <w:r w:rsidRPr="00357C4B">
              <w:rPr>
                <w:sz w:val="18"/>
              </w:rPr>
              <w:t>саобраћају</w:t>
            </w:r>
            <w:r w:rsidRPr="00357C4B">
              <w:rPr>
                <w:spacing w:val="-6"/>
                <w:sz w:val="18"/>
              </w:rPr>
              <w:t xml:space="preserve"> </w:t>
            </w:r>
            <w:r w:rsidRPr="00357C4B">
              <w:rPr>
                <w:sz w:val="18"/>
              </w:rPr>
              <w:t>и</w:t>
            </w:r>
            <w:r w:rsidRPr="00357C4B">
              <w:rPr>
                <w:spacing w:val="-7"/>
                <w:sz w:val="18"/>
              </w:rPr>
              <w:t xml:space="preserve"> </w:t>
            </w:r>
            <w:r w:rsidRPr="00357C4B">
              <w:rPr>
                <w:sz w:val="18"/>
              </w:rPr>
              <w:t>превозним</w:t>
            </w:r>
            <w:r w:rsidRPr="00357C4B">
              <w:rPr>
                <w:spacing w:val="-6"/>
                <w:sz w:val="18"/>
              </w:rPr>
              <w:t xml:space="preserve"> </w:t>
            </w:r>
            <w:r w:rsidRPr="00357C4B">
              <w:rPr>
                <w:sz w:val="18"/>
              </w:rPr>
              <w:t>средствима</w:t>
            </w:r>
            <w:r w:rsidRPr="00357C4B">
              <w:rPr>
                <w:spacing w:val="-8"/>
                <w:sz w:val="18"/>
              </w:rPr>
              <w:t xml:space="preserve"> </w:t>
            </w:r>
            <w:r w:rsidRPr="00357C4B">
              <w:rPr>
                <w:sz w:val="18"/>
              </w:rPr>
              <w:t>у насељу са околином;</w:t>
            </w:r>
          </w:p>
          <w:p w:rsidR="00357C4B" w:rsidRPr="00357C4B" w:rsidRDefault="00357C4B" w:rsidP="003D595B">
            <w:pPr>
              <w:pStyle w:val="TableParagraph"/>
              <w:numPr>
                <w:ilvl w:val="0"/>
                <w:numId w:val="71"/>
              </w:numPr>
              <w:tabs>
                <w:tab w:val="left" w:pos="208"/>
              </w:tabs>
              <w:ind w:right="618" w:firstLine="0"/>
              <w:rPr>
                <w:sz w:val="18"/>
              </w:rPr>
            </w:pPr>
            <w:r w:rsidRPr="00357C4B">
              <w:rPr>
                <w:sz w:val="18"/>
              </w:rPr>
              <w:t>Наводи примере из окружења и описује занимања</w:t>
            </w:r>
            <w:r w:rsidRPr="00357C4B">
              <w:rPr>
                <w:spacing w:val="-7"/>
                <w:sz w:val="18"/>
              </w:rPr>
              <w:t xml:space="preserve"> </w:t>
            </w:r>
            <w:r w:rsidRPr="00357C4B">
              <w:rPr>
                <w:sz w:val="18"/>
              </w:rPr>
              <w:t>људи</w:t>
            </w:r>
            <w:r w:rsidRPr="00357C4B">
              <w:rPr>
                <w:spacing w:val="-7"/>
                <w:sz w:val="18"/>
              </w:rPr>
              <w:t xml:space="preserve"> </w:t>
            </w:r>
            <w:r w:rsidRPr="00357C4B">
              <w:rPr>
                <w:sz w:val="18"/>
              </w:rPr>
              <w:t>у</w:t>
            </w:r>
            <w:r w:rsidRPr="00357C4B">
              <w:rPr>
                <w:spacing w:val="-6"/>
                <w:sz w:val="18"/>
              </w:rPr>
              <w:t xml:space="preserve"> </w:t>
            </w:r>
            <w:r w:rsidRPr="00357C4B">
              <w:rPr>
                <w:sz w:val="18"/>
              </w:rPr>
              <w:t>свом</w:t>
            </w:r>
            <w:r w:rsidRPr="00357C4B">
              <w:rPr>
                <w:spacing w:val="-3"/>
                <w:sz w:val="18"/>
              </w:rPr>
              <w:t xml:space="preserve"> </w:t>
            </w:r>
            <w:r w:rsidRPr="00357C4B">
              <w:rPr>
                <w:sz w:val="18"/>
              </w:rPr>
              <w:t>насељу</w:t>
            </w:r>
            <w:r w:rsidRPr="00357C4B">
              <w:rPr>
                <w:spacing w:val="-7"/>
                <w:sz w:val="18"/>
              </w:rPr>
              <w:t xml:space="preserve"> </w:t>
            </w:r>
            <w:r w:rsidRPr="00357C4B">
              <w:rPr>
                <w:sz w:val="18"/>
              </w:rPr>
              <w:t>са</w:t>
            </w:r>
            <w:r w:rsidRPr="00357C4B">
              <w:rPr>
                <w:spacing w:val="-7"/>
                <w:sz w:val="18"/>
              </w:rPr>
              <w:t xml:space="preserve"> </w:t>
            </w:r>
            <w:r w:rsidRPr="00357C4B">
              <w:rPr>
                <w:sz w:val="18"/>
              </w:rPr>
              <w:t>околином;</w:t>
            </w:r>
          </w:p>
          <w:p w:rsidR="00357C4B" w:rsidRPr="00357C4B" w:rsidRDefault="00357C4B" w:rsidP="003D595B">
            <w:pPr>
              <w:pStyle w:val="TableParagraph"/>
              <w:numPr>
                <w:ilvl w:val="0"/>
                <w:numId w:val="71"/>
              </w:numPr>
              <w:tabs>
                <w:tab w:val="left" w:pos="208"/>
              </w:tabs>
              <w:ind w:right="783" w:firstLine="0"/>
              <w:rPr>
                <w:sz w:val="18"/>
              </w:rPr>
            </w:pPr>
            <w:r w:rsidRPr="00357C4B">
              <w:rPr>
                <w:sz w:val="18"/>
              </w:rPr>
              <w:t>Именује</w:t>
            </w:r>
            <w:r w:rsidRPr="00357C4B">
              <w:rPr>
                <w:spacing w:val="-5"/>
                <w:sz w:val="18"/>
              </w:rPr>
              <w:t xml:space="preserve"> </w:t>
            </w:r>
            <w:r w:rsidRPr="00357C4B">
              <w:rPr>
                <w:sz w:val="18"/>
              </w:rPr>
              <w:t>облике</w:t>
            </w:r>
            <w:r w:rsidRPr="00357C4B">
              <w:rPr>
                <w:spacing w:val="-7"/>
                <w:sz w:val="18"/>
              </w:rPr>
              <w:t xml:space="preserve"> </w:t>
            </w:r>
            <w:r w:rsidRPr="00357C4B">
              <w:rPr>
                <w:sz w:val="18"/>
              </w:rPr>
              <w:t>рељефа</w:t>
            </w:r>
            <w:r w:rsidRPr="00357C4B">
              <w:rPr>
                <w:spacing w:val="-7"/>
                <w:sz w:val="18"/>
              </w:rPr>
              <w:t xml:space="preserve"> </w:t>
            </w:r>
            <w:r w:rsidRPr="00357C4B">
              <w:rPr>
                <w:sz w:val="18"/>
              </w:rPr>
              <w:t>у</w:t>
            </w:r>
            <w:r w:rsidRPr="00357C4B">
              <w:rPr>
                <w:spacing w:val="-7"/>
                <w:sz w:val="18"/>
              </w:rPr>
              <w:t xml:space="preserve"> </w:t>
            </w:r>
            <w:r w:rsidRPr="00357C4B">
              <w:rPr>
                <w:sz w:val="18"/>
              </w:rPr>
              <w:t>свом</w:t>
            </w:r>
            <w:r w:rsidRPr="00357C4B">
              <w:rPr>
                <w:spacing w:val="-4"/>
                <w:sz w:val="18"/>
              </w:rPr>
              <w:t xml:space="preserve"> </w:t>
            </w:r>
            <w:r w:rsidRPr="00357C4B">
              <w:rPr>
                <w:sz w:val="18"/>
              </w:rPr>
              <w:t>насељу</w:t>
            </w:r>
            <w:r w:rsidRPr="00357C4B">
              <w:rPr>
                <w:spacing w:val="-5"/>
                <w:sz w:val="18"/>
              </w:rPr>
              <w:t xml:space="preserve"> </w:t>
            </w:r>
            <w:r w:rsidRPr="00357C4B">
              <w:rPr>
                <w:sz w:val="18"/>
              </w:rPr>
              <w:t xml:space="preserve">и </w:t>
            </w:r>
            <w:r w:rsidRPr="00357C4B">
              <w:rPr>
                <w:spacing w:val="-2"/>
                <w:sz w:val="18"/>
              </w:rPr>
              <w:t>околини;</w:t>
            </w:r>
          </w:p>
          <w:p w:rsidR="00357C4B" w:rsidRPr="00357C4B" w:rsidRDefault="00357C4B" w:rsidP="003D595B">
            <w:pPr>
              <w:pStyle w:val="TableParagraph"/>
              <w:numPr>
                <w:ilvl w:val="0"/>
                <w:numId w:val="71"/>
              </w:numPr>
              <w:tabs>
                <w:tab w:val="left" w:pos="208"/>
              </w:tabs>
              <w:ind w:right="381" w:firstLine="0"/>
              <w:rPr>
                <w:sz w:val="18"/>
              </w:rPr>
            </w:pPr>
            <w:r w:rsidRPr="00357C4B">
              <w:rPr>
                <w:sz w:val="18"/>
              </w:rPr>
              <w:t>Именује</w:t>
            </w:r>
            <w:r w:rsidRPr="00357C4B">
              <w:rPr>
                <w:spacing w:val="-7"/>
                <w:sz w:val="18"/>
              </w:rPr>
              <w:t xml:space="preserve"> </w:t>
            </w:r>
            <w:r w:rsidRPr="00357C4B">
              <w:rPr>
                <w:sz w:val="18"/>
              </w:rPr>
              <w:t>облике</w:t>
            </w:r>
            <w:r w:rsidRPr="00357C4B">
              <w:rPr>
                <w:spacing w:val="-7"/>
                <w:sz w:val="18"/>
              </w:rPr>
              <w:t xml:space="preserve"> </w:t>
            </w:r>
            <w:r w:rsidRPr="00357C4B">
              <w:rPr>
                <w:sz w:val="18"/>
              </w:rPr>
              <w:t>и</w:t>
            </w:r>
            <w:r w:rsidRPr="00357C4B">
              <w:rPr>
                <w:spacing w:val="-7"/>
                <w:sz w:val="18"/>
              </w:rPr>
              <w:t xml:space="preserve"> </w:t>
            </w:r>
            <w:r w:rsidRPr="00357C4B">
              <w:rPr>
                <w:sz w:val="18"/>
              </w:rPr>
              <w:t>делове</w:t>
            </w:r>
            <w:r w:rsidRPr="00357C4B">
              <w:rPr>
                <w:spacing w:val="-6"/>
                <w:sz w:val="18"/>
              </w:rPr>
              <w:t xml:space="preserve"> </w:t>
            </w:r>
            <w:r w:rsidRPr="00357C4B">
              <w:rPr>
                <w:sz w:val="18"/>
              </w:rPr>
              <w:t>површинских</w:t>
            </w:r>
            <w:r w:rsidRPr="00357C4B">
              <w:rPr>
                <w:spacing w:val="-6"/>
                <w:sz w:val="18"/>
              </w:rPr>
              <w:t xml:space="preserve"> </w:t>
            </w:r>
            <w:r w:rsidRPr="00357C4B">
              <w:rPr>
                <w:sz w:val="18"/>
              </w:rPr>
              <w:t>вода</w:t>
            </w:r>
            <w:r w:rsidRPr="00357C4B">
              <w:rPr>
                <w:spacing w:val="-7"/>
                <w:sz w:val="18"/>
              </w:rPr>
              <w:t xml:space="preserve"> </w:t>
            </w:r>
            <w:r w:rsidRPr="00357C4B">
              <w:rPr>
                <w:sz w:val="18"/>
              </w:rPr>
              <w:t>у свом насељу и околини.</w:t>
            </w:r>
          </w:p>
        </w:tc>
      </w:tr>
      <w:tr w:rsidR="00357C4B" w:rsidRPr="00357C4B" w:rsidTr="00357C4B">
        <w:trPr>
          <w:trHeight w:val="275"/>
        </w:trPr>
        <w:tc>
          <w:tcPr>
            <w:tcW w:w="15211" w:type="dxa"/>
            <w:gridSpan w:val="4"/>
            <w:shd w:val="clear" w:color="auto" w:fill="CCC0D9"/>
          </w:tcPr>
          <w:p w:rsidR="00357C4B" w:rsidRPr="00357C4B" w:rsidRDefault="00357C4B" w:rsidP="00357C4B">
            <w:pPr>
              <w:pStyle w:val="TableParagraph"/>
              <w:spacing w:line="256" w:lineRule="exact"/>
              <w:ind w:left="4" w:right="4"/>
              <w:jc w:val="center"/>
              <w:rPr>
                <w:b/>
                <w:sz w:val="24"/>
              </w:rPr>
            </w:pPr>
            <w:r w:rsidRPr="00357C4B">
              <w:rPr>
                <w:sz w:val="24"/>
              </w:rPr>
              <w:t>Тема:</w:t>
            </w:r>
            <w:r w:rsidRPr="00357C4B">
              <w:rPr>
                <w:spacing w:val="-2"/>
                <w:sz w:val="24"/>
              </w:rPr>
              <w:t xml:space="preserve"> </w:t>
            </w:r>
            <w:r w:rsidRPr="00357C4B">
              <w:rPr>
                <w:b/>
                <w:sz w:val="24"/>
              </w:rPr>
              <w:t>КРЕТАЊЕ</w:t>
            </w:r>
            <w:r w:rsidRPr="00357C4B">
              <w:rPr>
                <w:b/>
                <w:spacing w:val="-2"/>
                <w:sz w:val="24"/>
              </w:rPr>
              <w:t xml:space="preserve"> </w:t>
            </w:r>
            <w:r w:rsidRPr="00357C4B">
              <w:rPr>
                <w:b/>
                <w:sz w:val="24"/>
              </w:rPr>
              <w:t>И</w:t>
            </w:r>
            <w:r w:rsidRPr="00357C4B">
              <w:rPr>
                <w:b/>
                <w:spacing w:val="-2"/>
                <w:sz w:val="24"/>
              </w:rPr>
              <w:t xml:space="preserve"> </w:t>
            </w:r>
            <w:r w:rsidRPr="00357C4B">
              <w:rPr>
                <w:b/>
                <w:sz w:val="24"/>
              </w:rPr>
              <w:t>ОРИЈЕНТАЦИЈА</w:t>
            </w:r>
            <w:r w:rsidRPr="00357C4B">
              <w:rPr>
                <w:b/>
                <w:spacing w:val="-3"/>
                <w:sz w:val="24"/>
              </w:rPr>
              <w:t xml:space="preserve"> </w:t>
            </w:r>
            <w:r w:rsidRPr="00357C4B">
              <w:rPr>
                <w:b/>
                <w:sz w:val="24"/>
              </w:rPr>
              <w:t>У</w:t>
            </w:r>
            <w:r w:rsidRPr="00357C4B">
              <w:rPr>
                <w:b/>
                <w:spacing w:val="-2"/>
                <w:sz w:val="24"/>
              </w:rPr>
              <w:t xml:space="preserve"> ВРЕМЕНУ</w:t>
            </w:r>
          </w:p>
        </w:tc>
      </w:tr>
      <w:tr w:rsidR="00357C4B" w:rsidRPr="00357C4B" w:rsidTr="00357C4B">
        <w:trPr>
          <w:trHeight w:val="505"/>
        </w:trPr>
        <w:tc>
          <w:tcPr>
            <w:tcW w:w="3596" w:type="dxa"/>
            <w:shd w:val="clear" w:color="auto" w:fill="FF0000"/>
          </w:tcPr>
          <w:p w:rsidR="00357C4B" w:rsidRPr="00357C4B" w:rsidRDefault="00357C4B" w:rsidP="00357C4B">
            <w:pPr>
              <w:pStyle w:val="TableParagraph"/>
              <w:spacing w:line="251" w:lineRule="exact"/>
              <w:ind w:left="10" w:right="4"/>
              <w:jc w:val="center"/>
            </w:pPr>
            <w:r w:rsidRPr="00357C4B">
              <w:t>ДОВОЉАН</w:t>
            </w:r>
            <w:r w:rsidRPr="00357C4B">
              <w:rPr>
                <w:spacing w:val="-8"/>
              </w:rPr>
              <w:t xml:space="preserve"> </w:t>
            </w:r>
            <w:r w:rsidRPr="00357C4B">
              <w:rPr>
                <w:spacing w:val="-5"/>
              </w:rPr>
              <w:t>(2)</w:t>
            </w:r>
          </w:p>
        </w:tc>
        <w:tc>
          <w:tcPr>
            <w:tcW w:w="3512" w:type="dxa"/>
            <w:shd w:val="clear" w:color="auto" w:fill="FFFF00"/>
          </w:tcPr>
          <w:p w:rsidR="00357C4B" w:rsidRPr="00357C4B" w:rsidRDefault="00357C4B" w:rsidP="00357C4B">
            <w:pPr>
              <w:pStyle w:val="TableParagraph"/>
              <w:spacing w:line="251" w:lineRule="exact"/>
              <w:ind w:left="8"/>
              <w:jc w:val="center"/>
            </w:pPr>
            <w:r w:rsidRPr="00357C4B">
              <w:t>ДОБАР</w:t>
            </w:r>
            <w:r w:rsidRPr="00357C4B">
              <w:rPr>
                <w:spacing w:val="-4"/>
              </w:rPr>
              <w:t xml:space="preserve"> </w:t>
            </w:r>
            <w:r w:rsidRPr="00357C4B">
              <w:rPr>
                <w:spacing w:val="-5"/>
              </w:rPr>
              <w:t>(3)</w:t>
            </w:r>
          </w:p>
        </w:tc>
        <w:tc>
          <w:tcPr>
            <w:tcW w:w="3961" w:type="dxa"/>
            <w:shd w:val="clear" w:color="auto" w:fill="FFC000"/>
          </w:tcPr>
          <w:p w:rsidR="00357C4B" w:rsidRPr="00357C4B" w:rsidRDefault="00357C4B" w:rsidP="00357C4B">
            <w:pPr>
              <w:pStyle w:val="TableParagraph"/>
              <w:spacing w:line="251" w:lineRule="exact"/>
              <w:ind w:left="4"/>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142" w:type="dxa"/>
            <w:shd w:val="clear" w:color="auto" w:fill="92D050"/>
          </w:tcPr>
          <w:p w:rsidR="00357C4B" w:rsidRPr="00357C4B" w:rsidRDefault="00357C4B" w:rsidP="00357C4B">
            <w:pPr>
              <w:pStyle w:val="TableParagraph"/>
              <w:spacing w:line="251"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827"/>
        </w:trPr>
        <w:tc>
          <w:tcPr>
            <w:tcW w:w="3596" w:type="dxa"/>
          </w:tcPr>
          <w:p w:rsidR="00357C4B" w:rsidRPr="00357C4B" w:rsidRDefault="00357C4B" w:rsidP="00357C4B">
            <w:pPr>
              <w:pStyle w:val="TableParagraph"/>
              <w:ind w:right="136"/>
              <w:rPr>
                <w:sz w:val="18"/>
              </w:rPr>
            </w:pPr>
            <w:r w:rsidRPr="00357C4B">
              <w:rPr>
                <w:sz w:val="18"/>
              </w:rPr>
              <w:t>-</w:t>
            </w:r>
            <w:r w:rsidRPr="00357C4B">
              <w:rPr>
                <w:spacing w:val="-7"/>
                <w:sz w:val="18"/>
              </w:rPr>
              <w:t xml:space="preserve"> </w:t>
            </w:r>
            <w:r w:rsidRPr="00357C4B">
              <w:rPr>
                <w:sz w:val="18"/>
              </w:rPr>
              <w:t>Уме</w:t>
            </w:r>
            <w:r w:rsidRPr="00357C4B">
              <w:rPr>
                <w:spacing w:val="-8"/>
                <w:sz w:val="18"/>
              </w:rPr>
              <w:t xml:space="preserve"> </w:t>
            </w:r>
            <w:r w:rsidRPr="00357C4B">
              <w:rPr>
                <w:sz w:val="18"/>
              </w:rPr>
              <w:t>да</w:t>
            </w:r>
            <w:r w:rsidRPr="00357C4B">
              <w:rPr>
                <w:spacing w:val="-8"/>
                <w:sz w:val="18"/>
              </w:rPr>
              <w:t xml:space="preserve"> </w:t>
            </w:r>
            <w:r w:rsidRPr="00357C4B">
              <w:rPr>
                <w:sz w:val="18"/>
              </w:rPr>
              <w:t>одабере</w:t>
            </w:r>
            <w:r w:rsidRPr="00357C4B">
              <w:rPr>
                <w:spacing w:val="-8"/>
                <w:sz w:val="18"/>
              </w:rPr>
              <w:t xml:space="preserve"> </w:t>
            </w:r>
            <w:r w:rsidRPr="00357C4B">
              <w:rPr>
                <w:sz w:val="18"/>
              </w:rPr>
              <w:t>начин</w:t>
            </w:r>
            <w:r w:rsidRPr="00357C4B">
              <w:rPr>
                <w:spacing w:val="-8"/>
                <w:sz w:val="18"/>
              </w:rPr>
              <w:t xml:space="preserve"> </w:t>
            </w:r>
            <w:r w:rsidRPr="00357C4B">
              <w:rPr>
                <w:sz w:val="18"/>
              </w:rPr>
              <w:t>кретања</w:t>
            </w:r>
            <w:r w:rsidRPr="00357C4B">
              <w:rPr>
                <w:spacing w:val="-8"/>
                <w:sz w:val="18"/>
              </w:rPr>
              <w:t xml:space="preserve"> </w:t>
            </w:r>
            <w:r w:rsidRPr="00357C4B">
              <w:rPr>
                <w:sz w:val="18"/>
              </w:rPr>
              <w:t>тела, узимајући у обзир облик тела, врсту подлоге и средину у којој се тело</w:t>
            </w:r>
          </w:p>
          <w:p w:rsidR="00357C4B" w:rsidRPr="00357C4B" w:rsidRDefault="00357C4B" w:rsidP="00357C4B">
            <w:pPr>
              <w:pStyle w:val="TableParagraph"/>
              <w:spacing w:line="186" w:lineRule="exact"/>
              <w:rPr>
                <w:sz w:val="18"/>
              </w:rPr>
            </w:pPr>
            <w:r w:rsidRPr="00357C4B">
              <w:rPr>
                <w:sz w:val="18"/>
              </w:rPr>
              <w:t>креће,</w:t>
            </w:r>
            <w:r w:rsidRPr="00357C4B">
              <w:rPr>
                <w:spacing w:val="-3"/>
                <w:sz w:val="18"/>
              </w:rPr>
              <w:t xml:space="preserve"> </w:t>
            </w:r>
            <w:r w:rsidRPr="00357C4B">
              <w:rPr>
                <w:sz w:val="18"/>
              </w:rPr>
              <w:t>уз</w:t>
            </w:r>
            <w:r w:rsidRPr="00357C4B">
              <w:rPr>
                <w:spacing w:val="-2"/>
                <w:sz w:val="18"/>
              </w:rPr>
              <w:t xml:space="preserve"> помоћ;</w:t>
            </w:r>
          </w:p>
        </w:tc>
        <w:tc>
          <w:tcPr>
            <w:tcW w:w="3512" w:type="dxa"/>
          </w:tcPr>
          <w:p w:rsidR="00357C4B" w:rsidRPr="00357C4B" w:rsidRDefault="00357C4B" w:rsidP="00357C4B">
            <w:pPr>
              <w:pStyle w:val="TableParagraph"/>
              <w:ind w:right="124"/>
              <w:rPr>
                <w:sz w:val="18"/>
              </w:rPr>
            </w:pPr>
            <w:r w:rsidRPr="00357C4B">
              <w:rPr>
                <w:sz w:val="18"/>
              </w:rPr>
              <w:t>-</w:t>
            </w:r>
            <w:r w:rsidRPr="00357C4B">
              <w:rPr>
                <w:spacing w:val="-7"/>
                <w:sz w:val="18"/>
              </w:rPr>
              <w:t xml:space="preserve"> </w:t>
            </w:r>
            <w:r w:rsidRPr="00357C4B">
              <w:rPr>
                <w:sz w:val="18"/>
              </w:rPr>
              <w:t>Уме</w:t>
            </w:r>
            <w:r w:rsidRPr="00357C4B">
              <w:rPr>
                <w:spacing w:val="-8"/>
                <w:sz w:val="18"/>
              </w:rPr>
              <w:t xml:space="preserve"> </w:t>
            </w:r>
            <w:r w:rsidRPr="00357C4B">
              <w:rPr>
                <w:sz w:val="18"/>
              </w:rPr>
              <w:t>да</w:t>
            </w:r>
            <w:r w:rsidRPr="00357C4B">
              <w:rPr>
                <w:spacing w:val="-8"/>
                <w:sz w:val="18"/>
              </w:rPr>
              <w:t xml:space="preserve"> </w:t>
            </w:r>
            <w:r w:rsidRPr="00357C4B">
              <w:rPr>
                <w:sz w:val="18"/>
              </w:rPr>
              <w:t>одабере</w:t>
            </w:r>
            <w:r w:rsidRPr="00357C4B">
              <w:rPr>
                <w:spacing w:val="-8"/>
                <w:sz w:val="18"/>
              </w:rPr>
              <w:t xml:space="preserve"> </w:t>
            </w:r>
            <w:r w:rsidRPr="00357C4B">
              <w:rPr>
                <w:sz w:val="18"/>
              </w:rPr>
              <w:t>начин</w:t>
            </w:r>
            <w:r w:rsidRPr="00357C4B">
              <w:rPr>
                <w:spacing w:val="-8"/>
                <w:sz w:val="18"/>
              </w:rPr>
              <w:t xml:space="preserve"> </w:t>
            </w:r>
            <w:r w:rsidRPr="00357C4B">
              <w:rPr>
                <w:sz w:val="18"/>
              </w:rPr>
              <w:t>кретања</w:t>
            </w:r>
            <w:r w:rsidRPr="00357C4B">
              <w:rPr>
                <w:spacing w:val="-8"/>
                <w:sz w:val="18"/>
              </w:rPr>
              <w:t xml:space="preserve"> </w:t>
            </w:r>
            <w:r w:rsidRPr="00357C4B">
              <w:rPr>
                <w:sz w:val="18"/>
              </w:rPr>
              <w:t>тела, узимајући у обзир облик тела, врсту подлоге и средину у којој се тело</w:t>
            </w:r>
          </w:p>
          <w:p w:rsidR="00357C4B" w:rsidRPr="00357C4B" w:rsidRDefault="00357C4B" w:rsidP="00357C4B">
            <w:pPr>
              <w:pStyle w:val="TableParagraph"/>
              <w:spacing w:line="186" w:lineRule="exact"/>
              <w:rPr>
                <w:sz w:val="18"/>
              </w:rPr>
            </w:pPr>
            <w:r w:rsidRPr="00357C4B">
              <w:rPr>
                <w:sz w:val="18"/>
              </w:rPr>
              <w:t>креће</w:t>
            </w:r>
            <w:r w:rsidRPr="00357C4B">
              <w:rPr>
                <w:spacing w:val="-1"/>
                <w:sz w:val="18"/>
              </w:rPr>
              <w:t xml:space="preserve"> </w:t>
            </w:r>
            <w:r w:rsidRPr="00357C4B">
              <w:rPr>
                <w:sz w:val="18"/>
              </w:rPr>
              <w:t>уз</w:t>
            </w:r>
            <w:r w:rsidRPr="00357C4B">
              <w:rPr>
                <w:spacing w:val="2"/>
                <w:sz w:val="18"/>
              </w:rPr>
              <w:t xml:space="preserve"> </w:t>
            </w:r>
            <w:r w:rsidRPr="00357C4B">
              <w:rPr>
                <w:spacing w:val="-2"/>
                <w:sz w:val="18"/>
              </w:rPr>
              <w:t>подстицај;</w:t>
            </w:r>
          </w:p>
        </w:tc>
        <w:tc>
          <w:tcPr>
            <w:tcW w:w="3961" w:type="dxa"/>
          </w:tcPr>
          <w:p w:rsidR="00357C4B" w:rsidRPr="00357C4B" w:rsidRDefault="00357C4B" w:rsidP="00357C4B">
            <w:pPr>
              <w:pStyle w:val="TableParagraph"/>
              <w:ind w:left="104" w:right="865"/>
              <w:rPr>
                <w:sz w:val="18"/>
              </w:rPr>
            </w:pPr>
            <w:r w:rsidRPr="00357C4B">
              <w:rPr>
                <w:sz w:val="18"/>
              </w:rPr>
              <w:t>-</w:t>
            </w:r>
            <w:r w:rsidRPr="00357C4B">
              <w:rPr>
                <w:spacing w:val="-7"/>
                <w:sz w:val="18"/>
              </w:rPr>
              <w:t xml:space="preserve"> </w:t>
            </w:r>
            <w:r w:rsidRPr="00357C4B">
              <w:rPr>
                <w:sz w:val="18"/>
              </w:rPr>
              <w:t>Уме</w:t>
            </w:r>
            <w:r w:rsidRPr="00357C4B">
              <w:rPr>
                <w:spacing w:val="-8"/>
                <w:sz w:val="18"/>
              </w:rPr>
              <w:t xml:space="preserve"> </w:t>
            </w:r>
            <w:r w:rsidRPr="00357C4B">
              <w:rPr>
                <w:sz w:val="18"/>
              </w:rPr>
              <w:t>да</w:t>
            </w:r>
            <w:r w:rsidRPr="00357C4B">
              <w:rPr>
                <w:spacing w:val="-8"/>
                <w:sz w:val="18"/>
              </w:rPr>
              <w:t xml:space="preserve"> </w:t>
            </w:r>
            <w:r w:rsidRPr="00357C4B">
              <w:rPr>
                <w:sz w:val="18"/>
              </w:rPr>
              <w:t>одабере</w:t>
            </w:r>
            <w:r w:rsidRPr="00357C4B">
              <w:rPr>
                <w:spacing w:val="-8"/>
                <w:sz w:val="18"/>
              </w:rPr>
              <w:t xml:space="preserve"> </w:t>
            </w:r>
            <w:r w:rsidRPr="00357C4B">
              <w:rPr>
                <w:sz w:val="18"/>
              </w:rPr>
              <w:t>начин</w:t>
            </w:r>
            <w:r w:rsidRPr="00357C4B">
              <w:rPr>
                <w:spacing w:val="-8"/>
                <w:sz w:val="18"/>
              </w:rPr>
              <w:t xml:space="preserve"> </w:t>
            </w:r>
            <w:r w:rsidRPr="00357C4B">
              <w:rPr>
                <w:sz w:val="18"/>
              </w:rPr>
              <w:t>кретања</w:t>
            </w:r>
            <w:r w:rsidRPr="00357C4B">
              <w:rPr>
                <w:spacing w:val="-8"/>
                <w:sz w:val="18"/>
              </w:rPr>
              <w:t xml:space="preserve"> </w:t>
            </w:r>
            <w:r w:rsidRPr="00357C4B">
              <w:rPr>
                <w:sz w:val="18"/>
              </w:rPr>
              <w:t>тела, узимајући у обзир облик тела, врсту подлоге и средину у којој се тело</w:t>
            </w:r>
          </w:p>
          <w:p w:rsidR="00357C4B" w:rsidRPr="00357C4B" w:rsidRDefault="00357C4B" w:rsidP="00357C4B">
            <w:pPr>
              <w:pStyle w:val="TableParagraph"/>
              <w:spacing w:line="186" w:lineRule="exact"/>
              <w:ind w:left="104"/>
              <w:rPr>
                <w:sz w:val="18"/>
              </w:rPr>
            </w:pPr>
            <w:r w:rsidRPr="00357C4B">
              <w:rPr>
                <w:sz w:val="18"/>
              </w:rPr>
              <w:t>креће</w:t>
            </w:r>
            <w:r w:rsidRPr="00357C4B">
              <w:rPr>
                <w:spacing w:val="-1"/>
                <w:sz w:val="18"/>
              </w:rPr>
              <w:t xml:space="preserve"> </w:t>
            </w:r>
            <w:r w:rsidRPr="00357C4B">
              <w:rPr>
                <w:sz w:val="18"/>
              </w:rPr>
              <w:t>уз</w:t>
            </w:r>
            <w:r w:rsidRPr="00357C4B">
              <w:rPr>
                <w:spacing w:val="-2"/>
                <w:sz w:val="18"/>
              </w:rPr>
              <w:t xml:space="preserve"> </w:t>
            </w:r>
            <w:r w:rsidRPr="00357C4B">
              <w:rPr>
                <w:sz w:val="18"/>
              </w:rPr>
              <w:t>мања</w:t>
            </w:r>
            <w:r w:rsidRPr="00357C4B">
              <w:rPr>
                <w:spacing w:val="-1"/>
                <w:sz w:val="18"/>
              </w:rPr>
              <w:t xml:space="preserve"> </w:t>
            </w:r>
            <w:r w:rsidRPr="00357C4B">
              <w:rPr>
                <w:spacing w:val="-2"/>
                <w:sz w:val="18"/>
              </w:rPr>
              <w:t>одступања;</w:t>
            </w:r>
          </w:p>
        </w:tc>
        <w:tc>
          <w:tcPr>
            <w:tcW w:w="4142" w:type="dxa"/>
          </w:tcPr>
          <w:p w:rsidR="00357C4B" w:rsidRPr="00357C4B" w:rsidRDefault="00357C4B" w:rsidP="00357C4B">
            <w:pPr>
              <w:pStyle w:val="TableParagraph"/>
              <w:ind w:left="104" w:right="125"/>
              <w:rPr>
                <w:sz w:val="18"/>
              </w:rPr>
            </w:pPr>
            <w:r w:rsidRPr="00357C4B">
              <w:rPr>
                <w:sz w:val="18"/>
              </w:rPr>
              <w:t>- Примењује, наводи примере и објашњава кретање</w:t>
            </w:r>
            <w:r w:rsidRPr="00357C4B">
              <w:rPr>
                <w:spacing w:val="-6"/>
                <w:sz w:val="18"/>
              </w:rPr>
              <w:t xml:space="preserve"> </w:t>
            </w:r>
            <w:r w:rsidRPr="00357C4B">
              <w:rPr>
                <w:sz w:val="18"/>
              </w:rPr>
              <w:t>тела,</w:t>
            </w:r>
            <w:r w:rsidRPr="00357C4B">
              <w:rPr>
                <w:spacing w:val="-6"/>
                <w:sz w:val="18"/>
              </w:rPr>
              <w:t xml:space="preserve"> </w:t>
            </w:r>
            <w:r w:rsidRPr="00357C4B">
              <w:rPr>
                <w:sz w:val="18"/>
              </w:rPr>
              <w:t>узимајући</w:t>
            </w:r>
            <w:r w:rsidRPr="00357C4B">
              <w:rPr>
                <w:spacing w:val="-8"/>
                <w:sz w:val="18"/>
              </w:rPr>
              <w:t xml:space="preserve"> </w:t>
            </w:r>
            <w:r w:rsidRPr="00357C4B">
              <w:rPr>
                <w:sz w:val="18"/>
              </w:rPr>
              <w:t>у</w:t>
            </w:r>
            <w:r w:rsidRPr="00357C4B">
              <w:rPr>
                <w:spacing w:val="-5"/>
                <w:sz w:val="18"/>
              </w:rPr>
              <w:t xml:space="preserve"> </w:t>
            </w:r>
            <w:r w:rsidRPr="00357C4B">
              <w:rPr>
                <w:sz w:val="18"/>
              </w:rPr>
              <w:t>обзир</w:t>
            </w:r>
            <w:r w:rsidRPr="00357C4B">
              <w:rPr>
                <w:spacing w:val="-5"/>
                <w:sz w:val="18"/>
              </w:rPr>
              <w:t xml:space="preserve"> </w:t>
            </w:r>
            <w:r w:rsidRPr="00357C4B">
              <w:rPr>
                <w:sz w:val="18"/>
              </w:rPr>
              <w:t>облик</w:t>
            </w:r>
            <w:r w:rsidRPr="00357C4B">
              <w:rPr>
                <w:spacing w:val="-7"/>
                <w:sz w:val="18"/>
              </w:rPr>
              <w:t xml:space="preserve"> </w:t>
            </w:r>
            <w:r w:rsidRPr="00357C4B">
              <w:rPr>
                <w:sz w:val="18"/>
              </w:rPr>
              <w:t>тела,</w:t>
            </w:r>
            <w:r w:rsidRPr="00357C4B">
              <w:rPr>
                <w:spacing w:val="-6"/>
                <w:sz w:val="18"/>
              </w:rPr>
              <w:t xml:space="preserve"> </w:t>
            </w:r>
            <w:r w:rsidRPr="00357C4B">
              <w:rPr>
                <w:sz w:val="18"/>
              </w:rPr>
              <w:t>врсту подлоге и средину у којој се тело креће.</w:t>
            </w:r>
          </w:p>
        </w:tc>
      </w:tr>
    </w:tbl>
    <w:p w:rsidR="00357C4B" w:rsidRPr="00357C4B" w:rsidRDefault="00357C4B" w:rsidP="00357C4B">
      <w:pPr>
        <w:pStyle w:val="TableParagraph"/>
        <w:rPr>
          <w:sz w:val="18"/>
        </w:rPr>
        <w:sectPr w:rsidR="00357C4B" w:rsidRPr="00357C4B">
          <w:pgSz w:w="16840" w:h="11910" w:orient="landscape"/>
          <w:pgMar w:top="700" w:right="708" w:bottom="280"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6"/>
        <w:gridCol w:w="3512"/>
        <w:gridCol w:w="3961"/>
        <w:gridCol w:w="4142"/>
      </w:tblGrid>
      <w:tr w:rsidR="00357C4B" w:rsidRPr="00357C4B" w:rsidTr="00357C4B">
        <w:trPr>
          <w:trHeight w:val="2277"/>
        </w:trPr>
        <w:tc>
          <w:tcPr>
            <w:tcW w:w="3596" w:type="dxa"/>
          </w:tcPr>
          <w:p w:rsidR="00357C4B" w:rsidRPr="00357C4B" w:rsidRDefault="00357C4B" w:rsidP="003D595B">
            <w:pPr>
              <w:pStyle w:val="TableParagraph"/>
              <w:numPr>
                <w:ilvl w:val="0"/>
                <w:numId w:val="70"/>
              </w:numPr>
              <w:tabs>
                <w:tab w:val="left" w:pos="211"/>
              </w:tabs>
              <w:ind w:right="606" w:firstLine="0"/>
              <w:rPr>
                <w:sz w:val="18"/>
              </w:rPr>
            </w:pPr>
            <w:r w:rsidRPr="00357C4B">
              <w:rPr>
                <w:sz w:val="18"/>
              </w:rPr>
              <w:lastRenderedPageBreak/>
              <w:t>Наводи</w:t>
            </w:r>
            <w:r w:rsidRPr="00357C4B">
              <w:rPr>
                <w:spacing w:val="-12"/>
                <w:sz w:val="18"/>
              </w:rPr>
              <w:t xml:space="preserve"> </w:t>
            </w:r>
            <w:r w:rsidRPr="00357C4B">
              <w:rPr>
                <w:sz w:val="18"/>
              </w:rPr>
              <w:t>примере</w:t>
            </w:r>
            <w:r w:rsidRPr="00357C4B">
              <w:rPr>
                <w:spacing w:val="-11"/>
                <w:sz w:val="18"/>
              </w:rPr>
              <w:t xml:space="preserve"> </w:t>
            </w:r>
            <w:r w:rsidRPr="00357C4B">
              <w:rPr>
                <w:sz w:val="18"/>
              </w:rPr>
              <w:t>различитих</w:t>
            </w:r>
            <w:r w:rsidRPr="00357C4B">
              <w:rPr>
                <w:spacing w:val="-11"/>
                <w:sz w:val="18"/>
              </w:rPr>
              <w:t xml:space="preserve"> </w:t>
            </w:r>
            <w:r w:rsidRPr="00357C4B">
              <w:rPr>
                <w:sz w:val="18"/>
              </w:rPr>
              <w:t>облика кретања у окружењу уз помоћ;</w:t>
            </w:r>
          </w:p>
          <w:p w:rsidR="00357C4B" w:rsidRPr="00357C4B" w:rsidRDefault="00357C4B" w:rsidP="003D595B">
            <w:pPr>
              <w:pStyle w:val="TableParagraph"/>
              <w:numPr>
                <w:ilvl w:val="0"/>
                <w:numId w:val="70"/>
              </w:numPr>
              <w:tabs>
                <w:tab w:val="left" w:pos="211"/>
              </w:tabs>
              <w:ind w:right="932" w:firstLine="0"/>
              <w:rPr>
                <w:sz w:val="18"/>
              </w:rPr>
            </w:pPr>
            <w:r w:rsidRPr="00357C4B">
              <w:rPr>
                <w:sz w:val="18"/>
              </w:rPr>
              <w:t>Мери</w:t>
            </w:r>
            <w:r w:rsidRPr="00357C4B">
              <w:rPr>
                <w:spacing w:val="-11"/>
                <w:sz w:val="18"/>
              </w:rPr>
              <w:t xml:space="preserve"> </w:t>
            </w:r>
            <w:r w:rsidRPr="00357C4B">
              <w:rPr>
                <w:sz w:val="18"/>
              </w:rPr>
              <w:t>растојање</w:t>
            </w:r>
            <w:r w:rsidRPr="00357C4B">
              <w:rPr>
                <w:spacing w:val="-11"/>
                <w:sz w:val="18"/>
              </w:rPr>
              <w:t xml:space="preserve"> </w:t>
            </w:r>
            <w:r w:rsidRPr="00357C4B">
              <w:rPr>
                <w:sz w:val="18"/>
              </w:rPr>
              <w:t>које</w:t>
            </w:r>
            <w:r w:rsidRPr="00357C4B">
              <w:rPr>
                <w:spacing w:val="-10"/>
                <w:sz w:val="18"/>
              </w:rPr>
              <w:t xml:space="preserve"> </w:t>
            </w:r>
            <w:r w:rsidRPr="00357C4B">
              <w:rPr>
                <w:sz w:val="18"/>
              </w:rPr>
              <w:t>тело</w:t>
            </w:r>
            <w:r w:rsidRPr="00357C4B">
              <w:rPr>
                <w:spacing w:val="-10"/>
                <w:sz w:val="18"/>
              </w:rPr>
              <w:t xml:space="preserve"> </w:t>
            </w:r>
            <w:r w:rsidRPr="00357C4B">
              <w:rPr>
                <w:sz w:val="18"/>
              </w:rPr>
              <w:t>пређе током свог кретања уз помоћ;</w:t>
            </w:r>
          </w:p>
          <w:p w:rsidR="00357C4B" w:rsidRPr="00357C4B" w:rsidRDefault="00357C4B" w:rsidP="003D595B">
            <w:pPr>
              <w:pStyle w:val="TableParagraph"/>
              <w:numPr>
                <w:ilvl w:val="0"/>
                <w:numId w:val="70"/>
              </w:numPr>
              <w:tabs>
                <w:tab w:val="left" w:pos="211"/>
              </w:tabs>
              <w:ind w:right="961" w:firstLine="0"/>
              <w:rPr>
                <w:sz w:val="18"/>
              </w:rPr>
            </w:pPr>
            <w:r w:rsidRPr="00357C4B">
              <w:rPr>
                <w:sz w:val="18"/>
              </w:rPr>
              <w:t>Препознаје</w:t>
            </w:r>
            <w:r w:rsidRPr="00357C4B">
              <w:rPr>
                <w:spacing w:val="-12"/>
                <w:sz w:val="18"/>
              </w:rPr>
              <w:t xml:space="preserve"> </w:t>
            </w:r>
            <w:r w:rsidRPr="00357C4B">
              <w:rPr>
                <w:sz w:val="18"/>
              </w:rPr>
              <w:t>јединице</w:t>
            </w:r>
            <w:r w:rsidRPr="00357C4B">
              <w:rPr>
                <w:spacing w:val="-11"/>
                <w:sz w:val="18"/>
              </w:rPr>
              <w:t xml:space="preserve"> </w:t>
            </w:r>
            <w:r w:rsidRPr="00357C4B">
              <w:rPr>
                <w:sz w:val="18"/>
              </w:rPr>
              <w:t>за</w:t>
            </w:r>
            <w:r w:rsidRPr="00357C4B">
              <w:rPr>
                <w:spacing w:val="-11"/>
                <w:sz w:val="18"/>
              </w:rPr>
              <w:t xml:space="preserve"> </w:t>
            </w:r>
            <w:r w:rsidRPr="00357C4B">
              <w:rPr>
                <w:sz w:val="18"/>
              </w:rPr>
              <w:t xml:space="preserve">мерење </w:t>
            </w:r>
            <w:r w:rsidRPr="00357C4B">
              <w:rPr>
                <w:spacing w:val="-2"/>
                <w:sz w:val="18"/>
              </w:rPr>
              <w:t>времена;</w:t>
            </w:r>
          </w:p>
          <w:p w:rsidR="00357C4B" w:rsidRPr="00357C4B" w:rsidRDefault="00357C4B" w:rsidP="003D595B">
            <w:pPr>
              <w:pStyle w:val="TableParagraph"/>
              <w:numPr>
                <w:ilvl w:val="0"/>
                <w:numId w:val="70"/>
              </w:numPr>
              <w:tabs>
                <w:tab w:val="left" w:pos="211"/>
              </w:tabs>
              <w:spacing w:line="207" w:lineRule="exact"/>
              <w:ind w:left="211" w:hanging="104"/>
              <w:rPr>
                <w:sz w:val="18"/>
              </w:rPr>
            </w:pPr>
            <w:r w:rsidRPr="00357C4B">
              <w:rPr>
                <w:sz w:val="18"/>
              </w:rPr>
              <w:t>Именује</w:t>
            </w:r>
            <w:r w:rsidRPr="00357C4B">
              <w:rPr>
                <w:spacing w:val="-2"/>
                <w:sz w:val="18"/>
              </w:rPr>
              <w:t xml:space="preserve"> </w:t>
            </w:r>
            <w:r w:rsidRPr="00357C4B">
              <w:rPr>
                <w:sz w:val="18"/>
              </w:rPr>
              <w:t>месеце</w:t>
            </w:r>
            <w:r w:rsidRPr="00357C4B">
              <w:rPr>
                <w:spacing w:val="-1"/>
                <w:sz w:val="18"/>
              </w:rPr>
              <w:t xml:space="preserve"> </w:t>
            </w:r>
            <w:r w:rsidRPr="00357C4B">
              <w:rPr>
                <w:sz w:val="18"/>
              </w:rPr>
              <w:t>у</w:t>
            </w:r>
            <w:r w:rsidRPr="00357C4B">
              <w:rPr>
                <w:spacing w:val="-1"/>
                <w:sz w:val="18"/>
              </w:rPr>
              <w:t xml:space="preserve"> </w:t>
            </w:r>
            <w:r w:rsidRPr="00357C4B">
              <w:rPr>
                <w:sz w:val="18"/>
              </w:rPr>
              <w:t>години</w:t>
            </w:r>
            <w:r w:rsidRPr="00357C4B">
              <w:rPr>
                <w:spacing w:val="-2"/>
                <w:sz w:val="18"/>
              </w:rPr>
              <w:t xml:space="preserve"> </w:t>
            </w:r>
            <w:r w:rsidRPr="00357C4B">
              <w:rPr>
                <w:sz w:val="18"/>
              </w:rPr>
              <w:t>уз</w:t>
            </w:r>
            <w:r w:rsidRPr="00357C4B">
              <w:rPr>
                <w:spacing w:val="-2"/>
                <w:sz w:val="18"/>
              </w:rPr>
              <w:t xml:space="preserve"> помоћ;</w:t>
            </w:r>
          </w:p>
          <w:p w:rsidR="00357C4B" w:rsidRPr="00357C4B" w:rsidRDefault="00357C4B" w:rsidP="003D595B">
            <w:pPr>
              <w:pStyle w:val="TableParagraph"/>
              <w:numPr>
                <w:ilvl w:val="0"/>
                <w:numId w:val="70"/>
              </w:numPr>
              <w:tabs>
                <w:tab w:val="left" w:pos="211"/>
              </w:tabs>
              <w:ind w:right="580" w:firstLine="0"/>
              <w:rPr>
                <w:sz w:val="18"/>
              </w:rPr>
            </w:pPr>
            <w:r w:rsidRPr="00357C4B">
              <w:rPr>
                <w:sz w:val="18"/>
              </w:rPr>
              <w:t>Одређује</w:t>
            </w:r>
            <w:r w:rsidRPr="00357C4B">
              <w:rPr>
                <w:spacing w:val="-8"/>
                <w:sz w:val="18"/>
              </w:rPr>
              <w:t xml:space="preserve"> </w:t>
            </w:r>
            <w:r w:rsidRPr="00357C4B">
              <w:rPr>
                <w:sz w:val="18"/>
              </w:rPr>
              <w:t>број</w:t>
            </w:r>
            <w:r w:rsidRPr="00357C4B">
              <w:rPr>
                <w:spacing w:val="-8"/>
                <w:sz w:val="18"/>
              </w:rPr>
              <w:t xml:space="preserve"> </w:t>
            </w:r>
            <w:r w:rsidRPr="00357C4B">
              <w:rPr>
                <w:sz w:val="18"/>
              </w:rPr>
              <w:t>дана</w:t>
            </w:r>
            <w:r w:rsidRPr="00357C4B">
              <w:rPr>
                <w:spacing w:val="-9"/>
                <w:sz w:val="18"/>
              </w:rPr>
              <w:t xml:space="preserve"> </w:t>
            </w:r>
            <w:r w:rsidRPr="00357C4B">
              <w:rPr>
                <w:sz w:val="18"/>
              </w:rPr>
              <w:t>у</w:t>
            </w:r>
            <w:r w:rsidRPr="00357C4B">
              <w:rPr>
                <w:spacing w:val="-7"/>
                <w:sz w:val="18"/>
              </w:rPr>
              <w:t xml:space="preserve"> </w:t>
            </w:r>
            <w:r w:rsidRPr="00357C4B">
              <w:rPr>
                <w:sz w:val="18"/>
              </w:rPr>
              <w:t>месецу</w:t>
            </w:r>
            <w:r w:rsidRPr="00357C4B">
              <w:rPr>
                <w:spacing w:val="-7"/>
                <w:sz w:val="18"/>
              </w:rPr>
              <w:t xml:space="preserve"> </w:t>
            </w:r>
            <w:r w:rsidRPr="00357C4B">
              <w:rPr>
                <w:sz w:val="18"/>
              </w:rPr>
              <w:t>помоћу календара, чита календар и пише датум уз помоћ,</w:t>
            </w:r>
          </w:p>
          <w:p w:rsidR="00357C4B" w:rsidRPr="00357C4B" w:rsidRDefault="00357C4B" w:rsidP="003D595B">
            <w:pPr>
              <w:pStyle w:val="TableParagraph"/>
              <w:numPr>
                <w:ilvl w:val="0"/>
                <w:numId w:val="70"/>
              </w:numPr>
              <w:tabs>
                <w:tab w:val="left" w:pos="211"/>
              </w:tabs>
              <w:spacing w:line="186" w:lineRule="exact"/>
              <w:ind w:left="211" w:hanging="104"/>
              <w:rPr>
                <w:sz w:val="18"/>
              </w:rPr>
            </w:pPr>
            <w:r w:rsidRPr="00357C4B">
              <w:rPr>
                <w:sz w:val="18"/>
              </w:rPr>
              <w:t>Гледа</w:t>
            </w:r>
            <w:r w:rsidRPr="00357C4B">
              <w:rPr>
                <w:spacing w:val="-3"/>
                <w:sz w:val="18"/>
              </w:rPr>
              <w:t xml:space="preserve"> </w:t>
            </w:r>
            <w:r w:rsidRPr="00357C4B">
              <w:rPr>
                <w:sz w:val="18"/>
              </w:rPr>
              <w:t>у сат</w:t>
            </w:r>
            <w:r w:rsidRPr="00357C4B">
              <w:rPr>
                <w:spacing w:val="-1"/>
                <w:sz w:val="18"/>
              </w:rPr>
              <w:t xml:space="preserve"> </w:t>
            </w:r>
            <w:r w:rsidRPr="00357C4B">
              <w:rPr>
                <w:sz w:val="18"/>
              </w:rPr>
              <w:t xml:space="preserve">уз </w:t>
            </w:r>
            <w:r w:rsidRPr="00357C4B">
              <w:rPr>
                <w:spacing w:val="-2"/>
                <w:sz w:val="18"/>
              </w:rPr>
              <w:t>помоћ.</w:t>
            </w:r>
          </w:p>
        </w:tc>
        <w:tc>
          <w:tcPr>
            <w:tcW w:w="3512" w:type="dxa"/>
          </w:tcPr>
          <w:p w:rsidR="00357C4B" w:rsidRPr="00357C4B" w:rsidRDefault="00357C4B" w:rsidP="003D595B">
            <w:pPr>
              <w:pStyle w:val="TableParagraph"/>
              <w:numPr>
                <w:ilvl w:val="0"/>
                <w:numId w:val="69"/>
              </w:numPr>
              <w:tabs>
                <w:tab w:val="left" w:pos="211"/>
              </w:tabs>
              <w:ind w:right="523" w:firstLine="0"/>
              <w:rPr>
                <w:sz w:val="18"/>
              </w:rPr>
            </w:pPr>
            <w:r w:rsidRPr="00357C4B">
              <w:rPr>
                <w:sz w:val="18"/>
              </w:rPr>
              <w:t>Наводи</w:t>
            </w:r>
            <w:r w:rsidRPr="00357C4B">
              <w:rPr>
                <w:spacing w:val="-12"/>
                <w:sz w:val="18"/>
              </w:rPr>
              <w:t xml:space="preserve"> </w:t>
            </w:r>
            <w:r w:rsidRPr="00357C4B">
              <w:rPr>
                <w:sz w:val="18"/>
              </w:rPr>
              <w:t>примере</w:t>
            </w:r>
            <w:r w:rsidRPr="00357C4B">
              <w:rPr>
                <w:spacing w:val="-11"/>
                <w:sz w:val="18"/>
              </w:rPr>
              <w:t xml:space="preserve"> </w:t>
            </w:r>
            <w:r w:rsidRPr="00357C4B">
              <w:rPr>
                <w:sz w:val="18"/>
              </w:rPr>
              <w:t>различитих</w:t>
            </w:r>
            <w:r w:rsidRPr="00357C4B">
              <w:rPr>
                <w:spacing w:val="-11"/>
                <w:sz w:val="18"/>
              </w:rPr>
              <w:t xml:space="preserve"> </w:t>
            </w:r>
            <w:r w:rsidRPr="00357C4B">
              <w:rPr>
                <w:sz w:val="18"/>
              </w:rPr>
              <w:t>облика кретања у окружењу уз подстицај;</w:t>
            </w:r>
          </w:p>
          <w:p w:rsidR="00357C4B" w:rsidRPr="00357C4B" w:rsidRDefault="00357C4B" w:rsidP="003D595B">
            <w:pPr>
              <w:pStyle w:val="TableParagraph"/>
              <w:numPr>
                <w:ilvl w:val="0"/>
                <w:numId w:val="69"/>
              </w:numPr>
              <w:tabs>
                <w:tab w:val="left" w:pos="211"/>
              </w:tabs>
              <w:ind w:right="829" w:firstLine="0"/>
              <w:rPr>
                <w:sz w:val="18"/>
              </w:rPr>
            </w:pPr>
            <w:r w:rsidRPr="00357C4B">
              <w:rPr>
                <w:sz w:val="18"/>
              </w:rPr>
              <w:t>Мери</w:t>
            </w:r>
            <w:r w:rsidRPr="00357C4B">
              <w:rPr>
                <w:spacing w:val="-7"/>
                <w:sz w:val="18"/>
              </w:rPr>
              <w:t xml:space="preserve"> </w:t>
            </w:r>
            <w:r w:rsidRPr="00357C4B">
              <w:rPr>
                <w:sz w:val="18"/>
              </w:rPr>
              <w:t>растојање</w:t>
            </w:r>
            <w:r w:rsidRPr="00357C4B">
              <w:rPr>
                <w:spacing w:val="-7"/>
                <w:sz w:val="18"/>
              </w:rPr>
              <w:t xml:space="preserve"> </w:t>
            </w:r>
            <w:r w:rsidRPr="00357C4B">
              <w:rPr>
                <w:sz w:val="18"/>
              </w:rPr>
              <w:t>које</w:t>
            </w:r>
            <w:r w:rsidRPr="00357C4B">
              <w:rPr>
                <w:spacing w:val="-6"/>
                <w:sz w:val="18"/>
              </w:rPr>
              <w:t xml:space="preserve"> </w:t>
            </w:r>
            <w:r w:rsidRPr="00357C4B">
              <w:rPr>
                <w:sz w:val="18"/>
              </w:rPr>
              <w:t>тело</w:t>
            </w:r>
            <w:r w:rsidRPr="00357C4B">
              <w:rPr>
                <w:spacing w:val="-5"/>
                <w:sz w:val="18"/>
              </w:rPr>
              <w:t xml:space="preserve"> </w:t>
            </w:r>
            <w:r w:rsidRPr="00357C4B">
              <w:rPr>
                <w:sz w:val="18"/>
              </w:rPr>
              <w:t>пређе током</w:t>
            </w:r>
            <w:r w:rsidRPr="00357C4B">
              <w:rPr>
                <w:spacing w:val="-11"/>
                <w:sz w:val="18"/>
              </w:rPr>
              <w:t xml:space="preserve"> </w:t>
            </w:r>
            <w:r w:rsidRPr="00357C4B">
              <w:rPr>
                <w:sz w:val="18"/>
              </w:rPr>
              <w:t>свог</w:t>
            </w:r>
            <w:r w:rsidRPr="00357C4B">
              <w:rPr>
                <w:spacing w:val="-10"/>
                <w:sz w:val="18"/>
              </w:rPr>
              <w:t xml:space="preserve"> </w:t>
            </w:r>
            <w:r w:rsidRPr="00357C4B">
              <w:rPr>
                <w:sz w:val="18"/>
              </w:rPr>
              <w:t>кретања</w:t>
            </w:r>
            <w:r w:rsidRPr="00357C4B">
              <w:rPr>
                <w:spacing w:val="-11"/>
                <w:sz w:val="18"/>
              </w:rPr>
              <w:t xml:space="preserve"> </w:t>
            </w:r>
            <w:r w:rsidRPr="00357C4B">
              <w:rPr>
                <w:sz w:val="18"/>
              </w:rPr>
              <w:t>уз</w:t>
            </w:r>
            <w:r w:rsidRPr="00357C4B">
              <w:rPr>
                <w:spacing w:val="-9"/>
                <w:sz w:val="18"/>
              </w:rPr>
              <w:t xml:space="preserve"> </w:t>
            </w:r>
            <w:r w:rsidRPr="00357C4B">
              <w:rPr>
                <w:sz w:val="18"/>
              </w:rPr>
              <w:t>подстицај;</w:t>
            </w:r>
          </w:p>
          <w:p w:rsidR="00357C4B" w:rsidRPr="00357C4B" w:rsidRDefault="00357C4B" w:rsidP="003D595B">
            <w:pPr>
              <w:pStyle w:val="TableParagraph"/>
              <w:numPr>
                <w:ilvl w:val="0"/>
                <w:numId w:val="69"/>
              </w:numPr>
              <w:tabs>
                <w:tab w:val="left" w:pos="211"/>
              </w:tabs>
              <w:ind w:right="877" w:firstLine="0"/>
              <w:rPr>
                <w:sz w:val="18"/>
              </w:rPr>
            </w:pPr>
            <w:r w:rsidRPr="00357C4B">
              <w:rPr>
                <w:sz w:val="18"/>
              </w:rPr>
              <w:t>Препознаје</w:t>
            </w:r>
            <w:r w:rsidRPr="00357C4B">
              <w:rPr>
                <w:spacing w:val="-12"/>
                <w:sz w:val="18"/>
              </w:rPr>
              <w:t xml:space="preserve"> </w:t>
            </w:r>
            <w:r w:rsidRPr="00357C4B">
              <w:rPr>
                <w:sz w:val="18"/>
              </w:rPr>
              <w:t>јединице</w:t>
            </w:r>
            <w:r w:rsidRPr="00357C4B">
              <w:rPr>
                <w:spacing w:val="-11"/>
                <w:sz w:val="18"/>
              </w:rPr>
              <w:t xml:space="preserve"> </w:t>
            </w:r>
            <w:r w:rsidRPr="00357C4B">
              <w:rPr>
                <w:sz w:val="18"/>
              </w:rPr>
              <w:t>за</w:t>
            </w:r>
            <w:r w:rsidRPr="00357C4B">
              <w:rPr>
                <w:spacing w:val="-11"/>
                <w:sz w:val="18"/>
              </w:rPr>
              <w:t xml:space="preserve"> </w:t>
            </w:r>
            <w:r w:rsidRPr="00357C4B">
              <w:rPr>
                <w:sz w:val="18"/>
              </w:rPr>
              <w:t xml:space="preserve">мерење </w:t>
            </w:r>
            <w:r w:rsidRPr="00357C4B">
              <w:rPr>
                <w:spacing w:val="-2"/>
                <w:sz w:val="18"/>
              </w:rPr>
              <w:t>времена;</w:t>
            </w:r>
          </w:p>
          <w:p w:rsidR="00357C4B" w:rsidRPr="00357C4B" w:rsidRDefault="00357C4B" w:rsidP="003D595B">
            <w:pPr>
              <w:pStyle w:val="TableParagraph"/>
              <w:numPr>
                <w:ilvl w:val="0"/>
                <w:numId w:val="69"/>
              </w:numPr>
              <w:tabs>
                <w:tab w:val="left" w:pos="211"/>
              </w:tabs>
              <w:spacing w:line="207" w:lineRule="exact"/>
              <w:ind w:left="211" w:hanging="104"/>
              <w:rPr>
                <w:sz w:val="18"/>
              </w:rPr>
            </w:pPr>
            <w:r w:rsidRPr="00357C4B">
              <w:rPr>
                <w:sz w:val="18"/>
              </w:rPr>
              <w:t>Именује</w:t>
            </w:r>
            <w:r w:rsidRPr="00357C4B">
              <w:rPr>
                <w:spacing w:val="-2"/>
                <w:sz w:val="18"/>
              </w:rPr>
              <w:t xml:space="preserve"> </w:t>
            </w:r>
            <w:r w:rsidRPr="00357C4B">
              <w:rPr>
                <w:sz w:val="18"/>
              </w:rPr>
              <w:t>месеце</w:t>
            </w:r>
            <w:r w:rsidRPr="00357C4B">
              <w:rPr>
                <w:spacing w:val="-2"/>
                <w:sz w:val="18"/>
              </w:rPr>
              <w:t xml:space="preserve"> </w:t>
            </w:r>
            <w:r w:rsidRPr="00357C4B">
              <w:rPr>
                <w:sz w:val="18"/>
              </w:rPr>
              <w:t>у години</w:t>
            </w:r>
            <w:r w:rsidRPr="00357C4B">
              <w:rPr>
                <w:spacing w:val="-2"/>
                <w:sz w:val="18"/>
              </w:rPr>
              <w:t xml:space="preserve"> </w:t>
            </w:r>
            <w:r w:rsidRPr="00357C4B">
              <w:rPr>
                <w:sz w:val="18"/>
              </w:rPr>
              <w:t xml:space="preserve">уз </w:t>
            </w:r>
            <w:r w:rsidRPr="00357C4B">
              <w:rPr>
                <w:spacing w:val="-2"/>
                <w:sz w:val="18"/>
              </w:rPr>
              <w:t>подстицај;</w:t>
            </w:r>
          </w:p>
          <w:p w:rsidR="00357C4B" w:rsidRPr="00357C4B" w:rsidRDefault="00357C4B" w:rsidP="003D595B">
            <w:pPr>
              <w:pStyle w:val="TableParagraph"/>
              <w:numPr>
                <w:ilvl w:val="0"/>
                <w:numId w:val="69"/>
              </w:numPr>
              <w:tabs>
                <w:tab w:val="left" w:pos="211"/>
              </w:tabs>
              <w:ind w:right="494" w:firstLine="0"/>
              <w:rPr>
                <w:sz w:val="18"/>
              </w:rPr>
            </w:pPr>
            <w:r w:rsidRPr="00357C4B">
              <w:rPr>
                <w:sz w:val="18"/>
              </w:rPr>
              <w:t>Одређује</w:t>
            </w:r>
            <w:r w:rsidRPr="00357C4B">
              <w:rPr>
                <w:spacing w:val="-8"/>
                <w:sz w:val="18"/>
              </w:rPr>
              <w:t xml:space="preserve"> </w:t>
            </w:r>
            <w:r w:rsidRPr="00357C4B">
              <w:rPr>
                <w:sz w:val="18"/>
              </w:rPr>
              <w:t>број</w:t>
            </w:r>
            <w:r w:rsidRPr="00357C4B">
              <w:rPr>
                <w:spacing w:val="-8"/>
                <w:sz w:val="18"/>
              </w:rPr>
              <w:t xml:space="preserve"> </w:t>
            </w:r>
            <w:r w:rsidRPr="00357C4B">
              <w:rPr>
                <w:sz w:val="18"/>
              </w:rPr>
              <w:t>дана</w:t>
            </w:r>
            <w:r w:rsidRPr="00357C4B">
              <w:rPr>
                <w:spacing w:val="-9"/>
                <w:sz w:val="18"/>
              </w:rPr>
              <w:t xml:space="preserve"> </w:t>
            </w:r>
            <w:r w:rsidRPr="00357C4B">
              <w:rPr>
                <w:sz w:val="18"/>
              </w:rPr>
              <w:t>у</w:t>
            </w:r>
            <w:r w:rsidRPr="00357C4B">
              <w:rPr>
                <w:spacing w:val="-7"/>
                <w:sz w:val="18"/>
              </w:rPr>
              <w:t xml:space="preserve"> </w:t>
            </w:r>
            <w:r w:rsidRPr="00357C4B">
              <w:rPr>
                <w:sz w:val="18"/>
              </w:rPr>
              <w:t>месецу</w:t>
            </w:r>
            <w:r w:rsidRPr="00357C4B">
              <w:rPr>
                <w:spacing w:val="-6"/>
                <w:sz w:val="18"/>
              </w:rPr>
              <w:t xml:space="preserve"> </w:t>
            </w:r>
            <w:r w:rsidRPr="00357C4B">
              <w:rPr>
                <w:sz w:val="18"/>
              </w:rPr>
              <w:t>помоћу календара, чита календар и пише датум уз подстицај,</w:t>
            </w:r>
          </w:p>
          <w:p w:rsidR="00357C4B" w:rsidRPr="00357C4B" w:rsidRDefault="00357C4B" w:rsidP="003D595B">
            <w:pPr>
              <w:pStyle w:val="TableParagraph"/>
              <w:numPr>
                <w:ilvl w:val="0"/>
                <w:numId w:val="69"/>
              </w:numPr>
              <w:tabs>
                <w:tab w:val="left" w:pos="211"/>
              </w:tabs>
              <w:spacing w:line="186" w:lineRule="exact"/>
              <w:ind w:left="211" w:hanging="104"/>
              <w:rPr>
                <w:sz w:val="18"/>
              </w:rPr>
            </w:pPr>
            <w:r w:rsidRPr="00357C4B">
              <w:rPr>
                <w:sz w:val="18"/>
              </w:rPr>
              <w:t>Гледа</w:t>
            </w:r>
            <w:r w:rsidRPr="00357C4B">
              <w:rPr>
                <w:spacing w:val="-3"/>
                <w:sz w:val="18"/>
              </w:rPr>
              <w:t xml:space="preserve"> </w:t>
            </w:r>
            <w:r w:rsidRPr="00357C4B">
              <w:rPr>
                <w:sz w:val="18"/>
              </w:rPr>
              <w:t>у сат</w:t>
            </w:r>
            <w:r w:rsidRPr="00357C4B">
              <w:rPr>
                <w:spacing w:val="-1"/>
                <w:sz w:val="18"/>
              </w:rPr>
              <w:t xml:space="preserve"> </w:t>
            </w:r>
            <w:r w:rsidRPr="00357C4B">
              <w:rPr>
                <w:sz w:val="18"/>
              </w:rPr>
              <w:t xml:space="preserve">уз </w:t>
            </w:r>
            <w:r w:rsidRPr="00357C4B">
              <w:rPr>
                <w:spacing w:val="-2"/>
                <w:sz w:val="18"/>
              </w:rPr>
              <w:t>подстицај.</w:t>
            </w:r>
          </w:p>
        </w:tc>
        <w:tc>
          <w:tcPr>
            <w:tcW w:w="3961" w:type="dxa"/>
          </w:tcPr>
          <w:p w:rsidR="00357C4B" w:rsidRPr="00357C4B" w:rsidRDefault="00357C4B" w:rsidP="003D595B">
            <w:pPr>
              <w:pStyle w:val="TableParagraph"/>
              <w:numPr>
                <w:ilvl w:val="0"/>
                <w:numId w:val="68"/>
              </w:numPr>
              <w:tabs>
                <w:tab w:val="left" w:pos="208"/>
              </w:tabs>
              <w:ind w:right="974" w:firstLine="0"/>
              <w:rPr>
                <w:sz w:val="18"/>
              </w:rPr>
            </w:pPr>
            <w:r w:rsidRPr="00357C4B">
              <w:rPr>
                <w:sz w:val="18"/>
              </w:rPr>
              <w:t>Наводи</w:t>
            </w:r>
            <w:r w:rsidRPr="00357C4B">
              <w:rPr>
                <w:spacing w:val="-12"/>
                <w:sz w:val="18"/>
              </w:rPr>
              <w:t xml:space="preserve"> </w:t>
            </w:r>
            <w:r w:rsidRPr="00357C4B">
              <w:rPr>
                <w:sz w:val="18"/>
              </w:rPr>
              <w:t>примере</w:t>
            </w:r>
            <w:r w:rsidRPr="00357C4B">
              <w:rPr>
                <w:spacing w:val="-11"/>
                <w:sz w:val="18"/>
              </w:rPr>
              <w:t xml:space="preserve"> </w:t>
            </w:r>
            <w:r w:rsidRPr="00357C4B">
              <w:rPr>
                <w:sz w:val="18"/>
              </w:rPr>
              <w:t>различитих</w:t>
            </w:r>
            <w:r w:rsidRPr="00357C4B">
              <w:rPr>
                <w:spacing w:val="-11"/>
                <w:sz w:val="18"/>
              </w:rPr>
              <w:t xml:space="preserve"> </w:t>
            </w:r>
            <w:r w:rsidRPr="00357C4B">
              <w:rPr>
                <w:sz w:val="18"/>
              </w:rPr>
              <w:t xml:space="preserve">облика кретања у окружењу уз мања </w:t>
            </w:r>
            <w:r w:rsidRPr="00357C4B">
              <w:rPr>
                <w:spacing w:val="-2"/>
                <w:sz w:val="18"/>
              </w:rPr>
              <w:t>одступања;</w:t>
            </w:r>
          </w:p>
          <w:p w:rsidR="00357C4B" w:rsidRPr="00357C4B" w:rsidRDefault="00357C4B" w:rsidP="003D595B">
            <w:pPr>
              <w:pStyle w:val="TableParagraph"/>
              <w:numPr>
                <w:ilvl w:val="0"/>
                <w:numId w:val="68"/>
              </w:numPr>
              <w:tabs>
                <w:tab w:val="left" w:pos="208"/>
              </w:tabs>
              <w:ind w:right="415" w:firstLine="0"/>
              <w:rPr>
                <w:sz w:val="18"/>
              </w:rPr>
            </w:pPr>
            <w:r w:rsidRPr="00357C4B">
              <w:rPr>
                <w:sz w:val="18"/>
              </w:rPr>
              <w:t>Мери</w:t>
            </w:r>
            <w:r w:rsidRPr="00357C4B">
              <w:rPr>
                <w:spacing w:val="-7"/>
                <w:sz w:val="18"/>
              </w:rPr>
              <w:t xml:space="preserve"> </w:t>
            </w:r>
            <w:r w:rsidRPr="00357C4B">
              <w:rPr>
                <w:sz w:val="18"/>
              </w:rPr>
              <w:t>растојање</w:t>
            </w:r>
            <w:r w:rsidRPr="00357C4B">
              <w:rPr>
                <w:spacing w:val="-7"/>
                <w:sz w:val="18"/>
              </w:rPr>
              <w:t xml:space="preserve"> </w:t>
            </w:r>
            <w:r w:rsidRPr="00357C4B">
              <w:rPr>
                <w:sz w:val="18"/>
              </w:rPr>
              <w:t>које</w:t>
            </w:r>
            <w:r w:rsidRPr="00357C4B">
              <w:rPr>
                <w:spacing w:val="-7"/>
                <w:sz w:val="18"/>
              </w:rPr>
              <w:t xml:space="preserve"> </w:t>
            </w:r>
            <w:r w:rsidRPr="00357C4B">
              <w:rPr>
                <w:sz w:val="18"/>
              </w:rPr>
              <w:t>тело</w:t>
            </w:r>
            <w:r w:rsidRPr="00357C4B">
              <w:rPr>
                <w:spacing w:val="-6"/>
                <w:sz w:val="18"/>
              </w:rPr>
              <w:t xml:space="preserve"> </w:t>
            </w:r>
            <w:r w:rsidRPr="00357C4B">
              <w:rPr>
                <w:sz w:val="18"/>
              </w:rPr>
              <w:t>пређе</w:t>
            </w:r>
            <w:r w:rsidRPr="00357C4B">
              <w:rPr>
                <w:spacing w:val="-5"/>
                <w:sz w:val="18"/>
              </w:rPr>
              <w:t xml:space="preserve"> </w:t>
            </w:r>
            <w:r w:rsidRPr="00357C4B">
              <w:rPr>
                <w:sz w:val="18"/>
              </w:rPr>
              <w:t>током</w:t>
            </w:r>
            <w:r w:rsidRPr="00357C4B">
              <w:rPr>
                <w:spacing w:val="-6"/>
                <w:sz w:val="18"/>
              </w:rPr>
              <w:t xml:space="preserve"> </w:t>
            </w:r>
            <w:r w:rsidRPr="00357C4B">
              <w:rPr>
                <w:sz w:val="18"/>
              </w:rPr>
              <w:t>свог кретања уз мања одступања;</w:t>
            </w:r>
          </w:p>
          <w:p w:rsidR="00357C4B" w:rsidRPr="00357C4B" w:rsidRDefault="00357C4B" w:rsidP="003D595B">
            <w:pPr>
              <w:pStyle w:val="TableParagraph"/>
              <w:numPr>
                <w:ilvl w:val="0"/>
                <w:numId w:val="68"/>
              </w:numPr>
              <w:tabs>
                <w:tab w:val="left" w:pos="208"/>
              </w:tabs>
              <w:spacing w:line="206" w:lineRule="exact"/>
              <w:ind w:left="208" w:hanging="104"/>
              <w:rPr>
                <w:sz w:val="18"/>
              </w:rPr>
            </w:pPr>
            <w:r w:rsidRPr="00357C4B">
              <w:rPr>
                <w:sz w:val="18"/>
              </w:rPr>
              <w:t>Препознаје</w:t>
            </w:r>
            <w:r w:rsidRPr="00357C4B">
              <w:rPr>
                <w:spacing w:val="-3"/>
                <w:sz w:val="18"/>
              </w:rPr>
              <w:t xml:space="preserve"> </w:t>
            </w:r>
            <w:r w:rsidRPr="00357C4B">
              <w:rPr>
                <w:sz w:val="18"/>
              </w:rPr>
              <w:t>јединице</w:t>
            </w:r>
            <w:r w:rsidRPr="00357C4B">
              <w:rPr>
                <w:spacing w:val="-2"/>
                <w:sz w:val="18"/>
              </w:rPr>
              <w:t xml:space="preserve"> </w:t>
            </w:r>
            <w:r w:rsidRPr="00357C4B">
              <w:rPr>
                <w:sz w:val="18"/>
              </w:rPr>
              <w:t>за</w:t>
            </w:r>
            <w:r w:rsidRPr="00357C4B">
              <w:rPr>
                <w:spacing w:val="-3"/>
                <w:sz w:val="18"/>
              </w:rPr>
              <w:t xml:space="preserve"> </w:t>
            </w:r>
            <w:r w:rsidRPr="00357C4B">
              <w:rPr>
                <w:sz w:val="18"/>
              </w:rPr>
              <w:t>мерење</w:t>
            </w:r>
            <w:r w:rsidRPr="00357C4B">
              <w:rPr>
                <w:spacing w:val="-1"/>
                <w:sz w:val="18"/>
              </w:rPr>
              <w:t xml:space="preserve"> </w:t>
            </w:r>
            <w:r w:rsidRPr="00357C4B">
              <w:rPr>
                <w:spacing w:val="-2"/>
                <w:sz w:val="18"/>
              </w:rPr>
              <w:t>времена</w:t>
            </w:r>
          </w:p>
          <w:p w:rsidR="00357C4B" w:rsidRPr="00357C4B" w:rsidRDefault="00357C4B" w:rsidP="003D595B">
            <w:pPr>
              <w:pStyle w:val="TableParagraph"/>
              <w:numPr>
                <w:ilvl w:val="0"/>
                <w:numId w:val="68"/>
              </w:numPr>
              <w:tabs>
                <w:tab w:val="left" w:pos="208"/>
              </w:tabs>
              <w:spacing w:line="207" w:lineRule="exact"/>
              <w:ind w:left="208" w:hanging="104"/>
              <w:rPr>
                <w:sz w:val="18"/>
              </w:rPr>
            </w:pPr>
            <w:r w:rsidRPr="00357C4B">
              <w:rPr>
                <w:sz w:val="18"/>
              </w:rPr>
              <w:t>Именује</w:t>
            </w:r>
            <w:r w:rsidRPr="00357C4B">
              <w:rPr>
                <w:spacing w:val="-1"/>
                <w:sz w:val="18"/>
              </w:rPr>
              <w:t xml:space="preserve"> </w:t>
            </w:r>
            <w:r w:rsidRPr="00357C4B">
              <w:rPr>
                <w:sz w:val="18"/>
              </w:rPr>
              <w:t>месеце</w:t>
            </w:r>
            <w:r w:rsidRPr="00357C4B">
              <w:rPr>
                <w:spacing w:val="-2"/>
                <w:sz w:val="18"/>
              </w:rPr>
              <w:t xml:space="preserve"> </w:t>
            </w:r>
            <w:r w:rsidRPr="00357C4B">
              <w:rPr>
                <w:sz w:val="18"/>
              </w:rPr>
              <w:t xml:space="preserve">у </w:t>
            </w:r>
            <w:r w:rsidRPr="00357C4B">
              <w:rPr>
                <w:spacing w:val="-2"/>
                <w:sz w:val="18"/>
              </w:rPr>
              <w:t>години;</w:t>
            </w:r>
          </w:p>
          <w:p w:rsidR="00357C4B" w:rsidRPr="00357C4B" w:rsidRDefault="00357C4B" w:rsidP="003D595B">
            <w:pPr>
              <w:pStyle w:val="TableParagraph"/>
              <w:numPr>
                <w:ilvl w:val="0"/>
                <w:numId w:val="68"/>
              </w:numPr>
              <w:tabs>
                <w:tab w:val="left" w:pos="208"/>
              </w:tabs>
              <w:ind w:right="948" w:firstLine="0"/>
              <w:rPr>
                <w:sz w:val="18"/>
              </w:rPr>
            </w:pPr>
            <w:r w:rsidRPr="00357C4B">
              <w:rPr>
                <w:sz w:val="18"/>
              </w:rPr>
              <w:t>Одређује</w:t>
            </w:r>
            <w:r w:rsidRPr="00357C4B">
              <w:rPr>
                <w:spacing w:val="-8"/>
                <w:sz w:val="18"/>
              </w:rPr>
              <w:t xml:space="preserve"> </w:t>
            </w:r>
            <w:r w:rsidRPr="00357C4B">
              <w:rPr>
                <w:sz w:val="18"/>
              </w:rPr>
              <w:t>број</w:t>
            </w:r>
            <w:r w:rsidRPr="00357C4B">
              <w:rPr>
                <w:spacing w:val="-8"/>
                <w:sz w:val="18"/>
              </w:rPr>
              <w:t xml:space="preserve"> </w:t>
            </w:r>
            <w:r w:rsidRPr="00357C4B">
              <w:rPr>
                <w:sz w:val="18"/>
              </w:rPr>
              <w:t>дана</w:t>
            </w:r>
            <w:r w:rsidRPr="00357C4B">
              <w:rPr>
                <w:spacing w:val="-9"/>
                <w:sz w:val="18"/>
              </w:rPr>
              <w:t xml:space="preserve"> </w:t>
            </w:r>
            <w:r w:rsidRPr="00357C4B">
              <w:rPr>
                <w:sz w:val="18"/>
              </w:rPr>
              <w:t>у</w:t>
            </w:r>
            <w:r w:rsidRPr="00357C4B">
              <w:rPr>
                <w:spacing w:val="-7"/>
                <w:sz w:val="18"/>
              </w:rPr>
              <w:t xml:space="preserve"> </w:t>
            </w:r>
            <w:r w:rsidRPr="00357C4B">
              <w:rPr>
                <w:sz w:val="18"/>
              </w:rPr>
              <w:t>месецу</w:t>
            </w:r>
            <w:r w:rsidRPr="00357C4B">
              <w:rPr>
                <w:spacing w:val="-7"/>
                <w:sz w:val="18"/>
              </w:rPr>
              <w:t xml:space="preserve"> </w:t>
            </w:r>
            <w:r w:rsidRPr="00357C4B">
              <w:rPr>
                <w:sz w:val="18"/>
              </w:rPr>
              <w:t xml:space="preserve">помоћу календара, чита календар и пише </w:t>
            </w:r>
            <w:r w:rsidRPr="00357C4B">
              <w:rPr>
                <w:spacing w:val="-2"/>
                <w:sz w:val="18"/>
              </w:rPr>
              <w:t>датум;</w:t>
            </w:r>
          </w:p>
          <w:p w:rsidR="00357C4B" w:rsidRPr="00357C4B" w:rsidRDefault="00357C4B" w:rsidP="003D595B">
            <w:pPr>
              <w:pStyle w:val="TableParagraph"/>
              <w:numPr>
                <w:ilvl w:val="0"/>
                <w:numId w:val="68"/>
              </w:numPr>
              <w:tabs>
                <w:tab w:val="left" w:pos="208"/>
              </w:tabs>
              <w:spacing w:line="186" w:lineRule="exact"/>
              <w:ind w:left="208" w:hanging="104"/>
              <w:rPr>
                <w:sz w:val="18"/>
              </w:rPr>
            </w:pPr>
            <w:r w:rsidRPr="00357C4B">
              <w:rPr>
                <w:sz w:val="18"/>
              </w:rPr>
              <w:t>Гледа</w:t>
            </w:r>
            <w:r w:rsidRPr="00357C4B">
              <w:rPr>
                <w:spacing w:val="-3"/>
                <w:sz w:val="18"/>
              </w:rPr>
              <w:t xml:space="preserve"> </w:t>
            </w:r>
            <w:r w:rsidRPr="00357C4B">
              <w:rPr>
                <w:sz w:val="18"/>
              </w:rPr>
              <w:t>у</w:t>
            </w:r>
            <w:r w:rsidRPr="00357C4B">
              <w:rPr>
                <w:spacing w:val="-1"/>
                <w:sz w:val="18"/>
              </w:rPr>
              <w:t xml:space="preserve"> </w:t>
            </w:r>
            <w:r w:rsidRPr="00357C4B">
              <w:rPr>
                <w:spacing w:val="-4"/>
                <w:sz w:val="18"/>
              </w:rPr>
              <w:t>сат.</w:t>
            </w:r>
          </w:p>
        </w:tc>
        <w:tc>
          <w:tcPr>
            <w:tcW w:w="4142" w:type="dxa"/>
          </w:tcPr>
          <w:p w:rsidR="00357C4B" w:rsidRPr="00357C4B" w:rsidRDefault="00357C4B" w:rsidP="003D595B">
            <w:pPr>
              <w:pStyle w:val="TableParagraph"/>
              <w:numPr>
                <w:ilvl w:val="0"/>
                <w:numId w:val="67"/>
              </w:numPr>
              <w:tabs>
                <w:tab w:val="left" w:pos="208"/>
              </w:tabs>
              <w:ind w:right="267" w:firstLine="0"/>
              <w:rPr>
                <w:sz w:val="18"/>
              </w:rPr>
            </w:pPr>
            <w:r w:rsidRPr="00357C4B">
              <w:rPr>
                <w:sz w:val="18"/>
              </w:rPr>
              <w:t>Самостално</w:t>
            </w:r>
            <w:r w:rsidRPr="00357C4B">
              <w:rPr>
                <w:spacing w:val="-9"/>
                <w:sz w:val="18"/>
              </w:rPr>
              <w:t xml:space="preserve"> </w:t>
            </w:r>
            <w:r w:rsidRPr="00357C4B">
              <w:rPr>
                <w:sz w:val="18"/>
              </w:rPr>
              <w:t>изводи</w:t>
            </w:r>
            <w:r w:rsidRPr="00357C4B">
              <w:rPr>
                <w:spacing w:val="-10"/>
                <w:sz w:val="18"/>
              </w:rPr>
              <w:t xml:space="preserve"> </w:t>
            </w:r>
            <w:r w:rsidRPr="00357C4B">
              <w:rPr>
                <w:sz w:val="18"/>
              </w:rPr>
              <w:t>једноставне</w:t>
            </w:r>
            <w:r w:rsidRPr="00357C4B">
              <w:rPr>
                <w:spacing w:val="-9"/>
                <w:sz w:val="18"/>
              </w:rPr>
              <w:t xml:space="preserve"> </w:t>
            </w:r>
            <w:r w:rsidRPr="00357C4B">
              <w:rPr>
                <w:sz w:val="18"/>
              </w:rPr>
              <w:t>огледе</w:t>
            </w:r>
            <w:r w:rsidRPr="00357C4B">
              <w:rPr>
                <w:spacing w:val="-10"/>
                <w:sz w:val="18"/>
              </w:rPr>
              <w:t xml:space="preserve"> </w:t>
            </w:r>
            <w:r w:rsidRPr="00357C4B">
              <w:rPr>
                <w:sz w:val="18"/>
              </w:rPr>
              <w:t xml:space="preserve">пратећи </w:t>
            </w:r>
            <w:r w:rsidRPr="00357C4B">
              <w:rPr>
                <w:spacing w:val="-2"/>
                <w:sz w:val="18"/>
              </w:rPr>
              <w:t>упутства;</w:t>
            </w:r>
          </w:p>
          <w:p w:rsidR="00357C4B" w:rsidRPr="00357C4B" w:rsidRDefault="00357C4B" w:rsidP="003D595B">
            <w:pPr>
              <w:pStyle w:val="TableParagraph"/>
              <w:numPr>
                <w:ilvl w:val="0"/>
                <w:numId w:val="67"/>
              </w:numPr>
              <w:tabs>
                <w:tab w:val="left" w:pos="208"/>
              </w:tabs>
              <w:ind w:left="208" w:hanging="104"/>
              <w:rPr>
                <w:sz w:val="18"/>
              </w:rPr>
            </w:pPr>
            <w:r w:rsidRPr="00357C4B">
              <w:rPr>
                <w:sz w:val="18"/>
              </w:rPr>
              <w:t>Примењује</w:t>
            </w:r>
            <w:r w:rsidRPr="00357C4B">
              <w:rPr>
                <w:spacing w:val="-5"/>
                <w:sz w:val="18"/>
              </w:rPr>
              <w:t xml:space="preserve"> </w:t>
            </w:r>
            <w:r w:rsidRPr="00357C4B">
              <w:rPr>
                <w:sz w:val="18"/>
              </w:rPr>
              <w:t>орјентацију</w:t>
            </w:r>
            <w:r w:rsidRPr="00357C4B">
              <w:rPr>
                <w:spacing w:val="-3"/>
                <w:sz w:val="18"/>
              </w:rPr>
              <w:t xml:space="preserve"> </w:t>
            </w:r>
            <w:r w:rsidRPr="00357C4B">
              <w:rPr>
                <w:sz w:val="18"/>
              </w:rPr>
              <w:t>у</w:t>
            </w:r>
            <w:r w:rsidRPr="00357C4B">
              <w:rPr>
                <w:spacing w:val="-1"/>
                <w:sz w:val="18"/>
              </w:rPr>
              <w:t xml:space="preserve"> </w:t>
            </w:r>
            <w:r w:rsidRPr="00357C4B">
              <w:rPr>
                <w:spacing w:val="-2"/>
                <w:sz w:val="18"/>
              </w:rPr>
              <w:t>времену</w:t>
            </w:r>
          </w:p>
        </w:tc>
      </w:tr>
      <w:tr w:rsidR="00357C4B" w:rsidRPr="00357C4B" w:rsidTr="00357C4B">
        <w:trPr>
          <w:trHeight w:val="275"/>
        </w:trPr>
        <w:tc>
          <w:tcPr>
            <w:tcW w:w="15211" w:type="dxa"/>
            <w:gridSpan w:val="4"/>
            <w:shd w:val="clear" w:color="auto" w:fill="CCC0D9"/>
          </w:tcPr>
          <w:p w:rsidR="00357C4B" w:rsidRPr="00357C4B" w:rsidRDefault="00357C4B" w:rsidP="00357C4B">
            <w:pPr>
              <w:pStyle w:val="TableParagraph"/>
              <w:spacing w:line="256" w:lineRule="exact"/>
              <w:ind w:left="4" w:right="2"/>
              <w:jc w:val="center"/>
              <w:rPr>
                <w:b/>
                <w:sz w:val="24"/>
              </w:rPr>
            </w:pPr>
            <w:r w:rsidRPr="00357C4B">
              <w:rPr>
                <w:sz w:val="24"/>
              </w:rPr>
              <w:t>Тема:</w:t>
            </w:r>
            <w:r w:rsidRPr="00357C4B">
              <w:rPr>
                <w:spacing w:val="-6"/>
                <w:sz w:val="24"/>
              </w:rPr>
              <w:t xml:space="preserve"> </w:t>
            </w:r>
            <w:r w:rsidRPr="00357C4B">
              <w:rPr>
                <w:b/>
                <w:sz w:val="24"/>
              </w:rPr>
              <w:t>РАЗНОВРСНОСТ</w:t>
            </w:r>
            <w:r w:rsidRPr="00357C4B">
              <w:rPr>
                <w:b/>
                <w:spacing w:val="-4"/>
                <w:sz w:val="24"/>
              </w:rPr>
              <w:t xml:space="preserve"> </w:t>
            </w:r>
            <w:r w:rsidRPr="00357C4B">
              <w:rPr>
                <w:b/>
                <w:spacing w:val="-2"/>
                <w:sz w:val="24"/>
              </w:rPr>
              <w:t>ПРИРОДЕ</w:t>
            </w:r>
          </w:p>
        </w:tc>
      </w:tr>
      <w:tr w:rsidR="00357C4B" w:rsidRPr="00357C4B" w:rsidTr="00357C4B">
        <w:trPr>
          <w:trHeight w:val="506"/>
        </w:trPr>
        <w:tc>
          <w:tcPr>
            <w:tcW w:w="3596" w:type="dxa"/>
            <w:shd w:val="clear" w:color="auto" w:fill="FF0000"/>
          </w:tcPr>
          <w:p w:rsidR="00357C4B" w:rsidRPr="00357C4B" w:rsidRDefault="00357C4B" w:rsidP="00357C4B">
            <w:pPr>
              <w:pStyle w:val="TableParagraph"/>
              <w:spacing w:line="251" w:lineRule="exact"/>
              <w:ind w:left="10" w:right="4"/>
              <w:jc w:val="center"/>
            </w:pPr>
            <w:r w:rsidRPr="00357C4B">
              <w:t>ДОВОЉАН</w:t>
            </w:r>
            <w:r w:rsidRPr="00357C4B">
              <w:rPr>
                <w:spacing w:val="-8"/>
              </w:rPr>
              <w:t xml:space="preserve"> </w:t>
            </w:r>
            <w:r w:rsidRPr="00357C4B">
              <w:rPr>
                <w:spacing w:val="-5"/>
              </w:rPr>
              <w:t>(2)</w:t>
            </w:r>
          </w:p>
        </w:tc>
        <w:tc>
          <w:tcPr>
            <w:tcW w:w="3512" w:type="dxa"/>
            <w:shd w:val="clear" w:color="auto" w:fill="FFFF00"/>
          </w:tcPr>
          <w:p w:rsidR="00357C4B" w:rsidRPr="00357C4B" w:rsidRDefault="00357C4B" w:rsidP="00357C4B">
            <w:pPr>
              <w:pStyle w:val="TableParagraph"/>
              <w:spacing w:line="251" w:lineRule="exact"/>
            </w:pPr>
            <w:r w:rsidRPr="00357C4B">
              <w:t>ДОБАР</w:t>
            </w:r>
            <w:r w:rsidRPr="00357C4B">
              <w:rPr>
                <w:spacing w:val="-4"/>
              </w:rPr>
              <w:t xml:space="preserve"> </w:t>
            </w:r>
            <w:r w:rsidRPr="00357C4B">
              <w:rPr>
                <w:spacing w:val="-5"/>
              </w:rPr>
              <w:t>(3)</w:t>
            </w:r>
          </w:p>
        </w:tc>
        <w:tc>
          <w:tcPr>
            <w:tcW w:w="3961" w:type="dxa"/>
            <w:shd w:val="clear" w:color="auto" w:fill="FFC000"/>
          </w:tcPr>
          <w:p w:rsidR="00357C4B" w:rsidRPr="00357C4B" w:rsidRDefault="00357C4B" w:rsidP="00357C4B">
            <w:pPr>
              <w:pStyle w:val="TableParagraph"/>
              <w:spacing w:line="251" w:lineRule="exact"/>
              <w:ind w:left="4"/>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142" w:type="dxa"/>
            <w:shd w:val="clear" w:color="auto" w:fill="92D050"/>
          </w:tcPr>
          <w:p w:rsidR="00357C4B" w:rsidRPr="00357C4B" w:rsidRDefault="00357C4B" w:rsidP="00357C4B">
            <w:pPr>
              <w:pStyle w:val="TableParagraph"/>
              <w:spacing w:line="251"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3105"/>
        </w:trPr>
        <w:tc>
          <w:tcPr>
            <w:tcW w:w="3596" w:type="dxa"/>
          </w:tcPr>
          <w:p w:rsidR="00357C4B" w:rsidRPr="00357C4B" w:rsidRDefault="00357C4B" w:rsidP="003D595B">
            <w:pPr>
              <w:pStyle w:val="TableParagraph"/>
              <w:numPr>
                <w:ilvl w:val="0"/>
                <w:numId w:val="66"/>
              </w:numPr>
              <w:tabs>
                <w:tab w:val="left" w:pos="211"/>
              </w:tabs>
              <w:ind w:right="577" w:firstLine="0"/>
              <w:rPr>
                <w:sz w:val="18"/>
              </w:rPr>
            </w:pPr>
            <w:r w:rsidRPr="00357C4B">
              <w:rPr>
                <w:sz w:val="18"/>
              </w:rPr>
              <w:t>Уз помоћ идентификује заједничке особине</w:t>
            </w:r>
            <w:r w:rsidRPr="00357C4B">
              <w:rPr>
                <w:spacing w:val="-8"/>
                <w:sz w:val="18"/>
              </w:rPr>
              <w:t xml:space="preserve"> </w:t>
            </w:r>
            <w:r w:rsidRPr="00357C4B">
              <w:rPr>
                <w:sz w:val="18"/>
              </w:rPr>
              <w:t>живих</w:t>
            </w:r>
            <w:r w:rsidRPr="00357C4B">
              <w:rPr>
                <w:spacing w:val="-7"/>
                <w:sz w:val="18"/>
              </w:rPr>
              <w:t xml:space="preserve"> </w:t>
            </w:r>
            <w:r w:rsidRPr="00357C4B">
              <w:rPr>
                <w:sz w:val="18"/>
              </w:rPr>
              <w:t>бића</w:t>
            </w:r>
            <w:r w:rsidRPr="00357C4B">
              <w:rPr>
                <w:spacing w:val="-8"/>
                <w:sz w:val="18"/>
              </w:rPr>
              <w:t xml:space="preserve"> </w:t>
            </w:r>
            <w:r w:rsidRPr="00357C4B">
              <w:rPr>
                <w:sz w:val="18"/>
              </w:rPr>
              <w:t>на</w:t>
            </w:r>
            <w:r w:rsidRPr="00357C4B">
              <w:rPr>
                <w:spacing w:val="-8"/>
                <w:sz w:val="18"/>
              </w:rPr>
              <w:t xml:space="preserve"> </w:t>
            </w:r>
            <w:r w:rsidRPr="00357C4B">
              <w:rPr>
                <w:sz w:val="18"/>
              </w:rPr>
              <w:t>примерима</w:t>
            </w:r>
            <w:r w:rsidRPr="00357C4B">
              <w:rPr>
                <w:spacing w:val="-8"/>
                <w:sz w:val="18"/>
              </w:rPr>
              <w:t xml:space="preserve"> </w:t>
            </w:r>
            <w:r w:rsidRPr="00357C4B">
              <w:rPr>
                <w:sz w:val="18"/>
              </w:rPr>
              <w:t xml:space="preserve">из </w:t>
            </w:r>
            <w:r w:rsidRPr="00357C4B">
              <w:rPr>
                <w:spacing w:val="-2"/>
                <w:sz w:val="18"/>
              </w:rPr>
              <w:t>окружења;</w:t>
            </w:r>
          </w:p>
          <w:p w:rsidR="00357C4B" w:rsidRPr="00357C4B" w:rsidRDefault="00357C4B" w:rsidP="003D595B">
            <w:pPr>
              <w:pStyle w:val="TableParagraph"/>
              <w:numPr>
                <w:ilvl w:val="0"/>
                <w:numId w:val="66"/>
              </w:numPr>
              <w:tabs>
                <w:tab w:val="left" w:pos="211"/>
              </w:tabs>
              <w:ind w:right="583" w:firstLine="0"/>
              <w:rPr>
                <w:sz w:val="18"/>
              </w:rPr>
            </w:pPr>
            <w:r w:rsidRPr="00357C4B">
              <w:rPr>
                <w:sz w:val="18"/>
              </w:rPr>
              <w:t>Уз помоћ разврста животиње из окружења</w:t>
            </w:r>
            <w:r w:rsidRPr="00357C4B">
              <w:rPr>
                <w:spacing w:val="-9"/>
                <w:sz w:val="18"/>
              </w:rPr>
              <w:t xml:space="preserve"> </w:t>
            </w:r>
            <w:r w:rsidRPr="00357C4B">
              <w:rPr>
                <w:sz w:val="18"/>
              </w:rPr>
              <w:t>на</w:t>
            </w:r>
            <w:r w:rsidRPr="00357C4B">
              <w:rPr>
                <w:spacing w:val="-9"/>
                <w:sz w:val="18"/>
              </w:rPr>
              <w:t xml:space="preserve"> </w:t>
            </w:r>
            <w:r w:rsidRPr="00357C4B">
              <w:rPr>
                <w:sz w:val="18"/>
              </w:rPr>
              <w:t>основу</w:t>
            </w:r>
            <w:r w:rsidRPr="00357C4B">
              <w:rPr>
                <w:spacing w:val="-7"/>
                <w:sz w:val="18"/>
              </w:rPr>
              <w:t xml:space="preserve"> </w:t>
            </w:r>
            <w:r w:rsidRPr="00357C4B">
              <w:rPr>
                <w:sz w:val="18"/>
              </w:rPr>
              <w:t>начина</w:t>
            </w:r>
            <w:r w:rsidRPr="00357C4B">
              <w:rPr>
                <w:spacing w:val="-9"/>
                <w:sz w:val="18"/>
              </w:rPr>
              <w:t xml:space="preserve"> </w:t>
            </w:r>
            <w:r w:rsidRPr="00357C4B">
              <w:rPr>
                <w:sz w:val="18"/>
              </w:rPr>
              <w:t>живота</w:t>
            </w:r>
            <w:r w:rsidRPr="00357C4B">
              <w:rPr>
                <w:spacing w:val="-8"/>
                <w:sz w:val="18"/>
              </w:rPr>
              <w:t xml:space="preserve"> </w:t>
            </w:r>
            <w:r w:rsidRPr="00357C4B">
              <w:rPr>
                <w:sz w:val="18"/>
              </w:rPr>
              <w:t>и начина исхране;</w:t>
            </w:r>
          </w:p>
          <w:p w:rsidR="00357C4B" w:rsidRPr="00357C4B" w:rsidRDefault="00357C4B" w:rsidP="003D595B">
            <w:pPr>
              <w:pStyle w:val="TableParagraph"/>
              <w:numPr>
                <w:ilvl w:val="0"/>
                <w:numId w:val="66"/>
              </w:numPr>
              <w:tabs>
                <w:tab w:val="left" w:pos="211"/>
              </w:tabs>
              <w:ind w:right="166" w:firstLine="0"/>
              <w:rPr>
                <w:sz w:val="18"/>
              </w:rPr>
            </w:pPr>
            <w:r w:rsidRPr="00357C4B">
              <w:rPr>
                <w:sz w:val="18"/>
              </w:rPr>
              <w:t>Уз</w:t>
            </w:r>
            <w:r w:rsidRPr="00357C4B">
              <w:rPr>
                <w:spacing w:val="-6"/>
                <w:sz w:val="18"/>
              </w:rPr>
              <w:t xml:space="preserve"> </w:t>
            </w:r>
            <w:r w:rsidRPr="00357C4B">
              <w:rPr>
                <w:sz w:val="18"/>
              </w:rPr>
              <w:t>помоћ</w:t>
            </w:r>
            <w:r w:rsidRPr="00357C4B">
              <w:rPr>
                <w:spacing w:val="-5"/>
                <w:sz w:val="18"/>
              </w:rPr>
              <w:t xml:space="preserve"> </w:t>
            </w:r>
            <w:r w:rsidRPr="00357C4B">
              <w:rPr>
                <w:sz w:val="18"/>
              </w:rPr>
              <w:t>разврста</w:t>
            </w:r>
            <w:r w:rsidRPr="00357C4B">
              <w:rPr>
                <w:spacing w:val="-7"/>
                <w:sz w:val="18"/>
              </w:rPr>
              <w:t xml:space="preserve"> </w:t>
            </w:r>
            <w:r w:rsidRPr="00357C4B">
              <w:rPr>
                <w:sz w:val="18"/>
              </w:rPr>
              <w:t>биљке</w:t>
            </w:r>
            <w:r w:rsidRPr="00357C4B">
              <w:rPr>
                <w:spacing w:val="-7"/>
                <w:sz w:val="18"/>
              </w:rPr>
              <w:t xml:space="preserve"> </w:t>
            </w:r>
            <w:r w:rsidRPr="00357C4B">
              <w:rPr>
                <w:sz w:val="18"/>
              </w:rPr>
              <w:t>из</w:t>
            </w:r>
            <w:r w:rsidRPr="00357C4B">
              <w:rPr>
                <w:spacing w:val="-7"/>
                <w:sz w:val="18"/>
              </w:rPr>
              <w:t xml:space="preserve"> </w:t>
            </w:r>
            <w:r w:rsidRPr="00357C4B">
              <w:rPr>
                <w:sz w:val="18"/>
              </w:rPr>
              <w:t>окружења</w:t>
            </w:r>
            <w:r w:rsidRPr="00357C4B">
              <w:rPr>
                <w:spacing w:val="-7"/>
                <w:sz w:val="18"/>
              </w:rPr>
              <w:t xml:space="preserve"> </w:t>
            </w:r>
            <w:r w:rsidRPr="00357C4B">
              <w:rPr>
                <w:sz w:val="18"/>
              </w:rPr>
              <w:t>на основу изгледа листа и стабла.</w:t>
            </w:r>
          </w:p>
        </w:tc>
        <w:tc>
          <w:tcPr>
            <w:tcW w:w="3512" w:type="dxa"/>
          </w:tcPr>
          <w:p w:rsidR="00357C4B" w:rsidRPr="00357C4B" w:rsidRDefault="00357C4B" w:rsidP="003D595B">
            <w:pPr>
              <w:pStyle w:val="TableParagraph"/>
              <w:numPr>
                <w:ilvl w:val="0"/>
                <w:numId w:val="65"/>
              </w:numPr>
              <w:tabs>
                <w:tab w:val="left" w:pos="211"/>
              </w:tabs>
              <w:ind w:right="658" w:firstLine="0"/>
              <w:rPr>
                <w:sz w:val="18"/>
              </w:rPr>
            </w:pPr>
            <w:r w:rsidRPr="00357C4B">
              <w:rPr>
                <w:sz w:val="18"/>
              </w:rPr>
              <w:t>Идентификује</w:t>
            </w:r>
            <w:r w:rsidRPr="00357C4B">
              <w:rPr>
                <w:spacing w:val="-12"/>
                <w:sz w:val="18"/>
              </w:rPr>
              <w:t xml:space="preserve"> </w:t>
            </w:r>
            <w:r w:rsidRPr="00357C4B">
              <w:rPr>
                <w:sz w:val="18"/>
              </w:rPr>
              <w:t>заједничке</w:t>
            </w:r>
            <w:r w:rsidRPr="00357C4B">
              <w:rPr>
                <w:spacing w:val="-11"/>
                <w:sz w:val="18"/>
              </w:rPr>
              <w:t xml:space="preserve"> </w:t>
            </w:r>
            <w:r w:rsidRPr="00357C4B">
              <w:rPr>
                <w:sz w:val="18"/>
              </w:rPr>
              <w:t>особине живих бића на примерима из окружења, уз подстицај;</w:t>
            </w:r>
          </w:p>
          <w:p w:rsidR="00357C4B" w:rsidRPr="00357C4B" w:rsidRDefault="00357C4B" w:rsidP="003D595B">
            <w:pPr>
              <w:pStyle w:val="TableParagraph"/>
              <w:numPr>
                <w:ilvl w:val="0"/>
                <w:numId w:val="65"/>
              </w:numPr>
              <w:tabs>
                <w:tab w:val="left" w:pos="211"/>
              </w:tabs>
              <w:ind w:right="248" w:firstLine="0"/>
              <w:rPr>
                <w:sz w:val="18"/>
              </w:rPr>
            </w:pPr>
            <w:r w:rsidRPr="00357C4B">
              <w:rPr>
                <w:sz w:val="18"/>
              </w:rPr>
              <w:t>Разврста животиње из окружења на основу</w:t>
            </w:r>
            <w:r w:rsidRPr="00357C4B">
              <w:rPr>
                <w:spacing w:val="-7"/>
                <w:sz w:val="18"/>
              </w:rPr>
              <w:t xml:space="preserve"> </w:t>
            </w:r>
            <w:r w:rsidRPr="00357C4B">
              <w:rPr>
                <w:sz w:val="18"/>
              </w:rPr>
              <w:t>начина</w:t>
            </w:r>
            <w:r w:rsidRPr="00357C4B">
              <w:rPr>
                <w:spacing w:val="-8"/>
                <w:sz w:val="18"/>
              </w:rPr>
              <w:t xml:space="preserve"> </w:t>
            </w:r>
            <w:r w:rsidRPr="00357C4B">
              <w:rPr>
                <w:sz w:val="18"/>
              </w:rPr>
              <w:t>живота</w:t>
            </w:r>
            <w:r w:rsidRPr="00357C4B">
              <w:rPr>
                <w:spacing w:val="-8"/>
                <w:sz w:val="18"/>
              </w:rPr>
              <w:t xml:space="preserve"> </w:t>
            </w:r>
            <w:r w:rsidRPr="00357C4B">
              <w:rPr>
                <w:sz w:val="18"/>
              </w:rPr>
              <w:t>и</w:t>
            </w:r>
            <w:r w:rsidRPr="00357C4B">
              <w:rPr>
                <w:spacing w:val="-8"/>
                <w:sz w:val="18"/>
              </w:rPr>
              <w:t xml:space="preserve"> </w:t>
            </w:r>
            <w:r w:rsidRPr="00357C4B">
              <w:rPr>
                <w:sz w:val="18"/>
              </w:rPr>
              <w:t>начина</w:t>
            </w:r>
            <w:r w:rsidRPr="00357C4B">
              <w:rPr>
                <w:spacing w:val="-8"/>
                <w:sz w:val="18"/>
              </w:rPr>
              <w:t xml:space="preserve"> </w:t>
            </w:r>
            <w:r w:rsidRPr="00357C4B">
              <w:rPr>
                <w:sz w:val="18"/>
              </w:rPr>
              <w:t>исхране, уз подстицај;</w:t>
            </w:r>
          </w:p>
          <w:p w:rsidR="00357C4B" w:rsidRPr="00357C4B" w:rsidRDefault="00357C4B" w:rsidP="003D595B">
            <w:pPr>
              <w:pStyle w:val="TableParagraph"/>
              <w:numPr>
                <w:ilvl w:val="0"/>
                <w:numId w:val="65"/>
              </w:numPr>
              <w:tabs>
                <w:tab w:val="left" w:pos="211"/>
              </w:tabs>
              <w:ind w:right="264" w:firstLine="0"/>
              <w:rPr>
                <w:sz w:val="18"/>
              </w:rPr>
            </w:pPr>
            <w:r w:rsidRPr="00357C4B">
              <w:rPr>
                <w:sz w:val="18"/>
              </w:rPr>
              <w:t>Разврста</w:t>
            </w:r>
            <w:r w:rsidRPr="00357C4B">
              <w:rPr>
                <w:spacing w:val="-7"/>
                <w:sz w:val="18"/>
              </w:rPr>
              <w:t xml:space="preserve"> </w:t>
            </w:r>
            <w:r w:rsidRPr="00357C4B">
              <w:rPr>
                <w:sz w:val="18"/>
              </w:rPr>
              <w:t>биљке</w:t>
            </w:r>
            <w:r w:rsidRPr="00357C4B">
              <w:rPr>
                <w:spacing w:val="-8"/>
                <w:sz w:val="18"/>
              </w:rPr>
              <w:t xml:space="preserve"> </w:t>
            </w:r>
            <w:r w:rsidRPr="00357C4B">
              <w:rPr>
                <w:sz w:val="18"/>
              </w:rPr>
              <w:t>из</w:t>
            </w:r>
            <w:r w:rsidRPr="00357C4B">
              <w:rPr>
                <w:spacing w:val="-7"/>
                <w:sz w:val="18"/>
              </w:rPr>
              <w:t xml:space="preserve"> </w:t>
            </w:r>
            <w:r w:rsidRPr="00357C4B">
              <w:rPr>
                <w:sz w:val="18"/>
              </w:rPr>
              <w:t>окружења</w:t>
            </w:r>
            <w:r w:rsidRPr="00357C4B">
              <w:rPr>
                <w:spacing w:val="-8"/>
                <w:sz w:val="18"/>
              </w:rPr>
              <w:t xml:space="preserve"> </w:t>
            </w:r>
            <w:r w:rsidRPr="00357C4B">
              <w:rPr>
                <w:sz w:val="18"/>
              </w:rPr>
              <w:t>на</w:t>
            </w:r>
            <w:r w:rsidRPr="00357C4B">
              <w:rPr>
                <w:spacing w:val="-8"/>
                <w:sz w:val="18"/>
              </w:rPr>
              <w:t xml:space="preserve"> </w:t>
            </w:r>
            <w:r w:rsidRPr="00357C4B">
              <w:rPr>
                <w:sz w:val="18"/>
              </w:rPr>
              <w:t>основу изгледа листа и стабл,а уз подстицај;</w:t>
            </w:r>
          </w:p>
          <w:p w:rsidR="00357C4B" w:rsidRPr="00357C4B" w:rsidRDefault="00357C4B" w:rsidP="003D595B">
            <w:pPr>
              <w:pStyle w:val="TableParagraph"/>
              <w:numPr>
                <w:ilvl w:val="0"/>
                <w:numId w:val="65"/>
              </w:numPr>
              <w:tabs>
                <w:tab w:val="left" w:pos="211"/>
              </w:tabs>
              <w:ind w:right="340" w:firstLine="0"/>
              <w:rPr>
                <w:sz w:val="18"/>
              </w:rPr>
            </w:pPr>
            <w:r w:rsidRPr="00357C4B">
              <w:rPr>
                <w:sz w:val="18"/>
              </w:rPr>
              <w:t>Препозна</w:t>
            </w:r>
            <w:r w:rsidRPr="00357C4B">
              <w:rPr>
                <w:spacing w:val="-12"/>
                <w:sz w:val="18"/>
              </w:rPr>
              <w:t xml:space="preserve"> </w:t>
            </w:r>
            <w:r w:rsidRPr="00357C4B">
              <w:rPr>
                <w:sz w:val="18"/>
              </w:rPr>
              <w:t>примере</w:t>
            </w:r>
            <w:r w:rsidRPr="00357C4B">
              <w:rPr>
                <w:spacing w:val="-11"/>
                <w:sz w:val="18"/>
              </w:rPr>
              <w:t xml:space="preserve"> </w:t>
            </w:r>
            <w:r w:rsidRPr="00357C4B">
              <w:rPr>
                <w:sz w:val="18"/>
              </w:rPr>
              <w:t>повезаности</w:t>
            </w:r>
            <w:r w:rsidRPr="00357C4B">
              <w:rPr>
                <w:spacing w:val="-11"/>
                <w:sz w:val="18"/>
              </w:rPr>
              <w:t xml:space="preserve"> </w:t>
            </w:r>
            <w:r w:rsidRPr="00357C4B">
              <w:rPr>
                <w:sz w:val="18"/>
              </w:rPr>
              <w:t>живих бића</w:t>
            </w:r>
            <w:r w:rsidRPr="00357C4B">
              <w:rPr>
                <w:spacing w:val="-4"/>
                <w:sz w:val="18"/>
              </w:rPr>
              <w:t xml:space="preserve"> </w:t>
            </w:r>
            <w:r w:rsidRPr="00357C4B">
              <w:rPr>
                <w:sz w:val="18"/>
              </w:rPr>
              <w:t>са</w:t>
            </w:r>
            <w:r w:rsidRPr="00357C4B">
              <w:rPr>
                <w:spacing w:val="-4"/>
                <w:sz w:val="18"/>
              </w:rPr>
              <w:t xml:space="preserve"> </w:t>
            </w:r>
            <w:r w:rsidRPr="00357C4B">
              <w:rPr>
                <w:sz w:val="18"/>
              </w:rPr>
              <w:t>условима</w:t>
            </w:r>
            <w:r w:rsidRPr="00357C4B">
              <w:rPr>
                <w:spacing w:val="-4"/>
                <w:sz w:val="18"/>
              </w:rPr>
              <w:t xml:space="preserve"> </w:t>
            </w:r>
            <w:r w:rsidRPr="00357C4B">
              <w:rPr>
                <w:sz w:val="18"/>
              </w:rPr>
              <w:t>живота,</w:t>
            </w:r>
            <w:r w:rsidRPr="00357C4B">
              <w:rPr>
                <w:spacing w:val="-2"/>
                <w:sz w:val="18"/>
              </w:rPr>
              <w:t xml:space="preserve"> </w:t>
            </w:r>
            <w:r w:rsidRPr="00357C4B">
              <w:rPr>
                <w:sz w:val="18"/>
              </w:rPr>
              <w:t>уз</w:t>
            </w:r>
            <w:r w:rsidRPr="00357C4B">
              <w:rPr>
                <w:spacing w:val="-4"/>
                <w:sz w:val="18"/>
              </w:rPr>
              <w:t xml:space="preserve"> </w:t>
            </w:r>
            <w:r w:rsidRPr="00357C4B">
              <w:rPr>
                <w:sz w:val="18"/>
              </w:rPr>
              <w:t>подстицај.</w:t>
            </w:r>
          </w:p>
        </w:tc>
        <w:tc>
          <w:tcPr>
            <w:tcW w:w="3961" w:type="dxa"/>
          </w:tcPr>
          <w:p w:rsidR="00357C4B" w:rsidRPr="00357C4B" w:rsidRDefault="00357C4B" w:rsidP="00357C4B">
            <w:pPr>
              <w:pStyle w:val="TableParagraph"/>
              <w:ind w:left="104" w:right="865"/>
              <w:rPr>
                <w:sz w:val="18"/>
              </w:rPr>
            </w:pPr>
            <w:r w:rsidRPr="00357C4B">
              <w:rPr>
                <w:sz w:val="18"/>
              </w:rPr>
              <w:t>Идентификује</w:t>
            </w:r>
            <w:r w:rsidRPr="00357C4B">
              <w:rPr>
                <w:spacing w:val="-12"/>
                <w:sz w:val="18"/>
              </w:rPr>
              <w:t xml:space="preserve"> </w:t>
            </w:r>
            <w:r w:rsidRPr="00357C4B">
              <w:rPr>
                <w:sz w:val="18"/>
              </w:rPr>
              <w:t>заједничке</w:t>
            </w:r>
            <w:r w:rsidRPr="00357C4B">
              <w:rPr>
                <w:spacing w:val="-11"/>
                <w:sz w:val="18"/>
              </w:rPr>
              <w:t xml:space="preserve"> </w:t>
            </w:r>
            <w:r w:rsidRPr="00357C4B">
              <w:rPr>
                <w:sz w:val="18"/>
              </w:rPr>
              <w:t>особине живих бића на примерима из окружења уз мања одступања;</w:t>
            </w:r>
          </w:p>
          <w:p w:rsidR="00357C4B" w:rsidRPr="00357C4B" w:rsidRDefault="00357C4B" w:rsidP="00357C4B">
            <w:pPr>
              <w:pStyle w:val="TableParagraph"/>
              <w:ind w:left="104"/>
              <w:rPr>
                <w:sz w:val="18"/>
              </w:rPr>
            </w:pPr>
            <w:r w:rsidRPr="00357C4B">
              <w:rPr>
                <w:sz w:val="18"/>
              </w:rPr>
              <w:t>-Разврста</w:t>
            </w:r>
            <w:r w:rsidRPr="00357C4B">
              <w:rPr>
                <w:spacing w:val="-8"/>
                <w:sz w:val="18"/>
              </w:rPr>
              <w:t xml:space="preserve"> </w:t>
            </w:r>
            <w:r w:rsidRPr="00357C4B">
              <w:rPr>
                <w:sz w:val="18"/>
              </w:rPr>
              <w:t>животиње</w:t>
            </w:r>
            <w:r w:rsidRPr="00357C4B">
              <w:rPr>
                <w:spacing w:val="-9"/>
                <w:sz w:val="18"/>
              </w:rPr>
              <w:t xml:space="preserve"> </w:t>
            </w:r>
            <w:r w:rsidRPr="00357C4B">
              <w:rPr>
                <w:sz w:val="18"/>
              </w:rPr>
              <w:t>из</w:t>
            </w:r>
            <w:r w:rsidRPr="00357C4B">
              <w:rPr>
                <w:spacing w:val="-8"/>
                <w:sz w:val="18"/>
              </w:rPr>
              <w:t xml:space="preserve"> </w:t>
            </w:r>
            <w:r w:rsidRPr="00357C4B">
              <w:rPr>
                <w:sz w:val="18"/>
              </w:rPr>
              <w:t>окружења</w:t>
            </w:r>
            <w:r w:rsidRPr="00357C4B">
              <w:rPr>
                <w:spacing w:val="-9"/>
                <w:sz w:val="18"/>
              </w:rPr>
              <w:t xml:space="preserve"> </w:t>
            </w:r>
            <w:r w:rsidRPr="00357C4B">
              <w:rPr>
                <w:sz w:val="18"/>
              </w:rPr>
              <w:t>на</w:t>
            </w:r>
            <w:r w:rsidRPr="00357C4B">
              <w:rPr>
                <w:spacing w:val="-7"/>
                <w:sz w:val="18"/>
              </w:rPr>
              <w:t xml:space="preserve"> </w:t>
            </w:r>
            <w:r w:rsidRPr="00357C4B">
              <w:rPr>
                <w:sz w:val="18"/>
              </w:rPr>
              <w:t xml:space="preserve">основу начина живота и начина исхране уз мања </w:t>
            </w:r>
            <w:r w:rsidRPr="00357C4B">
              <w:rPr>
                <w:spacing w:val="-2"/>
                <w:sz w:val="18"/>
              </w:rPr>
              <w:t>одступања;</w:t>
            </w:r>
          </w:p>
          <w:p w:rsidR="00357C4B" w:rsidRPr="00357C4B" w:rsidRDefault="00357C4B" w:rsidP="00357C4B">
            <w:pPr>
              <w:pStyle w:val="TableParagraph"/>
              <w:ind w:left="104"/>
              <w:rPr>
                <w:sz w:val="18"/>
              </w:rPr>
            </w:pPr>
            <w:r w:rsidRPr="00357C4B">
              <w:rPr>
                <w:sz w:val="18"/>
              </w:rPr>
              <w:t>-Разврста</w:t>
            </w:r>
            <w:r w:rsidRPr="00357C4B">
              <w:rPr>
                <w:spacing w:val="-7"/>
                <w:sz w:val="18"/>
              </w:rPr>
              <w:t xml:space="preserve"> </w:t>
            </w:r>
            <w:r w:rsidRPr="00357C4B">
              <w:rPr>
                <w:sz w:val="18"/>
              </w:rPr>
              <w:t>биљке</w:t>
            </w:r>
            <w:r w:rsidRPr="00357C4B">
              <w:rPr>
                <w:spacing w:val="-7"/>
                <w:sz w:val="18"/>
              </w:rPr>
              <w:t xml:space="preserve"> </w:t>
            </w:r>
            <w:r w:rsidRPr="00357C4B">
              <w:rPr>
                <w:sz w:val="18"/>
              </w:rPr>
              <w:t>из</w:t>
            </w:r>
            <w:r w:rsidRPr="00357C4B">
              <w:rPr>
                <w:spacing w:val="-7"/>
                <w:sz w:val="18"/>
              </w:rPr>
              <w:t xml:space="preserve"> </w:t>
            </w:r>
            <w:r w:rsidRPr="00357C4B">
              <w:rPr>
                <w:sz w:val="18"/>
              </w:rPr>
              <w:t>окружења</w:t>
            </w:r>
            <w:r w:rsidRPr="00357C4B">
              <w:rPr>
                <w:spacing w:val="-7"/>
                <w:sz w:val="18"/>
              </w:rPr>
              <w:t xml:space="preserve"> </w:t>
            </w:r>
            <w:r w:rsidRPr="00357C4B">
              <w:rPr>
                <w:sz w:val="18"/>
              </w:rPr>
              <w:t>на</w:t>
            </w:r>
            <w:r w:rsidRPr="00357C4B">
              <w:rPr>
                <w:spacing w:val="-7"/>
                <w:sz w:val="18"/>
              </w:rPr>
              <w:t xml:space="preserve"> </w:t>
            </w:r>
            <w:r w:rsidRPr="00357C4B">
              <w:rPr>
                <w:sz w:val="18"/>
              </w:rPr>
              <w:t>основу</w:t>
            </w:r>
            <w:r w:rsidRPr="00357C4B">
              <w:rPr>
                <w:spacing w:val="-6"/>
                <w:sz w:val="18"/>
              </w:rPr>
              <w:t xml:space="preserve"> </w:t>
            </w:r>
            <w:r w:rsidRPr="00357C4B">
              <w:rPr>
                <w:sz w:val="18"/>
              </w:rPr>
              <w:t>изгледа листа и стабла уз мања одступања;</w:t>
            </w:r>
          </w:p>
          <w:p w:rsidR="00357C4B" w:rsidRPr="00357C4B" w:rsidRDefault="00357C4B" w:rsidP="00357C4B">
            <w:pPr>
              <w:pStyle w:val="TableParagraph"/>
              <w:spacing w:line="206" w:lineRule="exact"/>
              <w:ind w:left="104"/>
              <w:rPr>
                <w:sz w:val="18"/>
              </w:rPr>
            </w:pPr>
            <w:r w:rsidRPr="00357C4B">
              <w:rPr>
                <w:sz w:val="18"/>
              </w:rPr>
              <w:t>-Препозна</w:t>
            </w:r>
            <w:r w:rsidRPr="00357C4B">
              <w:rPr>
                <w:spacing w:val="-3"/>
                <w:sz w:val="18"/>
              </w:rPr>
              <w:t xml:space="preserve"> </w:t>
            </w:r>
            <w:r w:rsidRPr="00357C4B">
              <w:rPr>
                <w:sz w:val="18"/>
              </w:rPr>
              <w:t>примере</w:t>
            </w:r>
            <w:r w:rsidRPr="00357C4B">
              <w:rPr>
                <w:spacing w:val="-3"/>
                <w:sz w:val="18"/>
              </w:rPr>
              <w:t xml:space="preserve"> </w:t>
            </w:r>
            <w:r w:rsidRPr="00357C4B">
              <w:rPr>
                <w:spacing w:val="-2"/>
                <w:sz w:val="18"/>
              </w:rPr>
              <w:t>повезаности</w:t>
            </w:r>
          </w:p>
          <w:p w:rsidR="00357C4B" w:rsidRPr="00357C4B" w:rsidRDefault="00357C4B" w:rsidP="00357C4B">
            <w:pPr>
              <w:pStyle w:val="TableParagraph"/>
              <w:ind w:left="104"/>
              <w:rPr>
                <w:sz w:val="18"/>
              </w:rPr>
            </w:pPr>
            <w:r w:rsidRPr="00357C4B">
              <w:rPr>
                <w:sz w:val="18"/>
              </w:rPr>
              <w:t>живих</w:t>
            </w:r>
            <w:r w:rsidRPr="00357C4B">
              <w:rPr>
                <w:spacing w:val="-5"/>
                <w:sz w:val="18"/>
              </w:rPr>
              <w:t xml:space="preserve"> </w:t>
            </w:r>
            <w:r w:rsidRPr="00357C4B">
              <w:rPr>
                <w:sz w:val="18"/>
              </w:rPr>
              <w:t>бића</w:t>
            </w:r>
            <w:r w:rsidRPr="00357C4B">
              <w:rPr>
                <w:spacing w:val="-7"/>
                <w:sz w:val="18"/>
              </w:rPr>
              <w:t xml:space="preserve"> </w:t>
            </w:r>
            <w:r w:rsidRPr="00357C4B">
              <w:rPr>
                <w:sz w:val="18"/>
              </w:rPr>
              <w:t>са</w:t>
            </w:r>
            <w:r w:rsidRPr="00357C4B">
              <w:rPr>
                <w:spacing w:val="-7"/>
                <w:sz w:val="18"/>
              </w:rPr>
              <w:t xml:space="preserve"> </w:t>
            </w:r>
            <w:r w:rsidRPr="00357C4B">
              <w:rPr>
                <w:sz w:val="18"/>
              </w:rPr>
              <w:t>условима</w:t>
            </w:r>
            <w:r w:rsidRPr="00357C4B">
              <w:rPr>
                <w:spacing w:val="-7"/>
                <w:sz w:val="18"/>
              </w:rPr>
              <w:t xml:space="preserve"> </w:t>
            </w:r>
            <w:r w:rsidRPr="00357C4B">
              <w:rPr>
                <w:sz w:val="18"/>
              </w:rPr>
              <w:t>живота</w:t>
            </w:r>
            <w:r w:rsidRPr="00357C4B">
              <w:rPr>
                <w:spacing w:val="-7"/>
                <w:sz w:val="18"/>
              </w:rPr>
              <w:t xml:space="preserve"> </w:t>
            </w:r>
            <w:r w:rsidRPr="00357C4B">
              <w:rPr>
                <w:sz w:val="18"/>
              </w:rPr>
              <w:t>уз</w:t>
            </w:r>
            <w:r w:rsidRPr="00357C4B">
              <w:rPr>
                <w:spacing w:val="-5"/>
                <w:sz w:val="18"/>
              </w:rPr>
              <w:t xml:space="preserve"> </w:t>
            </w:r>
            <w:r w:rsidRPr="00357C4B">
              <w:rPr>
                <w:sz w:val="18"/>
              </w:rPr>
              <w:t xml:space="preserve">мања </w:t>
            </w:r>
            <w:r w:rsidRPr="00357C4B">
              <w:rPr>
                <w:spacing w:val="-2"/>
                <w:sz w:val="18"/>
              </w:rPr>
              <w:t>одступања.</w:t>
            </w:r>
          </w:p>
        </w:tc>
        <w:tc>
          <w:tcPr>
            <w:tcW w:w="4142" w:type="dxa"/>
          </w:tcPr>
          <w:p w:rsidR="00357C4B" w:rsidRPr="00357C4B" w:rsidRDefault="00357C4B" w:rsidP="00357C4B">
            <w:pPr>
              <w:pStyle w:val="TableParagraph"/>
              <w:ind w:left="104"/>
              <w:rPr>
                <w:sz w:val="18"/>
              </w:rPr>
            </w:pPr>
            <w:r w:rsidRPr="00357C4B">
              <w:rPr>
                <w:sz w:val="18"/>
              </w:rPr>
              <w:t>Идентификује</w:t>
            </w:r>
            <w:r w:rsidRPr="00357C4B">
              <w:rPr>
                <w:spacing w:val="-8"/>
                <w:sz w:val="18"/>
              </w:rPr>
              <w:t xml:space="preserve"> </w:t>
            </w:r>
            <w:r w:rsidRPr="00357C4B">
              <w:rPr>
                <w:sz w:val="18"/>
              </w:rPr>
              <w:t>заједничке</w:t>
            </w:r>
            <w:r w:rsidRPr="00357C4B">
              <w:rPr>
                <w:spacing w:val="-8"/>
                <w:sz w:val="18"/>
              </w:rPr>
              <w:t xml:space="preserve"> </w:t>
            </w:r>
            <w:r w:rsidRPr="00357C4B">
              <w:rPr>
                <w:sz w:val="18"/>
              </w:rPr>
              <w:t>особине</w:t>
            </w:r>
            <w:r w:rsidRPr="00357C4B">
              <w:rPr>
                <w:spacing w:val="-8"/>
                <w:sz w:val="18"/>
              </w:rPr>
              <w:t xml:space="preserve"> </w:t>
            </w:r>
            <w:r w:rsidRPr="00357C4B">
              <w:rPr>
                <w:sz w:val="18"/>
              </w:rPr>
              <w:t>живих</w:t>
            </w:r>
            <w:r w:rsidRPr="00357C4B">
              <w:rPr>
                <w:spacing w:val="-5"/>
                <w:sz w:val="18"/>
              </w:rPr>
              <w:t xml:space="preserve"> </w:t>
            </w:r>
            <w:r w:rsidRPr="00357C4B">
              <w:rPr>
                <w:sz w:val="18"/>
              </w:rPr>
              <w:t>бића</w:t>
            </w:r>
            <w:r w:rsidRPr="00357C4B">
              <w:rPr>
                <w:spacing w:val="-8"/>
                <w:sz w:val="18"/>
              </w:rPr>
              <w:t xml:space="preserve"> </w:t>
            </w:r>
            <w:r w:rsidRPr="00357C4B">
              <w:rPr>
                <w:sz w:val="18"/>
              </w:rPr>
              <w:t>на примерима из окружења;</w:t>
            </w:r>
          </w:p>
          <w:p w:rsidR="00357C4B" w:rsidRPr="00357C4B" w:rsidRDefault="00357C4B" w:rsidP="003D595B">
            <w:pPr>
              <w:pStyle w:val="TableParagraph"/>
              <w:numPr>
                <w:ilvl w:val="0"/>
                <w:numId w:val="64"/>
              </w:numPr>
              <w:tabs>
                <w:tab w:val="left" w:pos="208"/>
              </w:tabs>
              <w:ind w:right="117" w:firstLine="0"/>
              <w:rPr>
                <w:sz w:val="18"/>
              </w:rPr>
            </w:pPr>
            <w:r w:rsidRPr="00357C4B">
              <w:rPr>
                <w:sz w:val="18"/>
              </w:rPr>
              <w:t>Разврста</w:t>
            </w:r>
            <w:r w:rsidRPr="00357C4B">
              <w:rPr>
                <w:spacing w:val="-6"/>
                <w:sz w:val="18"/>
              </w:rPr>
              <w:t xml:space="preserve"> </w:t>
            </w:r>
            <w:r w:rsidRPr="00357C4B">
              <w:rPr>
                <w:sz w:val="18"/>
              </w:rPr>
              <w:t>животиње</w:t>
            </w:r>
            <w:r w:rsidRPr="00357C4B">
              <w:rPr>
                <w:spacing w:val="-7"/>
                <w:sz w:val="18"/>
              </w:rPr>
              <w:t xml:space="preserve"> </w:t>
            </w:r>
            <w:r w:rsidRPr="00357C4B">
              <w:rPr>
                <w:sz w:val="18"/>
              </w:rPr>
              <w:t>из</w:t>
            </w:r>
            <w:r w:rsidRPr="00357C4B">
              <w:rPr>
                <w:spacing w:val="-8"/>
                <w:sz w:val="18"/>
              </w:rPr>
              <w:t xml:space="preserve"> </w:t>
            </w:r>
            <w:r w:rsidRPr="00357C4B">
              <w:rPr>
                <w:sz w:val="18"/>
              </w:rPr>
              <w:t>окружења</w:t>
            </w:r>
            <w:r w:rsidRPr="00357C4B">
              <w:rPr>
                <w:spacing w:val="-7"/>
                <w:sz w:val="18"/>
              </w:rPr>
              <w:t xml:space="preserve"> </w:t>
            </w:r>
            <w:r w:rsidRPr="00357C4B">
              <w:rPr>
                <w:sz w:val="18"/>
              </w:rPr>
              <w:t>на</w:t>
            </w:r>
            <w:r w:rsidRPr="00357C4B">
              <w:rPr>
                <w:spacing w:val="-7"/>
                <w:sz w:val="18"/>
              </w:rPr>
              <w:t xml:space="preserve"> </w:t>
            </w:r>
            <w:r w:rsidRPr="00357C4B">
              <w:rPr>
                <w:sz w:val="18"/>
              </w:rPr>
              <w:t>основу</w:t>
            </w:r>
            <w:r w:rsidRPr="00357C4B">
              <w:rPr>
                <w:spacing w:val="-5"/>
                <w:sz w:val="18"/>
              </w:rPr>
              <w:t xml:space="preserve"> </w:t>
            </w:r>
            <w:r w:rsidRPr="00357C4B">
              <w:rPr>
                <w:sz w:val="18"/>
              </w:rPr>
              <w:t>ачина живота и начина исхране;</w:t>
            </w:r>
          </w:p>
          <w:p w:rsidR="00357C4B" w:rsidRPr="00357C4B" w:rsidRDefault="00357C4B" w:rsidP="003D595B">
            <w:pPr>
              <w:pStyle w:val="TableParagraph"/>
              <w:numPr>
                <w:ilvl w:val="0"/>
                <w:numId w:val="64"/>
              </w:numPr>
              <w:tabs>
                <w:tab w:val="left" w:pos="208"/>
              </w:tabs>
              <w:ind w:right="271" w:firstLine="0"/>
              <w:rPr>
                <w:sz w:val="18"/>
              </w:rPr>
            </w:pPr>
            <w:r w:rsidRPr="00357C4B">
              <w:rPr>
                <w:sz w:val="18"/>
              </w:rPr>
              <w:t>Разврста</w:t>
            </w:r>
            <w:r w:rsidRPr="00357C4B">
              <w:rPr>
                <w:spacing w:val="-6"/>
                <w:sz w:val="18"/>
              </w:rPr>
              <w:t xml:space="preserve"> </w:t>
            </w:r>
            <w:r w:rsidRPr="00357C4B">
              <w:rPr>
                <w:sz w:val="18"/>
              </w:rPr>
              <w:t>биљке</w:t>
            </w:r>
            <w:r w:rsidRPr="00357C4B">
              <w:rPr>
                <w:spacing w:val="-7"/>
                <w:sz w:val="18"/>
              </w:rPr>
              <w:t xml:space="preserve"> </w:t>
            </w:r>
            <w:r w:rsidRPr="00357C4B">
              <w:rPr>
                <w:sz w:val="18"/>
              </w:rPr>
              <w:t>из</w:t>
            </w:r>
            <w:r w:rsidRPr="00357C4B">
              <w:rPr>
                <w:spacing w:val="-6"/>
                <w:sz w:val="18"/>
              </w:rPr>
              <w:t xml:space="preserve"> </w:t>
            </w:r>
            <w:r w:rsidRPr="00357C4B">
              <w:rPr>
                <w:sz w:val="18"/>
              </w:rPr>
              <w:t>окружења</w:t>
            </w:r>
            <w:r w:rsidRPr="00357C4B">
              <w:rPr>
                <w:spacing w:val="-7"/>
                <w:sz w:val="18"/>
              </w:rPr>
              <w:t xml:space="preserve"> </w:t>
            </w:r>
            <w:r w:rsidRPr="00357C4B">
              <w:rPr>
                <w:sz w:val="18"/>
              </w:rPr>
              <w:t>на</w:t>
            </w:r>
            <w:r w:rsidRPr="00357C4B">
              <w:rPr>
                <w:spacing w:val="-7"/>
                <w:sz w:val="18"/>
              </w:rPr>
              <w:t xml:space="preserve"> </w:t>
            </w:r>
            <w:r w:rsidRPr="00357C4B">
              <w:rPr>
                <w:sz w:val="18"/>
              </w:rPr>
              <w:t>основу</w:t>
            </w:r>
            <w:r w:rsidRPr="00357C4B">
              <w:rPr>
                <w:spacing w:val="-5"/>
                <w:sz w:val="18"/>
              </w:rPr>
              <w:t xml:space="preserve"> </w:t>
            </w:r>
            <w:r w:rsidRPr="00357C4B">
              <w:rPr>
                <w:sz w:val="18"/>
              </w:rPr>
              <w:t>изгледа листа и стабла;</w:t>
            </w:r>
          </w:p>
          <w:p w:rsidR="00357C4B" w:rsidRPr="00357C4B" w:rsidRDefault="00357C4B" w:rsidP="003D595B">
            <w:pPr>
              <w:pStyle w:val="TableParagraph"/>
              <w:numPr>
                <w:ilvl w:val="0"/>
                <w:numId w:val="64"/>
              </w:numPr>
              <w:tabs>
                <w:tab w:val="left" w:pos="208"/>
              </w:tabs>
              <w:ind w:right="362" w:firstLine="0"/>
              <w:rPr>
                <w:sz w:val="18"/>
              </w:rPr>
            </w:pPr>
            <w:r w:rsidRPr="00357C4B">
              <w:rPr>
                <w:sz w:val="18"/>
              </w:rPr>
              <w:t>Препозна</w:t>
            </w:r>
            <w:r w:rsidRPr="00357C4B">
              <w:rPr>
                <w:spacing w:val="-8"/>
                <w:sz w:val="18"/>
              </w:rPr>
              <w:t xml:space="preserve"> </w:t>
            </w:r>
            <w:r w:rsidRPr="00357C4B">
              <w:rPr>
                <w:sz w:val="18"/>
              </w:rPr>
              <w:t>примере</w:t>
            </w:r>
            <w:r w:rsidRPr="00357C4B">
              <w:rPr>
                <w:spacing w:val="-8"/>
                <w:sz w:val="18"/>
              </w:rPr>
              <w:t xml:space="preserve"> </w:t>
            </w:r>
            <w:r w:rsidRPr="00357C4B">
              <w:rPr>
                <w:sz w:val="18"/>
              </w:rPr>
              <w:t>повезаности</w:t>
            </w:r>
            <w:r w:rsidRPr="00357C4B">
              <w:rPr>
                <w:spacing w:val="-8"/>
                <w:sz w:val="18"/>
              </w:rPr>
              <w:t xml:space="preserve"> </w:t>
            </w:r>
            <w:r w:rsidRPr="00357C4B">
              <w:rPr>
                <w:sz w:val="18"/>
              </w:rPr>
              <w:t>живих</w:t>
            </w:r>
            <w:r w:rsidRPr="00357C4B">
              <w:rPr>
                <w:spacing w:val="-5"/>
                <w:sz w:val="18"/>
              </w:rPr>
              <w:t xml:space="preserve"> </w:t>
            </w:r>
            <w:r w:rsidRPr="00357C4B">
              <w:rPr>
                <w:sz w:val="18"/>
              </w:rPr>
              <w:t>бића</w:t>
            </w:r>
            <w:r w:rsidRPr="00357C4B">
              <w:rPr>
                <w:spacing w:val="-8"/>
                <w:sz w:val="18"/>
              </w:rPr>
              <w:t xml:space="preserve"> </w:t>
            </w:r>
            <w:r w:rsidRPr="00357C4B">
              <w:rPr>
                <w:sz w:val="18"/>
              </w:rPr>
              <w:t>са условима живота;</w:t>
            </w:r>
          </w:p>
          <w:p w:rsidR="00357C4B" w:rsidRPr="00357C4B" w:rsidRDefault="00357C4B" w:rsidP="003D595B">
            <w:pPr>
              <w:pStyle w:val="TableParagraph"/>
              <w:numPr>
                <w:ilvl w:val="0"/>
                <w:numId w:val="64"/>
              </w:numPr>
              <w:tabs>
                <w:tab w:val="left" w:pos="208"/>
              </w:tabs>
              <w:ind w:right="511" w:firstLine="0"/>
              <w:rPr>
                <w:sz w:val="18"/>
              </w:rPr>
            </w:pPr>
            <w:r w:rsidRPr="00357C4B">
              <w:rPr>
                <w:sz w:val="18"/>
              </w:rPr>
              <w:t>Повеже</w:t>
            </w:r>
            <w:r w:rsidRPr="00357C4B">
              <w:rPr>
                <w:spacing w:val="-6"/>
                <w:sz w:val="18"/>
              </w:rPr>
              <w:t xml:space="preserve"> </w:t>
            </w:r>
            <w:r w:rsidRPr="00357C4B">
              <w:rPr>
                <w:sz w:val="18"/>
              </w:rPr>
              <w:t>делове</w:t>
            </w:r>
            <w:r w:rsidRPr="00357C4B">
              <w:rPr>
                <w:spacing w:val="-7"/>
                <w:sz w:val="18"/>
              </w:rPr>
              <w:t xml:space="preserve"> </w:t>
            </w:r>
            <w:r w:rsidRPr="00357C4B">
              <w:rPr>
                <w:sz w:val="18"/>
              </w:rPr>
              <w:t>тела</w:t>
            </w:r>
            <w:r w:rsidRPr="00357C4B">
              <w:rPr>
                <w:spacing w:val="-7"/>
                <w:sz w:val="18"/>
              </w:rPr>
              <w:t xml:space="preserve"> </w:t>
            </w:r>
            <w:r w:rsidRPr="00357C4B">
              <w:rPr>
                <w:sz w:val="18"/>
              </w:rPr>
              <w:t>живих</w:t>
            </w:r>
            <w:r w:rsidRPr="00357C4B">
              <w:rPr>
                <w:spacing w:val="-5"/>
                <w:sz w:val="18"/>
              </w:rPr>
              <w:t xml:space="preserve"> </w:t>
            </w:r>
            <w:r w:rsidRPr="00357C4B">
              <w:rPr>
                <w:sz w:val="18"/>
              </w:rPr>
              <w:t>бића</w:t>
            </w:r>
            <w:r w:rsidRPr="00357C4B">
              <w:rPr>
                <w:spacing w:val="-7"/>
                <w:sz w:val="18"/>
              </w:rPr>
              <w:t xml:space="preserve"> </w:t>
            </w:r>
            <w:r w:rsidRPr="00357C4B">
              <w:rPr>
                <w:sz w:val="18"/>
              </w:rPr>
              <w:t>са</w:t>
            </w:r>
            <w:r w:rsidRPr="00357C4B">
              <w:rPr>
                <w:spacing w:val="-7"/>
                <w:sz w:val="18"/>
              </w:rPr>
              <w:t xml:space="preserve"> </w:t>
            </w:r>
            <w:r w:rsidRPr="00357C4B">
              <w:rPr>
                <w:sz w:val="18"/>
              </w:rPr>
              <w:t>њиховом улогом/ улогама;</w:t>
            </w:r>
          </w:p>
          <w:p w:rsidR="00357C4B" w:rsidRPr="00357C4B" w:rsidRDefault="00357C4B" w:rsidP="003D595B">
            <w:pPr>
              <w:pStyle w:val="TableParagraph"/>
              <w:numPr>
                <w:ilvl w:val="0"/>
                <w:numId w:val="64"/>
              </w:numPr>
              <w:tabs>
                <w:tab w:val="left" w:pos="208"/>
              </w:tabs>
              <w:ind w:left="208" w:hanging="104"/>
              <w:rPr>
                <w:sz w:val="18"/>
              </w:rPr>
            </w:pPr>
            <w:r w:rsidRPr="00357C4B">
              <w:rPr>
                <w:sz w:val="18"/>
              </w:rPr>
              <w:t>Изведе</w:t>
            </w:r>
            <w:r w:rsidRPr="00357C4B">
              <w:rPr>
                <w:spacing w:val="-4"/>
                <w:sz w:val="18"/>
              </w:rPr>
              <w:t xml:space="preserve"> </w:t>
            </w:r>
            <w:r w:rsidRPr="00357C4B">
              <w:rPr>
                <w:sz w:val="18"/>
              </w:rPr>
              <w:t>једноставне</w:t>
            </w:r>
            <w:r w:rsidRPr="00357C4B">
              <w:rPr>
                <w:spacing w:val="-3"/>
                <w:sz w:val="18"/>
              </w:rPr>
              <w:t xml:space="preserve"> </w:t>
            </w:r>
            <w:r w:rsidRPr="00357C4B">
              <w:rPr>
                <w:sz w:val="18"/>
              </w:rPr>
              <w:t>огледе</w:t>
            </w:r>
            <w:r w:rsidRPr="00357C4B">
              <w:rPr>
                <w:spacing w:val="-4"/>
                <w:sz w:val="18"/>
              </w:rPr>
              <w:t xml:space="preserve"> </w:t>
            </w:r>
            <w:r w:rsidRPr="00357C4B">
              <w:rPr>
                <w:sz w:val="18"/>
              </w:rPr>
              <w:t>пратећи</w:t>
            </w:r>
            <w:r w:rsidRPr="00357C4B">
              <w:rPr>
                <w:spacing w:val="-3"/>
                <w:sz w:val="18"/>
              </w:rPr>
              <w:t xml:space="preserve"> </w:t>
            </w:r>
            <w:r w:rsidRPr="00357C4B">
              <w:rPr>
                <w:spacing w:val="-2"/>
                <w:sz w:val="18"/>
              </w:rPr>
              <w:t>упутства;</w:t>
            </w:r>
          </w:p>
          <w:p w:rsidR="00357C4B" w:rsidRPr="00357C4B" w:rsidRDefault="00357C4B" w:rsidP="003D595B">
            <w:pPr>
              <w:pStyle w:val="TableParagraph"/>
              <w:numPr>
                <w:ilvl w:val="0"/>
                <w:numId w:val="64"/>
              </w:numPr>
              <w:tabs>
                <w:tab w:val="left" w:pos="208"/>
              </w:tabs>
              <w:ind w:right="353" w:firstLine="0"/>
              <w:rPr>
                <w:sz w:val="18"/>
              </w:rPr>
            </w:pPr>
            <w:r w:rsidRPr="00357C4B">
              <w:rPr>
                <w:sz w:val="18"/>
              </w:rPr>
              <w:t>Наведе</w:t>
            </w:r>
            <w:r w:rsidRPr="00357C4B">
              <w:rPr>
                <w:spacing w:val="-7"/>
                <w:sz w:val="18"/>
              </w:rPr>
              <w:t xml:space="preserve"> </w:t>
            </w:r>
            <w:r w:rsidRPr="00357C4B">
              <w:rPr>
                <w:sz w:val="18"/>
              </w:rPr>
              <w:t>примере</w:t>
            </w:r>
            <w:r w:rsidRPr="00357C4B">
              <w:rPr>
                <w:spacing w:val="-7"/>
                <w:sz w:val="18"/>
              </w:rPr>
              <w:t xml:space="preserve"> </w:t>
            </w:r>
            <w:r w:rsidRPr="00357C4B">
              <w:rPr>
                <w:sz w:val="18"/>
              </w:rPr>
              <w:t>који</w:t>
            </w:r>
            <w:r w:rsidRPr="00357C4B">
              <w:rPr>
                <w:spacing w:val="-6"/>
                <w:sz w:val="18"/>
              </w:rPr>
              <w:t xml:space="preserve"> </w:t>
            </w:r>
            <w:r w:rsidRPr="00357C4B">
              <w:rPr>
                <w:sz w:val="18"/>
              </w:rPr>
              <w:t>показују</w:t>
            </w:r>
            <w:r w:rsidRPr="00357C4B">
              <w:rPr>
                <w:spacing w:val="-9"/>
                <w:sz w:val="18"/>
              </w:rPr>
              <w:t xml:space="preserve"> </w:t>
            </w:r>
            <w:r w:rsidRPr="00357C4B">
              <w:rPr>
                <w:sz w:val="18"/>
              </w:rPr>
              <w:t>значај</w:t>
            </w:r>
            <w:r w:rsidRPr="00357C4B">
              <w:rPr>
                <w:spacing w:val="-6"/>
                <w:sz w:val="18"/>
              </w:rPr>
              <w:t xml:space="preserve"> </w:t>
            </w:r>
            <w:r w:rsidRPr="00357C4B">
              <w:rPr>
                <w:sz w:val="18"/>
              </w:rPr>
              <w:t>биљака</w:t>
            </w:r>
            <w:r w:rsidRPr="00357C4B">
              <w:rPr>
                <w:spacing w:val="-7"/>
                <w:sz w:val="18"/>
              </w:rPr>
              <w:t xml:space="preserve"> </w:t>
            </w:r>
            <w:r w:rsidRPr="00357C4B">
              <w:rPr>
                <w:sz w:val="18"/>
              </w:rPr>
              <w:t>и животиња за човека;</w:t>
            </w:r>
          </w:p>
          <w:p w:rsidR="00357C4B" w:rsidRPr="00357C4B" w:rsidRDefault="00357C4B" w:rsidP="003D595B">
            <w:pPr>
              <w:pStyle w:val="TableParagraph"/>
              <w:numPr>
                <w:ilvl w:val="0"/>
                <w:numId w:val="64"/>
              </w:numPr>
              <w:tabs>
                <w:tab w:val="left" w:pos="208"/>
              </w:tabs>
              <w:spacing w:line="208" w:lineRule="exact"/>
              <w:ind w:right="302" w:firstLine="0"/>
              <w:rPr>
                <w:sz w:val="18"/>
              </w:rPr>
            </w:pPr>
            <w:r w:rsidRPr="00357C4B">
              <w:rPr>
                <w:sz w:val="18"/>
              </w:rPr>
              <w:t>Повеже</w:t>
            </w:r>
            <w:r w:rsidRPr="00357C4B">
              <w:rPr>
                <w:spacing w:val="-6"/>
                <w:sz w:val="18"/>
              </w:rPr>
              <w:t xml:space="preserve"> </w:t>
            </w:r>
            <w:r w:rsidRPr="00357C4B">
              <w:rPr>
                <w:sz w:val="18"/>
              </w:rPr>
              <w:t>промене</w:t>
            </w:r>
            <w:r w:rsidRPr="00357C4B">
              <w:rPr>
                <w:spacing w:val="-7"/>
                <w:sz w:val="18"/>
              </w:rPr>
              <w:t xml:space="preserve"> </w:t>
            </w:r>
            <w:r w:rsidRPr="00357C4B">
              <w:rPr>
                <w:sz w:val="18"/>
              </w:rPr>
              <w:t>у</w:t>
            </w:r>
            <w:r w:rsidRPr="00357C4B">
              <w:rPr>
                <w:spacing w:val="-7"/>
                <w:sz w:val="18"/>
              </w:rPr>
              <w:t xml:space="preserve"> </w:t>
            </w:r>
            <w:r w:rsidRPr="00357C4B">
              <w:rPr>
                <w:sz w:val="18"/>
              </w:rPr>
              <w:t>природи</w:t>
            </w:r>
            <w:r w:rsidRPr="00357C4B">
              <w:rPr>
                <w:spacing w:val="-7"/>
                <w:sz w:val="18"/>
              </w:rPr>
              <w:t xml:space="preserve"> </w:t>
            </w:r>
            <w:r w:rsidRPr="00357C4B">
              <w:rPr>
                <w:sz w:val="18"/>
              </w:rPr>
              <w:t>и</w:t>
            </w:r>
            <w:r w:rsidRPr="00357C4B">
              <w:rPr>
                <w:spacing w:val="-9"/>
                <w:sz w:val="18"/>
              </w:rPr>
              <w:t xml:space="preserve"> </w:t>
            </w:r>
            <w:r w:rsidRPr="00357C4B">
              <w:rPr>
                <w:sz w:val="18"/>
              </w:rPr>
              <w:t>активности</w:t>
            </w:r>
            <w:r w:rsidRPr="00357C4B">
              <w:rPr>
                <w:spacing w:val="-6"/>
                <w:sz w:val="18"/>
              </w:rPr>
              <w:t xml:space="preserve"> </w:t>
            </w:r>
            <w:r w:rsidRPr="00357C4B">
              <w:rPr>
                <w:sz w:val="18"/>
              </w:rPr>
              <w:t>људи са годишњим добима.</w:t>
            </w:r>
          </w:p>
        </w:tc>
      </w:tr>
      <w:tr w:rsidR="00357C4B" w:rsidRPr="00357C4B" w:rsidTr="00357C4B">
        <w:trPr>
          <w:trHeight w:val="273"/>
        </w:trPr>
        <w:tc>
          <w:tcPr>
            <w:tcW w:w="15211" w:type="dxa"/>
            <w:gridSpan w:val="4"/>
            <w:shd w:val="clear" w:color="auto" w:fill="CCC0D9"/>
          </w:tcPr>
          <w:p w:rsidR="00357C4B" w:rsidRPr="00357C4B" w:rsidRDefault="00357C4B" w:rsidP="00357C4B">
            <w:pPr>
              <w:pStyle w:val="TableParagraph"/>
              <w:spacing w:line="253" w:lineRule="exact"/>
              <w:ind w:left="4"/>
              <w:jc w:val="center"/>
              <w:rPr>
                <w:b/>
                <w:sz w:val="24"/>
              </w:rPr>
            </w:pPr>
            <w:r w:rsidRPr="00357C4B">
              <w:rPr>
                <w:sz w:val="24"/>
              </w:rPr>
              <w:t>Тема:</w:t>
            </w:r>
            <w:r w:rsidRPr="00357C4B">
              <w:rPr>
                <w:spacing w:val="-3"/>
                <w:sz w:val="24"/>
              </w:rPr>
              <w:t xml:space="preserve"> </w:t>
            </w:r>
            <w:r w:rsidRPr="00357C4B">
              <w:rPr>
                <w:b/>
                <w:sz w:val="24"/>
              </w:rPr>
              <w:t>ЧОВЕК</w:t>
            </w:r>
            <w:r w:rsidRPr="00357C4B">
              <w:rPr>
                <w:b/>
                <w:spacing w:val="-2"/>
                <w:sz w:val="24"/>
              </w:rPr>
              <w:t xml:space="preserve"> СТВАРА</w:t>
            </w:r>
          </w:p>
        </w:tc>
      </w:tr>
      <w:tr w:rsidR="00357C4B" w:rsidRPr="00357C4B" w:rsidTr="00357C4B">
        <w:trPr>
          <w:trHeight w:val="505"/>
        </w:trPr>
        <w:tc>
          <w:tcPr>
            <w:tcW w:w="3596" w:type="dxa"/>
            <w:shd w:val="clear" w:color="auto" w:fill="FF0000"/>
          </w:tcPr>
          <w:p w:rsidR="00357C4B" w:rsidRPr="00357C4B" w:rsidRDefault="00357C4B" w:rsidP="00357C4B">
            <w:pPr>
              <w:pStyle w:val="TableParagraph"/>
              <w:spacing w:line="251" w:lineRule="exact"/>
              <w:ind w:left="10" w:right="4"/>
              <w:jc w:val="center"/>
            </w:pPr>
            <w:r w:rsidRPr="00357C4B">
              <w:t>ДОВОЉАН</w:t>
            </w:r>
            <w:r w:rsidRPr="00357C4B">
              <w:rPr>
                <w:spacing w:val="-8"/>
              </w:rPr>
              <w:t xml:space="preserve"> </w:t>
            </w:r>
            <w:r w:rsidRPr="00357C4B">
              <w:rPr>
                <w:spacing w:val="-5"/>
              </w:rPr>
              <w:t>(2)</w:t>
            </w:r>
          </w:p>
        </w:tc>
        <w:tc>
          <w:tcPr>
            <w:tcW w:w="3512" w:type="dxa"/>
            <w:shd w:val="clear" w:color="auto" w:fill="FFFF00"/>
          </w:tcPr>
          <w:p w:rsidR="00357C4B" w:rsidRPr="00357C4B" w:rsidRDefault="00357C4B" w:rsidP="00357C4B">
            <w:pPr>
              <w:pStyle w:val="TableParagraph"/>
              <w:spacing w:line="251" w:lineRule="exact"/>
              <w:ind w:left="8"/>
              <w:jc w:val="center"/>
            </w:pPr>
            <w:r w:rsidRPr="00357C4B">
              <w:t>ДОБАР</w:t>
            </w:r>
            <w:r w:rsidRPr="00357C4B">
              <w:rPr>
                <w:spacing w:val="-4"/>
              </w:rPr>
              <w:t xml:space="preserve"> </w:t>
            </w:r>
            <w:r w:rsidRPr="00357C4B">
              <w:rPr>
                <w:spacing w:val="-5"/>
              </w:rPr>
              <w:t>(3)</w:t>
            </w:r>
          </w:p>
        </w:tc>
        <w:tc>
          <w:tcPr>
            <w:tcW w:w="3961" w:type="dxa"/>
            <w:shd w:val="clear" w:color="auto" w:fill="FFC000"/>
          </w:tcPr>
          <w:p w:rsidR="00357C4B" w:rsidRPr="00357C4B" w:rsidRDefault="00357C4B" w:rsidP="00357C4B">
            <w:pPr>
              <w:pStyle w:val="TableParagraph"/>
              <w:spacing w:line="251" w:lineRule="exact"/>
              <w:ind w:left="4"/>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142" w:type="dxa"/>
            <w:shd w:val="clear" w:color="auto" w:fill="92D050"/>
          </w:tcPr>
          <w:p w:rsidR="00357C4B" w:rsidRPr="00357C4B" w:rsidRDefault="00357C4B" w:rsidP="00357C4B">
            <w:pPr>
              <w:pStyle w:val="TableParagraph"/>
              <w:spacing w:line="251"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3312"/>
        </w:trPr>
        <w:tc>
          <w:tcPr>
            <w:tcW w:w="3596" w:type="dxa"/>
          </w:tcPr>
          <w:p w:rsidR="00357C4B" w:rsidRPr="00357C4B" w:rsidRDefault="00357C4B" w:rsidP="003D595B">
            <w:pPr>
              <w:pStyle w:val="TableParagraph"/>
              <w:numPr>
                <w:ilvl w:val="0"/>
                <w:numId w:val="63"/>
              </w:numPr>
              <w:tabs>
                <w:tab w:val="left" w:pos="211"/>
              </w:tabs>
              <w:ind w:right="97" w:firstLine="0"/>
              <w:rPr>
                <w:sz w:val="18"/>
              </w:rPr>
            </w:pPr>
            <w:r w:rsidRPr="00357C4B">
              <w:rPr>
                <w:sz w:val="18"/>
              </w:rPr>
              <w:t>Препознаје</w:t>
            </w:r>
            <w:r w:rsidRPr="00357C4B">
              <w:rPr>
                <w:spacing w:val="-9"/>
                <w:sz w:val="18"/>
              </w:rPr>
              <w:t xml:space="preserve"> </w:t>
            </w:r>
            <w:r w:rsidRPr="00357C4B">
              <w:rPr>
                <w:sz w:val="18"/>
              </w:rPr>
              <w:t>различите</w:t>
            </w:r>
            <w:r w:rsidRPr="00357C4B">
              <w:rPr>
                <w:spacing w:val="-10"/>
                <w:sz w:val="18"/>
              </w:rPr>
              <w:t xml:space="preserve"> </w:t>
            </w:r>
            <w:r w:rsidRPr="00357C4B">
              <w:rPr>
                <w:sz w:val="18"/>
              </w:rPr>
              <w:t>врсте</w:t>
            </w:r>
            <w:r w:rsidRPr="00357C4B">
              <w:rPr>
                <w:spacing w:val="-10"/>
                <w:sz w:val="18"/>
              </w:rPr>
              <w:t xml:space="preserve"> </w:t>
            </w:r>
            <w:r w:rsidRPr="00357C4B">
              <w:rPr>
                <w:sz w:val="18"/>
              </w:rPr>
              <w:t>материјала,</w:t>
            </w:r>
            <w:r w:rsidRPr="00357C4B">
              <w:rPr>
                <w:spacing w:val="-8"/>
                <w:sz w:val="18"/>
              </w:rPr>
              <w:t xml:space="preserve"> </w:t>
            </w:r>
            <w:r w:rsidRPr="00357C4B">
              <w:rPr>
                <w:sz w:val="18"/>
              </w:rPr>
              <w:t xml:space="preserve">уз </w:t>
            </w:r>
            <w:r w:rsidRPr="00357C4B">
              <w:rPr>
                <w:spacing w:val="-2"/>
                <w:sz w:val="18"/>
              </w:rPr>
              <w:t>помоћ;</w:t>
            </w:r>
          </w:p>
          <w:p w:rsidR="00357C4B" w:rsidRPr="00357C4B" w:rsidRDefault="00357C4B" w:rsidP="003D595B">
            <w:pPr>
              <w:pStyle w:val="TableParagraph"/>
              <w:numPr>
                <w:ilvl w:val="0"/>
                <w:numId w:val="63"/>
              </w:numPr>
              <w:tabs>
                <w:tab w:val="left" w:pos="211"/>
              </w:tabs>
              <w:ind w:right="917" w:firstLine="0"/>
              <w:rPr>
                <w:sz w:val="18"/>
              </w:rPr>
            </w:pPr>
            <w:r w:rsidRPr="00357C4B">
              <w:rPr>
                <w:sz w:val="18"/>
              </w:rPr>
              <w:t>Одабере</w:t>
            </w:r>
            <w:r w:rsidRPr="00357C4B">
              <w:rPr>
                <w:spacing w:val="-12"/>
                <w:sz w:val="18"/>
              </w:rPr>
              <w:t xml:space="preserve"> </w:t>
            </w:r>
            <w:r w:rsidRPr="00357C4B">
              <w:rPr>
                <w:sz w:val="18"/>
              </w:rPr>
              <w:t>материјале</w:t>
            </w:r>
            <w:r w:rsidRPr="00357C4B">
              <w:rPr>
                <w:spacing w:val="-11"/>
                <w:sz w:val="18"/>
              </w:rPr>
              <w:t xml:space="preserve"> </w:t>
            </w:r>
            <w:r w:rsidRPr="00357C4B">
              <w:rPr>
                <w:sz w:val="18"/>
              </w:rPr>
              <w:t>који</w:t>
            </w:r>
            <w:r w:rsidRPr="00357C4B">
              <w:rPr>
                <w:spacing w:val="-11"/>
                <w:sz w:val="18"/>
              </w:rPr>
              <w:t xml:space="preserve"> </w:t>
            </w:r>
            <w:r w:rsidRPr="00357C4B">
              <w:rPr>
                <w:sz w:val="18"/>
              </w:rPr>
              <w:t>својим својствима највише одговарају употреби предмета, уз помоћ;</w:t>
            </w:r>
          </w:p>
          <w:p w:rsidR="00357C4B" w:rsidRPr="00357C4B" w:rsidRDefault="00357C4B" w:rsidP="003D595B">
            <w:pPr>
              <w:pStyle w:val="TableParagraph"/>
              <w:numPr>
                <w:ilvl w:val="0"/>
                <w:numId w:val="63"/>
              </w:numPr>
              <w:tabs>
                <w:tab w:val="left" w:pos="211"/>
              </w:tabs>
              <w:ind w:right="855" w:firstLine="0"/>
              <w:rPr>
                <w:sz w:val="18"/>
              </w:rPr>
            </w:pPr>
            <w:r w:rsidRPr="00357C4B">
              <w:rPr>
                <w:sz w:val="18"/>
              </w:rPr>
              <w:t>Уз</w:t>
            </w:r>
            <w:r w:rsidRPr="00357C4B">
              <w:rPr>
                <w:spacing w:val="-9"/>
                <w:sz w:val="18"/>
              </w:rPr>
              <w:t xml:space="preserve"> </w:t>
            </w:r>
            <w:r w:rsidRPr="00357C4B">
              <w:rPr>
                <w:sz w:val="18"/>
              </w:rPr>
              <w:t>помоћ</w:t>
            </w:r>
            <w:r w:rsidRPr="00357C4B">
              <w:rPr>
                <w:spacing w:val="-8"/>
                <w:sz w:val="18"/>
              </w:rPr>
              <w:t xml:space="preserve"> </w:t>
            </w:r>
            <w:r w:rsidRPr="00357C4B">
              <w:rPr>
                <w:sz w:val="18"/>
              </w:rPr>
              <w:t>препознаје</w:t>
            </w:r>
            <w:r w:rsidRPr="00357C4B">
              <w:rPr>
                <w:spacing w:val="-10"/>
                <w:sz w:val="18"/>
              </w:rPr>
              <w:t xml:space="preserve"> </w:t>
            </w:r>
            <w:r w:rsidRPr="00357C4B">
              <w:rPr>
                <w:sz w:val="18"/>
              </w:rPr>
              <w:t>природне</w:t>
            </w:r>
            <w:r w:rsidRPr="00357C4B">
              <w:rPr>
                <w:spacing w:val="-11"/>
                <w:sz w:val="18"/>
              </w:rPr>
              <w:t xml:space="preserve"> </w:t>
            </w:r>
            <w:r w:rsidRPr="00357C4B">
              <w:rPr>
                <w:sz w:val="18"/>
              </w:rPr>
              <w:t>и вештачке материјале;</w:t>
            </w:r>
          </w:p>
          <w:p w:rsidR="00357C4B" w:rsidRPr="00357C4B" w:rsidRDefault="00357C4B" w:rsidP="003D595B">
            <w:pPr>
              <w:pStyle w:val="TableParagraph"/>
              <w:numPr>
                <w:ilvl w:val="0"/>
                <w:numId w:val="63"/>
              </w:numPr>
              <w:tabs>
                <w:tab w:val="left" w:pos="211"/>
              </w:tabs>
              <w:ind w:right="181" w:firstLine="0"/>
              <w:rPr>
                <w:sz w:val="18"/>
              </w:rPr>
            </w:pPr>
            <w:r w:rsidRPr="00357C4B">
              <w:rPr>
                <w:sz w:val="18"/>
              </w:rPr>
              <w:t>Разврстава</w:t>
            </w:r>
            <w:r w:rsidRPr="00357C4B">
              <w:rPr>
                <w:spacing w:val="-8"/>
                <w:sz w:val="18"/>
              </w:rPr>
              <w:t xml:space="preserve"> </w:t>
            </w:r>
            <w:r w:rsidRPr="00357C4B">
              <w:rPr>
                <w:sz w:val="18"/>
              </w:rPr>
              <w:t>отпад</w:t>
            </w:r>
            <w:r w:rsidRPr="00357C4B">
              <w:rPr>
                <w:spacing w:val="-8"/>
                <w:sz w:val="18"/>
              </w:rPr>
              <w:t xml:space="preserve"> </w:t>
            </w:r>
            <w:r w:rsidRPr="00357C4B">
              <w:rPr>
                <w:sz w:val="18"/>
              </w:rPr>
              <w:t>на</w:t>
            </w:r>
            <w:r w:rsidRPr="00357C4B">
              <w:rPr>
                <w:spacing w:val="-7"/>
                <w:sz w:val="18"/>
              </w:rPr>
              <w:t xml:space="preserve"> </w:t>
            </w:r>
            <w:r w:rsidRPr="00357C4B">
              <w:rPr>
                <w:sz w:val="18"/>
              </w:rPr>
              <w:t>предвиђена</w:t>
            </w:r>
            <w:r w:rsidRPr="00357C4B">
              <w:rPr>
                <w:spacing w:val="-7"/>
                <w:sz w:val="18"/>
              </w:rPr>
              <w:t xml:space="preserve"> </w:t>
            </w:r>
            <w:r w:rsidRPr="00357C4B">
              <w:rPr>
                <w:sz w:val="18"/>
              </w:rPr>
              <w:t>места,</w:t>
            </w:r>
            <w:r w:rsidRPr="00357C4B">
              <w:rPr>
                <w:spacing w:val="-6"/>
                <w:sz w:val="18"/>
              </w:rPr>
              <w:t xml:space="preserve"> </w:t>
            </w:r>
            <w:r w:rsidRPr="00357C4B">
              <w:rPr>
                <w:sz w:val="18"/>
              </w:rPr>
              <w:t xml:space="preserve">уз </w:t>
            </w:r>
            <w:r w:rsidRPr="00357C4B">
              <w:rPr>
                <w:spacing w:val="-2"/>
                <w:sz w:val="18"/>
              </w:rPr>
              <w:t>помоћ.</w:t>
            </w:r>
          </w:p>
        </w:tc>
        <w:tc>
          <w:tcPr>
            <w:tcW w:w="3512" w:type="dxa"/>
          </w:tcPr>
          <w:p w:rsidR="00357C4B" w:rsidRPr="00357C4B" w:rsidRDefault="00357C4B" w:rsidP="003D595B">
            <w:pPr>
              <w:pStyle w:val="TableParagraph"/>
              <w:numPr>
                <w:ilvl w:val="0"/>
                <w:numId w:val="62"/>
              </w:numPr>
              <w:tabs>
                <w:tab w:val="left" w:pos="211"/>
              </w:tabs>
              <w:ind w:right="1147" w:firstLine="0"/>
              <w:rPr>
                <w:sz w:val="18"/>
              </w:rPr>
            </w:pPr>
            <w:r w:rsidRPr="00357C4B">
              <w:rPr>
                <w:sz w:val="18"/>
              </w:rPr>
              <w:t>Препознаје</w:t>
            </w:r>
            <w:r w:rsidRPr="00357C4B">
              <w:rPr>
                <w:spacing w:val="-12"/>
                <w:sz w:val="18"/>
              </w:rPr>
              <w:t xml:space="preserve"> </w:t>
            </w:r>
            <w:r w:rsidRPr="00357C4B">
              <w:rPr>
                <w:sz w:val="18"/>
              </w:rPr>
              <w:t>различите</w:t>
            </w:r>
            <w:r w:rsidRPr="00357C4B">
              <w:rPr>
                <w:spacing w:val="-11"/>
                <w:sz w:val="18"/>
              </w:rPr>
              <w:t xml:space="preserve"> </w:t>
            </w:r>
            <w:r w:rsidRPr="00357C4B">
              <w:rPr>
                <w:sz w:val="18"/>
              </w:rPr>
              <w:t>врсте материјала уз подстицај;</w:t>
            </w:r>
          </w:p>
          <w:p w:rsidR="00357C4B" w:rsidRPr="00357C4B" w:rsidRDefault="00357C4B" w:rsidP="003D595B">
            <w:pPr>
              <w:pStyle w:val="TableParagraph"/>
              <w:numPr>
                <w:ilvl w:val="0"/>
                <w:numId w:val="62"/>
              </w:numPr>
              <w:tabs>
                <w:tab w:val="left" w:pos="211"/>
              </w:tabs>
              <w:ind w:right="834" w:firstLine="0"/>
              <w:rPr>
                <w:sz w:val="18"/>
              </w:rPr>
            </w:pPr>
            <w:r w:rsidRPr="00357C4B">
              <w:rPr>
                <w:sz w:val="18"/>
              </w:rPr>
              <w:t>Одабере</w:t>
            </w:r>
            <w:r w:rsidRPr="00357C4B">
              <w:rPr>
                <w:spacing w:val="-12"/>
                <w:sz w:val="18"/>
              </w:rPr>
              <w:t xml:space="preserve"> </w:t>
            </w:r>
            <w:r w:rsidRPr="00357C4B">
              <w:rPr>
                <w:sz w:val="18"/>
              </w:rPr>
              <w:t>материјале</w:t>
            </w:r>
            <w:r w:rsidRPr="00357C4B">
              <w:rPr>
                <w:spacing w:val="-11"/>
                <w:sz w:val="18"/>
              </w:rPr>
              <w:t xml:space="preserve"> </w:t>
            </w:r>
            <w:r w:rsidRPr="00357C4B">
              <w:rPr>
                <w:sz w:val="18"/>
              </w:rPr>
              <w:t>који</w:t>
            </w:r>
            <w:r w:rsidRPr="00357C4B">
              <w:rPr>
                <w:spacing w:val="-11"/>
                <w:sz w:val="18"/>
              </w:rPr>
              <w:t xml:space="preserve"> </w:t>
            </w:r>
            <w:r w:rsidRPr="00357C4B">
              <w:rPr>
                <w:sz w:val="18"/>
              </w:rPr>
              <w:t>својим својствима највише одговарају употреби</w:t>
            </w:r>
            <w:r w:rsidRPr="00357C4B">
              <w:rPr>
                <w:spacing w:val="-3"/>
                <w:sz w:val="18"/>
              </w:rPr>
              <w:t xml:space="preserve"> </w:t>
            </w:r>
            <w:r w:rsidRPr="00357C4B">
              <w:rPr>
                <w:sz w:val="18"/>
              </w:rPr>
              <w:t>предмета</w:t>
            </w:r>
            <w:r w:rsidRPr="00357C4B">
              <w:rPr>
                <w:spacing w:val="-2"/>
                <w:sz w:val="18"/>
              </w:rPr>
              <w:t xml:space="preserve"> </w:t>
            </w:r>
            <w:r w:rsidRPr="00357C4B">
              <w:rPr>
                <w:sz w:val="18"/>
              </w:rPr>
              <w:t>уз</w:t>
            </w:r>
            <w:r w:rsidRPr="00357C4B">
              <w:rPr>
                <w:spacing w:val="-4"/>
                <w:sz w:val="18"/>
              </w:rPr>
              <w:t xml:space="preserve"> </w:t>
            </w:r>
            <w:r w:rsidRPr="00357C4B">
              <w:rPr>
                <w:sz w:val="18"/>
              </w:rPr>
              <w:t>подстицај;</w:t>
            </w:r>
          </w:p>
          <w:p w:rsidR="00357C4B" w:rsidRPr="00357C4B" w:rsidRDefault="00357C4B" w:rsidP="00357C4B">
            <w:pPr>
              <w:pStyle w:val="TableParagraph"/>
              <w:ind w:right="124"/>
              <w:rPr>
                <w:sz w:val="18"/>
              </w:rPr>
            </w:pPr>
            <w:r w:rsidRPr="00357C4B">
              <w:rPr>
                <w:sz w:val="18"/>
              </w:rPr>
              <w:t>-Разликује</w:t>
            </w:r>
            <w:r w:rsidRPr="00357C4B">
              <w:rPr>
                <w:spacing w:val="-12"/>
                <w:sz w:val="18"/>
              </w:rPr>
              <w:t xml:space="preserve"> </w:t>
            </w:r>
            <w:r w:rsidRPr="00357C4B">
              <w:rPr>
                <w:sz w:val="18"/>
              </w:rPr>
              <w:t>природне</w:t>
            </w:r>
            <w:r w:rsidRPr="00357C4B">
              <w:rPr>
                <w:spacing w:val="-11"/>
                <w:sz w:val="18"/>
              </w:rPr>
              <w:t xml:space="preserve"> </w:t>
            </w:r>
            <w:r w:rsidRPr="00357C4B">
              <w:rPr>
                <w:sz w:val="18"/>
              </w:rPr>
              <w:t>и</w:t>
            </w:r>
            <w:r w:rsidRPr="00357C4B">
              <w:rPr>
                <w:spacing w:val="-11"/>
                <w:sz w:val="18"/>
              </w:rPr>
              <w:t xml:space="preserve"> </w:t>
            </w:r>
            <w:r w:rsidRPr="00357C4B">
              <w:rPr>
                <w:sz w:val="18"/>
              </w:rPr>
              <w:t>вештачке материјале уз подстицај;</w:t>
            </w:r>
          </w:p>
          <w:p w:rsidR="00357C4B" w:rsidRPr="00357C4B" w:rsidRDefault="00357C4B" w:rsidP="003D595B">
            <w:pPr>
              <w:pStyle w:val="TableParagraph"/>
              <w:numPr>
                <w:ilvl w:val="0"/>
                <w:numId w:val="62"/>
              </w:numPr>
              <w:tabs>
                <w:tab w:val="left" w:pos="211"/>
              </w:tabs>
              <w:ind w:right="828" w:firstLine="0"/>
              <w:rPr>
                <w:sz w:val="18"/>
              </w:rPr>
            </w:pPr>
            <w:r w:rsidRPr="00357C4B">
              <w:rPr>
                <w:sz w:val="18"/>
              </w:rPr>
              <w:t>Разврстава</w:t>
            </w:r>
            <w:r w:rsidRPr="00357C4B">
              <w:rPr>
                <w:spacing w:val="-12"/>
                <w:sz w:val="18"/>
              </w:rPr>
              <w:t xml:space="preserve"> </w:t>
            </w:r>
            <w:r w:rsidRPr="00357C4B">
              <w:rPr>
                <w:sz w:val="18"/>
              </w:rPr>
              <w:t>отпад</w:t>
            </w:r>
            <w:r w:rsidRPr="00357C4B">
              <w:rPr>
                <w:spacing w:val="-11"/>
                <w:sz w:val="18"/>
              </w:rPr>
              <w:t xml:space="preserve"> </w:t>
            </w:r>
            <w:r w:rsidRPr="00357C4B">
              <w:rPr>
                <w:sz w:val="18"/>
              </w:rPr>
              <w:t>на</w:t>
            </w:r>
            <w:r w:rsidRPr="00357C4B">
              <w:rPr>
                <w:spacing w:val="-11"/>
                <w:sz w:val="18"/>
              </w:rPr>
              <w:t xml:space="preserve"> </w:t>
            </w:r>
            <w:r w:rsidRPr="00357C4B">
              <w:rPr>
                <w:sz w:val="18"/>
              </w:rPr>
              <w:t>предвиђена Места, уз подстицај.</w:t>
            </w:r>
          </w:p>
        </w:tc>
        <w:tc>
          <w:tcPr>
            <w:tcW w:w="3961" w:type="dxa"/>
          </w:tcPr>
          <w:p w:rsidR="00357C4B" w:rsidRPr="00357C4B" w:rsidRDefault="00357C4B" w:rsidP="003D595B">
            <w:pPr>
              <w:pStyle w:val="TableParagraph"/>
              <w:numPr>
                <w:ilvl w:val="0"/>
                <w:numId w:val="61"/>
              </w:numPr>
              <w:tabs>
                <w:tab w:val="left" w:pos="208"/>
              </w:tabs>
              <w:ind w:right="657" w:firstLine="0"/>
              <w:rPr>
                <w:sz w:val="18"/>
              </w:rPr>
            </w:pPr>
            <w:r w:rsidRPr="00357C4B">
              <w:rPr>
                <w:sz w:val="18"/>
              </w:rPr>
              <w:t>Зна</w:t>
            </w:r>
            <w:r w:rsidRPr="00357C4B">
              <w:rPr>
                <w:spacing w:val="-8"/>
                <w:sz w:val="18"/>
              </w:rPr>
              <w:t xml:space="preserve"> </w:t>
            </w:r>
            <w:r w:rsidRPr="00357C4B">
              <w:rPr>
                <w:sz w:val="18"/>
              </w:rPr>
              <w:t>различите</w:t>
            </w:r>
            <w:r w:rsidRPr="00357C4B">
              <w:rPr>
                <w:spacing w:val="-8"/>
                <w:sz w:val="18"/>
              </w:rPr>
              <w:t xml:space="preserve"> </w:t>
            </w:r>
            <w:r w:rsidRPr="00357C4B">
              <w:rPr>
                <w:sz w:val="18"/>
              </w:rPr>
              <w:t>врсте</w:t>
            </w:r>
            <w:r w:rsidRPr="00357C4B">
              <w:rPr>
                <w:spacing w:val="-7"/>
                <w:sz w:val="18"/>
              </w:rPr>
              <w:t xml:space="preserve"> </w:t>
            </w:r>
            <w:r w:rsidRPr="00357C4B">
              <w:rPr>
                <w:sz w:val="18"/>
              </w:rPr>
              <w:t>материјала</w:t>
            </w:r>
            <w:r w:rsidRPr="00357C4B">
              <w:rPr>
                <w:spacing w:val="-8"/>
                <w:sz w:val="18"/>
              </w:rPr>
              <w:t xml:space="preserve"> </w:t>
            </w:r>
            <w:r w:rsidRPr="00357C4B">
              <w:rPr>
                <w:sz w:val="18"/>
              </w:rPr>
              <w:t>уз</w:t>
            </w:r>
            <w:r w:rsidRPr="00357C4B">
              <w:rPr>
                <w:spacing w:val="-6"/>
                <w:sz w:val="18"/>
              </w:rPr>
              <w:t xml:space="preserve"> </w:t>
            </w:r>
            <w:r w:rsidRPr="00357C4B">
              <w:rPr>
                <w:sz w:val="18"/>
              </w:rPr>
              <w:t xml:space="preserve">мања </w:t>
            </w:r>
            <w:r w:rsidRPr="00357C4B">
              <w:rPr>
                <w:spacing w:val="-2"/>
                <w:sz w:val="18"/>
              </w:rPr>
              <w:t>одступања;</w:t>
            </w:r>
          </w:p>
          <w:p w:rsidR="00357C4B" w:rsidRPr="00357C4B" w:rsidRDefault="00357C4B" w:rsidP="003D595B">
            <w:pPr>
              <w:pStyle w:val="TableParagraph"/>
              <w:numPr>
                <w:ilvl w:val="0"/>
                <w:numId w:val="61"/>
              </w:numPr>
              <w:tabs>
                <w:tab w:val="left" w:pos="208"/>
              </w:tabs>
              <w:ind w:right="711" w:firstLine="0"/>
              <w:rPr>
                <w:sz w:val="18"/>
              </w:rPr>
            </w:pPr>
            <w:r w:rsidRPr="00357C4B">
              <w:rPr>
                <w:sz w:val="18"/>
              </w:rPr>
              <w:t>Зна да одабере материјале који својим својствима</w:t>
            </w:r>
            <w:r w:rsidRPr="00357C4B">
              <w:rPr>
                <w:spacing w:val="-12"/>
                <w:sz w:val="18"/>
              </w:rPr>
              <w:t xml:space="preserve"> </w:t>
            </w:r>
            <w:r w:rsidRPr="00357C4B">
              <w:rPr>
                <w:sz w:val="18"/>
              </w:rPr>
              <w:t>највише</w:t>
            </w:r>
            <w:r w:rsidRPr="00357C4B">
              <w:rPr>
                <w:spacing w:val="-11"/>
                <w:sz w:val="18"/>
              </w:rPr>
              <w:t xml:space="preserve"> </w:t>
            </w:r>
            <w:r w:rsidRPr="00357C4B">
              <w:rPr>
                <w:sz w:val="18"/>
              </w:rPr>
              <w:t>одговарају</w:t>
            </w:r>
            <w:r w:rsidRPr="00357C4B">
              <w:rPr>
                <w:spacing w:val="-11"/>
                <w:sz w:val="18"/>
              </w:rPr>
              <w:t xml:space="preserve"> </w:t>
            </w:r>
            <w:r w:rsidRPr="00357C4B">
              <w:rPr>
                <w:sz w:val="18"/>
              </w:rPr>
              <w:t>употреби предмета уз мања одступања;</w:t>
            </w:r>
          </w:p>
          <w:p w:rsidR="00357C4B" w:rsidRPr="00357C4B" w:rsidRDefault="00357C4B" w:rsidP="003D595B">
            <w:pPr>
              <w:pStyle w:val="TableParagraph"/>
              <w:numPr>
                <w:ilvl w:val="0"/>
                <w:numId w:val="61"/>
              </w:numPr>
              <w:tabs>
                <w:tab w:val="left" w:pos="208"/>
              </w:tabs>
              <w:ind w:right="223" w:firstLine="0"/>
              <w:rPr>
                <w:sz w:val="18"/>
              </w:rPr>
            </w:pPr>
            <w:r w:rsidRPr="00357C4B">
              <w:rPr>
                <w:sz w:val="18"/>
              </w:rPr>
              <w:t>Разликује</w:t>
            </w:r>
            <w:r w:rsidRPr="00357C4B">
              <w:rPr>
                <w:spacing w:val="-7"/>
                <w:sz w:val="18"/>
              </w:rPr>
              <w:t xml:space="preserve"> </w:t>
            </w:r>
            <w:r w:rsidRPr="00357C4B">
              <w:rPr>
                <w:sz w:val="18"/>
              </w:rPr>
              <w:t>природне</w:t>
            </w:r>
            <w:r w:rsidRPr="00357C4B">
              <w:rPr>
                <w:spacing w:val="-8"/>
                <w:sz w:val="18"/>
              </w:rPr>
              <w:t xml:space="preserve"> </w:t>
            </w:r>
            <w:r w:rsidRPr="00357C4B">
              <w:rPr>
                <w:sz w:val="18"/>
              </w:rPr>
              <w:t>и</w:t>
            </w:r>
            <w:r w:rsidRPr="00357C4B">
              <w:rPr>
                <w:spacing w:val="-8"/>
                <w:sz w:val="18"/>
              </w:rPr>
              <w:t xml:space="preserve"> </w:t>
            </w:r>
            <w:r w:rsidRPr="00357C4B">
              <w:rPr>
                <w:sz w:val="18"/>
              </w:rPr>
              <w:t>вештачке</w:t>
            </w:r>
            <w:r w:rsidRPr="00357C4B">
              <w:rPr>
                <w:spacing w:val="-6"/>
                <w:sz w:val="18"/>
              </w:rPr>
              <w:t xml:space="preserve"> </w:t>
            </w:r>
            <w:r w:rsidRPr="00357C4B">
              <w:rPr>
                <w:sz w:val="18"/>
              </w:rPr>
              <w:t>материјале</w:t>
            </w:r>
            <w:r w:rsidRPr="00357C4B">
              <w:rPr>
                <w:spacing w:val="-8"/>
                <w:sz w:val="18"/>
              </w:rPr>
              <w:t xml:space="preserve"> </w:t>
            </w:r>
            <w:r w:rsidRPr="00357C4B">
              <w:rPr>
                <w:sz w:val="18"/>
              </w:rPr>
              <w:t>уз мања одступања;</w:t>
            </w:r>
          </w:p>
          <w:p w:rsidR="00357C4B" w:rsidRPr="00357C4B" w:rsidRDefault="00357C4B" w:rsidP="003D595B">
            <w:pPr>
              <w:pStyle w:val="TableParagraph"/>
              <w:numPr>
                <w:ilvl w:val="0"/>
                <w:numId w:val="61"/>
              </w:numPr>
              <w:tabs>
                <w:tab w:val="left" w:pos="208"/>
              </w:tabs>
              <w:ind w:right="327" w:firstLine="0"/>
              <w:rPr>
                <w:sz w:val="18"/>
              </w:rPr>
            </w:pPr>
            <w:r w:rsidRPr="00357C4B">
              <w:rPr>
                <w:sz w:val="18"/>
              </w:rPr>
              <w:t>Самостално</w:t>
            </w:r>
            <w:r w:rsidRPr="00357C4B">
              <w:rPr>
                <w:spacing w:val="-8"/>
                <w:sz w:val="18"/>
              </w:rPr>
              <w:t xml:space="preserve"> </w:t>
            </w:r>
            <w:r w:rsidRPr="00357C4B">
              <w:rPr>
                <w:sz w:val="18"/>
              </w:rPr>
              <w:t>разврстава</w:t>
            </w:r>
            <w:r w:rsidRPr="00357C4B">
              <w:rPr>
                <w:spacing w:val="-10"/>
                <w:sz w:val="18"/>
              </w:rPr>
              <w:t xml:space="preserve"> </w:t>
            </w:r>
            <w:r w:rsidRPr="00357C4B">
              <w:rPr>
                <w:sz w:val="18"/>
              </w:rPr>
              <w:t>отпад</w:t>
            </w:r>
            <w:r w:rsidRPr="00357C4B">
              <w:rPr>
                <w:spacing w:val="-12"/>
                <w:sz w:val="18"/>
              </w:rPr>
              <w:t xml:space="preserve"> </w:t>
            </w:r>
            <w:r w:rsidRPr="00357C4B">
              <w:rPr>
                <w:sz w:val="18"/>
              </w:rPr>
              <w:t>на</w:t>
            </w:r>
            <w:r w:rsidRPr="00357C4B">
              <w:rPr>
                <w:spacing w:val="-8"/>
                <w:sz w:val="18"/>
              </w:rPr>
              <w:t xml:space="preserve"> </w:t>
            </w:r>
            <w:r w:rsidRPr="00357C4B">
              <w:rPr>
                <w:sz w:val="18"/>
              </w:rPr>
              <w:t>предвиђена места ;</w:t>
            </w:r>
          </w:p>
          <w:p w:rsidR="00357C4B" w:rsidRPr="00357C4B" w:rsidRDefault="00357C4B" w:rsidP="003D595B">
            <w:pPr>
              <w:pStyle w:val="TableParagraph"/>
              <w:numPr>
                <w:ilvl w:val="0"/>
                <w:numId w:val="61"/>
              </w:numPr>
              <w:tabs>
                <w:tab w:val="left" w:pos="208"/>
              </w:tabs>
              <w:ind w:right="476" w:firstLine="0"/>
              <w:rPr>
                <w:sz w:val="18"/>
              </w:rPr>
            </w:pPr>
            <w:r w:rsidRPr="00357C4B">
              <w:rPr>
                <w:sz w:val="18"/>
              </w:rPr>
              <w:t>Истезањем,</w:t>
            </w:r>
            <w:r w:rsidRPr="00357C4B">
              <w:rPr>
                <w:spacing w:val="-8"/>
                <w:sz w:val="18"/>
              </w:rPr>
              <w:t xml:space="preserve"> </w:t>
            </w:r>
            <w:r w:rsidRPr="00357C4B">
              <w:rPr>
                <w:sz w:val="18"/>
              </w:rPr>
              <w:t>савијањем</w:t>
            </w:r>
            <w:r w:rsidRPr="00357C4B">
              <w:rPr>
                <w:spacing w:val="-7"/>
                <w:sz w:val="18"/>
              </w:rPr>
              <w:t xml:space="preserve"> </w:t>
            </w:r>
            <w:r w:rsidRPr="00357C4B">
              <w:rPr>
                <w:sz w:val="18"/>
              </w:rPr>
              <w:t>и</w:t>
            </w:r>
            <w:r w:rsidRPr="00357C4B">
              <w:rPr>
                <w:spacing w:val="-9"/>
                <w:sz w:val="18"/>
              </w:rPr>
              <w:t xml:space="preserve"> </w:t>
            </w:r>
            <w:r w:rsidRPr="00357C4B">
              <w:rPr>
                <w:sz w:val="18"/>
              </w:rPr>
              <w:t>сабијањем</w:t>
            </w:r>
            <w:r w:rsidRPr="00357C4B">
              <w:rPr>
                <w:spacing w:val="-5"/>
                <w:sz w:val="18"/>
              </w:rPr>
              <w:t xml:space="preserve"> </w:t>
            </w:r>
            <w:r w:rsidRPr="00357C4B">
              <w:rPr>
                <w:sz w:val="18"/>
              </w:rPr>
              <w:t>уме</w:t>
            </w:r>
            <w:r w:rsidRPr="00357C4B">
              <w:rPr>
                <w:spacing w:val="-9"/>
                <w:sz w:val="18"/>
              </w:rPr>
              <w:t xml:space="preserve"> </w:t>
            </w:r>
            <w:r w:rsidRPr="00357C4B">
              <w:rPr>
                <w:sz w:val="18"/>
              </w:rPr>
              <w:t>да одреди својства материјала.</w:t>
            </w:r>
          </w:p>
        </w:tc>
        <w:tc>
          <w:tcPr>
            <w:tcW w:w="4142" w:type="dxa"/>
          </w:tcPr>
          <w:p w:rsidR="00357C4B" w:rsidRPr="00357C4B" w:rsidRDefault="00357C4B" w:rsidP="003D595B">
            <w:pPr>
              <w:pStyle w:val="TableParagraph"/>
              <w:numPr>
                <w:ilvl w:val="0"/>
                <w:numId w:val="60"/>
              </w:numPr>
              <w:tabs>
                <w:tab w:val="left" w:pos="208"/>
              </w:tabs>
              <w:ind w:right="190" w:firstLine="0"/>
              <w:rPr>
                <w:sz w:val="18"/>
              </w:rPr>
            </w:pPr>
            <w:r w:rsidRPr="00357C4B">
              <w:rPr>
                <w:sz w:val="18"/>
              </w:rPr>
              <w:t>Примењује</w:t>
            </w:r>
            <w:r w:rsidRPr="00357C4B">
              <w:rPr>
                <w:spacing w:val="-8"/>
                <w:sz w:val="18"/>
              </w:rPr>
              <w:t xml:space="preserve"> </w:t>
            </w:r>
            <w:r w:rsidRPr="00357C4B">
              <w:rPr>
                <w:sz w:val="18"/>
              </w:rPr>
              <w:t>стечена</w:t>
            </w:r>
            <w:r w:rsidRPr="00357C4B">
              <w:rPr>
                <w:spacing w:val="-8"/>
                <w:sz w:val="18"/>
              </w:rPr>
              <w:t xml:space="preserve"> </w:t>
            </w:r>
            <w:r w:rsidRPr="00357C4B">
              <w:rPr>
                <w:sz w:val="18"/>
              </w:rPr>
              <w:t>знања</w:t>
            </w:r>
            <w:r w:rsidRPr="00357C4B">
              <w:rPr>
                <w:spacing w:val="-8"/>
                <w:sz w:val="18"/>
              </w:rPr>
              <w:t xml:space="preserve"> </w:t>
            </w:r>
            <w:r w:rsidRPr="00357C4B">
              <w:rPr>
                <w:sz w:val="18"/>
              </w:rPr>
              <w:t>о</w:t>
            </w:r>
            <w:r w:rsidRPr="00357C4B">
              <w:rPr>
                <w:spacing w:val="-5"/>
                <w:sz w:val="18"/>
              </w:rPr>
              <w:t xml:space="preserve"> </w:t>
            </w:r>
            <w:r w:rsidRPr="00357C4B">
              <w:rPr>
                <w:sz w:val="18"/>
              </w:rPr>
              <w:t>различитим</w:t>
            </w:r>
            <w:r w:rsidRPr="00357C4B">
              <w:rPr>
                <w:spacing w:val="-7"/>
                <w:sz w:val="18"/>
              </w:rPr>
              <w:t xml:space="preserve"> </w:t>
            </w:r>
            <w:r w:rsidRPr="00357C4B">
              <w:rPr>
                <w:sz w:val="18"/>
              </w:rPr>
              <w:t>врстама материјала у свакодневном животу;</w:t>
            </w:r>
          </w:p>
          <w:p w:rsidR="00357C4B" w:rsidRPr="00357C4B" w:rsidRDefault="00357C4B" w:rsidP="003D595B">
            <w:pPr>
              <w:pStyle w:val="TableParagraph"/>
              <w:numPr>
                <w:ilvl w:val="0"/>
                <w:numId w:val="60"/>
              </w:numPr>
              <w:tabs>
                <w:tab w:val="left" w:pos="208"/>
              </w:tabs>
              <w:ind w:right="524" w:firstLine="0"/>
              <w:rPr>
                <w:sz w:val="18"/>
              </w:rPr>
            </w:pPr>
            <w:r w:rsidRPr="00357C4B">
              <w:rPr>
                <w:sz w:val="18"/>
              </w:rPr>
              <w:t>Самостално</w:t>
            </w:r>
            <w:r w:rsidRPr="00357C4B">
              <w:rPr>
                <w:spacing w:val="-8"/>
                <w:sz w:val="18"/>
              </w:rPr>
              <w:t xml:space="preserve"> </w:t>
            </w:r>
            <w:r w:rsidRPr="00357C4B">
              <w:rPr>
                <w:sz w:val="18"/>
              </w:rPr>
              <w:t>одабира</w:t>
            </w:r>
            <w:r w:rsidRPr="00357C4B">
              <w:rPr>
                <w:spacing w:val="-12"/>
                <w:sz w:val="18"/>
              </w:rPr>
              <w:t xml:space="preserve"> </w:t>
            </w:r>
            <w:r w:rsidRPr="00357C4B">
              <w:rPr>
                <w:sz w:val="18"/>
              </w:rPr>
              <w:t>материјале</w:t>
            </w:r>
            <w:r w:rsidRPr="00357C4B">
              <w:rPr>
                <w:spacing w:val="-9"/>
                <w:sz w:val="18"/>
              </w:rPr>
              <w:t xml:space="preserve"> </w:t>
            </w:r>
            <w:r w:rsidRPr="00357C4B">
              <w:rPr>
                <w:sz w:val="18"/>
              </w:rPr>
              <w:t>који</w:t>
            </w:r>
            <w:r w:rsidRPr="00357C4B">
              <w:rPr>
                <w:spacing w:val="-7"/>
                <w:sz w:val="18"/>
              </w:rPr>
              <w:t xml:space="preserve"> </w:t>
            </w:r>
            <w:r w:rsidRPr="00357C4B">
              <w:rPr>
                <w:sz w:val="18"/>
              </w:rPr>
              <w:t xml:space="preserve">својим својствима највише одговарају употреби </w:t>
            </w:r>
            <w:r w:rsidRPr="00357C4B">
              <w:rPr>
                <w:spacing w:val="-2"/>
                <w:sz w:val="18"/>
              </w:rPr>
              <w:t>предмета;</w:t>
            </w:r>
          </w:p>
          <w:p w:rsidR="00357C4B" w:rsidRPr="00357C4B" w:rsidRDefault="00357C4B" w:rsidP="003D595B">
            <w:pPr>
              <w:pStyle w:val="TableParagraph"/>
              <w:numPr>
                <w:ilvl w:val="0"/>
                <w:numId w:val="60"/>
              </w:numPr>
              <w:tabs>
                <w:tab w:val="left" w:pos="208"/>
              </w:tabs>
              <w:ind w:right="478" w:firstLine="0"/>
              <w:rPr>
                <w:sz w:val="18"/>
              </w:rPr>
            </w:pPr>
            <w:r w:rsidRPr="00357C4B">
              <w:rPr>
                <w:sz w:val="18"/>
              </w:rPr>
              <w:t>Примењује</w:t>
            </w:r>
            <w:r w:rsidRPr="00357C4B">
              <w:rPr>
                <w:spacing w:val="-8"/>
                <w:sz w:val="18"/>
              </w:rPr>
              <w:t xml:space="preserve"> </w:t>
            </w:r>
            <w:r w:rsidRPr="00357C4B">
              <w:rPr>
                <w:sz w:val="18"/>
              </w:rPr>
              <w:t>знања</w:t>
            </w:r>
            <w:r w:rsidRPr="00357C4B">
              <w:rPr>
                <w:spacing w:val="-9"/>
                <w:sz w:val="18"/>
              </w:rPr>
              <w:t xml:space="preserve"> </w:t>
            </w:r>
            <w:r w:rsidRPr="00357C4B">
              <w:rPr>
                <w:sz w:val="18"/>
              </w:rPr>
              <w:t>о</w:t>
            </w:r>
            <w:r w:rsidRPr="00357C4B">
              <w:rPr>
                <w:spacing w:val="-7"/>
                <w:sz w:val="18"/>
              </w:rPr>
              <w:t xml:space="preserve"> </w:t>
            </w:r>
            <w:r w:rsidRPr="00357C4B">
              <w:rPr>
                <w:sz w:val="18"/>
              </w:rPr>
              <w:t>природним</w:t>
            </w:r>
            <w:r w:rsidRPr="00357C4B">
              <w:rPr>
                <w:spacing w:val="-7"/>
                <w:sz w:val="18"/>
              </w:rPr>
              <w:t xml:space="preserve"> </w:t>
            </w:r>
            <w:r w:rsidRPr="00357C4B">
              <w:rPr>
                <w:sz w:val="18"/>
              </w:rPr>
              <w:t>и</w:t>
            </w:r>
            <w:r w:rsidRPr="00357C4B">
              <w:rPr>
                <w:spacing w:val="-6"/>
                <w:sz w:val="18"/>
              </w:rPr>
              <w:t xml:space="preserve"> </w:t>
            </w:r>
            <w:r w:rsidRPr="00357C4B">
              <w:rPr>
                <w:sz w:val="18"/>
              </w:rPr>
              <w:t xml:space="preserve">вештачким </w:t>
            </w:r>
            <w:r w:rsidRPr="00357C4B">
              <w:rPr>
                <w:spacing w:val="-2"/>
                <w:sz w:val="18"/>
              </w:rPr>
              <w:t>материјалима;</w:t>
            </w:r>
          </w:p>
          <w:p w:rsidR="00357C4B" w:rsidRPr="00357C4B" w:rsidRDefault="00357C4B" w:rsidP="003D595B">
            <w:pPr>
              <w:pStyle w:val="TableParagraph"/>
              <w:numPr>
                <w:ilvl w:val="0"/>
                <w:numId w:val="60"/>
              </w:numPr>
              <w:tabs>
                <w:tab w:val="left" w:pos="208"/>
              </w:tabs>
              <w:ind w:right="619" w:firstLine="0"/>
              <w:rPr>
                <w:sz w:val="18"/>
              </w:rPr>
            </w:pPr>
            <w:r w:rsidRPr="00357C4B">
              <w:rPr>
                <w:sz w:val="18"/>
              </w:rPr>
              <w:t>Истезањем,</w:t>
            </w:r>
            <w:r w:rsidRPr="00357C4B">
              <w:rPr>
                <w:spacing w:val="-10"/>
                <w:sz w:val="18"/>
              </w:rPr>
              <w:t xml:space="preserve"> </w:t>
            </w:r>
            <w:r w:rsidRPr="00357C4B">
              <w:rPr>
                <w:sz w:val="18"/>
              </w:rPr>
              <w:t>савијањем</w:t>
            </w:r>
            <w:r w:rsidRPr="00357C4B">
              <w:rPr>
                <w:spacing w:val="-9"/>
                <w:sz w:val="18"/>
              </w:rPr>
              <w:t xml:space="preserve"> </w:t>
            </w:r>
            <w:r w:rsidRPr="00357C4B">
              <w:rPr>
                <w:sz w:val="18"/>
              </w:rPr>
              <w:t>и</w:t>
            </w:r>
            <w:r w:rsidRPr="00357C4B">
              <w:rPr>
                <w:spacing w:val="-11"/>
                <w:sz w:val="18"/>
              </w:rPr>
              <w:t xml:space="preserve"> </w:t>
            </w:r>
            <w:r w:rsidRPr="00357C4B">
              <w:rPr>
                <w:sz w:val="18"/>
              </w:rPr>
              <w:t>сабијањем</w:t>
            </w:r>
            <w:r w:rsidRPr="00357C4B">
              <w:rPr>
                <w:spacing w:val="-8"/>
                <w:sz w:val="18"/>
              </w:rPr>
              <w:t xml:space="preserve"> </w:t>
            </w:r>
            <w:r w:rsidRPr="00357C4B">
              <w:rPr>
                <w:sz w:val="18"/>
              </w:rPr>
              <w:t>одреди својства материјала;</w:t>
            </w:r>
          </w:p>
          <w:p w:rsidR="00357C4B" w:rsidRPr="00357C4B" w:rsidRDefault="00357C4B" w:rsidP="003D595B">
            <w:pPr>
              <w:pStyle w:val="TableParagraph"/>
              <w:numPr>
                <w:ilvl w:val="0"/>
                <w:numId w:val="60"/>
              </w:numPr>
              <w:tabs>
                <w:tab w:val="left" w:pos="208"/>
              </w:tabs>
              <w:ind w:right="561" w:firstLine="0"/>
              <w:rPr>
                <w:sz w:val="18"/>
              </w:rPr>
            </w:pPr>
            <w:r w:rsidRPr="00357C4B">
              <w:rPr>
                <w:sz w:val="18"/>
              </w:rPr>
              <w:t>Штедљиво</w:t>
            </w:r>
            <w:r w:rsidRPr="00357C4B">
              <w:rPr>
                <w:spacing w:val="-6"/>
                <w:sz w:val="18"/>
              </w:rPr>
              <w:t xml:space="preserve"> </w:t>
            </w:r>
            <w:r w:rsidRPr="00357C4B">
              <w:rPr>
                <w:sz w:val="18"/>
              </w:rPr>
              <w:t>троши</w:t>
            </w:r>
            <w:r w:rsidRPr="00357C4B">
              <w:rPr>
                <w:spacing w:val="-10"/>
                <w:sz w:val="18"/>
              </w:rPr>
              <w:t xml:space="preserve"> </w:t>
            </w:r>
            <w:r w:rsidRPr="00357C4B">
              <w:rPr>
                <w:sz w:val="18"/>
              </w:rPr>
              <w:t>производе</w:t>
            </w:r>
            <w:r w:rsidRPr="00357C4B">
              <w:rPr>
                <w:spacing w:val="-8"/>
                <w:sz w:val="18"/>
              </w:rPr>
              <w:t xml:space="preserve"> </w:t>
            </w:r>
            <w:r w:rsidRPr="00357C4B">
              <w:rPr>
                <w:sz w:val="18"/>
              </w:rPr>
              <w:t>које</w:t>
            </w:r>
            <w:r w:rsidRPr="00357C4B">
              <w:rPr>
                <w:spacing w:val="-5"/>
                <w:sz w:val="18"/>
              </w:rPr>
              <w:t xml:space="preserve"> </w:t>
            </w:r>
            <w:r w:rsidRPr="00357C4B">
              <w:rPr>
                <w:sz w:val="18"/>
              </w:rPr>
              <w:t>користи</w:t>
            </w:r>
            <w:r w:rsidRPr="00357C4B">
              <w:rPr>
                <w:spacing w:val="-9"/>
                <w:sz w:val="18"/>
              </w:rPr>
              <w:t xml:space="preserve"> </w:t>
            </w:r>
            <w:r w:rsidRPr="00357C4B">
              <w:rPr>
                <w:sz w:val="18"/>
              </w:rPr>
              <w:t>у свакодневним ситуацијама;</w:t>
            </w:r>
          </w:p>
          <w:p w:rsidR="00357C4B" w:rsidRPr="00357C4B" w:rsidRDefault="00357C4B" w:rsidP="003D595B">
            <w:pPr>
              <w:pStyle w:val="TableParagraph"/>
              <w:numPr>
                <w:ilvl w:val="0"/>
                <w:numId w:val="60"/>
              </w:numPr>
              <w:tabs>
                <w:tab w:val="left" w:pos="208"/>
              </w:tabs>
              <w:ind w:right="1065" w:firstLine="0"/>
              <w:rPr>
                <w:sz w:val="18"/>
              </w:rPr>
            </w:pPr>
            <w:r w:rsidRPr="00357C4B">
              <w:rPr>
                <w:sz w:val="18"/>
              </w:rPr>
              <w:t>Проналази</w:t>
            </w:r>
            <w:r w:rsidRPr="00357C4B">
              <w:rPr>
                <w:spacing w:val="-12"/>
                <w:sz w:val="18"/>
              </w:rPr>
              <w:t xml:space="preserve"> </w:t>
            </w:r>
            <w:r w:rsidRPr="00357C4B">
              <w:rPr>
                <w:sz w:val="18"/>
              </w:rPr>
              <w:t>нову</w:t>
            </w:r>
            <w:r w:rsidRPr="00357C4B">
              <w:rPr>
                <w:spacing w:val="-11"/>
                <w:sz w:val="18"/>
              </w:rPr>
              <w:t xml:space="preserve"> </w:t>
            </w:r>
            <w:r w:rsidRPr="00357C4B">
              <w:rPr>
                <w:sz w:val="18"/>
              </w:rPr>
              <w:t>намену</w:t>
            </w:r>
            <w:r w:rsidRPr="00357C4B">
              <w:rPr>
                <w:spacing w:val="-11"/>
                <w:sz w:val="18"/>
              </w:rPr>
              <w:t xml:space="preserve"> </w:t>
            </w:r>
            <w:r w:rsidRPr="00357C4B">
              <w:rPr>
                <w:sz w:val="18"/>
              </w:rPr>
              <w:t xml:space="preserve">коришћеним </w:t>
            </w:r>
            <w:r w:rsidRPr="00357C4B">
              <w:rPr>
                <w:spacing w:val="-2"/>
                <w:sz w:val="18"/>
              </w:rPr>
              <w:t>предметима;</w:t>
            </w:r>
          </w:p>
          <w:p w:rsidR="00357C4B" w:rsidRPr="00357C4B" w:rsidRDefault="00357C4B" w:rsidP="003D595B">
            <w:pPr>
              <w:pStyle w:val="TableParagraph"/>
              <w:numPr>
                <w:ilvl w:val="0"/>
                <w:numId w:val="60"/>
              </w:numPr>
              <w:tabs>
                <w:tab w:val="left" w:pos="208"/>
              </w:tabs>
              <w:ind w:right="508" w:firstLine="0"/>
              <w:rPr>
                <w:sz w:val="18"/>
              </w:rPr>
            </w:pPr>
            <w:r w:rsidRPr="00357C4B">
              <w:rPr>
                <w:sz w:val="18"/>
              </w:rPr>
              <w:t>Самостално</w:t>
            </w:r>
            <w:r w:rsidRPr="00357C4B">
              <w:rPr>
                <w:spacing w:val="-8"/>
                <w:sz w:val="18"/>
              </w:rPr>
              <w:t xml:space="preserve"> </w:t>
            </w:r>
            <w:r w:rsidRPr="00357C4B">
              <w:rPr>
                <w:sz w:val="18"/>
              </w:rPr>
              <w:t>разврстава</w:t>
            </w:r>
            <w:r w:rsidRPr="00357C4B">
              <w:rPr>
                <w:spacing w:val="-10"/>
                <w:sz w:val="18"/>
              </w:rPr>
              <w:t xml:space="preserve"> </w:t>
            </w:r>
            <w:r w:rsidRPr="00357C4B">
              <w:rPr>
                <w:sz w:val="18"/>
              </w:rPr>
              <w:t>отпад</w:t>
            </w:r>
            <w:r w:rsidRPr="00357C4B">
              <w:rPr>
                <w:spacing w:val="-12"/>
                <w:sz w:val="18"/>
              </w:rPr>
              <w:t xml:space="preserve"> </w:t>
            </w:r>
            <w:r w:rsidRPr="00357C4B">
              <w:rPr>
                <w:sz w:val="18"/>
              </w:rPr>
              <w:t>на</w:t>
            </w:r>
            <w:r w:rsidRPr="00357C4B">
              <w:rPr>
                <w:spacing w:val="-8"/>
                <w:sz w:val="18"/>
              </w:rPr>
              <w:t xml:space="preserve"> </w:t>
            </w:r>
            <w:r w:rsidRPr="00357C4B">
              <w:rPr>
                <w:sz w:val="18"/>
              </w:rPr>
              <w:t>предвиђена места ;</w:t>
            </w:r>
          </w:p>
          <w:p w:rsidR="00357C4B" w:rsidRPr="00357C4B" w:rsidRDefault="00357C4B" w:rsidP="003D595B">
            <w:pPr>
              <w:pStyle w:val="TableParagraph"/>
              <w:numPr>
                <w:ilvl w:val="0"/>
                <w:numId w:val="60"/>
              </w:numPr>
              <w:tabs>
                <w:tab w:val="left" w:pos="208"/>
              </w:tabs>
              <w:spacing w:line="186" w:lineRule="exact"/>
              <w:ind w:left="208" w:hanging="104"/>
              <w:rPr>
                <w:sz w:val="18"/>
              </w:rPr>
            </w:pPr>
            <w:r w:rsidRPr="00357C4B">
              <w:rPr>
                <w:sz w:val="18"/>
              </w:rPr>
              <w:t>Изводи</w:t>
            </w:r>
            <w:r w:rsidRPr="00357C4B">
              <w:rPr>
                <w:spacing w:val="-4"/>
                <w:sz w:val="18"/>
              </w:rPr>
              <w:t xml:space="preserve"> </w:t>
            </w:r>
            <w:r w:rsidRPr="00357C4B">
              <w:rPr>
                <w:sz w:val="18"/>
              </w:rPr>
              <w:t>једноставне</w:t>
            </w:r>
            <w:r w:rsidRPr="00357C4B">
              <w:rPr>
                <w:spacing w:val="-4"/>
                <w:sz w:val="18"/>
              </w:rPr>
              <w:t xml:space="preserve"> </w:t>
            </w:r>
            <w:r w:rsidRPr="00357C4B">
              <w:rPr>
                <w:sz w:val="18"/>
              </w:rPr>
              <w:t>огледе</w:t>
            </w:r>
            <w:r w:rsidRPr="00357C4B">
              <w:rPr>
                <w:spacing w:val="-4"/>
                <w:sz w:val="18"/>
              </w:rPr>
              <w:t xml:space="preserve"> </w:t>
            </w:r>
            <w:r w:rsidRPr="00357C4B">
              <w:rPr>
                <w:sz w:val="18"/>
              </w:rPr>
              <w:t xml:space="preserve">пратећи </w:t>
            </w:r>
            <w:r w:rsidRPr="00357C4B">
              <w:rPr>
                <w:spacing w:val="-2"/>
                <w:sz w:val="18"/>
              </w:rPr>
              <w:t>упутства.</w:t>
            </w:r>
          </w:p>
        </w:tc>
      </w:tr>
    </w:tbl>
    <w:p w:rsidR="00357C4B" w:rsidRPr="00357C4B" w:rsidRDefault="00357C4B" w:rsidP="00357C4B">
      <w:pPr>
        <w:pStyle w:val="TableParagraph"/>
        <w:spacing w:line="186" w:lineRule="exact"/>
        <w:rPr>
          <w:sz w:val="18"/>
        </w:rPr>
        <w:sectPr w:rsidR="00357C4B" w:rsidRPr="00357C4B">
          <w:type w:val="continuous"/>
          <w:pgSz w:w="16840" w:h="11910" w:orient="landscape"/>
          <w:pgMar w:top="700" w:right="708" w:bottom="280" w:left="708" w:header="720" w:footer="720" w:gutter="0"/>
          <w:cols w:space="720"/>
        </w:sectPr>
      </w:pPr>
    </w:p>
    <w:p w:rsidR="00357C4B" w:rsidRPr="00357C4B" w:rsidRDefault="00357C4B" w:rsidP="00357C4B">
      <w:pPr>
        <w:pStyle w:val="BodyText"/>
      </w:pPr>
      <w:r w:rsidRPr="00357C4B">
        <w:lastRenderedPageBreak/>
        <w:t>Елементи</w:t>
      </w:r>
      <w:r w:rsidRPr="00357C4B">
        <w:rPr>
          <w:spacing w:val="-2"/>
        </w:rPr>
        <w:t xml:space="preserve"> </w:t>
      </w:r>
      <w:r w:rsidRPr="00357C4B">
        <w:t>оцењивања</w:t>
      </w:r>
      <w:r w:rsidRPr="00357C4B">
        <w:rPr>
          <w:spacing w:val="-3"/>
        </w:rPr>
        <w:t xml:space="preserve"> </w:t>
      </w:r>
      <w:r w:rsidRPr="00357C4B">
        <w:t>из</w:t>
      </w:r>
      <w:r w:rsidRPr="00357C4B">
        <w:rPr>
          <w:spacing w:val="-3"/>
        </w:rPr>
        <w:t xml:space="preserve"> </w:t>
      </w:r>
      <w:r w:rsidRPr="00357C4B">
        <w:t>предмета</w:t>
      </w:r>
      <w:r w:rsidRPr="00357C4B">
        <w:rPr>
          <w:spacing w:val="-2"/>
        </w:rPr>
        <w:t xml:space="preserve"> </w:t>
      </w:r>
      <w:r w:rsidRPr="00357C4B">
        <w:t>СВЕТ</w:t>
      </w:r>
      <w:r w:rsidRPr="00357C4B">
        <w:rPr>
          <w:spacing w:val="-2"/>
        </w:rPr>
        <w:t xml:space="preserve"> </w:t>
      </w:r>
      <w:r w:rsidRPr="00357C4B">
        <w:t>ОКО</w:t>
      </w:r>
      <w:r w:rsidRPr="00357C4B">
        <w:rPr>
          <w:spacing w:val="-3"/>
        </w:rPr>
        <w:t xml:space="preserve"> </w:t>
      </w:r>
      <w:r w:rsidRPr="00357C4B">
        <w:rPr>
          <w:spacing w:val="-4"/>
        </w:rPr>
        <w:t>НАС:</w:t>
      </w:r>
    </w:p>
    <w:p w:rsidR="00357C4B" w:rsidRPr="00357C4B" w:rsidRDefault="00357C4B" w:rsidP="003D595B">
      <w:pPr>
        <w:pStyle w:val="ListParagraph"/>
        <w:numPr>
          <w:ilvl w:val="0"/>
          <w:numId w:val="59"/>
        </w:numPr>
        <w:tabs>
          <w:tab w:val="left" w:pos="150"/>
        </w:tabs>
        <w:ind w:left="150" w:hanging="138"/>
        <w:rPr>
          <w:sz w:val="24"/>
        </w:rPr>
      </w:pPr>
      <w:r w:rsidRPr="00357C4B">
        <w:rPr>
          <w:sz w:val="24"/>
        </w:rPr>
        <w:t>Усвојеност</w:t>
      </w:r>
      <w:r w:rsidRPr="00357C4B">
        <w:rPr>
          <w:spacing w:val="-6"/>
          <w:sz w:val="24"/>
        </w:rPr>
        <w:t xml:space="preserve"> </w:t>
      </w:r>
      <w:r w:rsidRPr="00357C4B">
        <w:rPr>
          <w:sz w:val="24"/>
        </w:rPr>
        <w:t>наставних</w:t>
      </w:r>
      <w:r w:rsidRPr="00357C4B">
        <w:rPr>
          <w:spacing w:val="-5"/>
          <w:sz w:val="24"/>
        </w:rPr>
        <w:t xml:space="preserve"> </w:t>
      </w:r>
      <w:r w:rsidRPr="00357C4B">
        <w:rPr>
          <w:spacing w:val="-2"/>
          <w:sz w:val="24"/>
        </w:rPr>
        <w:t>садржаја,</w:t>
      </w:r>
    </w:p>
    <w:p w:rsidR="00357C4B" w:rsidRPr="00357C4B" w:rsidRDefault="00357C4B" w:rsidP="003D595B">
      <w:pPr>
        <w:pStyle w:val="ListParagraph"/>
        <w:numPr>
          <w:ilvl w:val="0"/>
          <w:numId w:val="59"/>
        </w:numPr>
        <w:tabs>
          <w:tab w:val="left" w:pos="150"/>
        </w:tabs>
        <w:ind w:left="150" w:hanging="138"/>
        <w:rPr>
          <w:sz w:val="24"/>
        </w:rPr>
      </w:pPr>
      <w:r w:rsidRPr="00357C4B">
        <w:rPr>
          <w:sz w:val="24"/>
        </w:rPr>
        <w:t>Примена</w:t>
      </w:r>
      <w:r w:rsidRPr="00357C4B">
        <w:rPr>
          <w:spacing w:val="-7"/>
          <w:sz w:val="24"/>
        </w:rPr>
        <w:t xml:space="preserve"> </w:t>
      </w:r>
      <w:r w:rsidRPr="00357C4B">
        <w:rPr>
          <w:spacing w:val="-2"/>
          <w:sz w:val="24"/>
        </w:rPr>
        <w:t>знања,</w:t>
      </w:r>
    </w:p>
    <w:p w:rsidR="00357C4B" w:rsidRPr="00357C4B" w:rsidRDefault="00357C4B" w:rsidP="003D595B">
      <w:pPr>
        <w:pStyle w:val="ListParagraph"/>
        <w:numPr>
          <w:ilvl w:val="0"/>
          <w:numId w:val="59"/>
        </w:numPr>
        <w:tabs>
          <w:tab w:val="left" w:pos="150"/>
        </w:tabs>
        <w:ind w:left="150" w:hanging="138"/>
        <w:rPr>
          <w:sz w:val="24"/>
        </w:rPr>
      </w:pPr>
      <w:r w:rsidRPr="00357C4B">
        <w:rPr>
          <w:sz w:val="24"/>
        </w:rPr>
        <w:t>Активност</w:t>
      </w:r>
      <w:r w:rsidRPr="00357C4B">
        <w:rPr>
          <w:spacing w:val="-2"/>
          <w:sz w:val="24"/>
        </w:rPr>
        <w:t xml:space="preserve"> ученика.</w:t>
      </w:r>
    </w:p>
    <w:p w:rsidR="00357C4B" w:rsidRPr="00357C4B" w:rsidRDefault="00357C4B" w:rsidP="00357C4B">
      <w:pPr>
        <w:pStyle w:val="BodyText"/>
      </w:pPr>
    </w:p>
    <w:p w:rsidR="00357C4B" w:rsidRPr="00357C4B" w:rsidRDefault="00357C4B" w:rsidP="00357C4B">
      <w:pPr>
        <w:pStyle w:val="BodyText"/>
      </w:pPr>
      <w:r w:rsidRPr="00357C4B">
        <w:t>У</w:t>
      </w:r>
      <w:r w:rsidRPr="00357C4B">
        <w:rPr>
          <w:spacing w:val="-2"/>
        </w:rPr>
        <w:t xml:space="preserve"> </w:t>
      </w:r>
      <w:r w:rsidRPr="00357C4B">
        <w:t>току</w:t>
      </w:r>
      <w:r w:rsidRPr="00357C4B">
        <w:rPr>
          <w:spacing w:val="-2"/>
        </w:rPr>
        <w:t xml:space="preserve"> </w:t>
      </w:r>
      <w:r w:rsidRPr="00357C4B">
        <w:t>школске</w:t>
      </w:r>
      <w:r w:rsidRPr="00357C4B">
        <w:rPr>
          <w:spacing w:val="-3"/>
        </w:rPr>
        <w:t xml:space="preserve"> </w:t>
      </w:r>
      <w:r w:rsidRPr="00357C4B">
        <w:t>године</w:t>
      </w:r>
      <w:r w:rsidRPr="00357C4B">
        <w:rPr>
          <w:spacing w:val="-5"/>
        </w:rPr>
        <w:t xml:space="preserve"> </w:t>
      </w:r>
      <w:r w:rsidRPr="00357C4B">
        <w:t>ученик</w:t>
      </w:r>
      <w:r w:rsidRPr="00357C4B">
        <w:rPr>
          <w:spacing w:val="-2"/>
        </w:rPr>
        <w:t xml:space="preserve"> </w:t>
      </w:r>
      <w:r w:rsidRPr="00357C4B">
        <w:t>може</w:t>
      </w:r>
      <w:r w:rsidRPr="00357C4B">
        <w:rPr>
          <w:spacing w:val="-3"/>
        </w:rPr>
        <w:t xml:space="preserve"> </w:t>
      </w:r>
      <w:r w:rsidRPr="00357C4B">
        <w:t>добити</w:t>
      </w:r>
      <w:r w:rsidRPr="00357C4B">
        <w:rPr>
          <w:spacing w:val="-1"/>
        </w:rPr>
        <w:t xml:space="preserve"> </w:t>
      </w:r>
      <w:r w:rsidRPr="00357C4B">
        <w:t>оцену</w:t>
      </w:r>
      <w:r w:rsidRPr="00357C4B">
        <w:rPr>
          <w:spacing w:val="-2"/>
        </w:rPr>
        <w:t xml:space="preserve"> </w:t>
      </w:r>
      <w:r w:rsidRPr="00357C4B">
        <w:t>на</w:t>
      </w:r>
      <w:r w:rsidRPr="00357C4B">
        <w:rPr>
          <w:spacing w:val="-2"/>
        </w:rPr>
        <w:t xml:space="preserve"> основу:</w:t>
      </w:r>
    </w:p>
    <w:p w:rsidR="00357C4B" w:rsidRPr="00357C4B" w:rsidRDefault="00357C4B" w:rsidP="003D595B">
      <w:pPr>
        <w:pStyle w:val="ListParagraph"/>
        <w:numPr>
          <w:ilvl w:val="0"/>
          <w:numId w:val="59"/>
        </w:numPr>
        <w:tabs>
          <w:tab w:val="left" w:pos="150"/>
        </w:tabs>
        <w:ind w:left="150" w:hanging="138"/>
        <w:rPr>
          <w:sz w:val="24"/>
        </w:rPr>
      </w:pPr>
      <w:r w:rsidRPr="00357C4B">
        <w:rPr>
          <w:sz w:val="24"/>
        </w:rPr>
        <w:t>Писмених</w:t>
      </w:r>
      <w:r w:rsidRPr="00357C4B">
        <w:rPr>
          <w:spacing w:val="-3"/>
          <w:sz w:val="24"/>
        </w:rPr>
        <w:t xml:space="preserve"> </w:t>
      </w:r>
      <w:r w:rsidRPr="00357C4B">
        <w:rPr>
          <w:sz w:val="24"/>
        </w:rPr>
        <w:t>провера</w:t>
      </w:r>
      <w:r w:rsidRPr="00357C4B">
        <w:rPr>
          <w:spacing w:val="-3"/>
          <w:sz w:val="24"/>
        </w:rPr>
        <w:t xml:space="preserve"> </w:t>
      </w:r>
      <w:r w:rsidRPr="00357C4B">
        <w:rPr>
          <w:sz w:val="24"/>
        </w:rPr>
        <w:t>знања,</w:t>
      </w:r>
      <w:r w:rsidRPr="00357C4B">
        <w:rPr>
          <w:spacing w:val="-2"/>
          <w:sz w:val="24"/>
        </w:rPr>
        <w:t xml:space="preserve"> </w:t>
      </w:r>
      <w:r w:rsidRPr="00357C4B">
        <w:rPr>
          <w:sz w:val="24"/>
        </w:rPr>
        <w:t>контролне</w:t>
      </w:r>
      <w:r w:rsidRPr="00357C4B">
        <w:rPr>
          <w:spacing w:val="-3"/>
          <w:sz w:val="24"/>
        </w:rPr>
        <w:t xml:space="preserve"> </w:t>
      </w:r>
      <w:r w:rsidRPr="00357C4B">
        <w:rPr>
          <w:spacing w:val="-2"/>
          <w:sz w:val="24"/>
        </w:rPr>
        <w:t>вежбе,</w:t>
      </w:r>
    </w:p>
    <w:p w:rsidR="00357C4B" w:rsidRPr="00357C4B" w:rsidRDefault="00357C4B" w:rsidP="003D595B">
      <w:pPr>
        <w:pStyle w:val="ListParagraph"/>
        <w:numPr>
          <w:ilvl w:val="0"/>
          <w:numId w:val="59"/>
        </w:numPr>
        <w:tabs>
          <w:tab w:val="left" w:pos="150"/>
        </w:tabs>
        <w:ind w:left="150" w:hanging="138"/>
        <w:rPr>
          <w:sz w:val="24"/>
        </w:rPr>
      </w:pPr>
      <w:r w:rsidRPr="00357C4B">
        <w:rPr>
          <w:sz w:val="24"/>
        </w:rPr>
        <w:t>Усменог</w:t>
      </w:r>
      <w:r w:rsidRPr="00357C4B">
        <w:rPr>
          <w:spacing w:val="-5"/>
          <w:sz w:val="24"/>
        </w:rPr>
        <w:t xml:space="preserve"> </w:t>
      </w:r>
      <w:r w:rsidRPr="00357C4B">
        <w:rPr>
          <w:spacing w:val="-2"/>
          <w:sz w:val="24"/>
        </w:rPr>
        <w:t>испитивања,</w:t>
      </w:r>
    </w:p>
    <w:p w:rsidR="00357C4B" w:rsidRPr="00357C4B" w:rsidRDefault="00357C4B" w:rsidP="003D595B">
      <w:pPr>
        <w:pStyle w:val="ListParagraph"/>
        <w:numPr>
          <w:ilvl w:val="0"/>
          <w:numId w:val="59"/>
        </w:numPr>
        <w:tabs>
          <w:tab w:val="left" w:pos="150"/>
        </w:tabs>
        <w:ind w:left="150" w:hanging="138"/>
        <w:rPr>
          <w:sz w:val="24"/>
        </w:rPr>
      </w:pPr>
      <w:r w:rsidRPr="00357C4B">
        <w:rPr>
          <w:sz w:val="24"/>
        </w:rPr>
        <w:t>Активности</w:t>
      </w:r>
      <w:r w:rsidRPr="00357C4B">
        <w:rPr>
          <w:spacing w:val="-5"/>
          <w:sz w:val="24"/>
        </w:rPr>
        <w:t xml:space="preserve"> </w:t>
      </w:r>
      <w:r w:rsidRPr="00357C4B">
        <w:rPr>
          <w:sz w:val="24"/>
        </w:rPr>
        <w:t>на</w:t>
      </w:r>
      <w:r w:rsidRPr="00357C4B">
        <w:rPr>
          <w:spacing w:val="-3"/>
          <w:sz w:val="24"/>
        </w:rPr>
        <w:t xml:space="preserve"> </w:t>
      </w:r>
      <w:r w:rsidRPr="00357C4B">
        <w:rPr>
          <w:sz w:val="24"/>
        </w:rPr>
        <w:t>часу (евидентира</w:t>
      </w:r>
      <w:r w:rsidRPr="00357C4B">
        <w:rPr>
          <w:spacing w:val="-3"/>
          <w:sz w:val="24"/>
        </w:rPr>
        <w:t xml:space="preserve"> </w:t>
      </w:r>
      <w:r w:rsidRPr="00357C4B">
        <w:rPr>
          <w:sz w:val="24"/>
        </w:rPr>
        <w:t>се</w:t>
      </w:r>
      <w:r w:rsidRPr="00357C4B">
        <w:rPr>
          <w:spacing w:val="-3"/>
          <w:sz w:val="24"/>
        </w:rPr>
        <w:t xml:space="preserve"> </w:t>
      </w:r>
      <w:r w:rsidRPr="00357C4B">
        <w:rPr>
          <w:sz w:val="24"/>
        </w:rPr>
        <w:t>у</w:t>
      </w:r>
      <w:r w:rsidRPr="00357C4B">
        <w:rPr>
          <w:spacing w:val="-1"/>
          <w:sz w:val="24"/>
        </w:rPr>
        <w:t xml:space="preserve"> </w:t>
      </w:r>
      <w:r w:rsidRPr="00357C4B">
        <w:rPr>
          <w:sz w:val="24"/>
        </w:rPr>
        <w:t>дневниик</w:t>
      </w:r>
      <w:r w:rsidRPr="00357C4B">
        <w:rPr>
          <w:spacing w:val="-2"/>
          <w:sz w:val="24"/>
        </w:rPr>
        <w:t xml:space="preserve"> </w:t>
      </w:r>
      <w:r w:rsidRPr="00357C4B">
        <w:rPr>
          <w:sz w:val="24"/>
        </w:rPr>
        <w:t>и</w:t>
      </w:r>
      <w:r w:rsidRPr="00357C4B">
        <w:rPr>
          <w:spacing w:val="-2"/>
          <w:sz w:val="24"/>
        </w:rPr>
        <w:t xml:space="preserve"> </w:t>
      </w:r>
      <w:r w:rsidRPr="00357C4B">
        <w:rPr>
          <w:sz w:val="24"/>
        </w:rPr>
        <w:t>педагошку</w:t>
      </w:r>
      <w:r w:rsidRPr="00357C4B">
        <w:rPr>
          <w:spacing w:val="-1"/>
          <w:sz w:val="24"/>
        </w:rPr>
        <w:t xml:space="preserve"> </w:t>
      </w:r>
      <w:r w:rsidRPr="00357C4B">
        <w:rPr>
          <w:spacing w:val="-2"/>
          <w:sz w:val="24"/>
        </w:rPr>
        <w:t>свеску),</w:t>
      </w:r>
    </w:p>
    <w:p w:rsidR="00357C4B" w:rsidRPr="00357C4B" w:rsidRDefault="00357C4B" w:rsidP="003D595B">
      <w:pPr>
        <w:pStyle w:val="ListParagraph"/>
        <w:numPr>
          <w:ilvl w:val="0"/>
          <w:numId w:val="59"/>
        </w:numPr>
        <w:tabs>
          <w:tab w:val="left" w:pos="150"/>
        </w:tabs>
        <w:ind w:left="150" w:hanging="138"/>
        <w:rPr>
          <w:sz w:val="24"/>
        </w:rPr>
      </w:pPr>
      <w:r w:rsidRPr="00357C4B">
        <w:rPr>
          <w:sz w:val="24"/>
        </w:rPr>
        <w:t>Домаћих</w:t>
      </w:r>
      <w:r w:rsidRPr="00357C4B">
        <w:rPr>
          <w:spacing w:val="-4"/>
          <w:sz w:val="24"/>
        </w:rPr>
        <w:t xml:space="preserve"> </w:t>
      </w:r>
      <w:r w:rsidRPr="00357C4B">
        <w:rPr>
          <w:sz w:val="24"/>
        </w:rPr>
        <w:t>радова</w:t>
      </w:r>
      <w:r w:rsidRPr="00357C4B">
        <w:rPr>
          <w:spacing w:val="-3"/>
          <w:sz w:val="24"/>
        </w:rPr>
        <w:t xml:space="preserve"> </w:t>
      </w:r>
      <w:r w:rsidRPr="00357C4B">
        <w:rPr>
          <w:sz w:val="24"/>
        </w:rPr>
        <w:t>(евидентира</w:t>
      </w:r>
      <w:r w:rsidRPr="00357C4B">
        <w:rPr>
          <w:spacing w:val="-3"/>
          <w:sz w:val="24"/>
        </w:rPr>
        <w:t xml:space="preserve"> </w:t>
      </w:r>
      <w:r w:rsidRPr="00357C4B">
        <w:rPr>
          <w:sz w:val="24"/>
        </w:rPr>
        <w:t>се</w:t>
      </w:r>
      <w:r w:rsidRPr="00357C4B">
        <w:rPr>
          <w:spacing w:val="-3"/>
          <w:sz w:val="24"/>
        </w:rPr>
        <w:t xml:space="preserve"> </w:t>
      </w:r>
      <w:r w:rsidRPr="00357C4B">
        <w:rPr>
          <w:sz w:val="24"/>
        </w:rPr>
        <w:t>у</w:t>
      </w:r>
      <w:r w:rsidRPr="00357C4B">
        <w:rPr>
          <w:spacing w:val="-2"/>
          <w:sz w:val="24"/>
        </w:rPr>
        <w:t xml:space="preserve"> </w:t>
      </w:r>
      <w:r w:rsidRPr="00357C4B">
        <w:rPr>
          <w:sz w:val="24"/>
        </w:rPr>
        <w:t>дневниик</w:t>
      </w:r>
      <w:r w:rsidRPr="00357C4B">
        <w:rPr>
          <w:spacing w:val="1"/>
          <w:sz w:val="24"/>
        </w:rPr>
        <w:t xml:space="preserve"> </w:t>
      </w:r>
      <w:r w:rsidRPr="00357C4B">
        <w:rPr>
          <w:sz w:val="24"/>
        </w:rPr>
        <w:t>и</w:t>
      </w:r>
      <w:r w:rsidRPr="00357C4B">
        <w:rPr>
          <w:spacing w:val="-4"/>
          <w:sz w:val="24"/>
        </w:rPr>
        <w:t xml:space="preserve"> </w:t>
      </w:r>
      <w:r w:rsidRPr="00357C4B">
        <w:rPr>
          <w:sz w:val="24"/>
        </w:rPr>
        <w:t>педагошку</w:t>
      </w:r>
      <w:r w:rsidRPr="00357C4B">
        <w:rPr>
          <w:spacing w:val="-1"/>
          <w:sz w:val="24"/>
        </w:rPr>
        <w:t xml:space="preserve"> </w:t>
      </w:r>
      <w:r w:rsidRPr="00357C4B">
        <w:rPr>
          <w:spacing w:val="-2"/>
          <w:sz w:val="24"/>
        </w:rPr>
        <w:t>свеску).</w:t>
      </w:r>
    </w:p>
    <w:p w:rsidR="00357C4B" w:rsidRPr="00357C4B" w:rsidRDefault="00357C4B" w:rsidP="00357C4B">
      <w:pPr>
        <w:pStyle w:val="BodyText"/>
      </w:pPr>
    </w:p>
    <w:p w:rsidR="00357C4B" w:rsidRPr="00357C4B" w:rsidRDefault="00357C4B" w:rsidP="00357C4B">
      <w:pPr>
        <w:pStyle w:val="BodyText"/>
        <w:ind w:right="4226"/>
      </w:pPr>
      <w:r w:rsidRPr="00357C4B">
        <w:t>Писмене</w:t>
      </w:r>
      <w:r w:rsidRPr="00357C4B">
        <w:rPr>
          <w:spacing w:val="-4"/>
        </w:rPr>
        <w:t xml:space="preserve"> </w:t>
      </w:r>
      <w:r w:rsidRPr="00357C4B">
        <w:t>провере</w:t>
      </w:r>
      <w:r w:rsidRPr="00357C4B">
        <w:rPr>
          <w:spacing w:val="-4"/>
        </w:rPr>
        <w:t xml:space="preserve"> </w:t>
      </w:r>
      <w:r w:rsidRPr="00357C4B">
        <w:t>знања</w:t>
      </w:r>
      <w:r w:rsidRPr="00357C4B">
        <w:rPr>
          <w:spacing w:val="-2"/>
        </w:rPr>
        <w:t xml:space="preserve"> </w:t>
      </w:r>
      <w:r w:rsidRPr="00357C4B">
        <w:t>евидентирају</w:t>
      </w:r>
      <w:r w:rsidRPr="00357C4B">
        <w:rPr>
          <w:spacing w:val="-3"/>
        </w:rPr>
        <w:t xml:space="preserve"> </w:t>
      </w:r>
      <w:r w:rsidRPr="00357C4B">
        <w:t>се</w:t>
      </w:r>
      <w:r w:rsidRPr="00357C4B">
        <w:rPr>
          <w:spacing w:val="-5"/>
        </w:rPr>
        <w:t xml:space="preserve"> </w:t>
      </w:r>
      <w:r w:rsidRPr="00357C4B">
        <w:t>бројчано</w:t>
      </w:r>
      <w:r w:rsidRPr="00357C4B">
        <w:rPr>
          <w:spacing w:val="-3"/>
        </w:rPr>
        <w:t xml:space="preserve"> </w:t>
      </w:r>
      <w:r w:rsidRPr="00357C4B">
        <w:t>и</w:t>
      </w:r>
      <w:r w:rsidRPr="00357C4B">
        <w:rPr>
          <w:spacing w:val="-3"/>
        </w:rPr>
        <w:t xml:space="preserve"> </w:t>
      </w:r>
      <w:r w:rsidRPr="00357C4B">
        <w:t>улазе</w:t>
      </w:r>
      <w:r w:rsidRPr="00357C4B">
        <w:rPr>
          <w:spacing w:val="-4"/>
        </w:rPr>
        <w:t xml:space="preserve"> </w:t>
      </w:r>
      <w:r w:rsidRPr="00357C4B">
        <w:t>у</w:t>
      </w:r>
      <w:r w:rsidRPr="00357C4B">
        <w:rPr>
          <w:spacing w:val="-3"/>
        </w:rPr>
        <w:t xml:space="preserve"> </w:t>
      </w:r>
      <w:r w:rsidRPr="00357C4B">
        <w:t>евиденцију</w:t>
      </w:r>
      <w:r w:rsidRPr="00357C4B">
        <w:rPr>
          <w:spacing w:val="-5"/>
        </w:rPr>
        <w:t xml:space="preserve"> </w:t>
      </w:r>
      <w:r w:rsidRPr="00357C4B">
        <w:t>(дневник</w:t>
      </w:r>
      <w:r w:rsidRPr="00357C4B">
        <w:rPr>
          <w:spacing w:val="-5"/>
        </w:rPr>
        <w:t xml:space="preserve"> </w:t>
      </w:r>
      <w:r w:rsidRPr="00357C4B">
        <w:t>и</w:t>
      </w:r>
      <w:r w:rsidRPr="00357C4B">
        <w:rPr>
          <w:spacing w:val="-3"/>
        </w:rPr>
        <w:t xml:space="preserve"> </w:t>
      </w:r>
      <w:r w:rsidRPr="00357C4B">
        <w:t>педагошку</w:t>
      </w:r>
      <w:r w:rsidRPr="00357C4B">
        <w:rPr>
          <w:spacing w:val="-6"/>
        </w:rPr>
        <w:t xml:space="preserve"> </w:t>
      </w:r>
      <w:r w:rsidRPr="00357C4B">
        <w:t>свеску). Усмене провере знања се евидентирају бројчано и улазе у евиденцију(дневник и педагошку свеску).</w:t>
      </w:r>
    </w:p>
    <w:p w:rsidR="00357C4B" w:rsidRPr="00357C4B" w:rsidRDefault="00357C4B" w:rsidP="00357C4B">
      <w:pPr>
        <w:pStyle w:val="BodyText"/>
      </w:pPr>
    </w:p>
    <w:p w:rsidR="00357C4B" w:rsidRPr="00357C4B" w:rsidRDefault="00357C4B" w:rsidP="00357C4B">
      <w:pPr>
        <w:pStyle w:val="BodyText"/>
      </w:pPr>
      <w:r w:rsidRPr="00357C4B">
        <w:t>Критеријум</w:t>
      </w:r>
      <w:r w:rsidRPr="00357C4B">
        <w:rPr>
          <w:spacing w:val="-4"/>
        </w:rPr>
        <w:t xml:space="preserve"> </w:t>
      </w:r>
      <w:r w:rsidRPr="00357C4B">
        <w:t>бројчаног</w:t>
      </w:r>
      <w:r w:rsidRPr="00357C4B">
        <w:rPr>
          <w:spacing w:val="-5"/>
        </w:rPr>
        <w:t xml:space="preserve"> </w:t>
      </w:r>
      <w:r w:rsidRPr="00357C4B">
        <w:t>оцењивња</w:t>
      </w:r>
      <w:r w:rsidRPr="00357C4B">
        <w:rPr>
          <w:spacing w:val="-3"/>
        </w:rPr>
        <w:t xml:space="preserve"> </w:t>
      </w:r>
      <w:r w:rsidRPr="00357C4B">
        <w:t>у</w:t>
      </w:r>
      <w:r w:rsidRPr="00357C4B">
        <w:rPr>
          <w:spacing w:val="-3"/>
        </w:rPr>
        <w:t xml:space="preserve"> </w:t>
      </w:r>
      <w:r w:rsidRPr="00357C4B">
        <w:rPr>
          <w:spacing w:val="-2"/>
        </w:rPr>
        <w:t>процентима:</w:t>
      </w:r>
    </w:p>
    <w:p w:rsidR="00357C4B" w:rsidRPr="00357C4B" w:rsidRDefault="00357C4B" w:rsidP="00357C4B">
      <w:pPr>
        <w:pStyle w:val="BodyText"/>
      </w:pPr>
      <w:r w:rsidRPr="00357C4B">
        <w:t>0%</w:t>
      </w:r>
      <w:r w:rsidRPr="00357C4B">
        <w:rPr>
          <w:spacing w:val="-3"/>
        </w:rPr>
        <w:t xml:space="preserve"> </w:t>
      </w:r>
      <w:r w:rsidRPr="00357C4B">
        <w:t>-</w:t>
      </w:r>
      <w:r w:rsidRPr="00357C4B">
        <w:rPr>
          <w:spacing w:val="-2"/>
        </w:rPr>
        <w:t xml:space="preserve"> </w:t>
      </w:r>
      <w:r w:rsidRPr="00357C4B">
        <w:t>30%</w:t>
      </w:r>
      <w:r w:rsidRPr="00357C4B">
        <w:rPr>
          <w:spacing w:val="-3"/>
        </w:rPr>
        <w:t xml:space="preserve"> </w:t>
      </w:r>
      <w:r w:rsidRPr="00357C4B">
        <w:t>=</w:t>
      </w:r>
      <w:r w:rsidRPr="00357C4B">
        <w:rPr>
          <w:spacing w:val="-2"/>
        </w:rPr>
        <w:t xml:space="preserve"> </w:t>
      </w:r>
      <w:r w:rsidRPr="00357C4B">
        <w:t>недовољан</w:t>
      </w:r>
      <w:r w:rsidRPr="00357C4B">
        <w:rPr>
          <w:spacing w:val="1"/>
        </w:rPr>
        <w:t xml:space="preserve"> </w:t>
      </w:r>
      <w:r w:rsidRPr="00357C4B">
        <w:rPr>
          <w:spacing w:val="-5"/>
        </w:rPr>
        <w:t>(1)</w:t>
      </w:r>
    </w:p>
    <w:p w:rsidR="00357C4B" w:rsidRPr="00357C4B" w:rsidRDefault="00357C4B" w:rsidP="00357C4B">
      <w:pPr>
        <w:pStyle w:val="BodyText"/>
      </w:pPr>
      <w:r w:rsidRPr="00357C4B">
        <w:t>31%</w:t>
      </w:r>
      <w:r w:rsidRPr="00357C4B">
        <w:rPr>
          <w:spacing w:val="-4"/>
        </w:rPr>
        <w:t xml:space="preserve"> </w:t>
      </w:r>
      <w:r w:rsidRPr="00357C4B">
        <w:t>-</w:t>
      </w:r>
      <w:r w:rsidRPr="00357C4B">
        <w:rPr>
          <w:spacing w:val="-2"/>
        </w:rPr>
        <w:t xml:space="preserve"> </w:t>
      </w:r>
      <w:r w:rsidRPr="00357C4B">
        <w:t>50%</w:t>
      </w:r>
      <w:r w:rsidRPr="00357C4B">
        <w:rPr>
          <w:spacing w:val="-1"/>
        </w:rPr>
        <w:t xml:space="preserve"> </w:t>
      </w:r>
      <w:r w:rsidRPr="00357C4B">
        <w:t>=</w:t>
      </w:r>
      <w:r w:rsidRPr="00357C4B">
        <w:rPr>
          <w:spacing w:val="-2"/>
        </w:rPr>
        <w:t xml:space="preserve"> </w:t>
      </w:r>
      <w:r w:rsidRPr="00357C4B">
        <w:t xml:space="preserve">довољан </w:t>
      </w:r>
      <w:r w:rsidRPr="00357C4B">
        <w:rPr>
          <w:spacing w:val="-5"/>
        </w:rPr>
        <w:t>(2)</w:t>
      </w:r>
    </w:p>
    <w:p w:rsidR="00357C4B" w:rsidRPr="00357C4B" w:rsidRDefault="00357C4B" w:rsidP="00357C4B">
      <w:pPr>
        <w:pStyle w:val="BodyText"/>
      </w:pPr>
      <w:r w:rsidRPr="00357C4B">
        <w:t>51%</w:t>
      </w:r>
      <w:r w:rsidRPr="00357C4B">
        <w:rPr>
          <w:spacing w:val="-1"/>
        </w:rPr>
        <w:t xml:space="preserve"> </w:t>
      </w:r>
      <w:r w:rsidRPr="00357C4B">
        <w:t>-</w:t>
      </w:r>
      <w:r w:rsidRPr="00357C4B">
        <w:rPr>
          <w:spacing w:val="-1"/>
        </w:rPr>
        <w:t xml:space="preserve"> </w:t>
      </w:r>
      <w:r w:rsidRPr="00357C4B">
        <w:t>69%</w:t>
      </w:r>
      <w:r w:rsidRPr="00357C4B">
        <w:rPr>
          <w:spacing w:val="-1"/>
        </w:rPr>
        <w:t xml:space="preserve"> </w:t>
      </w:r>
      <w:r w:rsidRPr="00357C4B">
        <w:t>=</w:t>
      </w:r>
      <w:r w:rsidRPr="00357C4B">
        <w:rPr>
          <w:spacing w:val="-1"/>
        </w:rPr>
        <w:t xml:space="preserve"> </w:t>
      </w:r>
      <w:r w:rsidRPr="00357C4B">
        <w:t>добар</w:t>
      </w:r>
      <w:r w:rsidRPr="00357C4B">
        <w:rPr>
          <w:spacing w:val="1"/>
        </w:rPr>
        <w:t xml:space="preserve"> </w:t>
      </w:r>
      <w:r w:rsidRPr="00357C4B">
        <w:rPr>
          <w:spacing w:val="-5"/>
        </w:rPr>
        <w:t>(3)</w:t>
      </w:r>
    </w:p>
    <w:p w:rsidR="00357C4B" w:rsidRPr="00357C4B" w:rsidRDefault="00357C4B" w:rsidP="00357C4B">
      <w:pPr>
        <w:pStyle w:val="BodyText"/>
      </w:pPr>
      <w:r w:rsidRPr="00357C4B">
        <w:t>70%</w:t>
      </w:r>
      <w:r w:rsidRPr="00357C4B">
        <w:rPr>
          <w:spacing w:val="-2"/>
        </w:rPr>
        <w:t xml:space="preserve"> </w:t>
      </w:r>
      <w:r w:rsidRPr="00357C4B">
        <w:t>-</w:t>
      </w:r>
      <w:r w:rsidRPr="00357C4B">
        <w:rPr>
          <w:spacing w:val="-1"/>
        </w:rPr>
        <w:t xml:space="preserve"> </w:t>
      </w:r>
      <w:r w:rsidRPr="00357C4B">
        <w:t>84%</w:t>
      </w:r>
      <w:r w:rsidRPr="00357C4B">
        <w:rPr>
          <w:spacing w:val="-1"/>
        </w:rPr>
        <w:t xml:space="preserve"> </w:t>
      </w:r>
      <w:r w:rsidRPr="00357C4B">
        <w:t>=</w:t>
      </w:r>
      <w:r w:rsidRPr="00357C4B">
        <w:rPr>
          <w:spacing w:val="1"/>
        </w:rPr>
        <w:t xml:space="preserve"> </w:t>
      </w:r>
      <w:r w:rsidRPr="00357C4B">
        <w:t>врлодобар</w:t>
      </w:r>
      <w:r w:rsidRPr="00357C4B">
        <w:rPr>
          <w:spacing w:val="2"/>
        </w:rPr>
        <w:t xml:space="preserve"> </w:t>
      </w:r>
      <w:r w:rsidRPr="00357C4B">
        <w:rPr>
          <w:spacing w:val="-5"/>
        </w:rPr>
        <w:t>(4)</w:t>
      </w:r>
    </w:p>
    <w:p w:rsidR="00357C4B" w:rsidRPr="00357C4B" w:rsidRDefault="00357C4B" w:rsidP="00357C4B">
      <w:pPr>
        <w:pStyle w:val="BodyText"/>
      </w:pPr>
      <w:r w:rsidRPr="00357C4B">
        <w:t>85%</w:t>
      </w:r>
      <w:r w:rsidRPr="00357C4B">
        <w:rPr>
          <w:spacing w:val="-2"/>
        </w:rPr>
        <w:t xml:space="preserve"> </w:t>
      </w:r>
      <w:r w:rsidRPr="00357C4B">
        <w:t>-</w:t>
      </w:r>
      <w:r w:rsidRPr="00357C4B">
        <w:rPr>
          <w:spacing w:val="-2"/>
        </w:rPr>
        <w:t xml:space="preserve"> </w:t>
      </w:r>
      <w:r w:rsidRPr="00357C4B">
        <w:t>100%</w:t>
      </w:r>
      <w:r w:rsidRPr="00357C4B">
        <w:rPr>
          <w:spacing w:val="-2"/>
        </w:rPr>
        <w:t xml:space="preserve"> </w:t>
      </w:r>
      <w:r w:rsidRPr="00357C4B">
        <w:t>=</w:t>
      </w:r>
      <w:r w:rsidRPr="00357C4B">
        <w:rPr>
          <w:spacing w:val="-2"/>
        </w:rPr>
        <w:t xml:space="preserve"> </w:t>
      </w:r>
      <w:r w:rsidRPr="00357C4B">
        <w:t xml:space="preserve">одличан </w:t>
      </w:r>
      <w:r w:rsidRPr="00357C4B">
        <w:rPr>
          <w:spacing w:val="-5"/>
        </w:rPr>
        <w:t>(5)</w:t>
      </w:r>
    </w:p>
    <w:p w:rsidR="00357C4B" w:rsidRPr="00357C4B" w:rsidRDefault="00357C4B" w:rsidP="00357C4B">
      <w:pPr>
        <w:pStyle w:val="BodyText"/>
      </w:pPr>
    </w:p>
    <w:p w:rsidR="00357C4B" w:rsidRPr="00357C4B" w:rsidRDefault="00357C4B" w:rsidP="00357C4B">
      <w:pPr>
        <w:pStyle w:val="BodyText"/>
      </w:pPr>
      <w:r w:rsidRPr="00357C4B">
        <w:t>Контролне</w:t>
      </w:r>
      <w:r w:rsidRPr="00357C4B">
        <w:rPr>
          <w:spacing w:val="-2"/>
        </w:rPr>
        <w:t xml:space="preserve"> </w:t>
      </w:r>
      <w:r w:rsidRPr="00357C4B">
        <w:t>вежбе</w:t>
      </w:r>
      <w:r w:rsidRPr="00357C4B">
        <w:rPr>
          <w:spacing w:val="-2"/>
        </w:rPr>
        <w:t xml:space="preserve"> </w:t>
      </w:r>
      <w:r w:rsidRPr="00357C4B">
        <w:t>се</w:t>
      </w:r>
      <w:r w:rsidRPr="00357C4B">
        <w:rPr>
          <w:spacing w:val="-2"/>
        </w:rPr>
        <w:t xml:space="preserve"> </w:t>
      </w:r>
      <w:r w:rsidRPr="00357C4B">
        <w:t>реализују</w:t>
      </w:r>
      <w:r w:rsidRPr="00357C4B">
        <w:rPr>
          <w:spacing w:val="-3"/>
        </w:rPr>
        <w:t xml:space="preserve"> </w:t>
      </w:r>
      <w:r w:rsidRPr="00357C4B">
        <w:t>по</w:t>
      </w:r>
      <w:r w:rsidRPr="00357C4B">
        <w:rPr>
          <w:spacing w:val="-1"/>
        </w:rPr>
        <w:t xml:space="preserve"> </w:t>
      </w:r>
      <w:r w:rsidRPr="00357C4B">
        <w:t>утврђеном</w:t>
      </w:r>
      <w:r w:rsidRPr="00357C4B">
        <w:rPr>
          <w:spacing w:val="-2"/>
        </w:rPr>
        <w:t xml:space="preserve"> плану.</w:t>
      </w:r>
    </w:p>
    <w:p w:rsidR="00357C4B" w:rsidRPr="00357C4B" w:rsidRDefault="00357C4B" w:rsidP="00357C4B">
      <w:pPr>
        <w:pStyle w:val="BodyText"/>
      </w:pPr>
      <w:r w:rsidRPr="00357C4B">
        <w:t>Уколико</w:t>
      </w:r>
      <w:r w:rsidRPr="00357C4B">
        <w:rPr>
          <w:spacing w:val="-5"/>
        </w:rPr>
        <w:t xml:space="preserve"> </w:t>
      </w:r>
      <w:r w:rsidRPr="00357C4B">
        <w:t>више</w:t>
      </w:r>
      <w:r w:rsidRPr="00357C4B">
        <w:rPr>
          <w:spacing w:val="-2"/>
        </w:rPr>
        <w:t xml:space="preserve"> </w:t>
      </w:r>
      <w:r w:rsidRPr="00357C4B">
        <w:t>од</w:t>
      </w:r>
      <w:r w:rsidRPr="00357C4B">
        <w:rPr>
          <w:spacing w:val="-2"/>
        </w:rPr>
        <w:t xml:space="preserve"> </w:t>
      </w:r>
      <w:r w:rsidRPr="00357C4B">
        <w:t>50%</w:t>
      </w:r>
      <w:r w:rsidRPr="00357C4B">
        <w:rPr>
          <w:spacing w:val="-3"/>
        </w:rPr>
        <w:t xml:space="preserve"> </w:t>
      </w:r>
      <w:r w:rsidRPr="00357C4B">
        <w:t>ученика</w:t>
      </w:r>
      <w:r w:rsidRPr="00357C4B">
        <w:rPr>
          <w:spacing w:val="-2"/>
        </w:rPr>
        <w:t xml:space="preserve"> </w:t>
      </w:r>
      <w:r w:rsidRPr="00357C4B">
        <w:t>добије</w:t>
      </w:r>
      <w:r w:rsidRPr="00357C4B">
        <w:rPr>
          <w:spacing w:val="-3"/>
        </w:rPr>
        <w:t xml:space="preserve"> </w:t>
      </w:r>
      <w:r w:rsidRPr="00357C4B">
        <w:t>незадовољавајућу</w:t>
      </w:r>
      <w:r w:rsidRPr="00357C4B">
        <w:rPr>
          <w:spacing w:val="-2"/>
        </w:rPr>
        <w:t xml:space="preserve"> </w:t>
      </w:r>
      <w:r w:rsidRPr="00357C4B">
        <w:t>оцену</w:t>
      </w:r>
      <w:r w:rsidRPr="00357C4B">
        <w:rPr>
          <w:spacing w:val="-2"/>
        </w:rPr>
        <w:t xml:space="preserve"> </w:t>
      </w:r>
      <w:r w:rsidRPr="00357C4B">
        <w:t>на</w:t>
      </w:r>
      <w:r w:rsidRPr="00357C4B">
        <w:rPr>
          <w:spacing w:val="-3"/>
        </w:rPr>
        <w:t xml:space="preserve"> </w:t>
      </w:r>
      <w:r w:rsidRPr="00357C4B">
        <w:t>писменој</w:t>
      </w:r>
      <w:r w:rsidRPr="00357C4B">
        <w:rPr>
          <w:spacing w:val="-2"/>
        </w:rPr>
        <w:t xml:space="preserve"> </w:t>
      </w:r>
      <w:r w:rsidRPr="00357C4B">
        <w:t>провери,</w:t>
      </w:r>
      <w:r w:rsidRPr="00357C4B">
        <w:rPr>
          <w:spacing w:val="-2"/>
        </w:rPr>
        <w:t xml:space="preserve"> </w:t>
      </w:r>
      <w:r w:rsidRPr="00357C4B">
        <w:t>провера</w:t>
      </w:r>
      <w:r w:rsidRPr="00357C4B">
        <w:rPr>
          <w:spacing w:val="-3"/>
        </w:rPr>
        <w:t xml:space="preserve"> </w:t>
      </w:r>
      <w:r w:rsidRPr="00357C4B">
        <w:t>се</w:t>
      </w:r>
      <w:r w:rsidRPr="00357C4B">
        <w:rPr>
          <w:spacing w:val="-2"/>
        </w:rPr>
        <w:t xml:space="preserve"> понавља.</w:t>
      </w:r>
    </w:p>
    <w:p w:rsidR="00357C4B" w:rsidRPr="00357C4B" w:rsidRDefault="00357C4B" w:rsidP="00357C4B">
      <w:pPr>
        <w:pStyle w:val="BodyText"/>
        <w:spacing w:line="276" w:lineRule="exact"/>
      </w:pPr>
      <w:r w:rsidRPr="00357C4B">
        <w:t>Саставни</w:t>
      </w:r>
      <w:r w:rsidRPr="00357C4B">
        <w:rPr>
          <w:spacing w:val="-4"/>
        </w:rPr>
        <w:t xml:space="preserve"> </w:t>
      </w:r>
      <w:r w:rsidRPr="00357C4B">
        <w:t>део</w:t>
      </w:r>
      <w:r w:rsidRPr="00357C4B">
        <w:rPr>
          <w:spacing w:val="-2"/>
        </w:rPr>
        <w:t xml:space="preserve"> </w:t>
      </w:r>
      <w:r w:rsidRPr="00357C4B">
        <w:t>бројчане</w:t>
      </w:r>
      <w:r w:rsidRPr="00357C4B">
        <w:rPr>
          <w:spacing w:val="-3"/>
        </w:rPr>
        <w:t xml:space="preserve"> </w:t>
      </w:r>
      <w:r w:rsidRPr="00357C4B">
        <w:t>оцене</w:t>
      </w:r>
      <w:r w:rsidRPr="00357C4B">
        <w:rPr>
          <w:spacing w:val="-2"/>
        </w:rPr>
        <w:t xml:space="preserve"> </w:t>
      </w:r>
      <w:r w:rsidRPr="00357C4B">
        <w:t>је</w:t>
      </w:r>
      <w:r w:rsidRPr="00357C4B">
        <w:rPr>
          <w:spacing w:val="-2"/>
        </w:rPr>
        <w:t xml:space="preserve"> </w:t>
      </w:r>
      <w:r w:rsidRPr="00357C4B">
        <w:t>и</w:t>
      </w:r>
      <w:r w:rsidRPr="00357C4B">
        <w:rPr>
          <w:spacing w:val="-2"/>
        </w:rPr>
        <w:t xml:space="preserve"> </w:t>
      </w:r>
      <w:r w:rsidRPr="00357C4B">
        <w:t>ангажовање ученика</w:t>
      </w:r>
      <w:r w:rsidRPr="00357C4B">
        <w:rPr>
          <w:spacing w:val="-3"/>
        </w:rPr>
        <w:t xml:space="preserve"> </w:t>
      </w:r>
      <w:r w:rsidRPr="00357C4B">
        <w:t>као</w:t>
      </w:r>
      <w:r w:rsidRPr="00357C4B">
        <w:rPr>
          <w:spacing w:val="-2"/>
        </w:rPr>
        <w:t xml:space="preserve"> </w:t>
      </w:r>
      <w:r w:rsidRPr="00357C4B">
        <w:t>што</w:t>
      </w:r>
      <w:r w:rsidRPr="00357C4B">
        <w:rPr>
          <w:spacing w:val="-1"/>
        </w:rPr>
        <w:t xml:space="preserve"> </w:t>
      </w:r>
      <w:r w:rsidRPr="00357C4B">
        <w:rPr>
          <w:spacing w:val="-5"/>
        </w:rPr>
        <w:t>су:</w:t>
      </w:r>
    </w:p>
    <w:p w:rsidR="00357C4B" w:rsidRPr="00357C4B" w:rsidRDefault="00357C4B" w:rsidP="003D595B">
      <w:pPr>
        <w:pStyle w:val="ListParagraph"/>
        <w:numPr>
          <w:ilvl w:val="0"/>
          <w:numId w:val="58"/>
        </w:numPr>
        <w:tabs>
          <w:tab w:val="left" w:pos="491"/>
        </w:tabs>
        <w:spacing w:line="294" w:lineRule="exact"/>
        <w:ind w:left="491" w:hanging="419"/>
        <w:rPr>
          <w:sz w:val="24"/>
        </w:rPr>
      </w:pPr>
      <w:r w:rsidRPr="00357C4B">
        <w:rPr>
          <w:sz w:val="24"/>
        </w:rPr>
        <w:t>одговоран</w:t>
      </w:r>
      <w:r w:rsidRPr="00357C4B">
        <w:rPr>
          <w:spacing w:val="-2"/>
          <w:sz w:val="24"/>
        </w:rPr>
        <w:t xml:space="preserve"> </w:t>
      </w:r>
      <w:r w:rsidRPr="00357C4B">
        <w:rPr>
          <w:sz w:val="24"/>
        </w:rPr>
        <w:t>однос</w:t>
      </w:r>
      <w:r w:rsidRPr="00357C4B">
        <w:rPr>
          <w:spacing w:val="-3"/>
          <w:sz w:val="24"/>
        </w:rPr>
        <w:t xml:space="preserve"> </w:t>
      </w:r>
      <w:r w:rsidRPr="00357C4B">
        <w:rPr>
          <w:sz w:val="24"/>
        </w:rPr>
        <w:t>према</w:t>
      </w:r>
      <w:r w:rsidRPr="00357C4B">
        <w:rPr>
          <w:spacing w:val="-2"/>
          <w:sz w:val="24"/>
        </w:rPr>
        <w:t xml:space="preserve"> раду,</w:t>
      </w:r>
    </w:p>
    <w:p w:rsidR="00357C4B" w:rsidRPr="00357C4B" w:rsidRDefault="00357C4B" w:rsidP="003D595B">
      <w:pPr>
        <w:pStyle w:val="ListParagraph"/>
        <w:numPr>
          <w:ilvl w:val="0"/>
          <w:numId w:val="58"/>
        </w:numPr>
        <w:tabs>
          <w:tab w:val="left" w:pos="431"/>
        </w:tabs>
        <w:spacing w:line="293" w:lineRule="exact"/>
        <w:ind w:left="431" w:hanging="359"/>
        <w:rPr>
          <w:sz w:val="24"/>
        </w:rPr>
      </w:pPr>
      <w:r w:rsidRPr="00357C4B">
        <w:rPr>
          <w:sz w:val="24"/>
        </w:rPr>
        <w:t>активно</w:t>
      </w:r>
      <w:r w:rsidRPr="00357C4B">
        <w:rPr>
          <w:spacing w:val="-3"/>
          <w:sz w:val="24"/>
        </w:rPr>
        <w:t xml:space="preserve"> </w:t>
      </w:r>
      <w:r w:rsidRPr="00357C4B">
        <w:rPr>
          <w:sz w:val="24"/>
        </w:rPr>
        <w:t>учествовање</w:t>
      </w:r>
      <w:r w:rsidRPr="00357C4B">
        <w:rPr>
          <w:spacing w:val="-4"/>
          <w:sz w:val="24"/>
        </w:rPr>
        <w:t xml:space="preserve"> </w:t>
      </w:r>
      <w:r w:rsidRPr="00357C4B">
        <w:rPr>
          <w:sz w:val="24"/>
        </w:rPr>
        <w:t xml:space="preserve">у </w:t>
      </w:r>
      <w:r w:rsidRPr="00357C4B">
        <w:rPr>
          <w:spacing w:val="-2"/>
          <w:sz w:val="24"/>
        </w:rPr>
        <w:t>настави,</w:t>
      </w:r>
    </w:p>
    <w:p w:rsidR="00357C4B" w:rsidRPr="00357C4B" w:rsidRDefault="00357C4B" w:rsidP="003D595B">
      <w:pPr>
        <w:pStyle w:val="ListParagraph"/>
        <w:numPr>
          <w:ilvl w:val="0"/>
          <w:numId w:val="58"/>
        </w:numPr>
        <w:tabs>
          <w:tab w:val="left" w:pos="431"/>
        </w:tabs>
        <w:spacing w:line="293" w:lineRule="exact"/>
        <w:ind w:left="431" w:hanging="359"/>
        <w:rPr>
          <w:sz w:val="24"/>
        </w:rPr>
      </w:pPr>
      <w:r w:rsidRPr="00357C4B">
        <w:rPr>
          <w:sz w:val="24"/>
        </w:rPr>
        <w:t>сарадња</w:t>
      </w:r>
      <w:r w:rsidRPr="00357C4B">
        <w:rPr>
          <w:spacing w:val="-2"/>
          <w:sz w:val="24"/>
        </w:rPr>
        <w:t xml:space="preserve"> </w:t>
      </w:r>
      <w:r w:rsidRPr="00357C4B">
        <w:rPr>
          <w:sz w:val="24"/>
        </w:rPr>
        <w:t>са</w:t>
      </w:r>
      <w:r w:rsidRPr="00357C4B">
        <w:rPr>
          <w:spacing w:val="-2"/>
          <w:sz w:val="24"/>
        </w:rPr>
        <w:t xml:space="preserve"> другима,</w:t>
      </w:r>
    </w:p>
    <w:p w:rsidR="00357C4B" w:rsidRPr="00357C4B" w:rsidRDefault="00357C4B" w:rsidP="003D595B">
      <w:pPr>
        <w:pStyle w:val="ListParagraph"/>
        <w:numPr>
          <w:ilvl w:val="0"/>
          <w:numId w:val="58"/>
        </w:numPr>
        <w:tabs>
          <w:tab w:val="left" w:pos="431"/>
        </w:tabs>
        <w:spacing w:line="293" w:lineRule="exact"/>
        <w:ind w:left="431" w:hanging="359"/>
        <w:rPr>
          <w:sz w:val="24"/>
        </w:rPr>
      </w:pPr>
      <w:r w:rsidRPr="00357C4B">
        <w:rPr>
          <w:sz w:val="24"/>
        </w:rPr>
        <w:t>исказана</w:t>
      </w:r>
      <w:r w:rsidRPr="00357C4B">
        <w:rPr>
          <w:spacing w:val="-4"/>
          <w:sz w:val="24"/>
        </w:rPr>
        <w:t xml:space="preserve"> </w:t>
      </w:r>
      <w:r w:rsidRPr="00357C4B">
        <w:rPr>
          <w:spacing w:val="-2"/>
          <w:sz w:val="24"/>
        </w:rPr>
        <w:t>мотивација</w:t>
      </w:r>
    </w:p>
    <w:p w:rsidR="00357C4B" w:rsidRPr="00357C4B" w:rsidRDefault="00357C4B" w:rsidP="003D595B">
      <w:pPr>
        <w:pStyle w:val="ListParagraph"/>
        <w:numPr>
          <w:ilvl w:val="0"/>
          <w:numId w:val="58"/>
        </w:numPr>
        <w:tabs>
          <w:tab w:val="left" w:pos="431"/>
        </w:tabs>
        <w:spacing w:line="293" w:lineRule="exact"/>
        <w:ind w:left="431" w:hanging="359"/>
        <w:rPr>
          <w:sz w:val="24"/>
        </w:rPr>
      </w:pPr>
      <w:r w:rsidRPr="00357C4B">
        <w:rPr>
          <w:sz w:val="24"/>
        </w:rPr>
        <w:t>интересовање</w:t>
      </w:r>
      <w:r w:rsidRPr="00357C4B">
        <w:rPr>
          <w:spacing w:val="-3"/>
          <w:sz w:val="24"/>
        </w:rPr>
        <w:t xml:space="preserve"> </w:t>
      </w:r>
      <w:r w:rsidRPr="00357C4B">
        <w:rPr>
          <w:sz w:val="24"/>
        </w:rPr>
        <w:t>за</w:t>
      </w:r>
      <w:r w:rsidRPr="00357C4B">
        <w:rPr>
          <w:spacing w:val="-2"/>
          <w:sz w:val="24"/>
        </w:rPr>
        <w:t xml:space="preserve"> </w:t>
      </w:r>
      <w:r w:rsidRPr="00357C4B">
        <w:rPr>
          <w:sz w:val="24"/>
        </w:rPr>
        <w:t>учење и</w:t>
      </w:r>
      <w:r w:rsidRPr="00357C4B">
        <w:rPr>
          <w:spacing w:val="-1"/>
          <w:sz w:val="24"/>
        </w:rPr>
        <w:t xml:space="preserve"> </w:t>
      </w:r>
      <w:r w:rsidRPr="00357C4B">
        <w:rPr>
          <w:spacing w:val="-2"/>
          <w:sz w:val="24"/>
        </w:rPr>
        <w:t>напредовање.</w:t>
      </w:r>
    </w:p>
    <w:p w:rsidR="00357C4B" w:rsidRPr="00357C4B" w:rsidRDefault="00357C4B" w:rsidP="00357C4B">
      <w:pPr>
        <w:pStyle w:val="ListParagraph"/>
        <w:spacing w:line="293" w:lineRule="exact"/>
        <w:rPr>
          <w:sz w:val="24"/>
        </w:rPr>
        <w:sectPr w:rsidR="00357C4B" w:rsidRPr="00357C4B">
          <w:pgSz w:w="16840" w:h="11910" w:orient="landscape"/>
          <w:pgMar w:top="1340" w:right="708" w:bottom="280"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24"/>
        <w:gridCol w:w="3284"/>
        <w:gridCol w:w="4321"/>
        <w:gridCol w:w="4770"/>
      </w:tblGrid>
      <w:tr w:rsidR="00357C4B" w:rsidRPr="00357C4B" w:rsidTr="00357C4B">
        <w:trPr>
          <w:trHeight w:val="275"/>
        </w:trPr>
        <w:tc>
          <w:tcPr>
            <w:tcW w:w="15299" w:type="dxa"/>
            <w:gridSpan w:val="4"/>
            <w:shd w:val="clear" w:color="auto" w:fill="B1A0C6"/>
          </w:tcPr>
          <w:p w:rsidR="00357C4B" w:rsidRPr="00357C4B" w:rsidRDefault="00357C4B" w:rsidP="00357C4B">
            <w:pPr>
              <w:pStyle w:val="TableParagraph"/>
              <w:spacing w:line="256" w:lineRule="exact"/>
              <w:ind w:left="5"/>
              <w:jc w:val="center"/>
              <w:rPr>
                <w:b/>
                <w:sz w:val="24"/>
              </w:rPr>
            </w:pPr>
            <w:r w:rsidRPr="00357C4B">
              <w:rPr>
                <w:b/>
                <w:sz w:val="24"/>
              </w:rPr>
              <w:lastRenderedPageBreak/>
              <w:t>ЛИКОВНА</w:t>
            </w:r>
            <w:r w:rsidRPr="00357C4B">
              <w:rPr>
                <w:b/>
                <w:spacing w:val="-3"/>
                <w:sz w:val="24"/>
              </w:rPr>
              <w:t xml:space="preserve"> </w:t>
            </w:r>
            <w:r w:rsidRPr="00357C4B">
              <w:rPr>
                <w:b/>
                <w:spacing w:val="-2"/>
                <w:sz w:val="24"/>
              </w:rPr>
              <w:t>КУЛТУРА</w:t>
            </w:r>
          </w:p>
        </w:tc>
      </w:tr>
      <w:tr w:rsidR="00357C4B" w:rsidRPr="00357C4B" w:rsidTr="00357C4B">
        <w:trPr>
          <w:trHeight w:val="275"/>
        </w:trPr>
        <w:tc>
          <w:tcPr>
            <w:tcW w:w="15299" w:type="dxa"/>
            <w:gridSpan w:val="4"/>
            <w:shd w:val="clear" w:color="auto" w:fill="CCC0D9"/>
          </w:tcPr>
          <w:p w:rsidR="00357C4B" w:rsidRPr="00357C4B" w:rsidRDefault="00357C4B" w:rsidP="00357C4B">
            <w:pPr>
              <w:pStyle w:val="TableParagraph"/>
              <w:spacing w:line="256" w:lineRule="exact"/>
              <w:ind w:left="5" w:right="1"/>
              <w:jc w:val="center"/>
              <w:rPr>
                <w:b/>
                <w:sz w:val="24"/>
              </w:rPr>
            </w:pPr>
            <w:r w:rsidRPr="00357C4B">
              <w:rPr>
                <w:sz w:val="24"/>
              </w:rPr>
              <w:t>Тема:</w:t>
            </w:r>
            <w:r w:rsidRPr="00357C4B">
              <w:rPr>
                <w:spacing w:val="-4"/>
                <w:sz w:val="24"/>
              </w:rPr>
              <w:t xml:space="preserve"> </w:t>
            </w:r>
            <w:r w:rsidRPr="00357C4B">
              <w:rPr>
                <w:b/>
                <w:spacing w:val="-2"/>
                <w:sz w:val="24"/>
              </w:rPr>
              <w:t>ОБЛИЦИ</w:t>
            </w:r>
          </w:p>
        </w:tc>
      </w:tr>
      <w:tr w:rsidR="00357C4B" w:rsidRPr="00357C4B" w:rsidTr="00357C4B">
        <w:trPr>
          <w:trHeight w:val="506"/>
        </w:trPr>
        <w:tc>
          <w:tcPr>
            <w:tcW w:w="2924" w:type="dxa"/>
            <w:shd w:val="clear" w:color="auto" w:fill="FF0000"/>
          </w:tcPr>
          <w:p w:rsidR="00357C4B" w:rsidRPr="00357C4B" w:rsidRDefault="00357C4B" w:rsidP="00357C4B">
            <w:pPr>
              <w:pStyle w:val="TableParagraph"/>
              <w:spacing w:line="251" w:lineRule="exact"/>
              <w:ind w:left="5"/>
              <w:jc w:val="center"/>
            </w:pPr>
            <w:r w:rsidRPr="00357C4B">
              <w:t>ДОВОЉАН</w:t>
            </w:r>
            <w:r w:rsidRPr="00357C4B">
              <w:rPr>
                <w:spacing w:val="-8"/>
              </w:rPr>
              <w:t xml:space="preserve"> </w:t>
            </w:r>
            <w:r w:rsidRPr="00357C4B">
              <w:rPr>
                <w:spacing w:val="-5"/>
              </w:rPr>
              <w:t>(2)</w:t>
            </w:r>
          </w:p>
        </w:tc>
        <w:tc>
          <w:tcPr>
            <w:tcW w:w="3284" w:type="dxa"/>
            <w:shd w:val="clear" w:color="auto" w:fill="FFFF00"/>
          </w:tcPr>
          <w:p w:rsidR="00357C4B" w:rsidRPr="00357C4B" w:rsidRDefault="00357C4B" w:rsidP="00357C4B">
            <w:pPr>
              <w:pStyle w:val="TableParagraph"/>
              <w:spacing w:line="251" w:lineRule="exact"/>
            </w:pPr>
            <w:r w:rsidRPr="00357C4B">
              <w:t>ДОБАР</w:t>
            </w:r>
            <w:r w:rsidRPr="00357C4B">
              <w:rPr>
                <w:spacing w:val="-4"/>
              </w:rPr>
              <w:t xml:space="preserve"> </w:t>
            </w:r>
            <w:r w:rsidRPr="00357C4B">
              <w:rPr>
                <w:spacing w:val="-5"/>
              </w:rPr>
              <w:t>(3)</w:t>
            </w:r>
          </w:p>
        </w:tc>
        <w:tc>
          <w:tcPr>
            <w:tcW w:w="4321" w:type="dxa"/>
            <w:shd w:val="clear" w:color="auto" w:fill="FFC000"/>
          </w:tcPr>
          <w:p w:rsidR="00357C4B" w:rsidRPr="00357C4B" w:rsidRDefault="00357C4B" w:rsidP="00357C4B">
            <w:pPr>
              <w:pStyle w:val="TableParagraph"/>
              <w:spacing w:line="251" w:lineRule="exact"/>
              <w:ind w:left="7" w:right="4"/>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770" w:type="dxa"/>
            <w:shd w:val="clear" w:color="auto" w:fill="92D050"/>
          </w:tcPr>
          <w:p w:rsidR="00357C4B" w:rsidRPr="00357C4B" w:rsidRDefault="00357C4B" w:rsidP="00357C4B">
            <w:pPr>
              <w:pStyle w:val="TableParagraph"/>
              <w:spacing w:line="251" w:lineRule="exact"/>
              <w:ind w:left="3"/>
              <w:jc w:val="center"/>
            </w:pPr>
            <w:r w:rsidRPr="00357C4B">
              <w:t>ОДЛИЧАН</w:t>
            </w:r>
            <w:r w:rsidRPr="00357C4B">
              <w:rPr>
                <w:spacing w:val="-10"/>
              </w:rPr>
              <w:t xml:space="preserve"> </w:t>
            </w:r>
            <w:r w:rsidRPr="00357C4B">
              <w:rPr>
                <w:spacing w:val="-5"/>
              </w:rPr>
              <w:t>(5)</w:t>
            </w:r>
          </w:p>
        </w:tc>
      </w:tr>
      <w:tr w:rsidR="00357C4B" w:rsidRPr="00357C4B" w:rsidTr="00357C4B">
        <w:trPr>
          <w:trHeight w:val="621"/>
        </w:trPr>
        <w:tc>
          <w:tcPr>
            <w:tcW w:w="2924" w:type="dxa"/>
          </w:tcPr>
          <w:p w:rsidR="00357C4B" w:rsidRPr="00357C4B" w:rsidRDefault="00357C4B" w:rsidP="00357C4B">
            <w:pPr>
              <w:pStyle w:val="TableParagraph"/>
              <w:rPr>
                <w:sz w:val="18"/>
              </w:rPr>
            </w:pPr>
            <w:r w:rsidRPr="00357C4B">
              <w:rPr>
                <w:sz w:val="18"/>
              </w:rPr>
              <w:t>-</w:t>
            </w:r>
            <w:r w:rsidRPr="00357C4B">
              <w:rPr>
                <w:spacing w:val="-9"/>
                <w:sz w:val="18"/>
              </w:rPr>
              <w:t xml:space="preserve"> </w:t>
            </w:r>
            <w:r w:rsidRPr="00357C4B">
              <w:rPr>
                <w:sz w:val="18"/>
              </w:rPr>
              <w:t>Редовно</w:t>
            </w:r>
            <w:r w:rsidRPr="00357C4B">
              <w:rPr>
                <w:spacing w:val="-9"/>
                <w:sz w:val="18"/>
              </w:rPr>
              <w:t xml:space="preserve"> </w:t>
            </w:r>
            <w:r w:rsidRPr="00357C4B">
              <w:rPr>
                <w:sz w:val="18"/>
              </w:rPr>
              <w:t>доноси</w:t>
            </w:r>
            <w:r w:rsidRPr="00357C4B">
              <w:rPr>
                <w:spacing w:val="-10"/>
                <w:sz w:val="18"/>
              </w:rPr>
              <w:t xml:space="preserve"> </w:t>
            </w:r>
            <w:r w:rsidRPr="00357C4B">
              <w:rPr>
                <w:sz w:val="18"/>
              </w:rPr>
              <w:t>прибор</w:t>
            </w:r>
            <w:r w:rsidRPr="00357C4B">
              <w:rPr>
                <w:spacing w:val="-10"/>
                <w:sz w:val="18"/>
              </w:rPr>
              <w:t xml:space="preserve"> </w:t>
            </w:r>
            <w:r w:rsidRPr="00357C4B">
              <w:rPr>
                <w:sz w:val="18"/>
              </w:rPr>
              <w:t>и заинтересован је за рад.</w:t>
            </w:r>
          </w:p>
        </w:tc>
        <w:tc>
          <w:tcPr>
            <w:tcW w:w="3284" w:type="dxa"/>
          </w:tcPr>
          <w:p w:rsidR="00357C4B" w:rsidRPr="00357C4B" w:rsidRDefault="00357C4B" w:rsidP="00357C4B">
            <w:pPr>
              <w:pStyle w:val="TableParagraph"/>
              <w:rPr>
                <w:sz w:val="18"/>
              </w:rPr>
            </w:pPr>
            <w:r w:rsidRPr="00357C4B">
              <w:rPr>
                <w:sz w:val="18"/>
              </w:rPr>
              <w:t>-</w:t>
            </w:r>
            <w:r w:rsidRPr="00357C4B">
              <w:rPr>
                <w:spacing w:val="-6"/>
                <w:sz w:val="18"/>
              </w:rPr>
              <w:t xml:space="preserve"> </w:t>
            </w:r>
            <w:r w:rsidRPr="00357C4B">
              <w:rPr>
                <w:sz w:val="18"/>
              </w:rPr>
              <w:t>Ученик</w:t>
            </w:r>
            <w:r w:rsidRPr="00357C4B">
              <w:rPr>
                <w:spacing w:val="-8"/>
                <w:sz w:val="18"/>
              </w:rPr>
              <w:t xml:space="preserve"> </w:t>
            </w:r>
            <w:r w:rsidRPr="00357C4B">
              <w:rPr>
                <w:sz w:val="18"/>
              </w:rPr>
              <w:t>уз</w:t>
            </w:r>
            <w:r w:rsidRPr="00357C4B">
              <w:rPr>
                <w:spacing w:val="-5"/>
                <w:sz w:val="18"/>
              </w:rPr>
              <w:t xml:space="preserve"> </w:t>
            </w:r>
            <w:r w:rsidRPr="00357C4B">
              <w:rPr>
                <w:sz w:val="18"/>
              </w:rPr>
              <w:t>подстицај</w:t>
            </w:r>
            <w:r w:rsidRPr="00357C4B">
              <w:rPr>
                <w:spacing w:val="-4"/>
                <w:sz w:val="18"/>
              </w:rPr>
              <w:t xml:space="preserve"> </w:t>
            </w:r>
            <w:r w:rsidRPr="00357C4B">
              <w:rPr>
                <w:sz w:val="18"/>
              </w:rPr>
              <w:t>уочава</w:t>
            </w:r>
            <w:r w:rsidRPr="00357C4B">
              <w:rPr>
                <w:spacing w:val="-7"/>
                <w:sz w:val="18"/>
              </w:rPr>
              <w:t xml:space="preserve"> </w:t>
            </w:r>
            <w:r w:rsidRPr="00357C4B">
              <w:rPr>
                <w:sz w:val="18"/>
              </w:rPr>
              <w:t>и представља</w:t>
            </w:r>
            <w:r w:rsidRPr="00357C4B">
              <w:rPr>
                <w:spacing w:val="-5"/>
                <w:sz w:val="18"/>
              </w:rPr>
              <w:t xml:space="preserve"> </w:t>
            </w:r>
            <w:r w:rsidRPr="00357C4B">
              <w:rPr>
                <w:sz w:val="18"/>
              </w:rPr>
              <w:t>облике</w:t>
            </w:r>
            <w:r w:rsidRPr="00357C4B">
              <w:rPr>
                <w:spacing w:val="-4"/>
                <w:sz w:val="18"/>
              </w:rPr>
              <w:t xml:space="preserve"> </w:t>
            </w:r>
            <w:r w:rsidRPr="00357C4B">
              <w:rPr>
                <w:sz w:val="18"/>
              </w:rPr>
              <w:t xml:space="preserve">у </w:t>
            </w:r>
            <w:r w:rsidRPr="00357C4B">
              <w:rPr>
                <w:spacing w:val="-2"/>
                <w:sz w:val="18"/>
              </w:rPr>
              <w:t>простору.</w:t>
            </w:r>
          </w:p>
        </w:tc>
        <w:tc>
          <w:tcPr>
            <w:tcW w:w="4321" w:type="dxa"/>
          </w:tcPr>
          <w:p w:rsidR="00357C4B" w:rsidRPr="00357C4B" w:rsidRDefault="00357C4B" w:rsidP="003D595B">
            <w:pPr>
              <w:pStyle w:val="TableParagraph"/>
              <w:numPr>
                <w:ilvl w:val="0"/>
                <w:numId w:val="57"/>
              </w:numPr>
              <w:tabs>
                <w:tab w:val="left" w:pos="208"/>
              </w:tabs>
              <w:ind w:right="828" w:firstLine="0"/>
              <w:rPr>
                <w:sz w:val="18"/>
              </w:rPr>
            </w:pPr>
            <w:r w:rsidRPr="00357C4B">
              <w:rPr>
                <w:sz w:val="18"/>
              </w:rPr>
              <w:t>Самостално</w:t>
            </w:r>
            <w:r w:rsidRPr="00357C4B">
              <w:rPr>
                <w:spacing w:val="-7"/>
                <w:sz w:val="18"/>
              </w:rPr>
              <w:t xml:space="preserve"> </w:t>
            </w:r>
            <w:r w:rsidRPr="00357C4B">
              <w:rPr>
                <w:sz w:val="18"/>
              </w:rPr>
              <w:t>уочава</w:t>
            </w:r>
            <w:r w:rsidRPr="00357C4B">
              <w:rPr>
                <w:spacing w:val="-9"/>
                <w:sz w:val="18"/>
              </w:rPr>
              <w:t xml:space="preserve"> </w:t>
            </w:r>
            <w:r w:rsidRPr="00357C4B">
              <w:rPr>
                <w:sz w:val="18"/>
              </w:rPr>
              <w:t>и</w:t>
            </w:r>
            <w:r w:rsidRPr="00357C4B">
              <w:rPr>
                <w:spacing w:val="-9"/>
                <w:sz w:val="18"/>
              </w:rPr>
              <w:t xml:space="preserve"> </w:t>
            </w:r>
            <w:r w:rsidRPr="00357C4B">
              <w:rPr>
                <w:sz w:val="18"/>
              </w:rPr>
              <w:t>представља</w:t>
            </w:r>
            <w:r w:rsidRPr="00357C4B">
              <w:rPr>
                <w:spacing w:val="-7"/>
                <w:sz w:val="18"/>
              </w:rPr>
              <w:t xml:space="preserve"> </w:t>
            </w:r>
            <w:r w:rsidRPr="00357C4B">
              <w:rPr>
                <w:sz w:val="18"/>
              </w:rPr>
              <w:t>облике</w:t>
            </w:r>
            <w:r w:rsidRPr="00357C4B">
              <w:rPr>
                <w:spacing w:val="-9"/>
                <w:sz w:val="18"/>
              </w:rPr>
              <w:t xml:space="preserve"> </w:t>
            </w:r>
            <w:r w:rsidRPr="00357C4B">
              <w:rPr>
                <w:sz w:val="18"/>
              </w:rPr>
              <w:t xml:space="preserve">у </w:t>
            </w:r>
            <w:r w:rsidRPr="00357C4B">
              <w:rPr>
                <w:spacing w:val="-2"/>
                <w:sz w:val="18"/>
              </w:rPr>
              <w:t>простору;</w:t>
            </w:r>
          </w:p>
          <w:p w:rsidR="00357C4B" w:rsidRPr="00357C4B" w:rsidRDefault="00357C4B" w:rsidP="003D595B">
            <w:pPr>
              <w:pStyle w:val="TableParagraph"/>
              <w:numPr>
                <w:ilvl w:val="0"/>
                <w:numId w:val="57"/>
              </w:numPr>
              <w:tabs>
                <w:tab w:val="left" w:pos="208"/>
              </w:tabs>
              <w:spacing w:line="186" w:lineRule="exact"/>
              <w:ind w:left="208" w:hanging="104"/>
              <w:rPr>
                <w:sz w:val="18"/>
              </w:rPr>
            </w:pPr>
            <w:r w:rsidRPr="00357C4B">
              <w:rPr>
                <w:sz w:val="18"/>
              </w:rPr>
              <w:t>Спретно</w:t>
            </w:r>
            <w:r w:rsidRPr="00357C4B">
              <w:rPr>
                <w:spacing w:val="-1"/>
                <w:sz w:val="18"/>
              </w:rPr>
              <w:t xml:space="preserve"> </w:t>
            </w:r>
            <w:r w:rsidRPr="00357C4B">
              <w:rPr>
                <w:sz w:val="18"/>
              </w:rPr>
              <w:t>повезује</w:t>
            </w:r>
            <w:r w:rsidRPr="00357C4B">
              <w:rPr>
                <w:spacing w:val="-2"/>
                <w:sz w:val="18"/>
              </w:rPr>
              <w:t xml:space="preserve"> </w:t>
            </w:r>
            <w:r w:rsidRPr="00357C4B">
              <w:rPr>
                <w:sz w:val="18"/>
              </w:rPr>
              <w:t>облике</w:t>
            </w:r>
            <w:r w:rsidRPr="00357C4B">
              <w:rPr>
                <w:spacing w:val="-2"/>
                <w:sz w:val="18"/>
              </w:rPr>
              <w:t xml:space="preserve"> </w:t>
            </w:r>
            <w:r w:rsidRPr="00357C4B">
              <w:rPr>
                <w:sz w:val="18"/>
              </w:rPr>
              <w:t>у</w:t>
            </w:r>
            <w:r w:rsidRPr="00357C4B">
              <w:rPr>
                <w:spacing w:val="-1"/>
                <w:sz w:val="18"/>
              </w:rPr>
              <w:t xml:space="preserve"> </w:t>
            </w:r>
            <w:r w:rsidRPr="00357C4B">
              <w:rPr>
                <w:spacing w:val="-2"/>
                <w:sz w:val="18"/>
              </w:rPr>
              <w:t>простору.</w:t>
            </w:r>
          </w:p>
        </w:tc>
        <w:tc>
          <w:tcPr>
            <w:tcW w:w="4770" w:type="dxa"/>
          </w:tcPr>
          <w:p w:rsidR="00357C4B" w:rsidRPr="00357C4B" w:rsidRDefault="00357C4B" w:rsidP="003D595B">
            <w:pPr>
              <w:pStyle w:val="TableParagraph"/>
              <w:numPr>
                <w:ilvl w:val="0"/>
                <w:numId w:val="56"/>
              </w:numPr>
              <w:tabs>
                <w:tab w:val="left" w:pos="208"/>
              </w:tabs>
              <w:spacing w:line="207" w:lineRule="exact"/>
              <w:ind w:left="208" w:hanging="104"/>
              <w:rPr>
                <w:sz w:val="18"/>
              </w:rPr>
            </w:pPr>
            <w:r w:rsidRPr="00357C4B">
              <w:rPr>
                <w:sz w:val="18"/>
              </w:rPr>
              <w:t>Самостално</w:t>
            </w:r>
            <w:r w:rsidRPr="00357C4B">
              <w:rPr>
                <w:spacing w:val="-2"/>
                <w:sz w:val="18"/>
              </w:rPr>
              <w:t xml:space="preserve"> </w:t>
            </w:r>
            <w:r w:rsidRPr="00357C4B">
              <w:rPr>
                <w:sz w:val="18"/>
              </w:rPr>
              <w:t>уочава</w:t>
            </w:r>
            <w:r w:rsidRPr="00357C4B">
              <w:rPr>
                <w:spacing w:val="-3"/>
                <w:sz w:val="18"/>
              </w:rPr>
              <w:t xml:space="preserve"> </w:t>
            </w:r>
            <w:r w:rsidRPr="00357C4B">
              <w:rPr>
                <w:sz w:val="18"/>
              </w:rPr>
              <w:t>и</w:t>
            </w:r>
            <w:r w:rsidRPr="00357C4B">
              <w:rPr>
                <w:spacing w:val="-3"/>
                <w:sz w:val="18"/>
              </w:rPr>
              <w:t xml:space="preserve"> </w:t>
            </w:r>
            <w:r w:rsidRPr="00357C4B">
              <w:rPr>
                <w:sz w:val="18"/>
              </w:rPr>
              <w:t>представља</w:t>
            </w:r>
            <w:r w:rsidRPr="00357C4B">
              <w:rPr>
                <w:spacing w:val="-1"/>
                <w:sz w:val="18"/>
              </w:rPr>
              <w:t xml:space="preserve"> </w:t>
            </w:r>
            <w:r w:rsidRPr="00357C4B">
              <w:rPr>
                <w:sz w:val="18"/>
              </w:rPr>
              <w:t>облике</w:t>
            </w:r>
            <w:r w:rsidRPr="00357C4B">
              <w:rPr>
                <w:spacing w:val="-3"/>
                <w:sz w:val="18"/>
              </w:rPr>
              <w:t xml:space="preserve"> </w:t>
            </w:r>
            <w:r w:rsidRPr="00357C4B">
              <w:rPr>
                <w:sz w:val="18"/>
              </w:rPr>
              <w:t>у</w:t>
            </w:r>
            <w:r w:rsidRPr="00357C4B">
              <w:rPr>
                <w:spacing w:val="-1"/>
                <w:sz w:val="18"/>
              </w:rPr>
              <w:t xml:space="preserve"> </w:t>
            </w:r>
            <w:r w:rsidRPr="00357C4B">
              <w:rPr>
                <w:spacing w:val="-2"/>
                <w:sz w:val="18"/>
              </w:rPr>
              <w:t>простору.</w:t>
            </w:r>
          </w:p>
          <w:p w:rsidR="00357C4B" w:rsidRPr="00357C4B" w:rsidRDefault="00357C4B" w:rsidP="003D595B">
            <w:pPr>
              <w:pStyle w:val="TableParagraph"/>
              <w:numPr>
                <w:ilvl w:val="0"/>
                <w:numId w:val="56"/>
              </w:numPr>
              <w:tabs>
                <w:tab w:val="left" w:pos="208"/>
              </w:tabs>
              <w:spacing w:line="206" w:lineRule="exact"/>
              <w:ind w:right="539" w:firstLine="0"/>
              <w:rPr>
                <w:sz w:val="18"/>
              </w:rPr>
            </w:pPr>
            <w:r w:rsidRPr="00357C4B">
              <w:rPr>
                <w:sz w:val="18"/>
              </w:rPr>
              <w:t>Креативно</w:t>
            </w:r>
            <w:r w:rsidRPr="00357C4B">
              <w:rPr>
                <w:spacing w:val="-6"/>
                <w:sz w:val="18"/>
              </w:rPr>
              <w:t xml:space="preserve"> </w:t>
            </w:r>
            <w:r w:rsidRPr="00357C4B">
              <w:rPr>
                <w:sz w:val="18"/>
              </w:rPr>
              <w:t>и</w:t>
            </w:r>
            <w:r w:rsidRPr="00357C4B">
              <w:rPr>
                <w:spacing w:val="-8"/>
                <w:sz w:val="18"/>
              </w:rPr>
              <w:t xml:space="preserve"> </w:t>
            </w:r>
            <w:r w:rsidRPr="00357C4B">
              <w:rPr>
                <w:sz w:val="18"/>
              </w:rPr>
              <w:t>јединствено</w:t>
            </w:r>
            <w:r w:rsidRPr="00357C4B">
              <w:rPr>
                <w:spacing w:val="-6"/>
                <w:sz w:val="18"/>
              </w:rPr>
              <w:t xml:space="preserve"> </w:t>
            </w:r>
            <w:r w:rsidRPr="00357C4B">
              <w:rPr>
                <w:sz w:val="18"/>
              </w:rPr>
              <w:t>ликовно</w:t>
            </w:r>
            <w:r w:rsidRPr="00357C4B">
              <w:rPr>
                <w:spacing w:val="-4"/>
                <w:sz w:val="18"/>
              </w:rPr>
              <w:t xml:space="preserve"> </w:t>
            </w:r>
            <w:r w:rsidRPr="00357C4B">
              <w:rPr>
                <w:sz w:val="18"/>
              </w:rPr>
              <w:t>повезује</w:t>
            </w:r>
            <w:r w:rsidRPr="00357C4B">
              <w:rPr>
                <w:spacing w:val="-7"/>
                <w:sz w:val="18"/>
              </w:rPr>
              <w:t xml:space="preserve"> </w:t>
            </w:r>
            <w:r w:rsidRPr="00357C4B">
              <w:rPr>
                <w:sz w:val="18"/>
              </w:rPr>
              <w:t>облике</w:t>
            </w:r>
            <w:r w:rsidRPr="00357C4B">
              <w:rPr>
                <w:spacing w:val="-8"/>
                <w:sz w:val="18"/>
              </w:rPr>
              <w:t xml:space="preserve"> </w:t>
            </w:r>
            <w:r w:rsidRPr="00357C4B">
              <w:rPr>
                <w:sz w:val="18"/>
              </w:rPr>
              <w:t xml:space="preserve">у </w:t>
            </w:r>
            <w:r w:rsidRPr="00357C4B">
              <w:rPr>
                <w:spacing w:val="-2"/>
                <w:sz w:val="18"/>
              </w:rPr>
              <w:t>простору.</w:t>
            </w:r>
          </w:p>
        </w:tc>
      </w:tr>
      <w:tr w:rsidR="00357C4B" w:rsidRPr="00357C4B" w:rsidTr="00357C4B">
        <w:trPr>
          <w:trHeight w:val="275"/>
        </w:trPr>
        <w:tc>
          <w:tcPr>
            <w:tcW w:w="15299" w:type="dxa"/>
            <w:gridSpan w:val="4"/>
            <w:shd w:val="clear" w:color="auto" w:fill="CCC0D9"/>
          </w:tcPr>
          <w:p w:rsidR="00357C4B" w:rsidRPr="00357C4B" w:rsidRDefault="00357C4B" w:rsidP="00357C4B">
            <w:pPr>
              <w:pStyle w:val="TableParagraph"/>
              <w:spacing w:line="256" w:lineRule="exact"/>
              <w:ind w:left="5"/>
              <w:jc w:val="center"/>
              <w:rPr>
                <w:b/>
                <w:sz w:val="24"/>
              </w:rPr>
            </w:pPr>
            <w:r w:rsidRPr="00357C4B">
              <w:rPr>
                <w:sz w:val="24"/>
              </w:rPr>
              <w:t>Тема:</w:t>
            </w:r>
            <w:r w:rsidRPr="00357C4B">
              <w:rPr>
                <w:spacing w:val="-4"/>
                <w:sz w:val="24"/>
              </w:rPr>
              <w:t xml:space="preserve"> </w:t>
            </w:r>
            <w:r w:rsidRPr="00357C4B">
              <w:rPr>
                <w:b/>
                <w:spacing w:val="-2"/>
                <w:sz w:val="24"/>
              </w:rPr>
              <w:t>ПРОСТОР</w:t>
            </w:r>
          </w:p>
        </w:tc>
      </w:tr>
      <w:tr w:rsidR="00357C4B" w:rsidRPr="00357C4B" w:rsidTr="00357C4B">
        <w:trPr>
          <w:trHeight w:val="506"/>
        </w:trPr>
        <w:tc>
          <w:tcPr>
            <w:tcW w:w="2924" w:type="dxa"/>
            <w:shd w:val="clear" w:color="auto" w:fill="FF0000"/>
          </w:tcPr>
          <w:p w:rsidR="00357C4B" w:rsidRPr="00357C4B" w:rsidRDefault="00357C4B" w:rsidP="00357C4B">
            <w:pPr>
              <w:pStyle w:val="TableParagraph"/>
              <w:ind w:left="5"/>
              <w:jc w:val="center"/>
            </w:pPr>
            <w:r w:rsidRPr="00357C4B">
              <w:t>ДОВОЉАН</w:t>
            </w:r>
            <w:r w:rsidRPr="00357C4B">
              <w:rPr>
                <w:spacing w:val="-8"/>
              </w:rPr>
              <w:t xml:space="preserve"> </w:t>
            </w:r>
            <w:r w:rsidRPr="00357C4B">
              <w:rPr>
                <w:spacing w:val="-5"/>
              </w:rPr>
              <w:t>(2)</w:t>
            </w:r>
          </w:p>
        </w:tc>
        <w:tc>
          <w:tcPr>
            <w:tcW w:w="3284" w:type="dxa"/>
            <w:shd w:val="clear" w:color="auto" w:fill="FFFF00"/>
          </w:tcPr>
          <w:p w:rsidR="00357C4B" w:rsidRPr="00357C4B" w:rsidRDefault="00357C4B" w:rsidP="00357C4B">
            <w:pPr>
              <w:pStyle w:val="TableParagraph"/>
            </w:pPr>
            <w:r w:rsidRPr="00357C4B">
              <w:t>ДОБАР</w:t>
            </w:r>
            <w:r w:rsidRPr="00357C4B">
              <w:rPr>
                <w:spacing w:val="-4"/>
              </w:rPr>
              <w:t xml:space="preserve"> </w:t>
            </w:r>
            <w:r w:rsidRPr="00357C4B">
              <w:rPr>
                <w:spacing w:val="-5"/>
              </w:rPr>
              <w:t>(3)</w:t>
            </w:r>
          </w:p>
        </w:tc>
        <w:tc>
          <w:tcPr>
            <w:tcW w:w="4321" w:type="dxa"/>
            <w:shd w:val="clear" w:color="auto" w:fill="FFC000"/>
          </w:tcPr>
          <w:p w:rsidR="00357C4B" w:rsidRPr="00357C4B" w:rsidRDefault="00357C4B" w:rsidP="00357C4B">
            <w:pPr>
              <w:pStyle w:val="TableParagraph"/>
              <w:ind w:left="7" w:right="4"/>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770" w:type="dxa"/>
            <w:shd w:val="clear" w:color="auto" w:fill="92D050"/>
          </w:tcPr>
          <w:p w:rsidR="00357C4B" w:rsidRPr="00357C4B" w:rsidRDefault="00357C4B" w:rsidP="00357C4B">
            <w:pPr>
              <w:pStyle w:val="TableParagraph"/>
              <w:ind w:left="3"/>
              <w:jc w:val="center"/>
            </w:pPr>
            <w:r w:rsidRPr="00357C4B">
              <w:t>ОДЛИЧАН</w:t>
            </w:r>
            <w:r w:rsidRPr="00357C4B">
              <w:rPr>
                <w:spacing w:val="-10"/>
              </w:rPr>
              <w:t xml:space="preserve"> </w:t>
            </w:r>
            <w:r w:rsidRPr="00357C4B">
              <w:rPr>
                <w:spacing w:val="-5"/>
              </w:rPr>
              <w:t>(5)</w:t>
            </w:r>
          </w:p>
        </w:tc>
      </w:tr>
      <w:tr w:rsidR="00357C4B" w:rsidRPr="00357C4B" w:rsidTr="00357C4B">
        <w:trPr>
          <w:trHeight w:val="1243"/>
        </w:trPr>
        <w:tc>
          <w:tcPr>
            <w:tcW w:w="2924" w:type="dxa"/>
          </w:tcPr>
          <w:p w:rsidR="00357C4B" w:rsidRPr="00357C4B" w:rsidRDefault="00357C4B" w:rsidP="00357C4B">
            <w:pPr>
              <w:pStyle w:val="TableParagraph"/>
              <w:rPr>
                <w:sz w:val="18"/>
              </w:rPr>
            </w:pPr>
            <w:r w:rsidRPr="00357C4B">
              <w:rPr>
                <w:sz w:val="18"/>
              </w:rPr>
              <w:t>-</w:t>
            </w:r>
            <w:r w:rsidRPr="00357C4B">
              <w:rPr>
                <w:spacing w:val="-9"/>
                <w:sz w:val="18"/>
              </w:rPr>
              <w:t xml:space="preserve"> </w:t>
            </w:r>
            <w:r w:rsidRPr="00357C4B">
              <w:rPr>
                <w:sz w:val="18"/>
              </w:rPr>
              <w:t>Редовно</w:t>
            </w:r>
            <w:r w:rsidRPr="00357C4B">
              <w:rPr>
                <w:spacing w:val="-9"/>
                <w:sz w:val="18"/>
              </w:rPr>
              <w:t xml:space="preserve"> </w:t>
            </w:r>
            <w:r w:rsidRPr="00357C4B">
              <w:rPr>
                <w:sz w:val="18"/>
              </w:rPr>
              <w:t>доноси</w:t>
            </w:r>
            <w:r w:rsidRPr="00357C4B">
              <w:rPr>
                <w:spacing w:val="-10"/>
                <w:sz w:val="18"/>
              </w:rPr>
              <w:t xml:space="preserve"> </w:t>
            </w:r>
            <w:r w:rsidRPr="00357C4B">
              <w:rPr>
                <w:sz w:val="18"/>
              </w:rPr>
              <w:t>прибор</w:t>
            </w:r>
            <w:r w:rsidRPr="00357C4B">
              <w:rPr>
                <w:spacing w:val="-10"/>
                <w:sz w:val="18"/>
              </w:rPr>
              <w:t xml:space="preserve"> </w:t>
            </w:r>
            <w:r w:rsidRPr="00357C4B">
              <w:rPr>
                <w:sz w:val="18"/>
              </w:rPr>
              <w:t>и заинтересован је за рад.</w:t>
            </w:r>
          </w:p>
        </w:tc>
        <w:tc>
          <w:tcPr>
            <w:tcW w:w="3284" w:type="dxa"/>
          </w:tcPr>
          <w:p w:rsidR="00357C4B" w:rsidRPr="00357C4B" w:rsidRDefault="00357C4B" w:rsidP="00357C4B">
            <w:pPr>
              <w:pStyle w:val="TableParagraph"/>
              <w:ind w:right="173"/>
              <w:rPr>
                <w:sz w:val="18"/>
              </w:rPr>
            </w:pPr>
            <w:r w:rsidRPr="00357C4B">
              <w:rPr>
                <w:sz w:val="18"/>
              </w:rPr>
              <w:t>-</w:t>
            </w:r>
            <w:r w:rsidRPr="00357C4B">
              <w:rPr>
                <w:spacing w:val="-8"/>
                <w:sz w:val="18"/>
              </w:rPr>
              <w:t xml:space="preserve"> </w:t>
            </w:r>
            <w:r w:rsidRPr="00357C4B">
              <w:rPr>
                <w:sz w:val="18"/>
              </w:rPr>
              <w:t>Ученик</w:t>
            </w:r>
            <w:r w:rsidRPr="00357C4B">
              <w:rPr>
                <w:spacing w:val="-10"/>
                <w:sz w:val="18"/>
              </w:rPr>
              <w:t xml:space="preserve"> </w:t>
            </w:r>
            <w:r w:rsidRPr="00357C4B">
              <w:rPr>
                <w:sz w:val="18"/>
              </w:rPr>
              <w:t>уз</w:t>
            </w:r>
            <w:r w:rsidRPr="00357C4B">
              <w:rPr>
                <w:spacing w:val="-7"/>
                <w:sz w:val="18"/>
              </w:rPr>
              <w:t xml:space="preserve"> </w:t>
            </w:r>
            <w:r w:rsidRPr="00357C4B">
              <w:rPr>
                <w:sz w:val="18"/>
              </w:rPr>
              <w:t>подстицај</w:t>
            </w:r>
            <w:r w:rsidRPr="00357C4B">
              <w:rPr>
                <w:spacing w:val="-8"/>
                <w:sz w:val="18"/>
              </w:rPr>
              <w:t xml:space="preserve"> </w:t>
            </w:r>
            <w:r w:rsidRPr="00357C4B">
              <w:rPr>
                <w:sz w:val="18"/>
              </w:rPr>
              <w:t>уређује</w:t>
            </w:r>
            <w:r w:rsidRPr="00357C4B">
              <w:rPr>
                <w:spacing w:val="-8"/>
                <w:sz w:val="18"/>
              </w:rPr>
              <w:t xml:space="preserve"> </w:t>
            </w:r>
            <w:r w:rsidRPr="00357C4B">
              <w:rPr>
                <w:sz w:val="18"/>
              </w:rPr>
              <w:t>простор у коме живи, уочава и представља простор, облике и дешавања у њему</w:t>
            </w:r>
          </w:p>
        </w:tc>
        <w:tc>
          <w:tcPr>
            <w:tcW w:w="4321" w:type="dxa"/>
          </w:tcPr>
          <w:p w:rsidR="00357C4B" w:rsidRPr="00357C4B" w:rsidRDefault="00357C4B" w:rsidP="003D595B">
            <w:pPr>
              <w:pStyle w:val="TableParagraph"/>
              <w:numPr>
                <w:ilvl w:val="0"/>
                <w:numId w:val="55"/>
              </w:numPr>
              <w:tabs>
                <w:tab w:val="left" w:pos="208"/>
              </w:tabs>
              <w:ind w:right="358" w:firstLine="0"/>
              <w:rPr>
                <w:sz w:val="18"/>
              </w:rPr>
            </w:pPr>
            <w:r w:rsidRPr="00357C4B">
              <w:rPr>
                <w:sz w:val="18"/>
              </w:rPr>
              <w:t>Самостално</w:t>
            </w:r>
            <w:r w:rsidRPr="00357C4B">
              <w:rPr>
                <w:spacing w:val="-5"/>
                <w:sz w:val="18"/>
              </w:rPr>
              <w:t xml:space="preserve"> </w:t>
            </w:r>
            <w:r w:rsidRPr="00357C4B">
              <w:rPr>
                <w:sz w:val="18"/>
              </w:rPr>
              <w:t>уређује</w:t>
            </w:r>
            <w:r w:rsidRPr="00357C4B">
              <w:rPr>
                <w:spacing w:val="-5"/>
                <w:sz w:val="18"/>
              </w:rPr>
              <w:t xml:space="preserve"> </w:t>
            </w:r>
            <w:r w:rsidRPr="00357C4B">
              <w:rPr>
                <w:sz w:val="18"/>
              </w:rPr>
              <w:t>простор</w:t>
            </w:r>
            <w:r w:rsidRPr="00357C4B">
              <w:rPr>
                <w:spacing w:val="-5"/>
                <w:sz w:val="18"/>
              </w:rPr>
              <w:t xml:space="preserve"> </w:t>
            </w:r>
            <w:r w:rsidRPr="00357C4B">
              <w:rPr>
                <w:sz w:val="18"/>
              </w:rPr>
              <w:t>у</w:t>
            </w:r>
            <w:r w:rsidRPr="00357C4B">
              <w:rPr>
                <w:spacing w:val="-6"/>
                <w:sz w:val="18"/>
              </w:rPr>
              <w:t xml:space="preserve"> </w:t>
            </w:r>
            <w:r w:rsidRPr="00357C4B">
              <w:rPr>
                <w:sz w:val="18"/>
              </w:rPr>
              <w:t>коме</w:t>
            </w:r>
            <w:r w:rsidRPr="00357C4B">
              <w:rPr>
                <w:spacing w:val="-4"/>
                <w:sz w:val="18"/>
              </w:rPr>
              <w:t xml:space="preserve"> </w:t>
            </w:r>
            <w:r w:rsidRPr="00357C4B">
              <w:rPr>
                <w:sz w:val="18"/>
              </w:rPr>
              <w:t>живи</w:t>
            </w:r>
            <w:r w:rsidRPr="00357C4B">
              <w:rPr>
                <w:spacing w:val="-6"/>
                <w:sz w:val="18"/>
              </w:rPr>
              <w:t xml:space="preserve"> </w:t>
            </w:r>
            <w:r w:rsidRPr="00357C4B">
              <w:rPr>
                <w:sz w:val="18"/>
              </w:rPr>
              <w:t>и</w:t>
            </w:r>
            <w:r w:rsidRPr="00357C4B">
              <w:rPr>
                <w:spacing w:val="-5"/>
                <w:sz w:val="18"/>
              </w:rPr>
              <w:t xml:space="preserve"> </w:t>
            </w:r>
            <w:r w:rsidRPr="00357C4B">
              <w:rPr>
                <w:sz w:val="18"/>
              </w:rPr>
              <w:t>води рачуна о њему;</w:t>
            </w:r>
          </w:p>
          <w:p w:rsidR="00357C4B" w:rsidRPr="00357C4B" w:rsidRDefault="00357C4B" w:rsidP="003D595B">
            <w:pPr>
              <w:pStyle w:val="TableParagraph"/>
              <w:numPr>
                <w:ilvl w:val="0"/>
                <w:numId w:val="55"/>
              </w:numPr>
              <w:tabs>
                <w:tab w:val="left" w:pos="208"/>
              </w:tabs>
              <w:ind w:right="789" w:firstLine="0"/>
              <w:rPr>
                <w:sz w:val="18"/>
              </w:rPr>
            </w:pPr>
            <w:r w:rsidRPr="00357C4B">
              <w:rPr>
                <w:sz w:val="18"/>
              </w:rPr>
              <w:t>Повезује</w:t>
            </w:r>
            <w:r w:rsidRPr="00357C4B">
              <w:rPr>
                <w:spacing w:val="-12"/>
                <w:sz w:val="18"/>
              </w:rPr>
              <w:t xml:space="preserve"> </w:t>
            </w:r>
            <w:r w:rsidRPr="00357C4B">
              <w:rPr>
                <w:sz w:val="18"/>
              </w:rPr>
              <w:t>уметничко</w:t>
            </w:r>
            <w:r w:rsidRPr="00357C4B">
              <w:rPr>
                <w:spacing w:val="-11"/>
                <w:sz w:val="18"/>
              </w:rPr>
              <w:t xml:space="preserve"> </w:t>
            </w:r>
            <w:r w:rsidRPr="00357C4B">
              <w:rPr>
                <w:sz w:val="18"/>
              </w:rPr>
              <w:t>занимање</w:t>
            </w:r>
            <w:r w:rsidRPr="00357C4B">
              <w:rPr>
                <w:spacing w:val="-11"/>
                <w:sz w:val="18"/>
              </w:rPr>
              <w:t xml:space="preserve"> </w:t>
            </w:r>
            <w:r w:rsidRPr="00357C4B">
              <w:rPr>
                <w:sz w:val="18"/>
              </w:rPr>
              <w:t>сценографа, костимографа и одговарајуће продукте;</w:t>
            </w:r>
          </w:p>
          <w:p w:rsidR="00357C4B" w:rsidRPr="00357C4B" w:rsidRDefault="00357C4B" w:rsidP="003D595B">
            <w:pPr>
              <w:pStyle w:val="TableParagraph"/>
              <w:numPr>
                <w:ilvl w:val="0"/>
                <w:numId w:val="55"/>
              </w:numPr>
              <w:tabs>
                <w:tab w:val="left" w:pos="208"/>
              </w:tabs>
              <w:spacing w:line="206" w:lineRule="exact"/>
              <w:ind w:left="208" w:hanging="104"/>
              <w:rPr>
                <w:sz w:val="18"/>
              </w:rPr>
            </w:pPr>
            <w:r w:rsidRPr="00357C4B">
              <w:rPr>
                <w:sz w:val="18"/>
              </w:rPr>
              <w:t>Спретно</w:t>
            </w:r>
            <w:r w:rsidRPr="00357C4B">
              <w:rPr>
                <w:spacing w:val="-3"/>
                <w:sz w:val="18"/>
              </w:rPr>
              <w:t xml:space="preserve"> </w:t>
            </w:r>
            <w:r w:rsidRPr="00357C4B">
              <w:rPr>
                <w:sz w:val="18"/>
              </w:rPr>
              <w:t>приказује</w:t>
            </w:r>
            <w:r w:rsidRPr="00357C4B">
              <w:rPr>
                <w:spacing w:val="-4"/>
                <w:sz w:val="18"/>
              </w:rPr>
              <w:t xml:space="preserve"> </w:t>
            </w:r>
            <w:r w:rsidRPr="00357C4B">
              <w:rPr>
                <w:sz w:val="18"/>
              </w:rPr>
              <w:t>свој</w:t>
            </w:r>
            <w:r w:rsidRPr="00357C4B">
              <w:rPr>
                <w:spacing w:val="-4"/>
                <w:sz w:val="18"/>
              </w:rPr>
              <w:t xml:space="preserve"> </w:t>
            </w:r>
            <w:r w:rsidRPr="00357C4B">
              <w:rPr>
                <w:sz w:val="18"/>
              </w:rPr>
              <w:t>доживљај</w:t>
            </w:r>
            <w:r w:rsidRPr="00357C4B">
              <w:rPr>
                <w:spacing w:val="-1"/>
                <w:sz w:val="18"/>
              </w:rPr>
              <w:t xml:space="preserve"> </w:t>
            </w:r>
            <w:r w:rsidRPr="00357C4B">
              <w:rPr>
                <w:spacing w:val="-2"/>
                <w:sz w:val="18"/>
              </w:rPr>
              <w:t>простора.</w:t>
            </w:r>
          </w:p>
        </w:tc>
        <w:tc>
          <w:tcPr>
            <w:tcW w:w="4770" w:type="dxa"/>
          </w:tcPr>
          <w:p w:rsidR="00357C4B" w:rsidRPr="00357C4B" w:rsidRDefault="00357C4B" w:rsidP="003D595B">
            <w:pPr>
              <w:pStyle w:val="TableParagraph"/>
              <w:numPr>
                <w:ilvl w:val="0"/>
                <w:numId w:val="54"/>
              </w:numPr>
              <w:tabs>
                <w:tab w:val="left" w:pos="208"/>
              </w:tabs>
              <w:ind w:right="102" w:firstLine="0"/>
              <w:rPr>
                <w:sz w:val="18"/>
              </w:rPr>
            </w:pPr>
            <w:r w:rsidRPr="00357C4B">
              <w:rPr>
                <w:sz w:val="18"/>
              </w:rPr>
              <w:t>Самостално</w:t>
            </w:r>
            <w:r w:rsidRPr="00357C4B">
              <w:rPr>
                <w:spacing w:val="-3"/>
                <w:sz w:val="18"/>
              </w:rPr>
              <w:t xml:space="preserve"> </w:t>
            </w:r>
            <w:r w:rsidRPr="00357C4B">
              <w:rPr>
                <w:sz w:val="18"/>
              </w:rPr>
              <w:t>уређује</w:t>
            </w:r>
            <w:r w:rsidRPr="00357C4B">
              <w:rPr>
                <w:spacing w:val="-4"/>
                <w:sz w:val="18"/>
              </w:rPr>
              <w:t xml:space="preserve"> </w:t>
            </w:r>
            <w:r w:rsidRPr="00357C4B">
              <w:rPr>
                <w:sz w:val="18"/>
              </w:rPr>
              <w:t>простор</w:t>
            </w:r>
            <w:r w:rsidRPr="00357C4B">
              <w:rPr>
                <w:spacing w:val="-3"/>
                <w:sz w:val="18"/>
              </w:rPr>
              <w:t xml:space="preserve"> </w:t>
            </w:r>
            <w:r w:rsidRPr="00357C4B">
              <w:rPr>
                <w:sz w:val="18"/>
              </w:rPr>
              <w:t>у</w:t>
            </w:r>
            <w:r w:rsidRPr="00357C4B">
              <w:rPr>
                <w:spacing w:val="-5"/>
                <w:sz w:val="18"/>
              </w:rPr>
              <w:t xml:space="preserve"> </w:t>
            </w:r>
            <w:r w:rsidRPr="00357C4B">
              <w:rPr>
                <w:sz w:val="18"/>
              </w:rPr>
              <w:t>коме</w:t>
            </w:r>
            <w:r w:rsidRPr="00357C4B">
              <w:rPr>
                <w:spacing w:val="-2"/>
                <w:sz w:val="18"/>
              </w:rPr>
              <w:t xml:space="preserve"> </w:t>
            </w:r>
            <w:r w:rsidRPr="00357C4B">
              <w:rPr>
                <w:sz w:val="18"/>
              </w:rPr>
              <w:t>живи</w:t>
            </w:r>
            <w:r w:rsidRPr="00357C4B">
              <w:rPr>
                <w:spacing w:val="-5"/>
                <w:sz w:val="18"/>
              </w:rPr>
              <w:t xml:space="preserve"> </w:t>
            </w:r>
            <w:r w:rsidRPr="00357C4B">
              <w:rPr>
                <w:sz w:val="18"/>
              </w:rPr>
              <w:t>и</w:t>
            </w:r>
            <w:r w:rsidRPr="00357C4B">
              <w:rPr>
                <w:spacing w:val="-4"/>
                <w:sz w:val="18"/>
              </w:rPr>
              <w:t xml:space="preserve"> </w:t>
            </w:r>
            <w:r w:rsidRPr="00357C4B">
              <w:rPr>
                <w:sz w:val="18"/>
              </w:rPr>
              <w:t>води</w:t>
            </w:r>
            <w:r w:rsidRPr="00357C4B">
              <w:rPr>
                <w:spacing w:val="-5"/>
                <w:sz w:val="18"/>
              </w:rPr>
              <w:t xml:space="preserve"> </w:t>
            </w:r>
            <w:r w:rsidRPr="00357C4B">
              <w:rPr>
                <w:sz w:val="18"/>
              </w:rPr>
              <w:t>рачуна</w:t>
            </w:r>
            <w:r w:rsidRPr="00357C4B">
              <w:rPr>
                <w:spacing w:val="-5"/>
                <w:sz w:val="18"/>
              </w:rPr>
              <w:t xml:space="preserve"> </w:t>
            </w:r>
            <w:r w:rsidRPr="00357C4B">
              <w:rPr>
                <w:sz w:val="18"/>
              </w:rPr>
              <w:t xml:space="preserve">о </w:t>
            </w:r>
            <w:r w:rsidRPr="00357C4B">
              <w:rPr>
                <w:spacing w:val="-2"/>
                <w:sz w:val="18"/>
              </w:rPr>
              <w:t>њему;</w:t>
            </w:r>
          </w:p>
          <w:p w:rsidR="00357C4B" w:rsidRPr="00357C4B" w:rsidRDefault="00357C4B" w:rsidP="003D595B">
            <w:pPr>
              <w:pStyle w:val="TableParagraph"/>
              <w:numPr>
                <w:ilvl w:val="0"/>
                <w:numId w:val="54"/>
              </w:numPr>
              <w:tabs>
                <w:tab w:val="left" w:pos="208"/>
              </w:tabs>
              <w:ind w:right="1239" w:firstLine="0"/>
              <w:rPr>
                <w:sz w:val="18"/>
              </w:rPr>
            </w:pPr>
            <w:r w:rsidRPr="00357C4B">
              <w:rPr>
                <w:sz w:val="18"/>
              </w:rPr>
              <w:t>Повезује</w:t>
            </w:r>
            <w:r w:rsidRPr="00357C4B">
              <w:rPr>
                <w:spacing w:val="-12"/>
                <w:sz w:val="18"/>
              </w:rPr>
              <w:t xml:space="preserve"> </w:t>
            </w:r>
            <w:r w:rsidRPr="00357C4B">
              <w:rPr>
                <w:sz w:val="18"/>
              </w:rPr>
              <w:t>уметничко</w:t>
            </w:r>
            <w:r w:rsidRPr="00357C4B">
              <w:rPr>
                <w:spacing w:val="-11"/>
                <w:sz w:val="18"/>
              </w:rPr>
              <w:t xml:space="preserve"> </w:t>
            </w:r>
            <w:r w:rsidRPr="00357C4B">
              <w:rPr>
                <w:sz w:val="18"/>
              </w:rPr>
              <w:t>занимање</w:t>
            </w:r>
            <w:r w:rsidRPr="00357C4B">
              <w:rPr>
                <w:spacing w:val="-11"/>
                <w:sz w:val="18"/>
              </w:rPr>
              <w:t xml:space="preserve"> </w:t>
            </w:r>
            <w:r w:rsidRPr="00357C4B">
              <w:rPr>
                <w:sz w:val="18"/>
              </w:rPr>
              <w:t>сценографа, костимографа, и одговарајуће продукте.</w:t>
            </w:r>
          </w:p>
          <w:p w:rsidR="00357C4B" w:rsidRPr="00357C4B" w:rsidRDefault="00357C4B" w:rsidP="003D595B">
            <w:pPr>
              <w:pStyle w:val="TableParagraph"/>
              <w:numPr>
                <w:ilvl w:val="0"/>
                <w:numId w:val="54"/>
              </w:numPr>
              <w:tabs>
                <w:tab w:val="left" w:pos="208"/>
              </w:tabs>
              <w:spacing w:line="208" w:lineRule="exact"/>
              <w:ind w:right="692" w:firstLine="0"/>
              <w:rPr>
                <w:sz w:val="18"/>
              </w:rPr>
            </w:pPr>
            <w:r w:rsidRPr="00357C4B">
              <w:rPr>
                <w:sz w:val="18"/>
              </w:rPr>
              <w:t>Креативно</w:t>
            </w:r>
            <w:r w:rsidRPr="00357C4B">
              <w:rPr>
                <w:spacing w:val="-7"/>
                <w:sz w:val="18"/>
              </w:rPr>
              <w:t xml:space="preserve"> </w:t>
            </w:r>
            <w:r w:rsidRPr="00357C4B">
              <w:rPr>
                <w:sz w:val="18"/>
              </w:rPr>
              <w:t>и</w:t>
            </w:r>
            <w:r w:rsidRPr="00357C4B">
              <w:rPr>
                <w:spacing w:val="-9"/>
                <w:sz w:val="18"/>
              </w:rPr>
              <w:t xml:space="preserve"> </w:t>
            </w:r>
            <w:r w:rsidRPr="00357C4B">
              <w:rPr>
                <w:sz w:val="18"/>
              </w:rPr>
              <w:t>јединствено</w:t>
            </w:r>
            <w:r w:rsidRPr="00357C4B">
              <w:rPr>
                <w:spacing w:val="-7"/>
                <w:sz w:val="18"/>
              </w:rPr>
              <w:t xml:space="preserve"> </w:t>
            </w:r>
            <w:r w:rsidRPr="00357C4B">
              <w:rPr>
                <w:sz w:val="18"/>
              </w:rPr>
              <w:t>приказује</w:t>
            </w:r>
            <w:r w:rsidRPr="00357C4B">
              <w:rPr>
                <w:spacing w:val="-6"/>
                <w:sz w:val="18"/>
              </w:rPr>
              <w:t xml:space="preserve"> </w:t>
            </w:r>
            <w:r w:rsidRPr="00357C4B">
              <w:rPr>
                <w:sz w:val="18"/>
              </w:rPr>
              <w:t>свој</w:t>
            </w:r>
            <w:r w:rsidRPr="00357C4B">
              <w:rPr>
                <w:spacing w:val="-8"/>
                <w:sz w:val="18"/>
              </w:rPr>
              <w:t xml:space="preserve"> </w:t>
            </w:r>
            <w:r w:rsidRPr="00357C4B">
              <w:rPr>
                <w:sz w:val="18"/>
              </w:rPr>
              <w:t xml:space="preserve">доживљај </w:t>
            </w:r>
            <w:r w:rsidRPr="00357C4B">
              <w:rPr>
                <w:spacing w:val="-2"/>
                <w:sz w:val="18"/>
              </w:rPr>
              <w:t>простора.</w:t>
            </w:r>
          </w:p>
        </w:tc>
      </w:tr>
      <w:tr w:rsidR="00357C4B" w:rsidRPr="00357C4B" w:rsidTr="00357C4B">
        <w:trPr>
          <w:trHeight w:val="376"/>
        </w:trPr>
        <w:tc>
          <w:tcPr>
            <w:tcW w:w="15299" w:type="dxa"/>
            <w:gridSpan w:val="4"/>
            <w:shd w:val="clear" w:color="auto" w:fill="CCC0D9"/>
          </w:tcPr>
          <w:p w:rsidR="00357C4B" w:rsidRPr="00357C4B" w:rsidRDefault="00357C4B" w:rsidP="00357C4B">
            <w:pPr>
              <w:pStyle w:val="TableParagraph"/>
              <w:spacing w:line="273" w:lineRule="exact"/>
              <w:ind w:left="5" w:right="1"/>
              <w:jc w:val="center"/>
              <w:rPr>
                <w:b/>
                <w:sz w:val="24"/>
              </w:rPr>
            </w:pPr>
            <w:r w:rsidRPr="00357C4B">
              <w:rPr>
                <w:sz w:val="24"/>
              </w:rPr>
              <w:t>Тема:</w:t>
            </w:r>
            <w:r w:rsidRPr="00357C4B">
              <w:rPr>
                <w:spacing w:val="-4"/>
                <w:sz w:val="24"/>
              </w:rPr>
              <w:t xml:space="preserve"> </w:t>
            </w:r>
            <w:r w:rsidRPr="00357C4B">
              <w:rPr>
                <w:b/>
                <w:spacing w:val="-2"/>
                <w:sz w:val="24"/>
              </w:rPr>
              <w:t>СПОРАЗУМЕВАЊЕ</w:t>
            </w:r>
          </w:p>
        </w:tc>
      </w:tr>
      <w:tr w:rsidR="00357C4B" w:rsidRPr="00357C4B" w:rsidTr="00357C4B">
        <w:trPr>
          <w:trHeight w:val="506"/>
        </w:trPr>
        <w:tc>
          <w:tcPr>
            <w:tcW w:w="2924" w:type="dxa"/>
            <w:shd w:val="clear" w:color="auto" w:fill="FF0000"/>
          </w:tcPr>
          <w:p w:rsidR="00357C4B" w:rsidRPr="00357C4B" w:rsidRDefault="00357C4B" w:rsidP="00357C4B">
            <w:pPr>
              <w:pStyle w:val="TableParagraph"/>
              <w:spacing w:line="251" w:lineRule="exact"/>
              <w:ind w:left="5"/>
              <w:jc w:val="center"/>
            </w:pPr>
            <w:r w:rsidRPr="00357C4B">
              <w:t>ДОВОЉАН</w:t>
            </w:r>
            <w:r w:rsidRPr="00357C4B">
              <w:rPr>
                <w:spacing w:val="-8"/>
              </w:rPr>
              <w:t xml:space="preserve"> </w:t>
            </w:r>
            <w:r w:rsidRPr="00357C4B">
              <w:rPr>
                <w:spacing w:val="-5"/>
              </w:rPr>
              <w:t>(2)</w:t>
            </w:r>
          </w:p>
        </w:tc>
        <w:tc>
          <w:tcPr>
            <w:tcW w:w="3284" w:type="dxa"/>
            <w:shd w:val="clear" w:color="auto" w:fill="FFFF00"/>
          </w:tcPr>
          <w:p w:rsidR="00357C4B" w:rsidRPr="00357C4B" w:rsidRDefault="00357C4B" w:rsidP="00357C4B">
            <w:pPr>
              <w:pStyle w:val="TableParagraph"/>
              <w:spacing w:line="251" w:lineRule="exact"/>
            </w:pPr>
            <w:r w:rsidRPr="00357C4B">
              <w:t>ДОБАР</w:t>
            </w:r>
            <w:r w:rsidRPr="00357C4B">
              <w:rPr>
                <w:spacing w:val="-4"/>
              </w:rPr>
              <w:t xml:space="preserve"> </w:t>
            </w:r>
            <w:r w:rsidRPr="00357C4B">
              <w:rPr>
                <w:spacing w:val="-5"/>
              </w:rPr>
              <w:t>(3)</w:t>
            </w:r>
          </w:p>
        </w:tc>
        <w:tc>
          <w:tcPr>
            <w:tcW w:w="4321" w:type="dxa"/>
            <w:shd w:val="clear" w:color="auto" w:fill="FFC000"/>
          </w:tcPr>
          <w:p w:rsidR="00357C4B" w:rsidRPr="00357C4B" w:rsidRDefault="00357C4B" w:rsidP="00357C4B">
            <w:pPr>
              <w:pStyle w:val="TableParagraph"/>
              <w:spacing w:line="251" w:lineRule="exact"/>
              <w:ind w:left="7" w:right="4"/>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770" w:type="dxa"/>
            <w:shd w:val="clear" w:color="auto" w:fill="92D050"/>
          </w:tcPr>
          <w:p w:rsidR="00357C4B" w:rsidRPr="00357C4B" w:rsidRDefault="00357C4B" w:rsidP="00357C4B">
            <w:pPr>
              <w:pStyle w:val="TableParagraph"/>
              <w:spacing w:line="251" w:lineRule="exact"/>
              <w:ind w:left="3"/>
              <w:jc w:val="center"/>
            </w:pPr>
            <w:r w:rsidRPr="00357C4B">
              <w:t>ОДЛИЧАН</w:t>
            </w:r>
            <w:r w:rsidRPr="00357C4B">
              <w:rPr>
                <w:spacing w:val="-10"/>
              </w:rPr>
              <w:t xml:space="preserve"> </w:t>
            </w:r>
            <w:r w:rsidRPr="00357C4B">
              <w:rPr>
                <w:spacing w:val="-5"/>
              </w:rPr>
              <w:t>(5)</w:t>
            </w:r>
          </w:p>
        </w:tc>
      </w:tr>
      <w:tr w:rsidR="00357C4B" w:rsidRPr="00357C4B" w:rsidTr="00357C4B">
        <w:trPr>
          <w:trHeight w:val="618"/>
        </w:trPr>
        <w:tc>
          <w:tcPr>
            <w:tcW w:w="2924" w:type="dxa"/>
          </w:tcPr>
          <w:p w:rsidR="00357C4B" w:rsidRPr="00357C4B" w:rsidRDefault="00357C4B" w:rsidP="00357C4B">
            <w:pPr>
              <w:pStyle w:val="TableParagraph"/>
              <w:rPr>
                <w:sz w:val="18"/>
              </w:rPr>
            </w:pPr>
            <w:r w:rsidRPr="00357C4B">
              <w:rPr>
                <w:sz w:val="18"/>
              </w:rPr>
              <w:t>-</w:t>
            </w:r>
            <w:r w:rsidRPr="00357C4B">
              <w:rPr>
                <w:spacing w:val="-9"/>
                <w:sz w:val="18"/>
              </w:rPr>
              <w:t xml:space="preserve"> </w:t>
            </w:r>
            <w:r w:rsidRPr="00357C4B">
              <w:rPr>
                <w:sz w:val="18"/>
              </w:rPr>
              <w:t>Редовно</w:t>
            </w:r>
            <w:r w:rsidRPr="00357C4B">
              <w:rPr>
                <w:spacing w:val="-9"/>
                <w:sz w:val="18"/>
              </w:rPr>
              <w:t xml:space="preserve"> </w:t>
            </w:r>
            <w:r w:rsidRPr="00357C4B">
              <w:rPr>
                <w:sz w:val="18"/>
              </w:rPr>
              <w:t>доноси</w:t>
            </w:r>
            <w:r w:rsidRPr="00357C4B">
              <w:rPr>
                <w:spacing w:val="-10"/>
                <w:sz w:val="18"/>
              </w:rPr>
              <w:t xml:space="preserve"> </w:t>
            </w:r>
            <w:r w:rsidRPr="00357C4B">
              <w:rPr>
                <w:sz w:val="18"/>
              </w:rPr>
              <w:t>прибор</w:t>
            </w:r>
            <w:r w:rsidRPr="00357C4B">
              <w:rPr>
                <w:spacing w:val="-10"/>
                <w:sz w:val="18"/>
              </w:rPr>
              <w:t xml:space="preserve"> </w:t>
            </w:r>
            <w:r w:rsidRPr="00357C4B">
              <w:rPr>
                <w:sz w:val="18"/>
              </w:rPr>
              <w:t>и заинтересован је за рад.</w:t>
            </w:r>
          </w:p>
        </w:tc>
        <w:tc>
          <w:tcPr>
            <w:tcW w:w="3284" w:type="dxa"/>
          </w:tcPr>
          <w:p w:rsidR="00357C4B" w:rsidRPr="00357C4B" w:rsidRDefault="00357C4B" w:rsidP="00357C4B">
            <w:pPr>
              <w:pStyle w:val="TableParagraph"/>
              <w:rPr>
                <w:sz w:val="18"/>
              </w:rPr>
            </w:pPr>
            <w:r w:rsidRPr="00357C4B">
              <w:rPr>
                <w:sz w:val="18"/>
              </w:rPr>
              <w:t>-</w:t>
            </w:r>
            <w:r w:rsidRPr="00357C4B">
              <w:rPr>
                <w:spacing w:val="-9"/>
                <w:sz w:val="18"/>
              </w:rPr>
              <w:t xml:space="preserve"> </w:t>
            </w:r>
            <w:r w:rsidRPr="00357C4B">
              <w:rPr>
                <w:sz w:val="18"/>
              </w:rPr>
              <w:t>Тумачи</w:t>
            </w:r>
            <w:r w:rsidRPr="00357C4B">
              <w:rPr>
                <w:spacing w:val="-11"/>
                <w:sz w:val="18"/>
              </w:rPr>
              <w:t xml:space="preserve"> </w:t>
            </w:r>
            <w:r w:rsidRPr="00357C4B">
              <w:rPr>
                <w:sz w:val="18"/>
              </w:rPr>
              <w:t>уз</w:t>
            </w:r>
            <w:r w:rsidRPr="00357C4B">
              <w:rPr>
                <w:spacing w:val="-11"/>
                <w:sz w:val="18"/>
              </w:rPr>
              <w:t xml:space="preserve"> </w:t>
            </w:r>
            <w:r w:rsidRPr="00357C4B">
              <w:rPr>
                <w:sz w:val="18"/>
              </w:rPr>
              <w:t>подстицај</w:t>
            </w:r>
            <w:r w:rsidRPr="00357C4B">
              <w:rPr>
                <w:spacing w:val="-9"/>
                <w:sz w:val="18"/>
              </w:rPr>
              <w:t xml:space="preserve"> </w:t>
            </w:r>
            <w:r w:rsidRPr="00357C4B">
              <w:rPr>
                <w:sz w:val="18"/>
              </w:rPr>
              <w:t>једноставне визуелне информације.</w:t>
            </w:r>
          </w:p>
        </w:tc>
        <w:tc>
          <w:tcPr>
            <w:tcW w:w="4321" w:type="dxa"/>
          </w:tcPr>
          <w:p w:rsidR="00357C4B" w:rsidRPr="00357C4B" w:rsidRDefault="00357C4B" w:rsidP="00357C4B">
            <w:pPr>
              <w:pStyle w:val="TableParagraph"/>
              <w:ind w:left="104" w:right="27"/>
              <w:rPr>
                <w:sz w:val="18"/>
              </w:rPr>
            </w:pPr>
            <w:r w:rsidRPr="00357C4B">
              <w:rPr>
                <w:sz w:val="18"/>
              </w:rPr>
              <w:t>- Самостално користи једноставне визуелне информације</w:t>
            </w:r>
            <w:r w:rsidRPr="00357C4B">
              <w:rPr>
                <w:spacing w:val="-8"/>
                <w:sz w:val="18"/>
              </w:rPr>
              <w:t xml:space="preserve"> </w:t>
            </w:r>
            <w:r w:rsidRPr="00357C4B">
              <w:rPr>
                <w:sz w:val="18"/>
              </w:rPr>
              <w:t>као</w:t>
            </w:r>
            <w:r w:rsidRPr="00357C4B">
              <w:rPr>
                <w:spacing w:val="-7"/>
                <w:sz w:val="18"/>
              </w:rPr>
              <w:t xml:space="preserve"> </w:t>
            </w:r>
            <w:r w:rsidRPr="00357C4B">
              <w:rPr>
                <w:sz w:val="18"/>
              </w:rPr>
              <w:t>подстицај</w:t>
            </w:r>
            <w:r w:rsidRPr="00357C4B">
              <w:rPr>
                <w:spacing w:val="-7"/>
                <w:sz w:val="18"/>
              </w:rPr>
              <w:t xml:space="preserve"> </w:t>
            </w:r>
            <w:r w:rsidRPr="00357C4B">
              <w:rPr>
                <w:sz w:val="18"/>
              </w:rPr>
              <w:t>за</w:t>
            </w:r>
            <w:r w:rsidRPr="00357C4B">
              <w:rPr>
                <w:spacing w:val="-9"/>
                <w:sz w:val="18"/>
              </w:rPr>
              <w:t xml:space="preserve"> </w:t>
            </w:r>
            <w:r w:rsidRPr="00357C4B">
              <w:rPr>
                <w:sz w:val="18"/>
              </w:rPr>
              <w:t>стваралачки</w:t>
            </w:r>
            <w:r w:rsidRPr="00357C4B">
              <w:rPr>
                <w:spacing w:val="-9"/>
                <w:sz w:val="18"/>
              </w:rPr>
              <w:t xml:space="preserve"> </w:t>
            </w:r>
            <w:r w:rsidRPr="00357C4B">
              <w:rPr>
                <w:sz w:val="18"/>
              </w:rPr>
              <w:t>рад.</w:t>
            </w:r>
          </w:p>
        </w:tc>
        <w:tc>
          <w:tcPr>
            <w:tcW w:w="4770" w:type="dxa"/>
          </w:tcPr>
          <w:p w:rsidR="00357C4B" w:rsidRPr="00357C4B" w:rsidRDefault="00357C4B" w:rsidP="00357C4B">
            <w:pPr>
              <w:pStyle w:val="TableParagraph"/>
              <w:spacing w:line="206" w:lineRule="exact"/>
              <w:ind w:left="104" w:right="96"/>
              <w:rPr>
                <w:sz w:val="18"/>
              </w:rPr>
            </w:pPr>
            <w:r w:rsidRPr="00357C4B">
              <w:rPr>
                <w:sz w:val="18"/>
              </w:rPr>
              <w:t>-</w:t>
            </w:r>
            <w:r w:rsidRPr="00357C4B">
              <w:rPr>
                <w:spacing w:val="-8"/>
                <w:sz w:val="18"/>
              </w:rPr>
              <w:t xml:space="preserve"> </w:t>
            </w:r>
            <w:r w:rsidRPr="00357C4B">
              <w:rPr>
                <w:sz w:val="18"/>
              </w:rPr>
              <w:t>Самостално</w:t>
            </w:r>
            <w:r w:rsidRPr="00357C4B">
              <w:rPr>
                <w:spacing w:val="-7"/>
                <w:sz w:val="18"/>
              </w:rPr>
              <w:t xml:space="preserve"> </w:t>
            </w:r>
            <w:r w:rsidRPr="00357C4B">
              <w:rPr>
                <w:sz w:val="18"/>
              </w:rPr>
              <w:t>користи</w:t>
            </w:r>
            <w:r w:rsidRPr="00357C4B">
              <w:rPr>
                <w:spacing w:val="-8"/>
                <w:sz w:val="18"/>
              </w:rPr>
              <w:t xml:space="preserve"> </w:t>
            </w:r>
            <w:r w:rsidRPr="00357C4B">
              <w:rPr>
                <w:sz w:val="18"/>
              </w:rPr>
              <w:t>једноставне</w:t>
            </w:r>
            <w:r w:rsidRPr="00357C4B">
              <w:rPr>
                <w:spacing w:val="-7"/>
                <w:sz w:val="18"/>
              </w:rPr>
              <w:t xml:space="preserve"> </w:t>
            </w:r>
            <w:r w:rsidRPr="00357C4B">
              <w:rPr>
                <w:sz w:val="18"/>
              </w:rPr>
              <w:t>визуелне</w:t>
            </w:r>
            <w:r w:rsidRPr="00357C4B">
              <w:rPr>
                <w:spacing w:val="-9"/>
                <w:sz w:val="18"/>
              </w:rPr>
              <w:t xml:space="preserve"> </w:t>
            </w:r>
            <w:r w:rsidRPr="00357C4B">
              <w:rPr>
                <w:sz w:val="18"/>
              </w:rPr>
              <w:t>информације као постицај за стваралачки рад, приказујући свој доживљај креативно и јединствено.</w:t>
            </w:r>
          </w:p>
        </w:tc>
      </w:tr>
      <w:tr w:rsidR="00357C4B" w:rsidRPr="00357C4B" w:rsidTr="00357C4B">
        <w:trPr>
          <w:trHeight w:val="278"/>
        </w:trPr>
        <w:tc>
          <w:tcPr>
            <w:tcW w:w="15299" w:type="dxa"/>
            <w:gridSpan w:val="4"/>
            <w:shd w:val="clear" w:color="auto" w:fill="CCC0D9"/>
          </w:tcPr>
          <w:p w:rsidR="00357C4B" w:rsidRPr="00357C4B" w:rsidRDefault="00357C4B" w:rsidP="00357C4B">
            <w:pPr>
              <w:pStyle w:val="TableParagraph"/>
              <w:spacing w:line="257" w:lineRule="exact"/>
              <w:ind w:left="5"/>
              <w:jc w:val="center"/>
              <w:rPr>
                <w:b/>
                <w:sz w:val="24"/>
              </w:rPr>
            </w:pPr>
            <w:r w:rsidRPr="00357C4B">
              <w:rPr>
                <w:sz w:val="24"/>
              </w:rPr>
              <w:t>Тема:</w:t>
            </w:r>
            <w:r w:rsidRPr="00357C4B">
              <w:rPr>
                <w:b/>
                <w:sz w:val="24"/>
              </w:rPr>
              <w:t>ЛИКОВНЕ</w:t>
            </w:r>
            <w:r w:rsidRPr="00357C4B">
              <w:rPr>
                <w:b/>
                <w:spacing w:val="-6"/>
                <w:sz w:val="24"/>
              </w:rPr>
              <w:t xml:space="preserve"> </w:t>
            </w:r>
            <w:r w:rsidRPr="00357C4B">
              <w:rPr>
                <w:b/>
                <w:spacing w:val="-4"/>
                <w:sz w:val="24"/>
              </w:rPr>
              <w:t>ИГРЕ</w:t>
            </w:r>
          </w:p>
        </w:tc>
      </w:tr>
      <w:tr w:rsidR="00357C4B" w:rsidRPr="00357C4B" w:rsidTr="00357C4B">
        <w:trPr>
          <w:trHeight w:val="506"/>
        </w:trPr>
        <w:tc>
          <w:tcPr>
            <w:tcW w:w="2924" w:type="dxa"/>
            <w:shd w:val="clear" w:color="auto" w:fill="FF0000"/>
          </w:tcPr>
          <w:p w:rsidR="00357C4B" w:rsidRPr="00357C4B" w:rsidRDefault="00357C4B" w:rsidP="00357C4B">
            <w:pPr>
              <w:pStyle w:val="TableParagraph"/>
              <w:spacing w:line="251" w:lineRule="exact"/>
              <w:ind w:left="5"/>
              <w:jc w:val="center"/>
            </w:pPr>
            <w:r w:rsidRPr="00357C4B">
              <w:t>ДОВОЉАН</w:t>
            </w:r>
            <w:r w:rsidRPr="00357C4B">
              <w:rPr>
                <w:spacing w:val="-8"/>
              </w:rPr>
              <w:t xml:space="preserve"> </w:t>
            </w:r>
            <w:r w:rsidRPr="00357C4B">
              <w:rPr>
                <w:spacing w:val="-5"/>
              </w:rPr>
              <w:t>(2)</w:t>
            </w:r>
          </w:p>
        </w:tc>
        <w:tc>
          <w:tcPr>
            <w:tcW w:w="3284" w:type="dxa"/>
            <w:shd w:val="clear" w:color="auto" w:fill="FFFF00"/>
          </w:tcPr>
          <w:p w:rsidR="00357C4B" w:rsidRPr="00357C4B" w:rsidRDefault="00357C4B" w:rsidP="00357C4B">
            <w:pPr>
              <w:pStyle w:val="TableParagraph"/>
              <w:spacing w:line="251" w:lineRule="exact"/>
            </w:pPr>
            <w:r w:rsidRPr="00357C4B">
              <w:t>ДОБАР</w:t>
            </w:r>
            <w:r w:rsidRPr="00357C4B">
              <w:rPr>
                <w:spacing w:val="-4"/>
              </w:rPr>
              <w:t xml:space="preserve"> </w:t>
            </w:r>
            <w:r w:rsidRPr="00357C4B">
              <w:rPr>
                <w:spacing w:val="-5"/>
              </w:rPr>
              <w:t>(3)</w:t>
            </w:r>
          </w:p>
        </w:tc>
        <w:tc>
          <w:tcPr>
            <w:tcW w:w="4321" w:type="dxa"/>
            <w:shd w:val="clear" w:color="auto" w:fill="FFC000"/>
          </w:tcPr>
          <w:p w:rsidR="00357C4B" w:rsidRPr="00357C4B" w:rsidRDefault="00357C4B" w:rsidP="00357C4B">
            <w:pPr>
              <w:pStyle w:val="TableParagraph"/>
              <w:spacing w:line="251" w:lineRule="exact"/>
              <w:ind w:left="7" w:right="4"/>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770" w:type="dxa"/>
            <w:shd w:val="clear" w:color="auto" w:fill="92D050"/>
          </w:tcPr>
          <w:p w:rsidR="00357C4B" w:rsidRPr="00357C4B" w:rsidRDefault="00357C4B" w:rsidP="00357C4B">
            <w:pPr>
              <w:pStyle w:val="TableParagraph"/>
              <w:spacing w:line="251" w:lineRule="exact"/>
              <w:ind w:left="3"/>
              <w:jc w:val="center"/>
            </w:pPr>
            <w:r w:rsidRPr="00357C4B">
              <w:t>ОДЛИЧАН</w:t>
            </w:r>
            <w:r w:rsidRPr="00357C4B">
              <w:rPr>
                <w:spacing w:val="-10"/>
              </w:rPr>
              <w:t xml:space="preserve"> </w:t>
            </w:r>
            <w:r w:rsidRPr="00357C4B">
              <w:rPr>
                <w:spacing w:val="-5"/>
              </w:rPr>
              <w:t>(5)</w:t>
            </w:r>
          </w:p>
        </w:tc>
      </w:tr>
      <w:tr w:rsidR="00357C4B" w:rsidRPr="00357C4B" w:rsidTr="00357C4B">
        <w:trPr>
          <w:trHeight w:val="827"/>
        </w:trPr>
        <w:tc>
          <w:tcPr>
            <w:tcW w:w="2924" w:type="dxa"/>
          </w:tcPr>
          <w:p w:rsidR="00357C4B" w:rsidRPr="00357C4B" w:rsidRDefault="00357C4B" w:rsidP="00357C4B">
            <w:pPr>
              <w:pStyle w:val="TableParagraph"/>
              <w:rPr>
                <w:sz w:val="18"/>
              </w:rPr>
            </w:pPr>
            <w:r w:rsidRPr="00357C4B">
              <w:rPr>
                <w:sz w:val="18"/>
              </w:rPr>
              <w:t>-</w:t>
            </w:r>
            <w:r w:rsidRPr="00357C4B">
              <w:rPr>
                <w:spacing w:val="-9"/>
                <w:sz w:val="18"/>
              </w:rPr>
              <w:t xml:space="preserve"> </w:t>
            </w:r>
            <w:r w:rsidRPr="00357C4B">
              <w:rPr>
                <w:sz w:val="18"/>
              </w:rPr>
              <w:t>Редовно</w:t>
            </w:r>
            <w:r w:rsidRPr="00357C4B">
              <w:rPr>
                <w:spacing w:val="-8"/>
                <w:sz w:val="18"/>
              </w:rPr>
              <w:t xml:space="preserve"> </w:t>
            </w:r>
            <w:r w:rsidRPr="00357C4B">
              <w:rPr>
                <w:sz w:val="18"/>
              </w:rPr>
              <w:t>доноси</w:t>
            </w:r>
            <w:r w:rsidRPr="00357C4B">
              <w:rPr>
                <w:spacing w:val="-10"/>
                <w:sz w:val="18"/>
              </w:rPr>
              <w:t xml:space="preserve"> </w:t>
            </w:r>
            <w:r w:rsidRPr="00357C4B">
              <w:rPr>
                <w:sz w:val="18"/>
              </w:rPr>
              <w:t>прибор</w:t>
            </w:r>
            <w:r w:rsidRPr="00357C4B">
              <w:rPr>
                <w:spacing w:val="-10"/>
                <w:sz w:val="18"/>
              </w:rPr>
              <w:t xml:space="preserve"> </w:t>
            </w:r>
            <w:r w:rsidRPr="00357C4B">
              <w:rPr>
                <w:sz w:val="18"/>
              </w:rPr>
              <w:t>и заинтересован је за рад.</w:t>
            </w:r>
          </w:p>
        </w:tc>
        <w:tc>
          <w:tcPr>
            <w:tcW w:w="3284" w:type="dxa"/>
          </w:tcPr>
          <w:p w:rsidR="00357C4B" w:rsidRPr="00357C4B" w:rsidRDefault="00357C4B" w:rsidP="00357C4B">
            <w:pPr>
              <w:pStyle w:val="TableParagraph"/>
              <w:rPr>
                <w:sz w:val="18"/>
              </w:rPr>
            </w:pPr>
            <w:r w:rsidRPr="00357C4B">
              <w:rPr>
                <w:sz w:val="18"/>
              </w:rPr>
              <w:t>-</w:t>
            </w:r>
            <w:r w:rsidRPr="00357C4B">
              <w:rPr>
                <w:spacing w:val="-8"/>
                <w:sz w:val="18"/>
              </w:rPr>
              <w:t xml:space="preserve"> </w:t>
            </w:r>
            <w:r w:rsidRPr="00357C4B">
              <w:rPr>
                <w:sz w:val="18"/>
              </w:rPr>
              <w:t>Ученик</w:t>
            </w:r>
            <w:r w:rsidRPr="00357C4B">
              <w:rPr>
                <w:spacing w:val="-9"/>
                <w:sz w:val="18"/>
              </w:rPr>
              <w:t xml:space="preserve"> </w:t>
            </w:r>
            <w:r w:rsidRPr="00357C4B">
              <w:rPr>
                <w:sz w:val="18"/>
              </w:rPr>
              <w:t>уз</w:t>
            </w:r>
            <w:r w:rsidRPr="00357C4B">
              <w:rPr>
                <w:spacing w:val="-7"/>
                <w:sz w:val="18"/>
              </w:rPr>
              <w:t xml:space="preserve"> </w:t>
            </w:r>
            <w:r w:rsidRPr="00357C4B">
              <w:rPr>
                <w:sz w:val="18"/>
              </w:rPr>
              <w:t>подстицај</w:t>
            </w:r>
            <w:r w:rsidRPr="00357C4B">
              <w:rPr>
                <w:spacing w:val="-8"/>
                <w:sz w:val="18"/>
              </w:rPr>
              <w:t xml:space="preserve"> </w:t>
            </w:r>
            <w:r w:rsidRPr="00357C4B">
              <w:rPr>
                <w:sz w:val="18"/>
              </w:rPr>
              <w:t>изражава</w:t>
            </w:r>
            <w:r w:rsidRPr="00357C4B">
              <w:rPr>
                <w:spacing w:val="-8"/>
                <w:sz w:val="18"/>
              </w:rPr>
              <w:t xml:space="preserve"> </w:t>
            </w:r>
            <w:r w:rsidRPr="00357C4B">
              <w:rPr>
                <w:sz w:val="18"/>
              </w:rPr>
              <w:t>своје емоције и замисли користећи информације</w:t>
            </w:r>
            <w:r w:rsidRPr="00357C4B">
              <w:rPr>
                <w:spacing w:val="-4"/>
                <w:sz w:val="18"/>
              </w:rPr>
              <w:t xml:space="preserve"> </w:t>
            </w:r>
            <w:r w:rsidRPr="00357C4B">
              <w:rPr>
                <w:sz w:val="18"/>
              </w:rPr>
              <w:t>и</w:t>
            </w:r>
            <w:r w:rsidRPr="00357C4B">
              <w:rPr>
                <w:spacing w:val="-4"/>
                <w:sz w:val="18"/>
              </w:rPr>
              <w:t xml:space="preserve"> </w:t>
            </w:r>
            <w:r w:rsidRPr="00357C4B">
              <w:rPr>
                <w:sz w:val="18"/>
              </w:rPr>
              <w:t>различите</w:t>
            </w:r>
            <w:r w:rsidRPr="00357C4B">
              <w:rPr>
                <w:spacing w:val="-5"/>
                <w:sz w:val="18"/>
              </w:rPr>
              <w:t xml:space="preserve"> </w:t>
            </w:r>
            <w:r w:rsidRPr="00357C4B">
              <w:rPr>
                <w:sz w:val="18"/>
              </w:rPr>
              <w:t>материјале</w:t>
            </w:r>
          </w:p>
          <w:p w:rsidR="00357C4B" w:rsidRPr="00357C4B" w:rsidRDefault="00357C4B" w:rsidP="00357C4B">
            <w:pPr>
              <w:pStyle w:val="TableParagraph"/>
              <w:spacing w:line="186" w:lineRule="exact"/>
              <w:rPr>
                <w:sz w:val="18"/>
              </w:rPr>
            </w:pPr>
            <w:r w:rsidRPr="00357C4B">
              <w:rPr>
                <w:sz w:val="18"/>
              </w:rPr>
              <w:t>и</w:t>
            </w:r>
            <w:r w:rsidRPr="00357C4B">
              <w:rPr>
                <w:spacing w:val="-1"/>
                <w:sz w:val="18"/>
              </w:rPr>
              <w:t xml:space="preserve"> </w:t>
            </w:r>
            <w:r w:rsidRPr="00357C4B">
              <w:rPr>
                <w:spacing w:val="-2"/>
                <w:sz w:val="18"/>
              </w:rPr>
              <w:t>технике.</w:t>
            </w:r>
          </w:p>
        </w:tc>
        <w:tc>
          <w:tcPr>
            <w:tcW w:w="4321" w:type="dxa"/>
          </w:tcPr>
          <w:p w:rsidR="00357C4B" w:rsidRPr="00357C4B" w:rsidRDefault="00357C4B" w:rsidP="00357C4B">
            <w:pPr>
              <w:pStyle w:val="TableParagraph"/>
              <w:ind w:left="104" w:right="27"/>
              <w:rPr>
                <w:sz w:val="18"/>
              </w:rPr>
            </w:pPr>
            <w:r w:rsidRPr="00357C4B">
              <w:rPr>
                <w:sz w:val="18"/>
              </w:rPr>
              <w:t>- Самостално и спретно изражава своје емоције машту, осећања и замисли користећи различите материјале</w:t>
            </w:r>
            <w:r w:rsidRPr="00357C4B">
              <w:rPr>
                <w:spacing w:val="-9"/>
                <w:sz w:val="18"/>
              </w:rPr>
              <w:t xml:space="preserve"> </w:t>
            </w:r>
            <w:r w:rsidRPr="00357C4B">
              <w:rPr>
                <w:sz w:val="18"/>
              </w:rPr>
              <w:t>и</w:t>
            </w:r>
            <w:r w:rsidRPr="00357C4B">
              <w:rPr>
                <w:spacing w:val="-9"/>
                <w:sz w:val="18"/>
              </w:rPr>
              <w:t xml:space="preserve"> </w:t>
            </w:r>
            <w:r w:rsidRPr="00357C4B">
              <w:rPr>
                <w:sz w:val="18"/>
              </w:rPr>
              <w:t>технике</w:t>
            </w:r>
            <w:r w:rsidRPr="00357C4B">
              <w:rPr>
                <w:spacing w:val="-9"/>
                <w:sz w:val="18"/>
              </w:rPr>
              <w:t xml:space="preserve"> </w:t>
            </w:r>
            <w:r w:rsidRPr="00357C4B">
              <w:rPr>
                <w:sz w:val="18"/>
              </w:rPr>
              <w:t>примењујући</w:t>
            </w:r>
            <w:r w:rsidRPr="00357C4B">
              <w:rPr>
                <w:spacing w:val="-6"/>
                <w:sz w:val="18"/>
              </w:rPr>
              <w:t xml:space="preserve"> </w:t>
            </w:r>
            <w:r w:rsidRPr="00357C4B">
              <w:rPr>
                <w:sz w:val="18"/>
              </w:rPr>
              <w:t>стечено</w:t>
            </w:r>
            <w:r w:rsidRPr="00357C4B">
              <w:rPr>
                <w:spacing w:val="-9"/>
                <w:sz w:val="18"/>
              </w:rPr>
              <w:t xml:space="preserve"> </w:t>
            </w:r>
            <w:r w:rsidRPr="00357C4B">
              <w:rPr>
                <w:sz w:val="18"/>
              </w:rPr>
              <w:t>знање.</w:t>
            </w:r>
          </w:p>
        </w:tc>
        <w:tc>
          <w:tcPr>
            <w:tcW w:w="4770" w:type="dxa"/>
          </w:tcPr>
          <w:p w:rsidR="00357C4B" w:rsidRPr="00357C4B" w:rsidRDefault="00357C4B" w:rsidP="00357C4B">
            <w:pPr>
              <w:pStyle w:val="TableParagraph"/>
              <w:ind w:left="104" w:right="96"/>
              <w:rPr>
                <w:sz w:val="18"/>
              </w:rPr>
            </w:pPr>
            <w:r w:rsidRPr="00357C4B">
              <w:rPr>
                <w:sz w:val="18"/>
              </w:rPr>
              <w:t>- Самостално, креативно и јединствено изражава своје емоције,</w:t>
            </w:r>
            <w:r w:rsidRPr="00357C4B">
              <w:rPr>
                <w:spacing w:val="-5"/>
                <w:sz w:val="18"/>
              </w:rPr>
              <w:t xml:space="preserve"> </w:t>
            </w:r>
            <w:r w:rsidRPr="00357C4B">
              <w:rPr>
                <w:sz w:val="18"/>
              </w:rPr>
              <w:t>машту,</w:t>
            </w:r>
            <w:r w:rsidRPr="00357C4B">
              <w:rPr>
                <w:spacing w:val="-8"/>
                <w:sz w:val="18"/>
              </w:rPr>
              <w:t xml:space="preserve"> </w:t>
            </w:r>
            <w:r w:rsidRPr="00357C4B">
              <w:rPr>
                <w:sz w:val="18"/>
              </w:rPr>
              <w:t>осећања</w:t>
            </w:r>
            <w:r w:rsidRPr="00357C4B">
              <w:rPr>
                <w:spacing w:val="-7"/>
                <w:sz w:val="18"/>
              </w:rPr>
              <w:t xml:space="preserve"> </w:t>
            </w:r>
            <w:r w:rsidRPr="00357C4B">
              <w:rPr>
                <w:sz w:val="18"/>
              </w:rPr>
              <w:t>и</w:t>
            </w:r>
            <w:r w:rsidRPr="00357C4B">
              <w:rPr>
                <w:spacing w:val="-7"/>
                <w:sz w:val="18"/>
              </w:rPr>
              <w:t xml:space="preserve"> </w:t>
            </w:r>
            <w:r w:rsidRPr="00357C4B">
              <w:rPr>
                <w:sz w:val="18"/>
              </w:rPr>
              <w:t>замисли</w:t>
            </w:r>
            <w:r w:rsidRPr="00357C4B">
              <w:rPr>
                <w:spacing w:val="-7"/>
                <w:sz w:val="18"/>
              </w:rPr>
              <w:t xml:space="preserve"> </w:t>
            </w:r>
            <w:r w:rsidRPr="00357C4B">
              <w:rPr>
                <w:sz w:val="18"/>
              </w:rPr>
              <w:t>користећи</w:t>
            </w:r>
            <w:r w:rsidRPr="00357C4B">
              <w:rPr>
                <w:spacing w:val="-4"/>
                <w:sz w:val="18"/>
              </w:rPr>
              <w:t xml:space="preserve"> </w:t>
            </w:r>
            <w:r w:rsidRPr="00357C4B">
              <w:rPr>
                <w:sz w:val="18"/>
              </w:rPr>
              <w:t>различите материјале и технике примењујући стечено знање.</w:t>
            </w:r>
          </w:p>
        </w:tc>
      </w:tr>
    </w:tbl>
    <w:p w:rsidR="00357C4B" w:rsidRPr="00357C4B" w:rsidRDefault="00357C4B" w:rsidP="00357C4B">
      <w:pPr>
        <w:pStyle w:val="BodyText"/>
      </w:pPr>
    </w:p>
    <w:p w:rsidR="00357C4B" w:rsidRPr="00357C4B" w:rsidRDefault="00357C4B" w:rsidP="003D595B">
      <w:pPr>
        <w:pStyle w:val="ListParagraph"/>
        <w:numPr>
          <w:ilvl w:val="0"/>
          <w:numId w:val="53"/>
        </w:numPr>
        <w:tabs>
          <w:tab w:val="left" w:pos="252"/>
        </w:tabs>
        <w:rPr>
          <w:sz w:val="24"/>
        </w:rPr>
      </w:pPr>
      <w:r w:rsidRPr="00357C4B">
        <w:rPr>
          <w:sz w:val="24"/>
        </w:rPr>
        <w:t>Број</w:t>
      </w:r>
      <w:r w:rsidRPr="00357C4B">
        <w:rPr>
          <w:spacing w:val="-4"/>
          <w:sz w:val="24"/>
        </w:rPr>
        <w:t xml:space="preserve"> </w:t>
      </w:r>
      <w:r w:rsidRPr="00357C4B">
        <w:rPr>
          <w:sz w:val="24"/>
        </w:rPr>
        <w:t>оцена</w:t>
      </w:r>
      <w:r w:rsidRPr="00357C4B">
        <w:rPr>
          <w:spacing w:val="-2"/>
          <w:sz w:val="24"/>
        </w:rPr>
        <w:t xml:space="preserve"> </w:t>
      </w:r>
      <w:r w:rsidRPr="00357C4B">
        <w:rPr>
          <w:sz w:val="24"/>
        </w:rPr>
        <w:t>по</w:t>
      </w:r>
      <w:r w:rsidRPr="00357C4B">
        <w:rPr>
          <w:spacing w:val="-1"/>
          <w:sz w:val="24"/>
        </w:rPr>
        <w:t xml:space="preserve"> </w:t>
      </w:r>
      <w:r w:rsidRPr="00357C4B">
        <w:rPr>
          <w:sz w:val="24"/>
        </w:rPr>
        <w:t>полугодишту</w:t>
      </w:r>
      <w:r w:rsidRPr="00357C4B">
        <w:rPr>
          <w:spacing w:val="-1"/>
          <w:sz w:val="24"/>
        </w:rPr>
        <w:t xml:space="preserve"> </w:t>
      </w:r>
      <w:r w:rsidRPr="00357C4B">
        <w:rPr>
          <w:sz w:val="24"/>
        </w:rPr>
        <w:t>минимум</w:t>
      </w:r>
      <w:r w:rsidRPr="00357C4B">
        <w:rPr>
          <w:spacing w:val="-2"/>
          <w:sz w:val="24"/>
        </w:rPr>
        <w:t xml:space="preserve"> </w:t>
      </w:r>
      <w:r w:rsidRPr="00357C4B">
        <w:rPr>
          <w:sz w:val="24"/>
        </w:rPr>
        <w:t>4</w:t>
      </w:r>
      <w:r w:rsidRPr="00357C4B">
        <w:rPr>
          <w:spacing w:val="1"/>
          <w:sz w:val="24"/>
        </w:rPr>
        <w:t xml:space="preserve"> </w:t>
      </w:r>
      <w:r w:rsidRPr="00357C4B">
        <w:rPr>
          <w:sz w:val="24"/>
        </w:rPr>
        <w:t>–</w:t>
      </w:r>
      <w:r w:rsidRPr="00357C4B">
        <w:rPr>
          <w:spacing w:val="-2"/>
          <w:sz w:val="24"/>
        </w:rPr>
        <w:t xml:space="preserve"> </w:t>
      </w:r>
      <w:r w:rsidRPr="00357C4B">
        <w:rPr>
          <w:sz w:val="24"/>
        </w:rPr>
        <w:t>то</w:t>
      </w:r>
      <w:r w:rsidRPr="00357C4B">
        <w:rPr>
          <w:spacing w:val="-3"/>
          <w:sz w:val="24"/>
        </w:rPr>
        <w:t xml:space="preserve"> </w:t>
      </w:r>
      <w:r w:rsidRPr="00357C4B">
        <w:rPr>
          <w:sz w:val="24"/>
        </w:rPr>
        <w:t>су</w:t>
      </w:r>
      <w:r w:rsidRPr="00357C4B">
        <w:rPr>
          <w:spacing w:val="-1"/>
          <w:sz w:val="24"/>
        </w:rPr>
        <w:t xml:space="preserve"> </w:t>
      </w:r>
      <w:r w:rsidRPr="00357C4B">
        <w:rPr>
          <w:sz w:val="24"/>
        </w:rPr>
        <w:t>оцене</w:t>
      </w:r>
      <w:r w:rsidRPr="00357C4B">
        <w:rPr>
          <w:spacing w:val="-2"/>
          <w:sz w:val="24"/>
        </w:rPr>
        <w:t xml:space="preserve"> </w:t>
      </w:r>
      <w:r w:rsidRPr="00357C4B">
        <w:rPr>
          <w:sz w:val="24"/>
        </w:rPr>
        <w:t>урађених</w:t>
      </w:r>
      <w:r w:rsidRPr="00357C4B">
        <w:rPr>
          <w:spacing w:val="-1"/>
          <w:sz w:val="24"/>
        </w:rPr>
        <w:t xml:space="preserve"> </w:t>
      </w:r>
      <w:r w:rsidRPr="00357C4B">
        <w:rPr>
          <w:sz w:val="24"/>
        </w:rPr>
        <w:t>радова</w:t>
      </w:r>
      <w:r w:rsidRPr="00357C4B">
        <w:rPr>
          <w:spacing w:val="-3"/>
          <w:sz w:val="24"/>
        </w:rPr>
        <w:t xml:space="preserve"> </w:t>
      </w:r>
      <w:r w:rsidRPr="00357C4B">
        <w:rPr>
          <w:sz w:val="24"/>
        </w:rPr>
        <w:t>на</w:t>
      </w:r>
      <w:r w:rsidRPr="00357C4B">
        <w:rPr>
          <w:spacing w:val="-2"/>
          <w:sz w:val="24"/>
        </w:rPr>
        <w:t xml:space="preserve"> </w:t>
      </w:r>
      <w:r w:rsidRPr="00357C4B">
        <w:rPr>
          <w:sz w:val="24"/>
        </w:rPr>
        <w:t>дату</w:t>
      </w:r>
      <w:r w:rsidRPr="00357C4B">
        <w:rPr>
          <w:spacing w:val="-1"/>
          <w:sz w:val="24"/>
        </w:rPr>
        <w:t xml:space="preserve"> </w:t>
      </w:r>
      <w:r w:rsidRPr="00357C4B">
        <w:rPr>
          <w:spacing w:val="-2"/>
          <w:sz w:val="24"/>
        </w:rPr>
        <w:t>тему.</w:t>
      </w:r>
    </w:p>
    <w:p w:rsidR="00357C4B" w:rsidRPr="00357C4B" w:rsidRDefault="00357C4B" w:rsidP="003D595B">
      <w:pPr>
        <w:pStyle w:val="ListParagraph"/>
        <w:numPr>
          <w:ilvl w:val="0"/>
          <w:numId w:val="53"/>
        </w:numPr>
        <w:tabs>
          <w:tab w:val="left" w:pos="252"/>
        </w:tabs>
        <w:ind w:left="12" w:right="12" w:firstLine="0"/>
        <w:rPr>
          <w:sz w:val="24"/>
        </w:rPr>
      </w:pPr>
      <w:r w:rsidRPr="00357C4B">
        <w:rPr>
          <w:sz w:val="24"/>
        </w:rPr>
        <w:t>Ученик</w:t>
      </w:r>
      <w:r w:rsidRPr="00357C4B">
        <w:rPr>
          <w:spacing w:val="-5"/>
          <w:sz w:val="24"/>
        </w:rPr>
        <w:t xml:space="preserve"> </w:t>
      </w:r>
      <w:r w:rsidRPr="00357C4B">
        <w:rPr>
          <w:sz w:val="24"/>
        </w:rPr>
        <w:t>добија</w:t>
      </w:r>
      <w:r w:rsidRPr="00357C4B">
        <w:rPr>
          <w:spacing w:val="-3"/>
          <w:sz w:val="24"/>
        </w:rPr>
        <w:t xml:space="preserve"> </w:t>
      </w:r>
      <w:r w:rsidRPr="00357C4B">
        <w:rPr>
          <w:sz w:val="24"/>
        </w:rPr>
        <w:t>оцену</w:t>
      </w:r>
      <w:r w:rsidRPr="00357C4B">
        <w:rPr>
          <w:spacing w:val="-6"/>
          <w:sz w:val="24"/>
        </w:rPr>
        <w:t xml:space="preserve"> </w:t>
      </w:r>
      <w:r w:rsidRPr="00357C4B">
        <w:rPr>
          <w:sz w:val="24"/>
        </w:rPr>
        <w:t>за</w:t>
      </w:r>
      <w:r w:rsidRPr="00357C4B">
        <w:rPr>
          <w:spacing w:val="-4"/>
          <w:sz w:val="24"/>
        </w:rPr>
        <w:t xml:space="preserve"> </w:t>
      </w:r>
      <w:r w:rsidRPr="00357C4B">
        <w:rPr>
          <w:sz w:val="24"/>
        </w:rPr>
        <w:t>израду</w:t>
      </w:r>
      <w:r w:rsidRPr="00357C4B">
        <w:rPr>
          <w:spacing w:val="-3"/>
          <w:sz w:val="24"/>
        </w:rPr>
        <w:t xml:space="preserve"> </w:t>
      </w:r>
      <w:r w:rsidRPr="00357C4B">
        <w:rPr>
          <w:sz w:val="24"/>
        </w:rPr>
        <w:t>паноа,</w:t>
      </w:r>
      <w:r w:rsidRPr="00357C4B">
        <w:rPr>
          <w:spacing w:val="-3"/>
          <w:sz w:val="24"/>
        </w:rPr>
        <w:t xml:space="preserve"> </w:t>
      </w:r>
      <w:r w:rsidRPr="00357C4B">
        <w:rPr>
          <w:sz w:val="24"/>
        </w:rPr>
        <w:t>декорисање</w:t>
      </w:r>
      <w:r w:rsidRPr="00357C4B">
        <w:rPr>
          <w:spacing w:val="-4"/>
          <w:sz w:val="24"/>
        </w:rPr>
        <w:t xml:space="preserve"> </w:t>
      </w:r>
      <w:r w:rsidRPr="00357C4B">
        <w:rPr>
          <w:sz w:val="24"/>
        </w:rPr>
        <w:t>и</w:t>
      </w:r>
      <w:r w:rsidRPr="00357C4B">
        <w:rPr>
          <w:spacing w:val="-3"/>
          <w:sz w:val="24"/>
        </w:rPr>
        <w:t xml:space="preserve"> </w:t>
      </w:r>
      <w:r w:rsidRPr="00357C4B">
        <w:rPr>
          <w:sz w:val="24"/>
        </w:rPr>
        <w:t>припремање</w:t>
      </w:r>
      <w:r w:rsidRPr="00357C4B">
        <w:rPr>
          <w:spacing w:val="-4"/>
          <w:sz w:val="24"/>
        </w:rPr>
        <w:t xml:space="preserve"> </w:t>
      </w:r>
      <w:r w:rsidRPr="00357C4B">
        <w:rPr>
          <w:sz w:val="24"/>
        </w:rPr>
        <w:t>новогодишњих</w:t>
      </w:r>
      <w:r w:rsidRPr="00357C4B">
        <w:rPr>
          <w:spacing w:val="-3"/>
          <w:sz w:val="24"/>
        </w:rPr>
        <w:t xml:space="preserve"> </w:t>
      </w:r>
      <w:r w:rsidRPr="00357C4B">
        <w:rPr>
          <w:sz w:val="24"/>
        </w:rPr>
        <w:t>честитки,</w:t>
      </w:r>
      <w:r w:rsidRPr="00357C4B">
        <w:rPr>
          <w:spacing w:val="-6"/>
          <w:sz w:val="24"/>
        </w:rPr>
        <w:t xml:space="preserve"> </w:t>
      </w:r>
      <w:r w:rsidRPr="00357C4B">
        <w:rPr>
          <w:sz w:val="24"/>
        </w:rPr>
        <w:t>украшавање</w:t>
      </w:r>
      <w:r w:rsidRPr="00357C4B">
        <w:rPr>
          <w:spacing w:val="-4"/>
          <w:sz w:val="24"/>
        </w:rPr>
        <w:t xml:space="preserve"> </w:t>
      </w:r>
      <w:r w:rsidRPr="00357C4B">
        <w:rPr>
          <w:sz w:val="24"/>
        </w:rPr>
        <w:t>и</w:t>
      </w:r>
      <w:r w:rsidRPr="00357C4B">
        <w:rPr>
          <w:spacing w:val="-3"/>
          <w:sz w:val="24"/>
        </w:rPr>
        <w:t xml:space="preserve"> </w:t>
      </w:r>
      <w:r w:rsidRPr="00357C4B">
        <w:rPr>
          <w:sz w:val="24"/>
        </w:rPr>
        <w:t>припремање</w:t>
      </w:r>
      <w:r w:rsidRPr="00357C4B">
        <w:rPr>
          <w:spacing w:val="-4"/>
          <w:sz w:val="24"/>
        </w:rPr>
        <w:t xml:space="preserve"> </w:t>
      </w:r>
      <w:r w:rsidRPr="00357C4B">
        <w:rPr>
          <w:sz w:val="24"/>
        </w:rPr>
        <w:t>паноа</w:t>
      </w:r>
      <w:r w:rsidRPr="00357C4B">
        <w:rPr>
          <w:spacing w:val="-4"/>
          <w:sz w:val="24"/>
        </w:rPr>
        <w:t xml:space="preserve"> </w:t>
      </w:r>
      <w:r w:rsidRPr="00357C4B">
        <w:rPr>
          <w:sz w:val="24"/>
        </w:rPr>
        <w:t>у</w:t>
      </w:r>
      <w:r w:rsidRPr="00357C4B">
        <w:rPr>
          <w:spacing w:val="-3"/>
          <w:sz w:val="24"/>
        </w:rPr>
        <w:t xml:space="preserve"> </w:t>
      </w:r>
      <w:r w:rsidRPr="00357C4B">
        <w:rPr>
          <w:sz w:val="24"/>
        </w:rPr>
        <w:t>холу</w:t>
      </w:r>
      <w:r w:rsidRPr="00357C4B">
        <w:rPr>
          <w:spacing w:val="-3"/>
          <w:sz w:val="24"/>
        </w:rPr>
        <w:t xml:space="preserve"> </w:t>
      </w:r>
      <w:r w:rsidRPr="00357C4B">
        <w:rPr>
          <w:sz w:val="24"/>
        </w:rPr>
        <w:t>школе,</w:t>
      </w:r>
      <w:r w:rsidRPr="00357C4B">
        <w:rPr>
          <w:spacing w:val="-3"/>
          <w:sz w:val="24"/>
        </w:rPr>
        <w:t xml:space="preserve"> </w:t>
      </w:r>
      <w:r w:rsidRPr="00357C4B">
        <w:rPr>
          <w:sz w:val="24"/>
        </w:rPr>
        <w:t>помоћ</w:t>
      </w:r>
      <w:r w:rsidRPr="00357C4B">
        <w:rPr>
          <w:spacing w:val="-3"/>
          <w:sz w:val="24"/>
        </w:rPr>
        <w:t xml:space="preserve"> </w:t>
      </w:r>
      <w:r w:rsidRPr="00357C4B">
        <w:rPr>
          <w:sz w:val="24"/>
        </w:rPr>
        <w:t>у изради сценографија.</w:t>
      </w:r>
    </w:p>
    <w:p w:rsidR="00357C4B" w:rsidRPr="00357C4B" w:rsidRDefault="00357C4B" w:rsidP="003D595B">
      <w:pPr>
        <w:pStyle w:val="ListParagraph"/>
        <w:numPr>
          <w:ilvl w:val="0"/>
          <w:numId w:val="53"/>
        </w:numPr>
        <w:tabs>
          <w:tab w:val="left" w:pos="252"/>
        </w:tabs>
        <w:rPr>
          <w:sz w:val="24"/>
        </w:rPr>
      </w:pPr>
      <w:r w:rsidRPr="00357C4B">
        <w:rPr>
          <w:sz w:val="24"/>
        </w:rPr>
        <w:t>Уколико</w:t>
      </w:r>
      <w:r w:rsidRPr="00357C4B">
        <w:rPr>
          <w:spacing w:val="-2"/>
          <w:sz w:val="24"/>
        </w:rPr>
        <w:t xml:space="preserve"> </w:t>
      </w:r>
      <w:r w:rsidRPr="00357C4B">
        <w:rPr>
          <w:sz w:val="24"/>
        </w:rPr>
        <w:t>ученик</w:t>
      </w:r>
      <w:r w:rsidRPr="00357C4B">
        <w:rPr>
          <w:spacing w:val="-3"/>
          <w:sz w:val="24"/>
        </w:rPr>
        <w:t xml:space="preserve"> </w:t>
      </w:r>
      <w:r w:rsidRPr="00357C4B">
        <w:rPr>
          <w:sz w:val="24"/>
        </w:rPr>
        <w:t>нема</w:t>
      </w:r>
      <w:r w:rsidRPr="00357C4B">
        <w:rPr>
          <w:spacing w:val="-3"/>
          <w:sz w:val="24"/>
        </w:rPr>
        <w:t xml:space="preserve"> </w:t>
      </w:r>
      <w:r w:rsidRPr="00357C4B">
        <w:rPr>
          <w:sz w:val="24"/>
        </w:rPr>
        <w:t>развијен</w:t>
      </w:r>
      <w:r w:rsidRPr="00357C4B">
        <w:rPr>
          <w:spacing w:val="-1"/>
          <w:sz w:val="24"/>
        </w:rPr>
        <w:t xml:space="preserve"> </w:t>
      </w:r>
      <w:r w:rsidRPr="00357C4B">
        <w:rPr>
          <w:sz w:val="24"/>
        </w:rPr>
        <w:t>таленат,</w:t>
      </w:r>
      <w:r w:rsidRPr="00357C4B">
        <w:rPr>
          <w:spacing w:val="-2"/>
          <w:sz w:val="24"/>
        </w:rPr>
        <w:t xml:space="preserve"> </w:t>
      </w:r>
      <w:r w:rsidRPr="00357C4B">
        <w:rPr>
          <w:sz w:val="24"/>
        </w:rPr>
        <w:t>узима</w:t>
      </w:r>
      <w:r w:rsidRPr="00357C4B">
        <w:rPr>
          <w:spacing w:val="-2"/>
          <w:sz w:val="24"/>
        </w:rPr>
        <w:t xml:space="preserve"> </w:t>
      </w:r>
      <w:r w:rsidRPr="00357C4B">
        <w:rPr>
          <w:sz w:val="24"/>
        </w:rPr>
        <w:t>се</w:t>
      </w:r>
      <w:r w:rsidRPr="00357C4B">
        <w:rPr>
          <w:spacing w:val="-2"/>
          <w:sz w:val="24"/>
        </w:rPr>
        <w:t xml:space="preserve"> </w:t>
      </w:r>
      <w:r w:rsidRPr="00357C4B">
        <w:rPr>
          <w:sz w:val="24"/>
        </w:rPr>
        <w:t>у</w:t>
      </w:r>
      <w:r w:rsidRPr="00357C4B">
        <w:rPr>
          <w:spacing w:val="-2"/>
          <w:sz w:val="24"/>
        </w:rPr>
        <w:t xml:space="preserve"> </w:t>
      </w:r>
      <w:r w:rsidRPr="00357C4B">
        <w:rPr>
          <w:sz w:val="24"/>
        </w:rPr>
        <w:t>обзир</w:t>
      </w:r>
      <w:r w:rsidRPr="00357C4B">
        <w:rPr>
          <w:spacing w:val="-1"/>
          <w:sz w:val="24"/>
        </w:rPr>
        <w:t xml:space="preserve"> </w:t>
      </w:r>
      <w:r w:rsidRPr="00357C4B">
        <w:rPr>
          <w:sz w:val="24"/>
        </w:rPr>
        <w:t>и</w:t>
      </w:r>
      <w:r w:rsidRPr="00357C4B">
        <w:rPr>
          <w:spacing w:val="-2"/>
          <w:sz w:val="24"/>
        </w:rPr>
        <w:t xml:space="preserve"> </w:t>
      </w:r>
      <w:r w:rsidRPr="00357C4B">
        <w:rPr>
          <w:sz w:val="24"/>
        </w:rPr>
        <w:t>активност</w:t>
      </w:r>
      <w:r w:rsidRPr="00357C4B">
        <w:rPr>
          <w:spacing w:val="-1"/>
          <w:sz w:val="24"/>
        </w:rPr>
        <w:t xml:space="preserve"> </w:t>
      </w:r>
      <w:r w:rsidRPr="00357C4B">
        <w:rPr>
          <w:sz w:val="24"/>
        </w:rPr>
        <w:t>на</w:t>
      </w:r>
      <w:r w:rsidRPr="00357C4B">
        <w:rPr>
          <w:spacing w:val="-3"/>
          <w:sz w:val="24"/>
        </w:rPr>
        <w:t xml:space="preserve"> </w:t>
      </w:r>
      <w:r w:rsidRPr="00357C4B">
        <w:rPr>
          <w:sz w:val="24"/>
        </w:rPr>
        <w:t>часу,</w:t>
      </w:r>
      <w:r w:rsidRPr="00357C4B">
        <w:rPr>
          <w:spacing w:val="-1"/>
          <w:sz w:val="24"/>
        </w:rPr>
        <w:t xml:space="preserve"> </w:t>
      </w:r>
      <w:r w:rsidRPr="00357C4B">
        <w:rPr>
          <w:sz w:val="24"/>
        </w:rPr>
        <w:t>редовно</w:t>
      </w:r>
      <w:r w:rsidRPr="00357C4B">
        <w:rPr>
          <w:spacing w:val="-1"/>
          <w:sz w:val="24"/>
        </w:rPr>
        <w:t xml:space="preserve"> </w:t>
      </w:r>
      <w:r w:rsidRPr="00357C4B">
        <w:rPr>
          <w:sz w:val="24"/>
        </w:rPr>
        <w:t>доношење</w:t>
      </w:r>
      <w:r w:rsidRPr="00357C4B">
        <w:rPr>
          <w:spacing w:val="-3"/>
          <w:sz w:val="24"/>
        </w:rPr>
        <w:t xml:space="preserve"> </w:t>
      </w:r>
      <w:r w:rsidRPr="00357C4B">
        <w:rPr>
          <w:sz w:val="24"/>
        </w:rPr>
        <w:t>прибора</w:t>
      </w:r>
      <w:r w:rsidRPr="00357C4B">
        <w:rPr>
          <w:spacing w:val="-2"/>
          <w:sz w:val="24"/>
        </w:rPr>
        <w:t xml:space="preserve"> </w:t>
      </w:r>
      <w:r w:rsidRPr="00357C4B">
        <w:rPr>
          <w:sz w:val="24"/>
        </w:rPr>
        <w:t>и</w:t>
      </w:r>
      <w:r w:rsidRPr="00357C4B">
        <w:rPr>
          <w:spacing w:val="-2"/>
          <w:sz w:val="24"/>
        </w:rPr>
        <w:t xml:space="preserve"> </w:t>
      </w:r>
      <w:r w:rsidRPr="00357C4B">
        <w:rPr>
          <w:sz w:val="24"/>
        </w:rPr>
        <w:t>однос</w:t>
      </w:r>
      <w:r w:rsidRPr="00357C4B">
        <w:rPr>
          <w:spacing w:val="-2"/>
          <w:sz w:val="24"/>
        </w:rPr>
        <w:t xml:space="preserve"> </w:t>
      </w:r>
      <w:r w:rsidRPr="00357C4B">
        <w:rPr>
          <w:sz w:val="24"/>
        </w:rPr>
        <w:t>према</w:t>
      </w:r>
      <w:r w:rsidRPr="00357C4B">
        <w:rPr>
          <w:spacing w:val="-2"/>
          <w:sz w:val="24"/>
        </w:rPr>
        <w:t xml:space="preserve"> предмету.</w:t>
      </w:r>
    </w:p>
    <w:p w:rsidR="00357C4B" w:rsidRPr="00357C4B" w:rsidRDefault="00357C4B" w:rsidP="00357C4B">
      <w:pPr>
        <w:pStyle w:val="BodyText"/>
      </w:pPr>
    </w:p>
    <w:p w:rsidR="00357C4B" w:rsidRPr="00357C4B" w:rsidRDefault="00357C4B" w:rsidP="00357C4B">
      <w:pPr>
        <w:pStyle w:val="BodyText"/>
        <w:ind w:right="5"/>
        <w:jc w:val="both"/>
      </w:pPr>
      <w:r w:rsidRPr="00357C4B">
        <w:t>На сваком часу наставник прозива ученике, уписујући минус онима који немају рад. Три узастопна минуса, без оправданог разлога, доносе ученику јединицу. Пошто се часови ликовне културе одржавају једном недељно, то значи да ученик није радио три недеље заредом. Ученик може јединицу поправити ако покаже даљи континуирани рад.</w:t>
      </w:r>
    </w:p>
    <w:p w:rsidR="00357C4B" w:rsidRPr="00357C4B" w:rsidRDefault="00357C4B" w:rsidP="00357C4B">
      <w:pPr>
        <w:pStyle w:val="BodyText"/>
        <w:jc w:val="both"/>
      </w:pPr>
      <w:r w:rsidRPr="00357C4B">
        <w:t>На</w:t>
      </w:r>
      <w:r w:rsidRPr="00357C4B">
        <w:rPr>
          <w:spacing w:val="-6"/>
        </w:rPr>
        <w:t xml:space="preserve"> </w:t>
      </w:r>
      <w:r w:rsidRPr="00357C4B">
        <w:t>сваком</w:t>
      </w:r>
      <w:r w:rsidRPr="00357C4B">
        <w:rPr>
          <w:spacing w:val="-3"/>
        </w:rPr>
        <w:t xml:space="preserve"> </w:t>
      </w:r>
      <w:r w:rsidRPr="00357C4B">
        <w:t>часу</w:t>
      </w:r>
      <w:r w:rsidRPr="00357C4B">
        <w:rPr>
          <w:spacing w:val="-1"/>
        </w:rPr>
        <w:t xml:space="preserve"> </w:t>
      </w:r>
      <w:r w:rsidRPr="00357C4B">
        <w:t>наставник</w:t>
      </w:r>
      <w:r w:rsidRPr="00357C4B">
        <w:rPr>
          <w:spacing w:val="-2"/>
        </w:rPr>
        <w:t xml:space="preserve"> </w:t>
      </w:r>
      <w:r w:rsidRPr="00357C4B">
        <w:t>оцењује</w:t>
      </w:r>
      <w:r w:rsidRPr="00357C4B">
        <w:rPr>
          <w:spacing w:val="-1"/>
        </w:rPr>
        <w:t xml:space="preserve"> </w:t>
      </w:r>
      <w:r w:rsidRPr="00357C4B">
        <w:t>радове</w:t>
      </w:r>
      <w:r w:rsidRPr="00357C4B">
        <w:rPr>
          <w:spacing w:val="-4"/>
        </w:rPr>
        <w:t xml:space="preserve"> </w:t>
      </w:r>
      <w:r w:rsidRPr="00357C4B">
        <w:t>уписујући оцену</w:t>
      </w:r>
      <w:r w:rsidRPr="00357C4B">
        <w:rPr>
          <w:spacing w:val="-5"/>
        </w:rPr>
        <w:t xml:space="preserve"> </w:t>
      </w:r>
      <w:r w:rsidRPr="00357C4B">
        <w:t>на</w:t>
      </w:r>
      <w:r w:rsidRPr="00357C4B">
        <w:rPr>
          <w:spacing w:val="-2"/>
        </w:rPr>
        <w:t xml:space="preserve"> </w:t>
      </w:r>
      <w:r w:rsidRPr="00357C4B">
        <w:t>задњој</w:t>
      </w:r>
      <w:r w:rsidRPr="00357C4B">
        <w:rPr>
          <w:spacing w:val="-2"/>
        </w:rPr>
        <w:t xml:space="preserve"> </w:t>
      </w:r>
      <w:r w:rsidRPr="00357C4B">
        <w:t>страни</w:t>
      </w:r>
      <w:r w:rsidRPr="00357C4B">
        <w:rPr>
          <w:spacing w:val="-1"/>
        </w:rPr>
        <w:t xml:space="preserve"> </w:t>
      </w:r>
      <w:r w:rsidRPr="00357C4B">
        <w:rPr>
          <w:spacing w:val="-2"/>
        </w:rPr>
        <w:t>рада.</w:t>
      </w:r>
    </w:p>
    <w:p w:rsidR="00357C4B" w:rsidRPr="00357C4B" w:rsidRDefault="00357C4B" w:rsidP="00357C4B">
      <w:pPr>
        <w:pStyle w:val="BodyText"/>
        <w:jc w:val="both"/>
        <w:sectPr w:rsidR="00357C4B" w:rsidRPr="00357C4B">
          <w:pgSz w:w="16840" w:h="11910" w:orient="landscape"/>
          <w:pgMar w:top="700" w:right="708" w:bottom="280" w:left="708" w:header="720" w:footer="720" w:gutter="0"/>
          <w:cols w:space="720"/>
        </w:sectPr>
      </w:pPr>
    </w:p>
    <w:p w:rsidR="00357C4B" w:rsidRPr="00357C4B" w:rsidRDefault="00357C4B" w:rsidP="00357C4B">
      <w:pPr>
        <w:pStyle w:val="BodyText"/>
        <w:ind w:right="9"/>
        <w:jc w:val="both"/>
      </w:pPr>
      <w:r w:rsidRPr="00357C4B">
        <w:lastRenderedPageBreak/>
        <w:t>После одрађене наставне теме, наставник уноси оцену у Дневник рада. Обично то буде после четири одрађена задатка, а почетком сваког месеца. У току полугодишта број</w:t>
      </w:r>
      <w:r w:rsidRPr="00357C4B">
        <w:rPr>
          <w:spacing w:val="-2"/>
        </w:rPr>
        <w:t xml:space="preserve"> </w:t>
      </w:r>
      <w:r w:rsidRPr="00357C4B">
        <w:t>оцена у Дневнику рада варира од дужине извођења наставних тема. Ученици су увек благовремено обавештени о оцењивању на претходном часу: конкретним задацима које треба донети за оцену.</w:t>
      </w:r>
    </w:p>
    <w:p w:rsidR="00357C4B" w:rsidRPr="00357C4B" w:rsidRDefault="00357C4B" w:rsidP="00357C4B">
      <w:pPr>
        <w:pStyle w:val="BodyText"/>
        <w:jc w:val="both"/>
      </w:pPr>
      <w:r w:rsidRPr="00357C4B">
        <w:t>Ученик</w:t>
      </w:r>
      <w:r w:rsidRPr="00357C4B">
        <w:rPr>
          <w:spacing w:val="-5"/>
        </w:rPr>
        <w:t xml:space="preserve"> </w:t>
      </w:r>
      <w:r w:rsidRPr="00357C4B">
        <w:t>који</w:t>
      </w:r>
      <w:r w:rsidRPr="00357C4B">
        <w:rPr>
          <w:spacing w:val="-1"/>
        </w:rPr>
        <w:t xml:space="preserve"> </w:t>
      </w:r>
      <w:r w:rsidRPr="00357C4B">
        <w:t>је</w:t>
      </w:r>
      <w:r w:rsidRPr="00357C4B">
        <w:rPr>
          <w:spacing w:val="-3"/>
        </w:rPr>
        <w:t xml:space="preserve"> </w:t>
      </w:r>
      <w:r w:rsidRPr="00357C4B">
        <w:t>оправдано</w:t>
      </w:r>
      <w:r w:rsidRPr="00357C4B">
        <w:rPr>
          <w:spacing w:val="-2"/>
        </w:rPr>
        <w:t xml:space="preserve"> </w:t>
      </w:r>
      <w:r w:rsidRPr="00357C4B">
        <w:t>био</w:t>
      </w:r>
      <w:r w:rsidRPr="00357C4B">
        <w:rPr>
          <w:spacing w:val="-2"/>
        </w:rPr>
        <w:t xml:space="preserve"> </w:t>
      </w:r>
      <w:r w:rsidRPr="00357C4B">
        <w:t>одсутан,</w:t>
      </w:r>
      <w:r w:rsidRPr="00357C4B">
        <w:rPr>
          <w:spacing w:val="-6"/>
        </w:rPr>
        <w:t xml:space="preserve"> </w:t>
      </w:r>
      <w:r w:rsidRPr="00357C4B">
        <w:t>на</w:t>
      </w:r>
      <w:r w:rsidRPr="00357C4B">
        <w:rPr>
          <w:spacing w:val="-3"/>
        </w:rPr>
        <w:t xml:space="preserve"> </w:t>
      </w:r>
      <w:r w:rsidRPr="00357C4B">
        <w:t>пример</w:t>
      </w:r>
      <w:r w:rsidRPr="00357C4B">
        <w:rPr>
          <w:spacing w:val="-2"/>
        </w:rPr>
        <w:t xml:space="preserve"> </w:t>
      </w:r>
      <w:r w:rsidRPr="00357C4B">
        <w:t>због</w:t>
      </w:r>
      <w:r w:rsidRPr="00357C4B">
        <w:rPr>
          <w:spacing w:val="-4"/>
        </w:rPr>
        <w:t xml:space="preserve"> </w:t>
      </w:r>
      <w:r w:rsidRPr="00357C4B">
        <w:t>болести,</w:t>
      </w:r>
      <w:r w:rsidRPr="00357C4B">
        <w:rPr>
          <w:spacing w:val="-2"/>
        </w:rPr>
        <w:t xml:space="preserve"> </w:t>
      </w:r>
      <w:r w:rsidRPr="00357C4B">
        <w:t>добиће</w:t>
      </w:r>
      <w:r w:rsidRPr="00357C4B">
        <w:rPr>
          <w:spacing w:val="-3"/>
        </w:rPr>
        <w:t xml:space="preserve"> </w:t>
      </w:r>
      <w:r w:rsidRPr="00357C4B">
        <w:t>упуства</w:t>
      </w:r>
      <w:r w:rsidRPr="00357C4B">
        <w:rPr>
          <w:spacing w:val="-4"/>
        </w:rPr>
        <w:t xml:space="preserve"> </w:t>
      </w:r>
      <w:r w:rsidRPr="00357C4B">
        <w:t>за</w:t>
      </w:r>
      <w:r w:rsidRPr="00357C4B">
        <w:rPr>
          <w:spacing w:val="-3"/>
        </w:rPr>
        <w:t xml:space="preserve"> </w:t>
      </w:r>
      <w:r w:rsidRPr="00357C4B">
        <w:t>накнадно</w:t>
      </w:r>
      <w:r w:rsidRPr="00357C4B">
        <w:rPr>
          <w:spacing w:val="-5"/>
        </w:rPr>
        <w:t xml:space="preserve"> </w:t>
      </w:r>
      <w:r w:rsidRPr="00357C4B">
        <w:t>извођење</w:t>
      </w:r>
      <w:r w:rsidRPr="00357C4B">
        <w:rPr>
          <w:spacing w:val="-3"/>
        </w:rPr>
        <w:t xml:space="preserve"> </w:t>
      </w:r>
      <w:r w:rsidRPr="00357C4B">
        <w:rPr>
          <w:spacing w:val="-2"/>
        </w:rPr>
        <w:t>задатка.</w:t>
      </w:r>
    </w:p>
    <w:p w:rsidR="00357C4B" w:rsidRPr="00357C4B" w:rsidRDefault="00357C4B" w:rsidP="00357C4B">
      <w:pPr>
        <w:pStyle w:val="BodyText"/>
        <w:ind w:right="19"/>
        <w:jc w:val="both"/>
      </w:pPr>
      <w:r w:rsidRPr="00357C4B">
        <w:t>Оцена која се уноси у Дневник рада представља пресек добијених оцена за сваки рад. У току полугодишта, најчешће, ученици су оцењени са четири оцене. Једна од оцена, пред закључивање, даје се као оцена за целокупни рад и однос у том периоду. Таквом оценом се ученик награђује.</w:t>
      </w:r>
    </w:p>
    <w:p w:rsidR="00357C4B" w:rsidRPr="00357C4B" w:rsidRDefault="00357C4B" w:rsidP="00357C4B">
      <w:pPr>
        <w:pStyle w:val="BodyText"/>
        <w:ind w:right="7"/>
        <w:jc w:val="both"/>
      </w:pPr>
      <w:r w:rsidRPr="00357C4B">
        <w:t>На</w:t>
      </w:r>
      <w:r w:rsidRPr="00357C4B">
        <w:rPr>
          <w:spacing w:val="-13"/>
        </w:rPr>
        <w:t xml:space="preserve"> </w:t>
      </w:r>
      <w:r w:rsidRPr="00357C4B">
        <w:t>висину</w:t>
      </w:r>
      <w:r w:rsidRPr="00357C4B">
        <w:rPr>
          <w:spacing w:val="-12"/>
        </w:rPr>
        <w:t xml:space="preserve"> </w:t>
      </w:r>
      <w:r w:rsidRPr="00357C4B">
        <w:t>оцене</w:t>
      </w:r>
      <w:r w:rsidRPr="00357C4B">
        <w:rPr>
          <w:spacing w:val="-13"/>
        </w:rPr>
        <w:t xml:space="preserve"> </w:t>
      </w:r>
      <w:r w:rsidRPr="00357C4B">
        <w:t>утичу</w:t>
      </w:r>
      <w:r w:rsidRPr="00357C4B">
        <w:rPr>
          <w:spacing w:val="-12"/>
        </w:rPr>
        <w:t xml:space="preserve"> </w:t>
      </w:r>
      <w:r w:rsidRPr="00357C4B">
        <w:t>следећи</w:t>
      </w:r>
      <w:r w:rsidRPr="00357C4B">
        <w:rPr>
          <w:spacing w:val="-11"/>
        </w:rPr>
        <w:t xml:space="preserve"> </w:t>
      </w:r>
      <w:r w:rsidRPr="00357C4B">
        <w:t>сегменти:</w:t>
      </w:r>
      <w:r w:rsidRPr="00357C4B">
        <w:rPr>
          <w:spacing w:val="-12"/>
        </w:rPr>
        <w:t xml:space="preserve"> </w:t>
      </w:r>
      <w:r w:rsidRPr="00357C4B">
        <w:t>оствареност</w:t>
      </w:r>
      <w:r w:rsidRPr="00357C4B">
        <w:rPr>
          <w:spacing w:val="-11"/>
        </w:rPr>
        <w:t xml:space="preserve"> </w:t>
      </w:r>
      <w:r w:rsidRPr="00357C4B">
        <w:t>задатка,</w:t>
      </w:r>
      <w:r w:rsidRPr="00357C4B">
        <w:rPr>
          <w:spacing w:val="-12"/>
        </w:rPr>
        <w:t xml:space="preserve"> </w:t>
      </w:r>
      <w:r w:rsidRPr="00357C4B">
        <w:t>оригиналност</w:t>
      </w:r>
      <w:r w:rsidRPr="00357C4B">
        <w:rPr>
          <w:spacing w:val="-11"/>
        </w:rPr>
        <w:t xml:space="preserve"> </w:t>
      </w:r>
      <w:r w:rsidRPr="00357C4B">
        <w:t>решења,</w:t>
      </w:r>
      <w:r w:rsidRPr="00357C4B">
        <w:rPr>
          <w:spacing w:val="-12"/>
        </w:rPr>
        <w:t xml:space="preserve"> </w:t>
      </w:r>
      <w:r w:rsidRPr="00357C4B">
        <w:t>коришћење</w:t>
      </w:r>
      <w:r w:rsidRPr="00357C4B">
        <w:rPr>
          <w:spacing w:val="-13"/>
        </w:rPr>
        <w:t xml:space="preserve"> </w:t>
      </w:r>
      <w:r w:rsidRPr="00357C4B">
        <w:t>техника,</w:t>
      </w:r>
      <w:r w:rsidRPr="00357C4B">
        <w:rPr>
          <w:spacing w:val="-12"/>
        </w:rPr>
        <w:t xml:space="preserve"> </w:t>
      </w:r>
      <w:r w:rsidRPr="00357C4B">
        <w:t>адаптибилност</w:t>
      </w:r>
      <w:r w:rsidRPr="00357C4B">
        <w:rPr>
          <w:spacing w:val="-11"/>
        </w:rPr>
        <w:t xml:space="preserve"> </w:t>
      </w:r>
      <w:r w:rsidRPr="00357C4B">
        <w:t>и</w:t>
      </w:r>
      <w:r w:rsidRPr="00357C4B">
        <w:rPr>
          <w:spacing w:val="-11"/>
        </w:rPr>
        <w:t xml:space="preserve"> </w:t>
      </w:r>
      <w:r w:rsidRPr="00357C4B">
        <w:t>креативне</w:t>
      </w:r>
      <w:r w:rsidRPr="00357C4B">
        <w:rPr>
          <w:spacing w:val="-13"/>
        </w:rPr>
        <w:t xml:space="preserve"> </w:t>
      </w:r>
      <w:r w:rsidRPr="00357C4B">
        <w:t>импровизације, вербално изражавање ученика у дискусијама естетске анализе, повезивање садржаја са свакодневним животом, препознавање ликовних елемената у уметничким делима, активност на часу, додатна знања и примена на часовима, степен личног развоја, одговорност према предмету, материјални и социјални услови у којима учи и ствара ученик.</w:t>
      </w:r>
    </w:p>
    <w:p w:rsidR="00357C4B" w:rsidRPr="00357C4B" w:rsidRDefault="00357C4B" w:rsidP="00357C4B">
      <w:pPr>
        <w:pStyle w:val="BodyText"/>
        <w:ind w:right="12"/>
        <w:jc w:val="both"/>
      </w:pPr>
      <w:r w:rsidRPr="00357C4B">
        <w:t>Неће се позитивно оцењивати кампањски рад. То значи да ученик не би требало себи да дозволи гомилу минуса, а потом да доноси одрађене задатке (најчешће</w:t>
      </w:r>
      <w:r w:rsidRPr="00357C4B">
        <w:rPr>
          <w:spacing w:val="-1"/>
        </w:rPr>
        <w:t xml:space="preserve"> </w:t>
      </w:r>
      <w:r w:rsidRPr="00357C4B">
        <w:t>урађене</w:t>
      </w:r>
      <w:r w:rsidRPr="00357C4B">
        <w:rPr>
          <w:spacing w:val="-1"/>
        </w:rPr>
        <w:t xml:space="preserve"> </w:t>
      </w:r>
      <w:r w:rsidRPr="00357C4B">
        <w:t>код</w:t>
      </w:r>
      <w:r w:rsidRPr="00357C4B">
        <w:rPr>
          <w:spacing w:val="-2"/>
        </w:rPr>
        <w:t xml:space="preserve"> </w:t>
      </w:r>
      <w:r w:rsidRPr="00357C4B">
        <w:t>куће)</w:t>
      </w:r>
      <w:r w:rsidRPr="00357C4B">
        <w:rPr>
          <w:spacing w:val="-1"/>
        </w:rPr>
        <w:t xml:space="preserve"> </w:t>
      </w:r>
      <w:r w:rsidRPr="00357C4B">
        <w:t>очекујући високу</w:t>
      </w:r>
      <w:r w:rsidRPr="00357C4B">
        <w:rPr>
          <w:spacing w:val="-5"/>
        </w:rPr>
        <w:t xml:space="preserve"> </w:t>
      </w:r>
      <w:r w:rsidRPr="00357C4B">
        <w:t>позитивну</w:t>
      </w:r>
      <w:r w:rsidRPr="00357C4B">
        <w:rPr>
          <w:spacing w:val="-3"/>
        </w:rPr>
        <w:t xml:space="preserve"> </w:t>
      </w:r>
      <w:r w:rsidRPr="00357C4B">
        <w:t>оцену.</w:t>
      </w:r>
      <w:r w:rsidRPr="00357C4B">
        <w:rPr>
          <w:spacing w:val="-3"/>
        </w:rPr>
        <w:t xml:space="preserve"> </w:t>
      </w:r>
      <w:r w:rsidRPr="00357C4B">
        <w:t>Наставник</w:t>
      </w:r>
      <w:r w:rsidRPr="00357C4B">
        <w:rPr>
          <w:spacing w:val="-2"/>
        </w:rPr>
        <w:t xml:space="preserve"> </w:t>
      </w:r>
      <w:r w:rsidRPr="00357C4B">
        <w:t>прати</w:t>
      </w:r>
      <w:r w:rsidRPr="00357C4B">
        <w:rPr>
          <w:spacing w:val="-1"/>
        </w:rPr>
        <w:t xml:space="preserve"> </w:t>
      </w:r>
      <w:r w:rsidRPr="00357C4B">
        <w:t>активност ученика</w:t>
      </w:r>
      <w:r w:rsidRPr="00357C4B">
        <w:rPr>
          <w:spacing w:val="-1"/>
        </w:rPr>
        <w:t xml:space="preserve"> </w:t>
      </w:r>
      <w:r w:rsidRPr="00357C4B">
        <w:t>током</w:t>
      </w:r>
      <w:r w:rsidRPr="00357C4B">
        <w:rPr>
          <w:spacing w:val="-3"/>
        </w:rPr>
        <w:t xml:space="preserve"> </w:t>
      </w:r>
      <w:r w:rsidRPr="00357C4B">
        <w:t>целе</w:t>
      </w:r>
      <w:r w:rsidRPr="00357C4B">
        <w:rPr>
          <w:spacing w:val="-1"/>
        </w:rPr>
        <w:t xml:space="preserve"> </w:t>
      </w:r>
      <w:r w:rsidRPr="00357C4B">
        <w:t>школске</w:t>
      </w:r>
      <w:r w:rsidRPr="00357C4B">
        <w:rPr>
          <w:spacing w:val="-1"/>
        </w:rPr>
        <w:t xml:space="preserve"> </w:t>
      </w:r>
      <w:r w:rsidRPr="00357C4B">
        <w:t>године</w:t>
      </w:r>
      <w:r w:rsidRPr="00357C4B">
        <w:rPr>
          <w:spacing w:val="-3"/>
        </w:rPr>
        <w:t xml:space="preserve"> </w:t>
      </w:r>
      <w:r w:rsidRPr="00357C4B">
        <w:t>и овакво</w:t>
      </w:r>
      <w:r w:rsidRPr="00357C4B">
        <w:rPr>
          <w:spacing w:val="-2"/>
        </w:rPr>
        <w:t xml:space="preserve"> </w:t>
      </w:r>
      <w:r w:rsidRPr="00357C4B">
        <w:t>понашање, под изговором да се поседују радови ван рокова оцењивања, нису прихватљиви.</w:t>
      </w:r>
    </w:p>
    <w:p w:rsidR="00357C4B" w:rsidRPr="00357C4B" w:rsidRDefault="00357C4B" w:rsidP="00357C4B">
      <w:pPr>
        <w:pStyle w:val="BodyText"/>
        <w:jc w:val="both"/>
      </w:pPr>
      <w:r w:rsidRPr="00357C4B">
        <w:t>Ученик</w:t>
      </w:r>
      <w:r w:rsidRPr="00357C4B">
        <w:rPr>
          <w:spacing w:val="-12"/>
        </w:rPr>
        <w:t xml:space="preserve"> </w:t>
      </w:r>
      <w:r w:rsidRPr="00357C4B">
        <w:t>који</w:t>
      </w:r>
      <w:r w:rsidRPr="00357C4B">
        <w:rPr>
          <w:spacing w:val="-8"/>
        </w:rPr>
        <w:t xml:space="preserve"> </w:t>
      </w:r>
      <w:r w:rsidRPr="00357C4B">
        <w:t>је</w:t>
      </w:r>
      <w:r w:rsidRPr="00357C4B">
        <w:rPr>
          <w:spacing w:val="-8"/>
        </w:rPr>
        <w:t xml:space="preserve"> </w:t>
      </w:r>
      <w:r w:rsidRPr="00357C4B">
        <w:t>предао</w:t>
      </w:r>
      <w:r w:rsidRPr="00357C4B">
        <w:rPr>
          <w:spacing w:val="-10"/>
        </w:rPr>
        <w:t xml:space="preserve"> </w:t>
      </w:r>
      <w:r w:rsidRPr="00357C4B">
        <w:t>туђи</w:t>
      </w:r>
      <w:r w:rsidRPr="00357C4B">
        <w:rPr>
          <w:spacing w:val="-6"/>
        </w:rPr>
        <w:t xml:space="preserve"> </w:t>
      </w:r>
      <w:r w:rsidRPr="00357C4B">
        <w:t>рад,</w:t>
      </w:r>
      <w:r w:rsidRPr="00357C4B">
        <w:rPr>
          <w:spacing w:val="-7"/>
        </w:rPr>
        <w:t xml:space="preserve"> </w:t>
      </w:r>
      <w:r w:rsidRPr="00357C4B">
        <w:t>рад</w:t>
      </w:r>
      <w:r w:rsidRPr="00357C4B">
        <w:rPr>
          <w:spacing w:val="-7"/>
        </w:rPr>
        <w:t xml:space="preserve"> </w:t>
      </w:r>
      <w:r w:rsidRPr="00357C4B">
        <w:t>који</w:t>
      </w:r>
      <w:r w:rsidRPr="00357C4B">
        <w:rPr>
          <w:spacing w:val="-9"/>
        </w:rPr>
        <w:t xml:space="preserve"> </w:t>
      </w:r>
      <w:r w:rsidRPr="00357C4B">
        <w:t>је</w:t>
      </w:r>
      <w:r w:rsidRPr="00357C4B">
        <w:rPr>
          <w:spacing w:val="-8"/>
        </w:rPr>
        <w:t xml:space="preserve"> </w:t>
      </w:r>
      <w:r w:rsidRPr="00357C4B">
        <w:t>одрадио</w:t>
      </w:r>
      <w:r w:rsidRPr="00357C4B">
        <w:rPr>
          <w:spacing w:val="-7"/>
        </w:rPr>
        <w:t xml:space="preserve"> </w:t>
      </w:r>
      <w:r w:rsidRPr="00357C4B">
        <w:t>родитељ</w:t>
      </w:r>
      <w:r w:rsidRPr="00357C4B">
        <w:rPr>
          <w:spacing w:val="-9"/>
        </w:rPr>
        <w:t xml:space="preserve"> </w:t>
      </w:r>
      <w:r w:rsidRPr="00357C4B">
        <w:t>и</w:t>
      </w:r>
      <w:r w:rsidRPr="00357C4B">
        <w:rPr>
          <w:spacing w:val="-9"/>
        </w:rPr>
        <w:t xml:space="preserve"> </w:t>
      </w:r>
      <w:r w:rsidRPr="00357C4B">
        <w:t>сл.,</w:t>
      </w:r>
      <w:r w:rsidRPr="00357C4B">
        <w:rPr>
          <w:spacing w:val="-8"/>
        </w:rPr>
        <w:t xml:space="preserve"> </w:t>
      </w:r>
      <w:r w:rsidRPr="00357C4B">
        <w:t>биће</w:t>
      </w:r>
      <w:r w:rsidRPr="00357C4B">
        <w:rPr>
          <w:spacing w:val="-8"/>
        </w:rPr>
        <w:t xml:space="preserve"> </w:t>
      </w:r>
      <w:r w:rsidRPr="00357C4B">
        <w:t>опоменут.</w:t>
      </w:r>
      <w:r w:rsidRPr="00357C4B">
        <w:rPr>
          <w:spacing w:val="-7"/>
        </w:rPr>
        <w:t xml:space="preserve"> </w:t>
      </w:r>
      <w:r w:rsidRPr="00357C4B">
        <w:t>Уколико</w:t>
      </w:r>
      <w:r w:rsidRPr="00357C4B">
        <w:rPr>
          <w:spacing w:val="-7"/>
        </w:rPr>
        <w:t xml:space="preserve"> </w:t>
      </w:r>
      <w:r w:rsidRPr="00357C4B">
        <w:t>се</w:t>
      </w:r>
      <w:r w:rsidRPr="00357C4B">
        <w:rPr>
          <w:spacing w:val="-8"/>
        </w:rPr>
        <w:t xml:space="preserve"> </w:t>
      </w:r>
      <w:r w:rsidRPr="00357C4B">
        <w:t>таква</w:t>
      </w:r>
      <w:r w:rsidRPr="00357C4B">
        <w:rPr>
          <w:spacing w:val="-8"/>
        </w:rPr>
        <w:t xml:space="preserve"> </w:t>
      </w:r>
      <w:r w:rsidRPr="00357C4B">
        <w:t>пракса</w:t>
      </w:r>
      <w:r w:rsidRPr="00357C4B">
        <w:rPr>
          <w:spacing w:val="-8"/>
        </w:rPr>
        <w:t xml:space="preserve"> </w:t>
      </w:r>
      <w:r w:rsidRPr="00357C4B">
        <w:t>настави,</w:t>
      </w:r>
      <w:r w:rsidRPr="00357C4B">
        <w:rPr>
          <w:spacing w:val="-7"/>
        </w:rPr>
        <w:t xml:space="preserve"> </w:t>
      </w:r>
      <w:r w:rsidRPr="00357C4B">
        <w:t>биће</w:t>
      </w:r>
      <w:r w:rsidRPr="00357C4B">
        <w:rPr>
          <w:spacing w:val="-8"/>
        </w:rPr>
        <w:t xml:space="preserve"> </w:t>
      </w:r>
      <w:r w:rsidRPr="00357C4B">
        <w:t>оцењен</w:t>
      </w:r>
      <w:r w:rsidRPr="00357C4B">
        <w:rPr>
          <w:spacing w:val="-6"/>
        </w:rPr>
        <w:t xml:space="preserve"> </w:t>
      </w:r>
      <w:r w:rsidRPr="00357C4B">
        <w:t>недовољном</w:t>
      </w:r>
      <w:r w:rsidRPr="00357C4B">
        <w:rPr>
          <w:spacing w:val="-8"/>
        </w:rPr>
        <w:t xml:space="preserve"> </w:t>
      </w:r>
      <w:r w:rsidRPr="00357C4B">
        <w:rPr>
          <w:spacing w:val="-2"/>
        </w:rPr>
        <w:t>оценом.</w:t>
      </w:r>
    </w:p>
    <w:p w:rsidR="00357C4B" w:rsidRPr="00357C4B" w:rsidRDefault="00357C4B" w:rsidP="00357C4B">
      <w:pPr>
        <w:pStyle w:val="BodyText"/>
      </w:pPr>
    </w:p>
    <w:p w:rsidR="00357C4B" w:rsidRPr="00357C4B" w:rsidRDefault="00357C4B" w:rsidP="00357C4B">
      <w:pPr>
        <w:pStyle w:val="BodyText"/>
      </w:pPr>
      <w:r w:rsidRPr="00357C4B">
        <w:t>Сваки</w:t>
      </w:r>
      <w:r w:rsidRPr="00357C4B">
        <w:rPr>
          <w:spacing w:val="-4"/>
        </w:rPr>
        <w:t xml:space="preserve"> </w:t>
      </w:r>
      <w:r w:rsidRPr="00357C4B">
        <w:t>рад</w:t>
      </w:r>
      <w:r w:rsidRPr="00357C4B">
        <w:rPr>
          <w:spacing w:val="-1"/>
        </w:rPr>
        <w:t xml:space="preserve"> </w:t>
      </w:r>
      <w:r w:rsidRPr="00357C4B">
        <w:t>(цртеж,</w:t>
      </w:r>
      <w:r w:rsidRPr="00357C4B">
        <w:rPr>
          <w:spacing w:val="-2"/>
        </w:rPr>
        <w:t xml:space="preserve"> </w:t>
      </w:r>
      <w:r w:rsidRPr="00357C4B">
        <w:t>слика</w:t>
      </w:r>
      <w:r w:rsidRPr="00357C4B">
        <w:rPr>
          <w:spacing w:val="-2"/>
        </w:rPr>
        <w:t xml:space="preserve"> </w:t>
      </w:r>
      <w:r w:rsidRPr="00357C4B">
        <w:t>и</w:t>
      </w:r>
      <w:r w:rsidRPr="00357C4B">
        <w:rPr>
          <w:spacing w:val="-2"/>
        </w:rPr>
        <w:t xml:space="preserve"> </w:t>
      </w:r>
      <w:r w:rsidRPr="00357C4B">
        <w:t>тд.)</w:t>
      </w:r>
      <w:r w:rsidRPr="00357C4B">
        <w:rPr>
          <w:spacing w:val="-1"/>
        </w:rPr>
        <w:t xml:space="preserve"> </w:t>
      </w:r>
      <w:r w:rsidRPr="00357C4B">
        <w:t>оцењује</w:t>
      </w:r>
      <w:r w:rsidRPr="00357C4B">
        <w:rPr>
          <w:spacing w:val="-1"/>
        </w:rPr>
        <w:t xml:space="preserve"> </w:t>
      </w:r>
      <w:r w:rsidRPr="00357C4B">
        <w:t>се</w:t>
      </w:r>
      <w:r w:rsidRPr="00357C4B">
        <w:rPr>
          <w:spacing w:val="-3"/>
        </w:rPr>
        <w:t xml:space="preserve"> </w:t>
      </w:r>
      <w:r w:rsidRPr="00357C4B">
        <w:t>једном</w:t>
      </w:r>
      <w:r w:rsidRPr="00357C4B">
        <w:rPr>
          <w:spacing w:val="-2"/>
        </w:rPr>
        <w:t xml:space="preserve"> </w:t>
      </w:r>
      <w:r w:rsidRPr="00357C4B">
        <w:t>оценом</w:t>
      </w:r>
      <w:r w:rsidRPr="00357C4B">
        <w:rPr>
          <w:spacing w:val="-3"/>
        </w:rPr>
        <w:t xml:space="preserve"> </w:t>
      </w:r>
      <w:r w:rsidRPr="00357C4B">
        <w:t>у</w:t>
      </w:r>
      <w:r w:rsidRPr="00357C4B">
        <w:rPr>
          <w:spacing w:val="-1"/>
        </w:rPr>
        <w:t xml:space="preserve"> </w:t>
      </w:r>
      <w:r w:rsidRPr="00357C4B">
        <w:t>коју</w:t>
      </w:r>
      <w:r w:rsidRPr="00357C4B">
        <w:rPr>
          <w:spacing w:val="-1"/>
        </w:rPr>
        <w:t xml:space="preserve"> </w:t>
      </w:r>
      <w:r w:rsidRPr="00357C4B">
        <w:rPr>
          <w:spacing w:val="-2"/>
        </w:rPr>
        <w:t>улази:</w:t>
      </w:r>
    </w:p>
    <w:p w:rsidR="00357C4B" w:rsidRPr="00357C4B" w:rsidRDefault="00357C4B" w:rsidP="003D595B">
      <w:pPr>
        <w:pStyle w:val="ListParagraph"/>
        <w:numPr>
          <w:ilvl w:val="0"/>
          <w:numId w:val="52"/>
        </w:numPr>
        <w:tabs>
          <w:tab w:val="left" w:pos="271"/>
        </w:tabs>
        <w:ind w:hanging="259"/>
        <w:rPr>
          <w:sz w:val="24"/>
        </w:rPr>
      </w:pPr>
      <w:r w:rsidRPr="00357C4B">
        <w:rPr>
          <w:sz w:val="24"/>
        </w:rPr>
        <w:t>оствареност</w:t>
      </w:r>
      <w:r w:rsidRPr="00357C4B">
        <w:rPr>
          <w:spacing w:val="-5"/>
          <w:sz w:val="24"/>
        </w:rPr>
        <w:t xml:space="preserve"> </w:t>
      </w:r>
      <w:r w:rsidRPr="00357C4B">
        <w:rPr>
          <w:sz w:val="24"/>
        </w:rPr>
        <w:t>циљева, општих</w:t>
      </w:r>
      <w:r w:rsidRPr="00357C4B">
        <w:rPr>
          <w:spacing w:val="-5"/>
          <w:sz w:val="24"/>
        </w:rPr>
        <w:t xml:space="preserve"> </w:t>
      </w:r>
      <w:r w:rsidRPr="00357C4B">
        <w:rPr>
          <w:sz w:val="24"/>
        </w:rPr>
        <w:t>и</w:t>
      </w:r>
      <w:r w:rsidRPr="00357C4B">
        <w:rPr>
          <w:spacing w:val="-2"/>
          <w:sz w:val="24"/>
        </w:rPr>
        <w:t xml:space="preserve"> </w:t>
      </w:r>
      <w:r w:rsidRPr="00357C4B">
        <w:rPr>
          <w:sz w:val="24"/>
        </w:rPr>
        <w:t>посебних,</w:t>
      </w:r>
      <w:r w:rsidRPr="00357C4B">
        <w:rPr>
          <w:spacing w:val="-2"/>
          <w:sz w:val="24"/>
        </w:rPr>
        <w:t xml:space="preserve"> </w:t>
      </w:r>
      <w:r w:rsidRPr="00357C4B">
        <w:rPr>
          <w:sz w:val="24"/>
        </w:rPr>
        <w:t>односно</w:t>
      </w:r>
      <w:r w:rsidRPr="00357C4B">
        <w:rPr>
          <w:spacing w:val="-3"/>
          <w:sz w:val="24"/>
        </w:rPr>
        <w:t xml:space="preserve"> </w:t>
      </w:r>
      <w:r w:rsidRPr="00357C4B">
        <w:rPr>
          <w:sz w:val="24"/>
        </w:rPr>
        <w:t>стандарда;</w:t>
      </w:r>
      <w:r w:rsidRPr="00357C4B">
        <w:rPr>
          <w:spacing w:val="-2"/>
          <w:sz w:val="24"/>
        </w:rPr>
        <w:t xml:space="preserve"> </w:t>
      </w:r>
      <w:r w:rsidRPr="00357C4B">
        <w:rPr>
          <w:sz w:val="24"/>
        </w:rPr>
        <w:t>да</w:t>
      </w:r>
      <w:r w:rsidRPr="00357C4B">
        <w:rPr>
          <w:spacing w:val="-3"/>
          <w:sz w:val="24"/>
        </w:rPr>
        <w:t xml:space="preserve"> </w:t>
      </w:r>
      <w:r w:rsidRPr="00357C4B">
        <w:rPr>
          <w:sz w:val="24"/>
        </w:rPr>
        <w:t>ли</w:t>
      </w:r>
      <w:r w:rsidRPr="00357C4B">
        <w:rPr>
          <w:spacing w:val="-4"/>
          <w:sz w:val="24"/>
        </w:rPr>
        <w:t xml:space="preserve"> </w:t>
      </w:r>
      <w:r w:rsidRPr="00357C4B">
        <w:rPr>
          <w:sz w:val="24"/>
        </w:rPr>
        <w:t>је</w:t>
      </w:r>
      <w:r w:rsidRPr="00357C4B">
        <w:rPr>
          <w:spacing w:val="56"/>
          <w:sz w:val="24"/>
        </w:rPr>
        <w:t xml:space="preserve"> </w:t>
      </w:r>
      <w:r w:rsidRPr="00357C4B">
        <w:rPr>
          <w:sz w:val="24"/>
        </w:rPr>
        <w:t>урађен</w:t>
      </w:r>
      <w:r w:rsidRPr="00357C4B">
        <w:rPr>
          <w:spacing w:val="-3"/>
          <w:sz w:val="24"/>
        </w:rPr>
        <w:t xml:space="preserve"> </w:t>
      </w:r>
      <w:r w:rsidRPr="00357C4B">
        <w:rPr>
          <w:sz w:val="24"/>
        </w:rPr>
        <w:t>предвиђени</w:t>
      </w:r>
      <w:r w:rsidRPr="00357C4B">
        <w:rPr>
          <w:spacing w:val="-2"/>
          <w:sz w:val="24"/>
        </w:rPr>
        <w:t xml:space="preserve"> </w:t>
      </w:r>
      <w:r w:rsidRPr="00357C4B">
        <w:rPr>
          <w:sz w:val="24"/>
        </w:rPr>
        <w:t>задатак</w:t>
      </w:r>
      <w:r w:rsidRPr="00357C4B">
        <w:rPr>
          <w:spacing w:val="5"/>
          <w:sz w:val="24"/>
        </w:rPr>
        <w:t xml:space="preserve"> </w:t>
      </w:r>
      <w:r w:rsidRPr="00357C4B">
        <w:rPr>
          <w:sz w:val="24"/>
        </w:rPr>
        <w:t>–</w:t>
      </w:r>
      <w:r w:rsidRPr="00357C4B">
        <w:rPr>
          <w:spacing w:val="-2"/>
          <w:sz w:val="24"/>
        </w:rPr>
        <w:t xml:space="preserve"> </w:t>
      </w:r>
      <w:r w:rsidRPr="00357C4B">
        <w:rPr>
          <w:sz w:val="24"/>
        </w:rPr>
        <w:t>50%</w:t>
      </w:r>
      <w:r w:rsidRPr="00357C4B">
        <w:rPr>
          <w:spacing w:val="-3"/>
          <w:sz w:val="24"/>
        </w:rPr>
        <w:t xml:space="preserve"> </w:t>
      </w:r>
      <w:r w:rsidRPr="00357C4B">
        <w:rPr>
          <w:spacing w:val="-2"/>
          <w:sz w:val="24"/>
        </w:rPr>
        <w:t>оцене;</w:t>
      </w:r>
    </w:p>
    <w:p w:rsidR="00357C4B" w:rsidRPr="00357C4B" w:rsidRDefault="00357C4B" w:rsidP="003D595B">
      <w:pPr>
        <w:pStyle w:val="ListParagraph"/>
        <w:numPr>
          <w:ilvl w:val="0"/>
          <w:numId w:val="52"/>
        </w:numPr>
        <w:tabs>
          <w:tab w:val="left" w:pos="271"/>
        </w:tabs>
        <w:ind w:hanging="259"/>
        <w:rPr>
          <w:sz w:val="24"/>
        </w:rPr>
      </w:pPr>
      <w:r w:rsidRPr="00357C4B">
        <w:rPr>
          <w:sz w:val="24"/>
        </w:rPr>
        <w:t>заинтересованост</w:t>
      </w:r>
      <w:r w:rsidRPr="00357C4B">
        <w:rPr>
          <w:spacing w:val="-4"/>
          <w:sz w:val="24"/>
        </w:rPr>
        <w:t xml:space="preserve"> </w:t>
      </w:r>
      <w:r w:rsidRPr="00357C4B">
        <w:rPr>
          <w:sz w:val="24"/>
        </w:rPr>
        <w:t>и</w:t>
      </w:r>
      <w:r w:rsidRPr="00357C4B">
        <w:rPr>
          <w:spacing w:val="-1"/>
          <w:sz w:val="24"/>
        </w:rPr>
        <w:t xml:space="preserve"> </w:t>
      </w:r>
      <w:r w:rsidRPr="00357C4B">
        <w:rPr>
          <w:sz w:val="24"/>
        </w:rPr>
        <w:t>посвећеност</w:t>
      </w:r>
      <w:r w:rsidRPr="00357C4B">
        <w:rPr>
          <w:spacing w:val="-2"/>
          <w:sz w:val="24"/>
        </w:rPr>
        <w:t xml:space="preserve"> </w:t>
      </w:r>
      <w:r w:rsidRPr="00357C4B">
        <w:rPr>
          <w:sz w:val="24"/>
        </w:rPr>
        <w:t>(труд</w:t>
      </w:r>
      <w:r w:rsidRPr="00357C4B">
        <w:rPr>
          <w:spacing w:val="-1"/>
          <w:sz w:val="24"/>
        </w:rPr>
        <w:t xml:space="preserve"> </w:t>
      </w:r>
      <w:r w:rsidRPr="00357C4B">
        <w:rPr>
          <w:sz w:val="24"/>
        </w:rPr>
        <w:t>и</w:t>
      </w:r>
      <w:r w:rsidRPr="00357C4B">
        <w:rPr>
          <w:spacing w:val="-1"/>
          <w:sz w:val="24"/>
        </w:rPr>
        <w:t xml:space="preserve"> </w:t>
      </w:r>
      <w:r w:rsidRPr="00357C4B">
        <w:rPr>
          <w:sz w:val="24"/>
        </w:rPr>
        <w:t>ангажованост</w:t>
      </w:r>
      <w:r w:rsidRPr="00357C4B">
        <w:rPr>
          <w:spacing w:val="-2"/>
          <w:sz w:val="24"/>
        </w:rPr>
        <w:t xml:space="preserve"> </w:t>
      </w:r>
      <w:r w:rsidRPr="00357C4B">
        <w:rPr>
          <w:sz w:val="24"/>
        </w:rPr>
        <w:t>на</w:t>
      </w:r>
      <w:r w:rsidRPr="00357C4B">
        <w:rPr>
          <w:spacing w:val="-3"/>
          <w:sz w:val="24"/>
        </w:rPr>
        <w:t xml:space="preserve"> </w:t>
      </w:r>
      <w:r w:rsidRPr="00357C4B">
        <w:rPr>
          <w:sz w:val="24"/>
        </w:rPr>
        <w:t>сваком</w:t>
      </w:r>
      <w:r w:rsidRPr="00357C4B">
        <w:rPr>
          <w:spacing w:val="-2"/>
          <w:sz w:val="24"/>
        </w:rPr>
        <w:t xml:space="preserve"> </w:t>
      </w:r>
      <w:r w:rsidRPr="00357C4B">
        <w:rPr>
          <w:sz w:val="24"/>
        </w:rPr>
        <w:t>часу) –</w:t>
      </w:r>
      <w:r w:rsidRPr="00357C4B">
        <w:rPr>
          <w:spacing w:val="-2"/>
          <w:sz w:val="24"/>
        </w:rPr>
        <w:t xml:space="preserve"> </w:t>
      </w:r>
      <w:r w:rsidRPr="00357C4B">
        <w:rPr>
          <w:sz w:val="24"/>
        </w:rPr>
        <w:t>30%</w:t>
      </w:r>
      <w:r w:rsidRPr="00357C4B">
        <w:rPr>
          <w:spacing w:val="-2"/>
          <w:sz w:val="24"/>
        </w:rPr>
        <w:t xml:space="preserve"> оцене;</w:t>
      </w:r>
    </w:p>
    <w:p w:rsidR="00357C4B" w:rsidRPr="00357C4B" w:rsidRDefault="00357C4B" w:rsidP="003D595B">
      <w:pPr>
        <w:pStyle w:val="ListParagraph"/>
        <w:numPr>
          <w:ilvl w:val="0"/>
          <w:numId w:val="52"/>
        </w:numPr>
        <w:tabs>
          <w:tab w:val="left" w:pos="272"/>
        </w:tabs>
        <w:ind w:left="12" w:right="14" w:firstLine="0"/>
        <w:rPr>
          <w:sz w:val="24"/>
        </w:rPr>
      </w:pPr>
      <w:r w:rsidRPr="00357C4B">
        <w:rPr>
          <w:sz w:val="24"/>
        </w:rPr>
        <w:t>маштовитост и оригиналност – 10%</w:t>
      </w:r>
      <w:r w:rsidRPr="00357C4B">
        <w:rPr>
          <w:spacing w:val="-1"/>
          <w:sz w:val="24"/>
        </w:rPr>
        <w:t xml:space="preserve"> </w:t>
      </w:r>
      <w:r w:rsidRPr="00357C4B">
        <w:rPr>
          <w:sz w:val="24"/>
        </w:rPr>
        <w:t>оцене</w:t>
      </w:r>
      <w:r w:rsidRPr="00357C4B">
        <w:rPr>
          <w:spacing w:val="-2"/>
          <w:sz w:val="24"/>
        </w:rPr>
        <w:t xml:space="preserve"> </w:t>
      </w:r>
      <w:r w:rsidRPr="00357C4B">
        <w:rPr>
          <w:sz w:val="24"/>
        </w:rPr>
        <w:t>– важно је</w:t>
      </w:r>
      <w:r w:rsidRPr="00357C4B">
        <w:rPr>
          <w:spacing w:val="-1"/>
          <w:sz w:val="24"/>
        </w:rPr>
        <w:t xml:space="preserve"> </w:t>
      </w:r>
      <w:r w:rsidRPr="00357C4B">
        <w:rPr>
          <w:sz w:val="24"/>
        </w:rPr>
        <w:t>да</w:t>
      </w:r>
      <w:r w:rsidRPr="00357C4B">
        <w:rPr>
          <w:spacing w:val="-1"/>
          <w:sz w:val="24"/>
        </w:rPr>
        <w:t xml:space="preserve"> </w:t>
      </w:r>
      <w:r w:rsidRPr="00357C4B">
        <w:rPr>
          <w:sz w:val="24"/>
        </w:rPr>
        <w:t>сваки ученик</w:t>
      </w:r>
      <w:r w:rsidRPr="00357C4B">
        <w:rPr>
          <w:spacing w:val="-2"/>
          <w:sz w:val="24"/>
        </w:rPr>
        <w:t xml:space="preserve"> </w:t>
      </w:r>
      <w:r w:rsidRPr="00357C4B">
        <w:rPr>
          <w:sz w:val="24"/>
        </w:rPr>
        <w:t>прикаже</w:t>
      </w:r>
      <w:r w:rsidRPr="00357C4B">
        <w:rPr>
          <w:spacing w:val="-1"/>
          <w:sz w:val="24"/>
        </w:rPr>
        <w:t xml:space="preserve"> </w:t>
      </w:r>
      <w:r w:rsidRPr="00357C4B">
        <w:rPr>
          <w:sz w:val="24"/>
        </w:rPr>
        <w:t>идеју на</w:t>
      </w:r>
      <w:r w:rsidRPr="00357C4B">
        <w:rPr>
          <w:spacing w:val="-1"/>
          <w:sz w:val="24"/>
        </w:rPr>
        <w:t xml:space="preserve"> </w:t>
      </w:r>
      <w:r w:rsidRPr="00357C4B">
        <w:rPr>
          <w:sz w:val="24"/>
        </w:rPr>
        <w:t>свој начин. Прецртавање</w:t>
      </w:r>
      <w:r w:rsidRPr="00357C4B">
        <w:rPr>
          <w:spacing w:val="-1"/>
          <w:sz w:val="24"/>
        </w:rPr>
        <w:t xml:space="preserve"> </w:t>
      </w:r>
      <w:r w:rsidRPr="00357C4B">
        <w:rPr>
          <w:sz w:val="24"/>
        </w:rPr>
        <w:t>од других, са</w:t>
      </w:r>
      <w:r w:rsidRPr="00357C4B">
        <w:rPr>
          <w:spacing w:val="-1"/>
          <w:sz w:val="24"/>
        </w:rPr>
        <w:t xml:space="preserve"> </w:t>
      </w:r>
      <w:r w:rsidRPr="00357C4B">
        <w:rPr>
          <w:sz w:val="24"/>
        </w:rPr>
        <w:t>табле</w:t>
      </w:r>
      <w:r w:rsidRPr="00357C4B">
        <w:rPr>
          <w:spacing w:val="-1"/>
          <w:sz w:val="24"/>
        </w:rPr>
        <w:t xml:space="preserve"> </w:t>
      </w:r>
      <w:r w:rsidRPr="00357C4B">
        <w:rPr>
          <w:sz w:val="24"/>
        </w:rPr>
        <w:t>и примера, на овом часу није пожељно и неће бити добро прихваћено;</w:t>
      </w:r>
    </w:p>
    <w:p w:rsidR="00357C4B" w:rsidRPr="00357C4B" w:rsidRDefault="00357C4B" w:rsidP="003D595B">
      <w:pPr>
        <w:pStyle w:val="ListParagraph"/>
        <w:numPr>
          <w:ilvl w:val="0"/>
          <w:numId w:val="52"/>
        </w:numPr>
        <w:tabs>
          <w:tab w:val="left" w:pos="271"/>
        </w:tabs>
        <w:ind w:hanging="259"/>
        <w:rPr>
          <w:sz w:val="24"/>
        </w:rPr>
      </w:pPr>
      <w:r w:rsidRPr="00357C4B">
        <w:rPr>
          <w:sz w:val="24"/>
        </w:rPr>
        <w:t>напредовање</w:t>
      </w:r>
      <w:r w:rsidRPr="00357C4B">
        <w:rPr>
          <w:spacing w:val="-5"/>
          <w:sz w:val="24"/>
        </w:rPr>
        <w:t xml:space="preserve"> </w:t>
      </w:r>
      <w:r w:rsidRPr="00357C4B">
        <w:rPr>
          <w:sz w:val="24"/>
        </w:rPr>
        <w:t>у</w:t>
      </w:r>
      <w:r w:rsidRPr="00357C4B">
        <w:rPr>
          <w:spacing w:val="-1"/>
          <w:sz w:val="24"/>
        </w:rPr>
        <w:t xml:space="preserve"> </w:t>
      </w:r>
      <w:r w:rsidRPr="00357C4B">
        <w:rPr>
          <w:sz w:val="24"/>
        </w:rPr>
        <w:t>односу</w:t>
      </w:r>
      <w:r w:rsidRPr="00357C4B">
        <w:rPr>
          <w:spacing w:val="-2"/>
          <w:sz w:val="24"/>
        </w:rPr>
        <w:t xml:space="preserve"> </w:t>
      </w:r>
      <w:r w:rsidRPr="00357C4B">
        <w:rPr>
          <w:sz w:val="24"/>
        </w:rPr>
        <w:t>на</w:t>
      </w:r>
      <w:r w:rsidRPr="00357C4B">
        <w:rPr>
          <w:spacing w:val="-2"/>
          <w:sz w:val="24"/>
        </w:rPr>
        <w:t xml:space="preserve"> </w:t>
      </w:r>
      <w:r w:rsidRPr="00357C4B">
        <w:rPr>
          <w:sz w:val="24"/>
        </w:rPr>
        <w:t>претходни</w:t>
      </w:r>
      <w:r w:rsidRPr="00357C4B">
        <w:rPr>
          <w:spacing w:val="-1"/>
          <w:sz w:val="24"/>
        </w:rPr>
        <w:t xml:space="preserve"> </w:t>
      </w:r>
      <w:r w:rsidRPr="00357C4B">
        <w:rPr>
          <w:sz w:val="24"/>
        </w:rPr>
        <w:t>период</w:t>
      </w:r>
      <w:r w:rsidRPr="00357C4B">
        <w:rPr>
          <w:spacing w:val="-2"/>
          <w:sz w:val="24"/>
        </w:rPr>
        <w:t xml:space="preserve"> </w:t>
      </w:r>
      <w:r w:rsidRPr="00357C4B">
        <w:rPr>
          <w:sz w:val="24"/>
        </w:rPr>
        <w:t>–</w:t>
      </w:r>
      <w:r w:rsidRPr="00357C4B">
        <w:rPr>
          <w:spacing w:val="-1"/>
          <w:sz w:val="24"/>
        </w:rPr>
        <w:t xml:space="preserve"> </w:t>
      </w:r>
      <w:r w:rsidRPr="00357C4B">
        <w:rPr>
          <w:sz w:val="24"/>
        </w:rPr>
        <w:t>10%</w:t>
      </w:r>
      <w:r w:rsidRPr="00357C4B">
        <w:rPr>
          <w:spacing w:val="-2"/>
          <w:sz w:val="24"/>
        </w:rPr>
        <w:t xml:space="preserve"> оцене.</w:t>
      </w:r>
    </w:p>
    <w:p w:rsidR="00357C4B" w:rsidRPr="00357C4B" w:rsidRDefault="00357C4B" w:rsidP="00357C4B">
      <w:pPr>
        <w:pStyle w:val="BodyText"/>
      </w:pPr>
    </w:p>
    <w:p w:rsidR="00357C4B" w:rsidRPr="00357C4B" w:rsidRDefault="00357C4B" w:rsidP="00357C4B">
      <w:pPr>
        <w:pStyle w:val="BodyText"/>
        <w:jc w:val="both"/>
      </w:pPr>
      <w:r w:rsidRPr="00357C4B">
        <w:t>Оцењивање</w:t>
      </w:r>
      <w:r w:rsidRPr="00357C4B">
        <w:rPr>
          <w:spacing w:val="-4"/>
        </w:rPr>
        <w:t xml:space="preserve"> </w:t>
      </w:r>
      <w:r w:rsidRPr="00357C4B">
        <w:t>се</w:t>
      </w:r>
      <w:r w:rsidRPr="00357C4B">
        <w:rPr>
          <w:spacing w:val="-3"/>
        </w:rPr>
        <w:t xml:space="preserve"> </w:t>
      </w:r>
      <w:r w:rsidRPr="00357C4B">
        <w:t>врши</w:t>
      </w:r>
      <w:r w:rsidRPr="00357C4B">
        <w:rPr>
          <w:spacing w:val="-2"/>
        </w:rPr>
        <w:t xml:space="preserve"> </w:t>
      </w:r>
      <w:r w:rsidRPr="00357C4B">
        <w:t>према</w:t>
      </w:r>
      <w:r w:rsidRPr="00357C4B">
        <w:rPr>
          <w:spacing w:val="-4"/>
        </w:rPr>
        <w:t xml:space="preserve"> </w:t>
      </w:r>
      <w:r w:rsidRPr="00357C4B">
        <w:t>броју</w:t>
      </w:r>
      <w:r w:rsidRPr="00357C4B">
        <w:rPr>
          <w:spacing w:val="-2"/>
        </w:rPr>
        <w:t xml:space="preserve"> </w:t>
      </w:r>
      <w:r w:rsidRPr="00357C4B">
        <w:t>бодова, а</w:t>
      </w:r>
      <w:r w:rsidRPr="00357C4B">
        <w:rPr>
          <w:spacing w:val="-4"/>
        </w:rPr>
        <w:t xml:space="preserve"> </w:t>
      </w:r>
      <w:r w:rsidRPr="00357C4B">
        <w:t>на</w:t>
      </w:r>
      <w:r w:rsidRPr="00357C4B">
        <w:rPr>
          <w:spacing w:val="-3"/>
        </w:rPr>
        <w:t xml:space="preserve"> </w:t>
      </w:r>
      <w:r w:rsidRPr="00357C4B">
        <w:t>основу постављених</w:t>
      </w:r>
      <w:r w:rsidRPr="00357C4B">
        <w:rPr>
          <w:spacing w:val="-3"/>
        </w:rPr>
        <w:t xml:space="preserve"> </w:t>
      </w:r>
      <w:r w:rsidRPr="00357C4B">
        <w:t>општих</w:t>
      </w:r>
      <w:r w:rsidRPr="00357C4B">
        <w:rPr>
          <w:spacing w:val="-2"/>
        </w:rPr>
        <w:t xml:space="preserve"> </w:t>
      </w:r>
      <w:r w:rsidRPr="00357C4B">
        <w:t>критеријума</w:t>
      </w:r>
      <w:r w:rsidRPr="00357C4B">
        <w:rPr>
          <w:spacing w:val="-4"/>
        </w:rPr>
        <w:t xml:space="preserve"> </w:t>
      </w:r>
      <w:r w:rsidRPr="00357C4B">
        <w:t>за</w:t>
      </w:r>
      <w:r w:rsidRPr="00357C4B">
        <w:rPr>
          <w:spacing w:val="-3"/>
        </w:rPr>
        <w:t xml:space="preserve"> </w:t>
      </w:r>
      <w:r w:rsidRPr="00357C4B">
        <w:rPr>
          <w:spacing w:val="-2"/>
        </w:rPr>
        <w:t>оцењивање.</w:t>
      </w:r>
    </w:p>
    <w:p w:rsidR="00357C4B" w:rsidRPr="00357C4B" w:rsidRDefault="00357C4B" w:rsidP="00357C4B">
      <w:pPr>
        <w:pStyle w:val="BodyText"/>
        <w:ind w:right="7"/>
        <w:jc w:val="both"/>
      </w:pPr>
      <w:r w:rsidRPr="00357C4B">
        <w:t>Оцена</w:t>
      </w:r>
      <w:r w:rsidRPr="00357C4B">
        <w:rPr>
          <w:spacing w:val="-15"/>
        </w:rPr>
        <w:t xml:space="preserve"> </w:t>
      </w:r>
      <w:r w:rsidRPr="00357C4B">
        <w:t>за</w:t>
      </w:r>
      <w:r w:rsidRPr="00357C4B">
        <w:rPr>
          <w:spacing w:val="-15"/>
        </w:rPr>
        <w:t xml:space="preserve"> </w:t>
      </w:r>
      <w:r w:rsidRPr="00357C4B">
        <w:t>ангажовање</w:t>
      </w:r>
      <w:r w:rsidRPr="00357C4B">
        <w:rPr>
          <w:spacing w:val="-15"/>
        </w:rPr>
        <w:t xml:space="preserve"> </w:t>
      </w:r>
      <w:r w:rsidRPr="00357C4B">
        <w:t>на</w:t>
      </w:r>
      <w:r w:rsidRPr="00357C4B">
        <w:rPr>
          <w:spacing w:val="-15"/>
        </w:rPr>
        <w:t xml:space="preserve"> </w:t>
      </w:r>
      <w:r w:rsidRPr="00357C4B">
        <w:t>часу</w:t>
      </w:r>
      <w:r w:rsidRPr="00357C4B">
        <w:rPr>
          <w:spacing w:val="-15"/>
        </w:rPr>
        <w:t xml:space="preserve"> </w:t>
      </w:r>
      <w:r w:rsidRPr="00357C4B">
        <w:t>може</w:t>
      </w:r>
      <w:r w:rsidRPr="00357C4B">
        <w:rPr>
          <w:spacing w:val="-15"/>
        </w:rPr>
        <w:t xml:space="preserve"> </w:t>
      </w:r>
      <w:r w:rsidRPr="00357C4B">
        <w:t>да</w:t>
      </w:r>
      <w:r w:rsidRPr="00357C4B">
        <w:rPr>
          <w:spacing w:val="-15"/>
        </w:rPr>
        <w:t xml:space="preserve"> </w:t>
      </w:r>
      <w:r w:rsidRPr="00357C4B">
        <w:t>се</w:t>
      </w:r>
      <w:r w:rsidRPr="00357C4B">
        <w:rPr>
          <w:spacing w:val="-15"/>
        </w:rPr>
        <w:t xml:space="preserve"> </w:t>
      </w:r>
      <w:r w:rsidRPr="00357C4B">
        <w:t>добије</w:t>
      </w:r>
      <w:r w:rsidRPr="00357C4B">
        <w:rPr>
          <w:spacing w:val="-15"/>
        </w:rPr>
        <w:t xml:space="preserve"> </w:t>
      </w:r>
      <w:r w:rsidRPr="00357C4B">
        <w:t>на</w:t>
      </w:r>
      <w:r w:rsidRPr="00357C4B">
        <w:rPr>
          <w:spacing w:val="-15"/>
        </w:rPr>
        <w:t xml:space="preserve"> </w:t>
      </w:r>
      <w:r w:rsidRPr="00357C4B">
        <w:t>сваком</w:t>
      </w:r>
      <w:r w:rsidRPr="00357C4B">
        <w:rPr>
          <w:spacing w:val="-15"/>
        </w:rPr>
        <w:t xml:space="preserve"> </w:t>
      </w:r>
      <w:r w:rsidRPr="00357C4B">
        <w:t>часу</w:t>
      </w:r>
      <w:r w:rsidRPr="00357C4B">
        <w:rPr>
          <w:spacing w:val="-14"/>
        </w:rPr>
        <w:t xml:space="preserve"> </w:t>
      </w:r>
      <w:r w:rsidRPr="00357C4B">
        <w:t>за</w:t>
      </w:r>
      <w:r w:rsidRPr="00357C4B">
        <w:rPr>
          <w:spacing w:val="-15"/>
        </w:rPr>
        <w:t xml:space="preserve"> </w:t>
      </w:r>
      <w:r w:rsidRPr="00357C4B">
        <w:t>учествовање</w:t>
      </w:r>
      <w:r w:rsidRPr="00357C4B">
        <w:rPr>
          <w:spacing w:val="-15"/>
        </w:rPr>
        <w:t xml:space="preserve"> </w:t>
      </w:r>
      <w:r w:rsidRPr="00357C4B">
        <w:t>у</w:t>
      </w:r>
      <w:r w:rsidRPr="00357C4B">
        <w:rPr>
          <w:spacing w:val="-14"/>
        </w:rPr>
        <w:t xml:space="preserve"> </w:t>
      </w:r>
      <w:r w:rsidRPr="00357C4B">
        <w:t>полемикама</w:t>
      </w:r>
      <w:r w:rsidRPr="00357C4B">
        <w:rPr>
          <w:spacing w:val="-15"/>
        </w:rPr>
        <w:t xml:space="preserve"> </w:t>
      </w:r>
      <w:r w:rsidRPr="00357C4B">
        <w:t>око</w:t>
      </w:r>
      <w:r w:rsidRPr="00357C4B">
        <w:rPr>
          <w:spacing w:val="-14"/>
        </w:rPr>
        <w:t xml:space="preserve"> </w:t>
      </w:r>
      <w:r w:rsidRPr="00357C4B">
        <w:t>уметничких</w:t>
      </w:r>
      <w:r w:rsidRPr="00357C4B">
        <w:rPr>
          <w:spacing w:val="-15"/>
        </w:rPr>
        <w:t xml:space="preserve"> </w:t>
      </w:r>
      <w:r w:rsidRPr="00357C4B">
        <w:t>питања,</w:t>
      </w:r>
      <w:r w:rsidRPr="00357C4B">
        <w:rPr>
          <w:spacing w:val="-14"/>
        </w:rPr>
        <w:t xml:space="preserve"> </w:t>
      </w:r>
      <w:r w:rsidRPr="00357C4B">
        <w:t>креативне</w:t>
      </w:r>
      <w:r w:rsidRPr="00357C4B">
        <w:rPr>
          <w:spacing w:val="-15"/>
        </w:rPr>
        <w:t xml:space="preserve"> </w:t>
      </w:r>
      <w:r w:rsidRPr="00357C4B">
        <w:t>идеје</w:t>
      </w:r>
      <w:r w:rsidRPr="00357C4B">
        <w:rPr>
          <w:spacing w:val="-15"/>
        </w:rPr>
        <w:t xml:space="preserve"> </w:t>
      </w:r>
      <w:r w:rsidRPr="00357C4B">
        <w:t>и</w:t>
      </w:r>
      <w:r w:rsidRPr="00357C4B">
        <w:rPr>
          <w:spacing w:val="-14"/>
        </w:rPr>
        <w:t xml:space="preserve"> </w:t>
      </w:r>
      <w:r w:rsidRPr="00357C4B">
        <w:t>добре</w:t>
      </w:r>
      <w:r w:rsidRPr="00357C4B">
        <w:rPr>
          <w:spacing w:val="-15"/>
        </w:rPr>
        <w:t xml:space="preserve"> </w:t>
      </w:r>
      <w:r w:rsidRPr="00357C4B">
        <w:t>одговоре. Процењују се разумевање суштине ликовне проблематике, вештине изражавања и саопштавања. Ове оцене могу значајно да поправе стање при закључивању оцене на полугодишту и крају школске године.</w:t>
      </w:r>
    </w:p>
    <w:p w:rsidR="00357C4B" w:rsidRPr="00357C4B" w:rsidRDefault="00357C4B" w:rsidP="00357C4B">
      <w:pPr>
        <w:pStyle w:val="BodyText"/>
        <w:rPr>
          <w:sz w:val="20"/>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2970"/>
        <w:gridCol w:w="4321"/>
        <w:gridCol w:w="4593"/>
      </w:tblGrid>
      <w:tr w:rsidR="00357C4B" w:rsidRPr="00357C4B" w:rsidTr="00357C4B">
        <w:trPr>
          <w:trHeight w:val="275"/>
        </w:trPr>
        <w:tc>
          <w:tcPr>
            <w:tcW w:w="15391" w:type="dxa"/>
            <w:gridSpan w:val="4"/>
            <w:shd w:val="clear" w:color="auto" w:fill="B1A0C6"/>
          </w:tcPr>
          <w:p w:rsidR="00357C4B" w:rsidRPr="00357C4B" w:rsidRDefault="00357C4B" w:rsidP="00357C4B">
            <w:pPr>
              <w:pStyle w:val="TableParagraph"/>
              <w:spacing w:line="256" w:lineRule="exact"/>
              <w:ind w:left="4" w:right="3"/>
              <w:jc w:val="center"/>
              <w:rPr>
                <w:b/>
                <w:sz w:val="24"/>
              </w:rPr>
            </w:pPr>
            <w:r w:rsidRPr="00357C4B">
              <w:rPr>
                <w:b/>
                <w:sz w:val="24"/>
              </w:rPr>
              <w:t>МУЗИЧКА</w:t>
            </w:r>
            <w:r w:rsidRPr="00357C4B">
              <w:rPr>
                <w:b/>
                <w:spacing w:val="-4"/>
                <w:sz w:val="24"/>
              </w:rPr>
              <w:t xml:space="preserve"> </w:t>
            </w:r>
            <w:r w:rsidRPr="00357C4B">
              <w:rPr>
                <w:b/>
                <w:spacing w:val="-2"/>
                <w:sz w:val="24"/>
              </w:rPr>
              <w:t>КУЛТУРА</w:t>
            </w:r>
          </w:p>
        </w:tc>
      </w:tr>
      <w:tr w:rsidR="00357C4B" w:rsidRPr="00357C4B" w:rsidTr="00357C4B">
        <w:trPr>
          <w:trHeight w:val="275"/>
        </w:trPr>
        <w:tc>
          <w:tcPr>
            <w:tcW w:w="15391" w:type="dxa"/>
            <w:gridSpan w:val="4"/>
            <w:shd w:val="clear" w:color="auto" w:fill="CCC0D9"/>
          </w:tcPr>
          <w:p w:rsidR="00357C4B" w:rsidRPr="00357C4B" w:rsidRDefault="00357C4B" w:rsidP="00357C4B">
            <w:pPr>
              <w:pStyle w:val="TableParagraph"/>
              <w:spacing w:line="256" w:lineRule="exact"/>
              <w:ind w:left="4" w:right="2"/>
              <w:jc w:val="center"/>
              <w:rPr>
                <w:b/>
                <w:sz w:val="24"/>
              </w:rPr>
            </w:pPr>
            <w:r w:rsidRPr="00357C4B">
              <w:rPr>
                <w:sz w:val="24"/>
              </w:rPr>
              <w:t>Тема:</w:t>
            </w:r>
            <w:r w:rsidRPr="00357C4B">
              <w:rPr>
                <w:spacing w:val="-4"/>
                <w:sz w:val="24"/>
              </w:rPr>
              <w:t xml:space="preserve"> </w:t>
            </w:r>
            <w:r w:rsidRPr="00357C4B">
              <w:rPr>
                <w:b/>
                <w:sz w:val="24"/>
              </w:rPr>
              <w:t>ИЗВОЂЕЊЕ</w:t>
            </w:r>
            <w:r w:rsidRPr="00357C4B">
              <w:rPr>
                <w:b/>
                <w:spacing w:val="-2"/>
                <w:sz w:val="24"/>
              </w:rPr>
              <w:t xml:space="preserve"> МУЗИКЕ</w:t>
            </w:r>
          </w:p>
        </w:tc>
      </w:tr>
      <w:tr w:rsidR="00357C4B" w:rsidRPr="00357C4B" w:rsidTr="00357C4B">
        <w:trPr>
          <w:trHeight w:val="506"/>
        </w:trPr>
        <w:tc>
          <w:tcPr>
            <w:tcW w:w="3507" w:type="dxa"/>
            <w:shd w:val="clear" w:color="auto" w:fill="FF0000"/>
          </w:tcPr>
          <w:p w:rsidR="00357C4B" w:rsidRPr="00357C4B" w:rsidRDefault="00357C4B" w:rsidP="00357C4B">
            <w:pPr>
              <w:pStyle w:val="TableParagraph"/>
              <w:spacing w:line="251" w:lineRule="exact"/>
              <w:ind w:left="1032"/>
            </w:pPr>
            <w:r w:rsidRPr="00357C4B">
              <w:t>ДОВОЉАН</w:t>
            </w:r>
            <w:r w:rsidRPr="00357C4B">
              <w:rPr>
                <w:spacing w:val="-8"/>
              </w:rPr>
              <w:t xml:space="preserve"> </w:t>
            </w:r>
            <w:r w:rsidRPr="00357C4B">
              <w:rPr>
                <w:spacing w:val="-5"/>
              </w:rPr>
              <w:t>(2)</w:t>
            </w:r>
          </w:p>
        </w:tc>
        <w:tc>
          <w:tcPr>
            <w:tcW w:w="2970" w:type="dxa"/>
            <w:shd w:val="clear" w:color="auto" w:fill="FFFF00"/>
          </w:tcPr>
          <w:p w:rsidR="00357C4B" w:rsidRPr="00357C4B" w:rsidRDefault="00357C4B" w:rsidP="00357C4B">
            <w:pPr>
              <w:pStyle w:val="TableParagraph"/>
              <w:spacing w:line="251" w:lineRule="exact"/>
              <w:ind w:left="966"/>
            </w:pPr>
            <w:r w:rsidRPr="00357C4B">
              <w:t>ДОБАР</w:t>
            </w:r>
            <w:r w:rsidRPr="00357C4B">
              <w:rPr>
                <w:spacing w:val="-4"/>
              </w:rPr>
              <w:t xml:space="preserve"> </w:t>
            </w:r>
            <w:r w:rsidRPr="00357C4B">
              <w:rPr>
                <w:spacing w:val="-5"/>
              </w:rPr>
              <w:t>(3)</w:t>
            </w:r>
          </w:p>
        </w:tc>
        <w:tc>
          <w:tcPr>
            <w:tcW w:w="4321" w:type="dxa"/>
            <w:shd w:val="clear" w:color="auto" w:fill="FFC000"/>
          </w:tcPr>
          <w:p w:rsidR="00357C4B" w:rsidRPr="00357C4B" w:rsidRDefault="00357C4B" w:rsidP="00357C4B">
            <w:pPr>
              <w:pStyle w:val="TableParagraph"/>
              <w:spacing w:line="251" w:lineRule="exact"/>
              <w:ind w:left="1328"/>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593" w:type="dxa"/>
            <w:shd w:val="clear" w:color="auto" w:fill="92D050"/>
          </w:tcPr>
          <w:p w:rsidR="00357C4B" w:rsidRPr="00357C4B" w:rsidRDefault="00357C4B" w:rsidP="00357C4B">
            <w:pPr>
              <w:pStyle w:val="TableParagraph"/>
              <w:spacing w:line="251"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1449"/>
        </w:trPr>
        <w:tc>
          <w:tcPr>
            <w:tcW w:w="3507" w:type="dxa"/>
          </w:tcPr>
          <w:p w:rsidR="00357C4B" w:rsidRPr="00357C4B" w:rsidRDefault="00357C4B" w:rsidP="00357C4B">
            <w:pPr>
              <w:pStyle w:val="TableParagraph"/>
              <w:ind w:right="24"/>
              <w:rPr>
                <w:sz w:val="18"/>
              </w:rPr>
            </w:pPr>
            <w:r w:rsidRPr="00357C4B">
              <w:rPr>
                <w:sz w:val="18"/>
              </w:rPr>
              <w:t>- Пева песме по слуху, по сопственомизбору</w:t>
            </w:r>
            <w:r w:rsidRPr="00357C4B">
              <w:rPr>
                <w:spacing w:val="-12"/>
                <w:sz w:val="18"/>
              </w:rPr>
              <w:t xml:space="preserve"> </w:t>
            </w:r>
            <w:r w:rsidRPr="00357C4B">
              <w:rPr>
                <w:sz w:val="18"/>
              </w:rPr>
              <w:t>и</w:t>
            </w:r>
            <w:r w:rsidRPr="00357C4B">
              <w:rPr>
                <w:spacing w:val="-11"/>
                <w:sz w:val="18"/>
              </w:rPr>
              <w:t xml:space="preserve"> </w:t>
            </w:r>
            <w:r w:rsidRPr="00357C4B">
              <w:rPr>
                <w:sz w:val="18"/>
              </w:rPr>
              <w:t>изводи</w:t>
            </w:r>
            <w:r w:rsidRPr="00357C4B">
              <w:rPr>
                <w:spacing w:val="-11"/>
                <w:sz w:val="18"/>
              </w:rPr>
              <w:t xml:space="preserve"> </w:t>
            </w:r>
            <w:r w:rsidRPr="00357C4B">
              <w:rPr>
                <w:sz w:val="18"/>
              </w:rPr>
              <w:t>бројалице.</w:t>
            </w:r>
          </w:p>
        </w:tc>
        <w:tc>
          <w:tcPr>
            <w:tcW w:w="2970" w:type="dxa"/>
          </w:tcPr>
          <w:p w:rsidR="00357C4B" w:rsidRPr="00357C4B" w:rsidRDefault="00357C4B" w:rsidP="00357C4B">
            <w:pPr>
              <w:pStyle w:val="TableParagraph"/>
              <w:ind w:left="105" w:right="131"/>
              <w:rPr>
                <w:sz w:val="18"/>
              </w:rPr>
            </w:pPr>
            <w:r w:rsidRPr="00357C4B">
              <w:rPr>
                <w:sz w:val="18"/>
              </w:rPr>
              <w:t>-</w:t>
            </w:r>
            <w:r w:rsidRPr="00357C4B">
              <w:rPr>
                <w:spacing w:val="-8"/>
                <w:sz w:val="18"/>
              </w:rPr>
              <w:t xml:space="preserve"> </w:t>
            </w:r>
            <w:r w:rsidRPr="00357C4B">
              <w:rPr>
                <w:sz w:val="18"/>
              </w:rPr>
              <w:t>Пева</w:t>
            </w:r>
            <w:r w:rsidRPr="00357C4B">
              <w:rPr>
                <w:spacing w:val="-9"/>
                <w:sz w:val="18"/>
              </w:rPr>
              <w:t xml:space="preserve"> </w:t>
            </w:r>
            <w:r w:rsidRPr="00357C4B">
              <w:rPr>
                <w:sz w:val="18"/>
              </w:rPr>
              <w:t>једноставне</w:t>
            </w:r>
            <w:r w:rsidRPr="00357C4B">
              <w:rPr>
                <w:spacing w:val="-9"/>
                <w:sz w:val="18"/>
              </w:rPr>
              <w:t xml:space="preserve"> </w:t>
            </w:r>
            <w:r w:rsidRPr="00357C4B">
              <w:rPr>
                <w:sz w:val="18"/>
              </w:rPr>
              <w:t>песме</w:t>
            </w:r>
            <w:r w:rsidRPr="00357C4B">
              <w:rPr>
                <w:spacing w:val="-9"/>
                <w:sz w:val="18"/>
              </w:rPr>
              <w:t xml:space="preserve"> </w:t>
            </w:r>
            <w:r w:rsidRPr="00357C4B">
              <w:rPr>
                <w:sz w:val="18"/>
              </w:rPr>
              <w:t>у</w:t>
            </w:r>
            <w:r w:rsidRPr="00357C4B">
              <w:rPr>
                <w:spacing w:val="-7"/>
                <w:sz w:val="18"/>
              </w:rPr>
              <w:t xml:space="preserve"> </w:t>
            </w:r>
            <w:r w:rsidRPr="00357C4B">
              <w:rPr>
                <w:sz w:val="18"/>
              </w:rPr>
              <w:t>складу са текстом.</w:t>
            </w:r>
          </w:p>
        </w:tc>
        <w:tc>
          <w:tcPr>
            <w:tcW w:w="4321" w:type="dxa"/>
          </w:tcPr>
          <w:p w:rsidR="00357C4B" w:rsidRPr="00357C4B" w:rsidRDefault="00357C4B" w:rsidP="003D595B">
            <w:pPr>
              <w:pStyle w:val="TableParagraph"/>
              <w:numPr>
                <w:ilvl w:val="0"/>
                <w:numId w:val="51"/>
              </w:numPr>
              <w:tabs>
                <w:tab w:val="left" w:pos="210"/>
              </w:tabs>
              <w:ind w:left="106" w:right="313" w:firstLine="0"/>
              <w:rPr>
                <w:sz w:val="18"/>
              </w:rPr>
            </w:pPr>
            <w:r w:rsidRPr="00357C4B">
              <w:rPr>
                <w:sz w:val="18"/>
              </w:rPr>
              <w:t>Пева дечије, уметничке и народне песме различитог садржаја и расположења у складу са текстом.</w:t>
            </w:r>
            <w:r w:rsidRPr="00357C4B">
              <w:rPr>
                <w:spacing w:val="-6"/>
                <w:sz w:val="18"/>
              </w:rPr>
              <w:t xml:space="preserve"> </w:t>
            </w:r>
            <w:r w:rsidRPr="00357C4B">
              <w:rPr>
                <w:sz w:val="18"/>
              </w:rPr>
              <w:t>Иизводи</w:t>
            </w:r>
            <w:r w:rsidRPr="00357C4B">
              <w:rPr>
                <w:spacing w:val="-9"/>
                <w:sz w:val="18"/>
              </w:rPr>
              <w:t xml:space="preserve"> </w:t>
            </w:r>
            <w:r w:rsidRPr="00357C4B">
              <w:rPr>
                <w:sz w:val="18"/>
              </w:rPr>
              <w:t>различите</w:t>
            </w:r>
            <w:r w:rsidRPr="00357C4B">
              <w:rPr>
                <w:spacing w:val="-7"/>
                <w:sz w:val="18"/>
              </w:rPr>
              <w:t xml:space="preserve"> </w:t>
            </w:r>
            <w:r w:rsidRPr="00357C4B">
              <w:rPr>
                <w:sz w:val="18"/>
              </w:rPr>
              <w:t>покрете</w:t>
            </w:r>
            <w:r w:rsidRPr="00357C4B">
              <w:rPr>
                <w:spacing w:val="-6"/>
                <w:sz w:val="18"/>
              </w:rPr>
              <w:t xml:space="preserve"> </w:t>
            </w:r>
            <w:r w:rsidRPr="00357C4B">
              <w:rPr>
                <w:sz w:val="18"/>
              </w:rPr>
              <w:t>на</w:t>
            </w:r>
            <w:r w:rsidRPr="00357C4B">
              <w:rPr>
                <w:spacing w:val="-7"/>
                <w:sz w:val="18"/>
              </w:rPr>
              <w:t xml:space="preserve"> </w:t>
            </w:r>
            <w:r w:rsidRPr="00357C4B">
              <w:rPr>
                <w:sz w:val="18"/>
              </w:rPr>
              <w:t>песме</w:t>
            </w:r>
            <w:r w:rsidRPr="00357C4B">
              <w:rPr>
                <w:spacing w:val="-7"/>
                <w:sz w:val="18"/>
              </w:rPr>
              <w:t xml:space="preserve"> </w:t>
            </w:r>
            <w:r w:rsidRPr="00357C4B">
              <w:rPr>
                <w:sz w:val="18"/>
              </w:rPr>
              <w:t>које пева и музику коју слуша.</w:t>
            </w:r>
          </w:p>
          <w:p w:rsidR="00357C4B" w:rsidRPr="00357C4B" w:rsidRDefault="00357C4B" w:rsidP="003D595B">
            <w:pPr>
              <w:pStyle w:val="TableParagraph"/>
              <w:numPr>
                <w:ilvl w:val="0"/>
                <w:numId w:val="51"/>
              </w:numPr>
              <w:tabs>
                <w:tab w:val="left" w:pos="210"/>
              </w:tabs>
              <w:ind w:left="106" w:right="492" w:firstLine="0"/>
              <w:rPr>
                <w:sz w:val="18"/>
              </w:rPr>
            </w:pPr>
            <w:r w:rsidRPr="00357C4B">
              <w:rPr>
                <w:sz w:val="18"/>
              </w:rPr>
              <w:t>Свира</w:t>
            </w:r>
            <w:r w:rsidRPr="00357C4B">
              <w:rPr>
                <w:spacing w:val="-6"/>
                <w:sz w:val="18"/>
              </w:rPr>
              <w:t xml:space="preserve"> </w:t>
            </w:r>
            <w:r w:rsidRPr="00357C4B">
              <w:rPr>
                <w:sz w:val="18"/>
              </w:rPr>
              <w:t>пратњу</w:t>
            </w:r>
            <w:r w:rsidRPr="00357C4B">
              <w:rPr>
                <w:spacing w:val="-4"/>
                <w:sz w:val="18"/>
              </w:rPr>
              <w:t xml:space="preserve"> </w:t>
            </w:r>
            <w:r w:rsidRPr="00357C4B">
              <w:rPr>
                <w:sz w:val="18"/>
              </w:rPr>
              <w:t>за</w:t>
            </w:r>
            <w:r w:rsidRPr="00357C4B">
              <w:rPr>
                <w:spacing w:val="-6"/>
                <w:sz w:val="18"/>
              </w:rPr>
              <w:t xml:space="preserve"> </w:t>
            </w:r>
            <w:r w:rsidRPr="00357C4B">
              <w:rPr>
                <w:sz w:val="18"/>
              </w:rPr>
              <w:t>бројалице</w:t>
            </w:r>
            <w:r w:rsidRPr="00357C4B">
              <w:rPr>
                <w:spacing w:val="-6"/>
                <w:sz w:val="18"/>
              </w:rPr>
              <w:t xml:space="preserve"> </w:t>
            </w:r>
            <w:r w:rsidRPr="00357C4B">
              <w:rPr>
                <w:sz w:val="18"/>
              </w:rPr>
              <w:t>и</w:t>
            </w:r>
            <w:r w:rsidRPr="00357C4B">
              <w:rPr>
                <w:spacing w:val="-6"/>
                <w:sz w:val="18"/>
              </w:rPr>
              <w:t xml:space="preserve"> </w:t>
            </w:r>
            <w:r w:rsidRPr="00357C4B">
              <w:rPr>
                <w:sz w:val="18"/>
              </w:rPr>
              <w:t>песме</w:t>
            </w:r>
            <w:r w:rsidRPr="00357C4B">
              <w:rPr>
                <w:spacing w:val="-6"/>
                <w:sz w:val="18"/>
              </w:rPr>
              <w:t xml:space="preserve"> </w:t>
            </w:r>
            <w:r w:rsidRPr="00357C4B">
              <w:rPr>
                <w:sz w:val="18"/>
              </w:rPr>
              <w:t>на</w:t>
            </w:r>
            <w:r w:rsidRPr="00357C4B">
              <w:rPr>
                <w:spacing w:val="-6"/>
                <w:sz w:val="18"/>
              </w:rPr>
              <w:t xml:space="preserve"> </w:t>
            </w:r>
            <w:r w:rsidRPr="00357C4B">
              <w:rPr>
                <w:sz w:val="18"/>
              </w:rPr>
              <w:t>дечијим ритмичким инструментима.</w:t>
            </w:r>
          </w:p>
        </w:tc>
        <w:tc>
          <w:tcPr>
            <w:tcW w:w="4593" w:type="dxa"/>
          </w:tcPr>
          <w:p w:rsidR="00357C4B" w:rsidRPr="00357C4B" w:rsidRDefault="00357C4B" w:rsidP="003D595B">
            <w:pPr>
              <w:pStyle w:val="TableParagraph"/>
              <w:numPr>
                <w:ilvl w:val="0"/>
                <w:numId w:val="50"/>
              </w:numPr>
              <w:tabs>
                <w:tab w:val="left" w:pos="210"/>
              </w:tabs>
              <w:ind w:right="326" w:firstLine="0"/>
              <w:rPr>
                <w:sz w:val="18"/>
              </w:rPr>
            </w:pPr>
            <w:r w:rsidRPr="00357C4B">
              <w:rPr>
                <w:sz w:val="18"/>
              </w:rPr>
              <w:t>Самостално</w:t>
            </w:r>
            <w:r w:rsidRPr="00357C4B">
              <w:rPr>
                <w:spacing w:val="-6"/>
                <w:sz w:val="18"/>
              </w:rPr>
              <w:t xml:space="preserve"> </w:t>
            </w:r>
            <w:r w:rsidRPr="00357C4B">
              <w:rPr>
                <w:sz w:val="18"/>
              </w:rPr>
              <w:t>пева</w:t>
            </w:r>
            <w:r w:rsidRPr="00357C4B">
              <w:rPr>
                <w:spacing w:val="-7"/>
                <w:sz w:val="18"/>
              </w:rPr>
              <w:t xml:space="preserve"> </w:t>
            </w:r>
            <w:r w:rsidRPr="00357C4B">
              <w:rPr>
                <w:sz w:val="18"/>
              </w:rPr>
              <w:t>дечије,</w:t>
            </w:r>
            <w:r w:rsidRPr="00357C4B">
              <w:rPr>
                <w:spacing w:val="-7"/>
                <w:sz w:val="18"/>
              </w:rPr>
              <w:t xml:space="preserve"> </w:t>
            </w:r>
            <w:r w:rsidRPr="00357C4B">
              <w:rPr>
                <w:sz w:val="18"/>
              </w:rPr>
              <w:t>уметничке</w:t>
            </w:r>
            <w:r w:rsidRPr="00357C4B">
              <w:rPr>
                <w:spacing w:val="-7"/>
                <w:sz w:val="18"/>
              </w:rPr>
              <w:t xml:space="preserve"> </w:t>
            </w:r>
            <w:r w:rsidRPr="00357C4B">
              <w:rPr>
                <w:sz w:val="18"/>
              </w:rPr>
              <w:t>и</w:t>
            </w:r>
            <w:r w:rsidRPr="00357C4B">
              <w:rPr>
                <w:spacing w:val="-7"/>
                <w:sz w:val="18"/>
              </w:rPr>
              <w:t xml:space="preserve"> </w:t>
            </w:r>
            <w:r w:rsidRPr="00357C4B">
              <w:rPr>
                <w:sz w:val="18"/>
              </w:rPr>
              <w:t>народне</w:t>
            </w:r>
            <w:r w:rsidRPr="00357C4B">
              <w:rPr>
                <w:spacing w:val="-7"/>
                <w:sz w:val="18"/>
              </w:rPr>
              <w:t xml:space="preserve"> </w:t>
            </w:r>
            <w:r w:rsidRPr="00357C4B">
              <w:rPr>
                <w:sz w:val="18"/>
              </w:rPr>
              <w:t xml:space="preserve">песме различитог садржаја и расположења у складу са </w:t>
            </w:r>
            <w:r w:rsidRPr="00357C4B">
              <w:rPr>
                <w:spacing w:val="-2"/>
                <w:sz w:val="18"/>
              </w:rPr>
              <w:t>текстом.</w:t>
            </w:r>
          </w:p>
          <w:p w:rsidR="00357C4B" w:rsidRPr="00357C4B" w:rsidRDefault="00357C4B" w:rsidP="003D595B">
            <w:pPr>
              <w:pStyle w:val="TableParagraph"/>
              <w:numPr>
                <w:ilvl w:val="0"/>
                <w:numId w:val="50"/>
              </w:numPr>
              <w:tabs>
                <w:tab w:val="left" w:pos="210"/>
              </w:tabs>
              <w:ind w:right="160" w:firstLine="0"/>
              <w:rPr>
                <w:sz w:val="18"/>
              </w:rPr>
            </w:pPr>
            <w:r w:rsidRPr="00357C4B">
              <w:rPr>
                <w:sz w:val="18"/>
              </w:rPr>
              <w:t>Креира</w:t>
            </w:r>
            <w:r w:rsidRPr="00357C4B">
              <w:rPr>
                <w:spacing w:val="-5"/>
                <w:sz w:val="18"/>
              </w:rPr>
              <w:t xml:space="preserve"> </w:t>
            </w:r>
            <w:r w:rsidRPr="00357C4B">
              <w:rPr>
                <w:sz w:val="18"/>
              </w:rPr>
              <w:t>различите</w:t>
            </w:r>
            <w:r w:rsidRPr="00357C4B">
              <w:rPr>
                <w:spacing w:val="-5"/>
                <w:sz w:val="18"/>
              </w:rPr>
              <w:t xml:space="preserve"> </w:t>
            </w:r>
            <w:r w:rsidRPr="00357C4B">
              <w:rPr>
                <w:sz w:val="18"/>
              </w:rPr>
              <w:t>покрете</w:t>
            </w:r>
            <w:r w:rsidRPr="00357C4B">
              <w:rPr>
                <w:spacing w:val="-5"/>
                <w:sz w:val="18"/>
              </w:rPr>
              <w:t xml:space="preserve"> </w:t>
            </w:r>
            <w:r w:rsidRPr="00357C4B">
              <w:rPr>
                <w:sz w:val="18"/>
              </w:rPr>
              <w:t>на</w:t>
            </w:r>
            <w:r w:rsidRPr="00357C4B">
              <w:rPr>
                <w:spacing w:val="-5"/>
                <w:sz w:val="18"/>
              </w:rPr>
              <w:t xml:space="preserve"> </w:t>
            </w:r>
            <w:r w:rsidRPr="00357C4B">
              <w:rPr>
                <w:sz w:val="18"/>
              </w:rPr>
              <w:t>песме</w:t>
            </w:r>
            <w:r w:rsidRPr="00357C4B">
              <w:rPr>
                <w:spacing w:val="-5"/>
                <w:sz w:val="18"/>
              </w:rPr>
              <w:t xml:space="preserve"> </w:t>
            </w:r>
            <w:r w:rsidRPr="00357C4B">
              <w:rPr>
                <w:sz w:val="18"/>
              </w:rPr>
              <w:t>које</w:t>
            </w:r>
            <w:r w:rsidRPr="00357C4B">
              <w:rPr>
                <w:spacing w:val="-5"/>
                <w:sz w:val="18"/>
              </w:rPr>
              <w:t xml:space="preserve"> </w:t>
            </w:r>
            <w:r w:rsidRPr="00357C4B">
              <w:rPr>
                <w:sz w:val="18"/>
              </w:rPr>
              <w:t>пева</w:t>
            </w:r>
            <w:r w:rsidRPr="00357C4B">
              <w:rPr>
                <w:spacing w:val="-5"/>
                <w:sz w:val="18"/>
              </w:rPr>
              <w:t xml:space="preserve"> </w:t>
            </w:r>
            <w:r w:rsidRPr="00357C4B">
              <w:rPr>
                <w:sz w:val="18"/>
              </w:rPr>
              <w:t>и</w:t>
            </w:r>
            <w:r w:rsidRPr="00357C4B">
              <w:rPr>
                <w:spacing w:val="-5"/>
                <w:sz w:val="18"/>
              </w:rPr>
              <w:t xml:space="preserve"> </w:t>
            </w:r>
            <w:r w:rsidRPr="00357C4B">
              <w:rPr>
                <w:sz w:val="18"/>
              </w:rPr>
              <w:t>музику коју слуша.</w:t>
            </w:r>
          </w:p>
          <w:p w:rsidR="00357C4B" w:rsidRPr="00357C4B" w:rsidRDefault="00357C4B" w:rsidP="003D595B">
            <w:pPr>
              <w:pStyle w:val="TableParagraph"/>
              <w:numPr>
                <w:ilvl w:val="0"/>
                <w:numId w:val="50"/>
              </w:numPr>
              <w:tabs>
                <w:tab w:val="left" w:pos="210"/>
              </w:tabs>
              <w:spacing w:line="208" w:lineRule="exact"/>
              <w:ind w:right="718" w:firstLine="0"/>
              <w:rPr>
                <w:sz w:val="18"/>
              </w:rPr>
            </w:pPr>
            <w:r w:rsidRPr="00357C4B">
              <w:rPr>
                <w:sz w:val="18"/>
              </w:rPr>
              <w:t>Свира</w:t>
            </w:r>
            <w:r w:rsidRPr="00357C4B">
              <w:rPr>
                <w:spacing w:val="-6"/>
                <w:sz w:val="18"/>
              </w:rPr>
              <w:t xml:space="preserve"> </w:t>
            </w:r>
            <w:r w:rsidRPr="00357C4B">
              <w:rPr>
                <w:sz w:val="18"/>
              </w:rPr>
              <w:t>и</w:t>
            </w:r>
            <w:r w:rsidRPr="00357C4B">
              <w:rPr>
                <w:spacing w:val="-6"/>
                <w:sz w:val="18"/>
              </w:rPr>
              <w:t xml:space="preserve"> </w:t>
            </w:r>
            <w:r w:rsidRPr="00357C4B">
              <w:rPr>
                <w:sz w:val="18"/>
              </w:rPr>
              <w:t>креира</w:t>
            </w:r>
            <w:r w:rsidRPr="00357C4B">
              <w:rPr>
                <w:spacing w:val="-6"/>
                <w:sz w:val="18"/>
              </w:rPr>
              <w:t xml:space="preserve"> </w:t>
            </w:r>
            <w:r w:rsidRPr="00357C4B">
              <w:rPr>
                <w:sz w:val="18"/>
              </w:rPr>
              <w:t>пратњу</w:t>
            </w:r>
            <w:r w:rsidRPr="00357C4B">
              <w:rPr>
                <w:spacing w:val="-4"/>
                <w:sz w:val="18"/>
              </w:rPr>
              <w:t xml:space="preserve"> </w:t>
            </w:r>
            <w:r w:rsidRPr="00357C4B">
              <w:rPr>
                <w:sz w:val="18"/>
              </w:rPr>
              <w:t>за</w:t>
            </w:r>
            <w:r w:rsidRPr="00357C4B">
              <w:rPr>
                <w:spacing w:val="-6"/>
                <w:sz w:val="18"/>
              </w:rPr>
              <w:t xml:space="preserve"> </w:t>
            </w:r>
            <w:r w:rsidRPr="00357C4B">
              <w:rPr>
                <w:sz w:val="18"/>
              </w:rPr>
              <w:t>бројалице</w:t>
            </w:r>
            <w:r w:rsidRPr="00357C4B">
              <w:rPr>
                <w:spacing w:val="-6"/>
                <w:sz w:val="18"/>
              </w:rPr>
              <w:t xml:space="preserve"> </w:t>
            </w:r>
            <w:r w:rsidRPr="00357C4B">
              <w:rPr>
                <w:sz w:val="18"/>
              </w:rPr>
              <w:t>и</w:t>
            </w:r>
            <w:r w:rsidRPr="00357C4B">
              <w:rPr>
                <w:spacing w:val="-6"/>
                <w:sz w:val="18"/>
              </w:rPr>
              <w:t xml:space="preserve"> </w:t>
            </w:r>
            <w:r w:rsidRPr="00357C4B">
              <w:rPr>
                <w:sz w:val="18"/>
              </w:rPr>
              <w:t>песме</w:t>
            </w:r>
            <w:r w:rsidRPr="00357C4B">
              <w:rPr>
                <w:spacing w:val="-6"/>
                <w:sz w:val="18"/>
              </w:rPr>
              <w:t xml:space="preserve"> </w:t>
            </w:r>
            <w:r w:rsidRPr="00357C4B">
              <w:rPr>
                <w:sz w:val="18"/>
              </w:rPr>
              <w:t>на дечијим ритмичким инструментима.</w:t>
            </w:r>
          </w:p>
        </w:tc>
      </w:tr>
    </w:tbl>
    <w:p w:rsidR="00357C4B" w:rsidRPr="00357C4B" w:rsidRDefault="00357C4B" w:rsidP="00357C4B">
      <w:pPr>
        <w:pStyle w:val="TableParagraph"/>
        <w:spacing w:line="208" w:lineRule="exact"/>
        <w:rPr>
          <w:sz w:val="18"/>
        </w:rPr>
        <w:sectPr w:rsidR="00357C4B" w:rsidRPr="00357C4B">
          <w:pgSz w:w="16840" w:h="11910" w:orient="landscape"/>
          <w:pgMar w:top="640" w:right="708" w:bottom="774"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2970"/>
        <w:gridCol w:w="4321"/>
        <w:gridCol w:w="4593"/>
      </w:tblGrid>
      <w:tr w:rsidR="00357C4B" w:rsidRPr="00357C4B" w:rsidTr="00357C4B">
        <w:trPr>
          <w:trHeight w:val="275"/>
        </w:trPr>
        <w:tc>
          <w:tcPr>
            <w:tcW w:w="15391" w:type="dxa"/>
            <w:gridSpan w:val="4"/>
            <w:shd w:val="clear" w:color="auto" w:fill="CCC0D9"/>
          </w:tcPr>
          <w:p w:rsidR="00357C4B" w:rsidRPr="00357C4B" w:rsidRDefault="00357C4B" w:rsidP="00357C4B">
            <w:pPr>
              <w:pStyle w:val="TableParagraph"/>
              <w:spacing w:line="256" w:lineRule="exact"/>
              <w:ind w:left="4" w:right="2"/>
              <w:jc w:val="center"/>
              <w:rPr>
                <w:b/>
                <w:sz w:val="24"/>
              </w:rPr>
            </w:pPr>
            <w:r w:rsidRPr="00357C4B">
              <w:rPr>
                <w:sz w:val="24"/>
              </w:rPr>
              <w:t>Тема:</w:t>
            </w:r>
            <w:r w:rsidRPr="00357C4B">
              <w:rPr>
                <w:spacing w:val="-3"/>
                <w:sz w:val="24"/>
              </w:rPr>
              <w:t xml:space="preserve"> </w:t>
            </w:r>
            <w:r w:rsidRPr="00357C4B">
              <w:rPr>
                <w:b/>
                <w:sz w:val="24"/>
              </w:rPr>
              <w:t>СЛУШАЊЕ</w:t>
            </w:r>
            <w:r w:rsidRPr="00357C4B">
              <w:rPr>
                <w:b/>
                <w:spacing w:val="-3"/>
                <w:sz w:val="24"/>
              </w:rPr>
              <w:t xml:space="preserve"> </w:t>
            </w:r>
            <w:r w:rsidRPr="00357C4B">
              <w:rPr>
                <w:b/>
                <w:spacing w:val="-2"/>
                <w:sz w:val="24"/>
              </w:rPr>
              <w:t>МУЗИКЕ</w:t>
            </w:r>
          </w:p>
        </w:tc>
      </w:tr>
      <w:tr w:rsidR="00357C4B" w:rsidRPr="00357C4B" w:rsidTr="00357C4B">
        <w:trPr>
          <w:trHeight w:val="506"/>
        </w:trPr>
        <w:tc>
          <w:tcPr>
            <w:tcW w:w="3507" w:type="dxa"/>
            <w:shd w:val="clear" w:color="auto" w:fill="FF0000"/>
          </w:tcPr>
          <w:p w:rsidR="00357C4B" w:rsidRPr="00357C4B" w:rsidRDefault="00357C4B" w:rsidP="00357C4B">
            <w:pPr>
              <w:pStyle w:val="TableParagraph"/>
              <w:spacing w:line="252" w:lineRule="exact"/>
              <w:ind w:left="3"/>
              <w:jc w:val="center"/>
            </w:pPr>
            <w:r w:rsidRPr="00357C4B">
              <w:lastRenderedPageBreak/>
              <w:t>ДОВОЉАН</w:t>
            </w:r>
            <w:r w:rsidRPr="00357C4B">
              <w:rPr>
                <w:spacing w:val="-8"/>
              </w:rPr>
              <w:t xml:space="preserve"> </w:t>
            </w:r>
            <w:r w:rsidRPr="00357C4B">
              <w:rPr>
                <w:spacing w:val="-5"/>
              </w:rPr>
              <w:t>(2)</w:t>
            </w:r>
          </w:p>
        </w:tc>
        <w:tc>
          <w:tcPr>
            <w:tcW w:w="2970" w:type="dxa"/>
            <w:shd w:val="clear" w:color="auto" w:fill="FFFF00"/>
          </w:tcPr>
          <w:p w:rsidR="00357C4B" w:rsidRPr="00357C4B" w:rsidRDefault="00357C4B" w:rsidP="00357C4B">
            <w:pPr>
              <w:pStyle w:val="TableParagraph"/>
              <w:spacing w:line="252" w:lineRule="exact"/>
              <w:ind w:left="2"/>
              <w:jc w:val="center"/>
            </w:pPr>
            <w:r w:rsidRPr="00357C4B">
              <w:t>ДОБАР</w:t>
            </w:r>
            <w:r w:rsidRPr="00357C4B">
              <w:rPr>
                <w:spacing w:val="-4"/>
              </w:rPr>
              <w:t xml:space="preserve"> </w:t>
            </w:r>
            <w:r w:rsidRPr="00357C4B">
              <w:rPr>
                <w:spacing w:val="-5"/>
              </w:rPr>
              <w:t>(3)</w:t>
            </w:r>
          </w:p>
        </w:tc>
        <w:tc>
          <w:tcPr>
            <w:tcW w:w="4321" w:type="dxa"/>
            <w:shd w:val="clear" w:color="auto" w:fill="FFC000"/>
          </w:tcPr>
          <w:p w:rsidR="00357C4B" w:rsidRPr="00357C4B" w:rsidRDefault="00357C4B" w:rsidP="00357C4B">
            <w:pPr>
              <w:pStyle w:val="TableParagraph"/>
              <w:spacing w:line="252" w:lineRule="exact"/>
              <w:ind w:left="7"/>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593" w:type="dxa"/>
            <w:shd w:val="clear" w:color="auto" w:fill="92D050"/>
          </w:tcPr>
          <w:p w:rsidR="00357C4B" w:rsidRPr="00357C4B" w:rsidRDefault="00357C4B" w:rsidP="00357C4B">
            <w:pPr>
              <w:pStyle w:val="TableParagraph"/>
              <w:spacing w:line="252"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1036"/>
        </w:trPr>
        <w:tc>
          <w:tcPr>
            <w:tcW w:w="3507" w:type="dxa"/>
          </w:tcPr>
          <w:p w:rsidR="00357C4B" w:rsidRPr="00357C4B" w:rsidRDefault="00357C4B" w:rsidP="003D595B">
            <w:pPr>
              <w:pStyle w:val="TableParagraph"/>
              <w:numPr>
                <w:ilvl w:val="0"/>
                <w:numId w:val="49"/>
              </w:numPr>
              <w:tabs>
                <w:tab w:val="left" w:pos="211"/>
              </w:tabs>
              <w:ind w:right="639" w:firstLine="0"/>
              <w:jc w:val="both"/>
              <w:rPr>
                <w:sz w:val="18"/>
              </w:rPr>
            </w:pPr>
            <w:r w:rsidRPr="00357C4B">
              <w:rPr>
                <w:sz w:val="18"/>
              </w:rPr>
              <w:t>Препознаје</w:t>
            </w:r>
            <w:r w:rsidRPr="00357C4B">
              <w:rPr>
                <w:spacing w:val="-11"/>
                <w:sz w:val="18"/>
              </w:rPr>
              <w:t xml:space="preserve"> </w:t>
            </w:r>
            <w:r w:rsidRPr="00357C4B">
              <w:rPr>
                <w:sz w:val="18"/>
              </w:rPr>
              <w:t>различите</w:t>
            </w:r>
            <w:r w:rsidRPr="00357C4B">
              <w:rPr>
                <w:spacing w:val="-11"/>
                <w:sz w:val="18"/>
              </w:rPr>
              <w:t xml:space="preserve"> </w:t>
            </w:r>
            <w:r w:rsidRPr="00357C4B">
              <w:rPr>
                <w:sz w:val="18"/>
              </w:rPr>
              <w:t>тонске</w:t>
            </w:r>
            <w:r w:rsidRPr="00357C4B">
              <w:rPr>
                <w:spacing w:val="-12"/>
                <w:sz w:val="18"/>
              </w:rPr>
              <w:t xml:space="preserve"> </w:t>
            </w:r>
            <w:r w:rsidRPr="00357C4B">
              <w:rPr>
                <w:sz w:val="18"/>
              </w:rPr>
              <w:t>боје, гласове</w:t>
            </w:r>
            <w:r w:rsidRPr="00357C4B">
              <w:rPr>
                <w:spacing w:val="-10"/>
                <w:sz w:val="18"/>
              </w:rPr>
              <w:t xml:space="preserve"> </w:t>
            </w:r>
            <w:r w:rsidRPr="00357C4B">
              <w:rPr>
                <w:sz w:val="18"/>
              </w:rPr>
              <w:t>и</w:t>
            </w:r>
            <w:r w:rsidRPr="00357C4B">
              <w:rPr>
                <w:spacing w:val="-10"/>
                <w:sz w:val="18"/>
              </w:rPr>
              <w:t xml:space="preserve"> </w:t>
            </w:r>
            <w:r w:rsidRPr="00357C4B">
              <w:rPr>
                <w:sz w:val="18"/>
              </w:rPr>
              <w:t>инструменте</w:t>
            </w:r>
            <w:r w:rsidRPr="00357C4B">
              <w:rPr>
                <w:spacing w:val="-10"/>
                <w:sz w:val="18"/>
              </w:rPr>
              <w:t xml:space="preserve"> </w:t>
            </w:r>
            <w:r w:rsidRPr="00357C4B">
              <w:rPr>
                <w:sz w:val="18"/>
              </w:rPr>
              <w:t>у</w:t>
            </w:r>
            <w:r w:rsidRPr="00357C4B">
              <w:rPr>
                <w:spacing w:val="-10"/>
                <w:sz w:val="18"/>
              </w:rPr>
              <w:t xml:space="preserve"> </w:t>
            </w:r>
            <w:r w:rsidRPr="00357C4B">
              <w:rPr>
                <w:sz w:val="18"/>
              </w:rPr>
              <w:t xml:space="preserve">одређеним </w:t>
            </w:r>
            <w:r w:rsidRPr="00357C4B">
              <w:rPr>
                <w:spacing w:val="-2"/>
                <w:sz w:val="18"/>
              </w:rPr>
              <w:t>композицијама</w:t>
            </w:r>
          </w:p>
          <w:p w:rsidR="00357C4B" w:rsidRPr="00357C4B" w:rsidRDefault="00357C4B" w:rsidP="003D595B">
            <w:pPr>
              <w:pStyle w:val="TableParagraph"/>
              <w:numPr>
                <w:ilvl w:val="0"/>
                <w:numId w:val="49"/>
              </w:numPr>
              <w:tabs>
                <w:tab w:val="left" w:pos="211"/>
              </w:tabs>
              <w:spacing w:line="206" w:lineRule="exact"/>
              <w:ind w:right="107" w:firstLine="0"/>
              <w:jc w:val="both"/>
              <w:rPr>
                <w:sz w:val="18"/>
              </w:rPr>
            </w:pPr>
            <w:r w:rsidRPr="00357C4B">
              <w:rPr>
                <w:sz w:val="18"/>
              </w:rPr>
              <w:t>Препознаје</w:t>
            </w:r>
            <w:r w:rsidRPr="00357C4B">
              <w:rPr>
                <w:spacing w:val="-12"/>
                <w:sz w:val="18"/>
              </w:rPr>
              <w:t xml:space="preserve"> </w:t>
            </w:r>
            <w:r w:rsidRPr="00357C4B">
              <w:rPr>
                <w:sz w:val="18"/>
              </w:rPr>
              <w:t>различита</w:t>
            </w:r>
            <w:r w:rsidRPr="00357C4B">
              <w:rPr>
                <w:spacing w:val="-11"/>
                <w:sz w:val="18"/>
              </w:rPr>
              <w:t xml:space="preserve"> </w:t>
            </w:r>
            <w:r w:rsidRPr="00357C4B">
              <w:rPr>
                <w:sz w:val="18"/>
              </w:rPr>
              <w:t>темпа</w:t>
            </w:r>
            <w:r w:rsidRPr="00357C4B">
              <w:rPr>
                <w:spacing w:val="-11"/>
                <w:sz w:val="18"/>
              </w:rPr>
              <w:t xml:space="preserve"> </w:t>
            </w:r>
            <w:r w:rsidRPr="00357C4B">
              <w:rPr>
                <w:sz w:val="18"/>
              </w:rPr>
              <w:t>(брзо,споро) и динамичке разлике (гласно, тихо)</w:t>
            </w:r>
          </w:p>
        </w:tc>
        <w:tc>
          <w:tcPr>
            <w:tcW w:w="2970" w:type="dxa"/>
          </w:tcPr>
          <w:p w:rsidR="00357C4B" w:rsidRPr="00357C4B" w:rsidRDefault="00357C4B" w:rsidP="00357C4B">
            <w:pPr>
              <w:pStyle w:val="TableParagraph"/>
              <w:ind w:left="105"/>
              <w:rPr>
                <w:sz w:val="18"/>
              </w:rPr>
            </w:pPr>
            <w:r w:rsidRPr="00357C4B">
              <w:rPr>
                <w:sz w:val="18"/>
              </w:rPr>
              <w:t>-</w:t>
            </w:r>
            <w:r w:rsidRPr="00357C4B">
              <w:rPr>
                <w:spacing w:val="-10"/>
                <w:sz w:val="18"/>
              </w:rPr>
              <w:t xml:space="preserve"> </w:t>
            </w:r>
            <w:r w:rsidRPr="00357C4B">
              <w:rPr>
                <w:sz w:val="18"/>
              </w:rPr>
              <w:t>Препознаје</w:t>
            </w:r>
            <w:r w:rsidRPr="00357C4B">
              <w:rPr>
                <w:spacing w:val="-10"/>
                <w:sz w:val="18"/>
              </w:rPr>
              <w:t xml:space="preserve"> </w:t>
            </w:r>
            <w:r w:rsidRPr="00357C4B">
              <w:rPr>
                <w:sz w:val="18"/>
              </w:rPr>
              <w:t>различита</w:t>
            </w:r>
            <w:r w:rsidRPr="00357C4B">
              <w:rPr>
                <w:spacing w:val="-10"/>
                <w:sz w:val="18"/>
              </w:rPr>
              <w:t xml:space="preserve"> </w:t>
            </w:r>
            <w:r w:rsidRPr="00357C4B">
              <w:rPr>
                <w:sz w:val="18"/>
              </w:rPr>
              <w:t>темпа</w:t>
            </w:r>
            <w:r w:rsidRPr="00357C4B">
              <w:rPr>
                <w:spacing w:val="-10"/>
                <w:sz w:val="18"/>
              </w:rPr>
              <w:t xml:space="preserve"> </w:t>
            </w:r>
            <w:r w:rsidRPr="00357C4B">
              <w:rPr>
                <w:sz w:val="18"/>
              </w:rPr>
              <w:t xml:space="preserve">и </w:t>
            </w:r>
            <w:r w:rsidRPr="00357C4B">
              <w:rPr>
                <w:spacing w:val="-2"/>
                <w:sz w:val="18"/>
              </w:rPr>
              <w:t>динамику.</w:t>
            </w:r>
          </w:p>
        </w:tc>
        <w:tc>
          <w:tcPr>
            <w:tcW w:w="4321" w:type="dxa"/>
          </w:tcPr>
          <w:p w:rsidR="00357C4B" w:rsidRPr="00357C4B" w:rsidRDefault="00357C4B" w:rsidP="003D595B">
            <w:pPr>
              <w:pStyle w:val="TableParagraph"/>
              <w:numPr>
                <w:ilvl w:val="0"/>
                <w:numId w:val="48"/>
              </w:numPr>
              <w:tabs>
                <w:tab w:val="left" w:pos="210"/>
              </w:tabs>
              <w:spacing w:line="207" w:lineRule="exact"/>
              <w:ind w:left="210" w:hanging="104"/>
              <w:rPr>
                <w:sz w:val="18"/>
              </w:rPr>
            </w:pPr>
            <w:r w:rsidRPr="00357C4B">
              <w:rPr>
                <w:sz w:val="18"/>
              </w:rPr>
              <w:t>Разликује</w:t>
            </w:r>
            <w:r w:rsidRPr="00357C4B">
              <w:rPr>
                <w:spacing w:val="-4"/>
                <w:sz w:val="18"/>
              </w:rPr>
              <w:t xml:space="preserve"> </w:t>
            </w:r>
            <w:r w:rsidRPr="00357C4B">
              <w:rPr>
                <w:sz w:val="18"/>
              </w:rPr>
              <w:t>тонскебоје</w:t>
            </w:r>
            <w:r w:rsidRPr="00357C4B">
              <w:rPr>
                <w:spacing w:val="-3"/>
                <w:sz w:val="18"/>
              </w:rPr>
              <w:t xml:space="preserve"> </w:t>
            </w:r>
            <w:r w:rsidRPr="00357C4B">
              <w:rPr>
                <w:sz w:val="18"/>
              </w:rPr>
              <w:t>(гласове</w:t>
            </w:r>
            <w:r w:rsidRPr="00357C4B">
              <w:rPr>
                <w:spacing w:val="-4"/>
                <w:sz w:val="18"/>
              </w:rPr>
              <w:t xml:space="preserve"> </w:t>
            </w:r>
            <w:r w:rsidRPr="00357C4B">
              <w:rPr>
                <w:sz w:val="18"/>
              </w:rPr>
              <w:t>и</w:t>
            </w:r>
            <w:r w:rsidRPr="00357C4B">
              <w:rPr>
                <w:spacing w:val="-4"/>
                <w:sz w:val="18"/>
              </w:rPr>
              <w:t xml:space="preserve"> </w:t>
            </w:r>
            <w:r w:rsidRPr="00357C4B">
              <w:rPr>
                <w:spacing w:val="-2"/>
                <w:sz w:val="18"/>
              </w:rPr>
              <w:t>инструменте).</w:t>
            </w:r>
          </w:p>
          <w:p w:rsidR="00357C4B" w:rsidRPr="00357C4B" w:rsidRDefault="00357C4B" w:rsidP="003D595B">
            <w:pPr>
              <w:pStyle w:val="TableParagraph"/>
              <w:numPr>
                <w:ilvl w:val="0"/>
                <w:numId w:val="48"/>
              </w:numPr>
              <w:tabs>
                <w:tab w:val="left" w:pos="210"/>
              </w:tabs>
              <w:ind w:left="210" w:hanging="104"/>
              <w:rPr>
                <w:sz w:val="18"/>
              </w:rPr>
            </w:pPr>
            <w:r w:rsidRPr="00357C4B">
              <w:rPr>
                <w:sz w:val="18"/>
              </w:rPr>
              <w:t>Препознаје</w:t>
            </w:r>
            <w:r w:rsidRPr="00357C4B">
              <w:rPr>
                <w:spacing w:val="-3"/>
                <w:sz w:val="18"/>
              </w:rPr>
              <w:t xml:space="preserve"> </w:t>
            </w:r>
            <w:r w:rsidRPr="00357C4B">
              <w:rPr>
                <w:sz w:val="18"/>
              </w:rPr>
              <w:t>слушане</w:t>
            </w:r>
            <w:r w:rsidRPr="00357C4B">
              <w:rPr>
                <w:spacing w:val="-3"/>
                <w:sz w:val="18"/>
              </w:rPr>
              <w:t xml:space="preserve"> </w:t>
            </w:r>
            <w:r w:rsidRPr="00357C4B">
              <w:rPr>
                <w:spacing w:val="-2"/>
                <w:sz w:val="18"/>
              </w:rPr>
              <w:t>композиције.</w:t>
            </w:r>
          </w:p>
        </w:tc>
        <w:tc>
          <w:tcPr>
            <w:tcW w:w="4593" w:type="dxa"/>
          </w:tcPr>
          <w:p w:rsidR="00357C4B" w:rsidRPr="00357C4B" w:rsidRDefault="00357C4B" w:rsidP="003D595B">
            <w:pPr>
              <w:pStyle w:val="TableParagraph"/>
              <w:numPr>
                <w:ilvl w:val="0"/>
                <w:numId w:val="47"/>
              </w:numPr>
              <w:tabs>
                <w:tab w:val="left" w:pos="210"/>
              </w:tabs>
              <w:ind w:right="612" w:firstLine="0"/>
              <w:rPr>
                <w:sz w:val="18"/>
              </w:rPr>
            </w:pPr>
            <w:r w:rsidRPr="00357C4B">
              <w:rPr>
                <w:sz w:val="18"/>
              </w:rPr>
              <w:t>Самостално</w:t>
            </w:r>
            <w:r w:rsidRPr="00357C4B">
              <w:rPr>
                <w:spacing w:val="-7"/>
                <w:sz w:val="18"/>
              </w:rPr>
              <w:t xml:space="preserve"> </w:t>
            </w:r>
            <w:r w:rsidRPr="00357C4B">
              <w:rPr>
                <w:sz w:val="18"/>
              </w:rPr>
              <w:t>изражава</w:t>
            </w:r>
            <w:r w:rsidRPr="00357C4B">
              <w:rPr>
                <w:spacing w:val="-9"/>
                <w:sz w:val="18"/>
              </w:rPr>
              <w:t xml:space="preserve"> </w:t>
            </w:r>
            <w:r w:rsidRPr="00357C4B">
              <w:rPr>
                <w:sz w:val="18"/>
              </w:rPr>
              <w:t>свој</w:t>
            </w:r>
            <w:r w:rsidRPr="00357C4B">
              <w:rPr>
                <w:spacing w:val="-8"/>
                <w:sz w:val="18"/>
              </w:rPr>
              <w:t xml:space="preserve"> </w:t>
            </w:r>
            <w:r w:rsidRPr="00357C4B">
              <w:rPr>
                <w:sz w:val="18"/>
              </w:rPr>
              <w:t>доживљај</w:t>
            </w:r>
            <w:r w:rsidRPr="00357C4B">
              <w:rPr>
                <w:spacing w:val="-8"/>
                <w:sz w:val="18"/>
              </w:rPr>
              <w:t xml:space="preserve"> </w:t>
            </w:r>
            <w:r w:rsidRPr="00357C4B">
              <w:rPr>
                <w:sz w:val="18"/>
              </w:rPr>
              <w:t>музике</w:t>
            </w:r>
            <w:r w:rsidRPr="00357C4B">
              <w:rPr>
                <w:spacing w:val="-9"/>
                <w:sz w:val="18"/>
              </w:rPr>
              <w:t xml:space="preserve"> </w:t>
            </w:r>
            <w:r w:rsidRPr="00357C4B">
              <w:rPr>
                <w:sz w:val="18"/>
              </w:rPr>
              <w:t>коју изводи или слуша.</w:t>
            </w:r>
          </w:p>
          <w:p w:rsidR="00357C4B" w:rsidRPr="00357C4B" w:rsidRDefault="00357C4B" w:rsidP="003D595B">
            <w:pPr>
              <w:pStyle w:val="TableParagraph"/>
              <w:numPr>
                <w:ilvl w:val="0"/>
                <w:numId w:val="47"/>
              </w:numPr>
              <w:tabs>
                <w:tab w:val="left" w:pos="210"/>
              </w:tabs>
              <w:ind w:left="210" w:hanging="104"/>
              <w:rPr>
                <w:sz w:val="18"/>
              </w:rPr>
            </w:pPr>
            <w:r w:rsidRPr="00357C4B">
              <w:rPr>
                <w:sz w:val="18"/>
              </w:rPr>
              <w:t>Препознаје</w:t>
            </w:r>
            <w:r w:rsidRPr="00357C4B">
              <w:rPr>
                <w:spacing w:val="-2"/>
                <w:sz w:val="18"/>
              </w:rPr>
              <w:t xml:space="preserve"> </w:t>
            </w:r>
            <w:r w:rsidRPr="00357C4B">
              <w:rPr>
                <w:sz w:val="18"/>
              </w:rPr>
              <w:t>слушане</w:t>
            </w:r>
            <w:r w:rsidRPr="00357C4B">
              <w:rPr>
                <w:spacing w:val="-3"/>
                <w:sz w:val="18"/>
              </w:rPr>
              <w:t xml:space="preserve"> </w:t>
            </w:r>
            <w:r w:rsidRPr="00357C4B">
              <w:rPr>
                <w:sz w:val="18"/>
              </w:rPr>
              <w:t>композиције</w:t>
            </w:r>
            <w:r w:rsidRPr="00357C4B">
              <w:rPr>
                <w:spacing w:val="-3"/>
                <w:sz w:val="18"/>
              </w:rPr>
              <w:t xml:space="preserve"> </w:t>
            </w:r>
            <w:r w:rsidRPr="00357C4B">
              <w:rPr>
                <w:sz w:val="18"/>
              </w:rPr>
              <w:t>на</w:t>
            </w:r>
            <w:r w:rsidRPr="00357C4B">
              <w:rPr>
                <w:spacing w:val="-3"/>
                <w:sz w:val="18"/>
              </w:rPr>
              <w:t xml:space="preserve"> </w:t>
            </w:r>
            <w:r w:rsidRPr="00357C4B">
              <w:rPr>
                <w:sz w:val="18"/>
              </w:rPr>
              <w:t xml:space="preserve">основу </w:t>
            </w:r>
            <w:r w:rsidRPr="00357C4B">
              <w:rPr>
                <w:spacing w:val="-2"/>
                <w:sz w:val="18"/>
              </w:rPr>
              <w:t>одломака.</w:t>
            </w:r>
          </w:p>
        </w:tc>
      </w:tr>
      <w:tr w:rsidR="00357C4B" w:rsidRPr="00357C4B" w:rsidTr="00357C4B">
        <w:trPr>
          <w:trHeight w:val="275"/>
        </w:trPr>
        <w:tc>
          <w:tcPr>
            <w:tcW w:w="15391" w:type="dxa"/>
            <w:gridSpan w:val="4"/>
          </w:tcPr>
          <w:p w:rsidR="00357C4B" w:rsidRPr="00357C4B" w:rsidRDefault="00357C4B" w:rsidP="00357C4B">
            <w:pPr>
              <w:pStyle w:val="TableParagraph"/>
              <w:spacing w:line="256" w:lineRule="exact"/>
              <w:ind w:left="4"/>
              <w:jc w:val="center"/>
              <w:rPr>
                <w:b/>
                <w:sz w:val="24"/>
              </w:rPr>
            </w:pPr>
            <w:r w:rsidRPr="00357C4B">
              <w:rPr>
                <w:sz w:val="24"/>
              </w:rPr>
              <w:t>Tема:</w:t>
            </w:r>
            <w:r w:rsidRPr="00357C4B">
              <w:rPr>
                <w:spacing w:val="-3"/>
                <w:sz w:val="24"/>
              </w:rPr>
              <w:t xml:space="preserve"> </w:t>
            </w:r>
            <w:r w:rsidRPr="00357C4B">
              <w:rPr>
                <w:b/>
                <w:sz w:val="24"/>
              </w:rPr>
              <w:t>МУЗИЧКО</w:t>
            </w:r>
            <w:r w:rsidRPr="00357C4B">
              <w:rPr>
                <w:b/>
                <w:spacing w:val="-2"/>
                <w:sz w:val="24"/>
              </w:rPr>
              <w:t xml:space="preserve"> СТВАРАЛАШТВО</w:t>
            </w:r>
          </w:p>
        </w:tc>
      </w:tr>
      <w:tr w:rsidR="00357C4B" w:rsidRPr="00357C4B" w:rsidTr="00357C4B">
        <w:trPr>
          <w:trHeight w:val="506"/>
        </w:trPr>
        <w:tc>
          <w:tcPr>
            <w:tcW w:w="3507" w:type="dxa"/>
            <w:shd w:val="clear" w:color="auto" w:fill="FF0000"/>
          </w:tcPr>
          <w:p w:rsidR="00357C4B" w:rsidRPr="00357C4B" w:rsidRDefault="00357C4B" w:rsidP="00357C4B">
            <w:pPr>
              <w:pStyle w:val="TableParagraph"/>
              <w:spacing w:line="251" w:lineRule="exact"/>
              <w:ind w:left="3"/>
              <w:jc w:val="center"/>
            </w:pPr>
            <w:r w:rsidRPr="00357C4B">
              <w:t>ДОВОЉАН</w:t>
            </w:r>
            <w:r w:rsidRPr="00357C4B">
              <w:rPr>
                <w:spacing w:val="-8"/>
              </w:rPr>
              <w:t xml:space="preserve"> </w:t>
            </w:r>
            <w:r w:rsidRPr="00357C4B">
              <w:rPr>
                <w:spacing w:val="-5"/>
              </w:rPr>
              <w:t>(2)</w:t>
            </w:r>
          </w:p>
        </w:tc>
        <w:tc>
          <w:tcPr>
            <w:tcW w:w="2970" w:type="dxa"/>
            <w:shd w:val="clear" w:color="auto" w:fill="FFFF00"/>
          </w:tcPr>
          <w:p w:rsidR="00357C4B" w:rsidRPr="00357C4B" w:rsidRDefault="00357C4B" w:rsidP="00357C4B">
            <w:pPr>
              <w:pStyle w:val="TableParagraph"/>
              <w:spacing w:line="251" w:lineRule="exact"/>
              <w:ind w:left="2"/>
              <w:jc w:val="center"/>
            </w:pPr>
            <w:r w:rsidRPr="00357C4B">
              <w:t>ДОБАР</w:t>
            </w:r>
            <w:r w:rsidRPr="00357C4B">
              <w:rPr>
                <w:spacing w:val="-4"/>
              </w:rPr>
              <w:t xml:space="preserve"> </w:t>
            </w:r>
            <w:r w:rsidRPr="00357C4B">
              <w:rPr>
                <w:spacing w:val="-5"/>
              </w:rPr>
              <w:t>(3)</w:t>
            </w:r>
          </w:p>
        </w:tc>
        <w:tc>
          <w:tcPr>
            <w:tcW w:w="4321" w:type="dxa"/>
            <w:shd w:val="clear" w:color="auto" w:fill="FFC000"/>
          </w:tcPr>
          <w:p w:rsidR="00357C4B" w:rsidRPr="00357C4B" w:rsidRDefault="00357C4B" w:rsidP="00357C4B">
            <w:pPr>
              <w:pStyle w:val="TableParagraph"/>
              <w:spacing w:line="251" w:lineRule="exact"/>
              <w:ind w:left="7"/>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593" w:type="dxa"/>
            <w:shd w:val="clear" w:color="auto" w:fill="92D050"/>
          </w:tcPr>
          <w:p w:rsidR="00357C4B" w:rsidRPr="00357C4B" w:rsidRDefault="00357C4B" w:rsidP="00357C4B">
            <w:pPr>
              <w:pStyle w:val="TableParagraph"/>
              <w:spacing w:line="251" w:lineRule="exact"/>
              <w:ind w:left="2"/>
              <w:jc w:val="center"/>
            </w:pPr>
            <w:r w:rsidRPr="00357C4B">
              <w:t>ОДЛИЧАН</w:t>
            </w:r>
            <w:r w:rsidRPr="00357C4B">
              <w:rPr>
                <w:spacing w:val="-10"/>
              </w:rPr>
              <w:t xml:space="preserve"> </w:t>
            </w:r>
            <w:r w:rsidRPr="00357C4B">
              <w:rPr>
                <w:spacing w:val="-5"/>
              </w:rPr>
              <w:t>(5)</w:t>
            </w:r>
          </w:p>
        </w:tc>
      </w:tr>
      <w:tr w:rsidR="00357C4B" w:rsidRPr="00357C4B" w:rsidTr="00357C4B">
        <w:trPr>
          <w:trHeight w:val="828"/>
        </w:trPr>
        <w:tc>
          <w:tcPr>
            <w:tcW w:w="3507" w:type="dxa"/>
          </w:tcPr>
          <w:p w:rsidR="00357C4B" w:rsidRPr="00357C4B" w:rsidRDefault="00357C4B" w:rsidP="00357C4B">
            <w:pPr>
              <w:pStyle w:val="TableParagraph"/>
              <w:rPr>
                <w:sz w:val="18"/>
              </w:rPr>
            </w:pPr>
            <w:r w:rsidRPr="00357C4B">
              <w:rPr>
                <w:sz w:val="18"/>
              </w:rPr>
              <w:t>-</w:t>
            </w:r>
            <w:r w:rsidRPr="00357C4B">
              <w:rPr>
                <w:spacing w:val="-8"/>
                <w:sz w:val="18"/>
              </w:rPr>
              <w:t xml:space="preserve"> </w:t>
            </w:r>
            <w:r w:rsidRPr="00357C4B">
              <w:rPr>
                <w:sz w:val="18"/>
              </w:rPr>
              <w:t>Опонаша</w:t>
            </w:r>
            <w:r w:rsidRPr="00357C4B">
              <w:rPr>
                <w:spacing w:val="-9"/>
                <w:sz w:val="18"/>
              </w:rPr>
              <w:t xml:space="preserve"> </w:t>
            </w:r>
            <w:r w:rsidRPr="00357C4B">
              <w:rPr>
                <w:sz w:val="18"/>
              </w:rPr>
              <w:t>звукове</w:t>
            </w:r>
            <w:r w:rsidRPr="00357C4B">
              <w:rPr>
                <w:spacing w:val="-9"/>
                <w:sz w:val="18"/>
              </w:rPr>
              <w:t xml:space="preserve"> </w:t>
            </w:r>
            <w:r w:rsidRPr="00357C4B">
              <w:rPr>
                <w:sz w:val="18"/>
              </w:rPr>
              <w:t>из</w:t>
            </w:r>
            <w:r w:rsidRPr="00357C4B">
              <w:rPr>
                <w:spacing w:val="-8"/>
                <w:sz w:val="18"/>
              </w:rPr>
              <w:t xml:space="preserve"> </w:t>
            </w:r>
            <w:r w:rsidRPr="00357C4B">
              <w:rPr>
                <w:sz w:val="18"/>
              </w:rPr>
              <w:t>непосредне</w:t>
            </w:r>
            <w:r w:rsidRPr="00357C4B">
              <w:rPr>
                <w:spacing w:val="-9"/>
                <w:sz w:val="18"/>
              </w:rPr>
              <w:t xml:space="preserve"> </w:t>
            </w:r>
            <w:r w:rsidRPr="00357C4B">
              <w:rPr>
                <w:sz w:val="18"/>
              </w:rPr>
              <w:t xml:space="preserve">околине спонтаном или договореном </w:t>
            </w:r>
            <w:r w:rsidRPr="00357C4B">
              <w:rPr>
                <w:spacing w:val="-2"/>
                <w:sz w:val="18"/>
              </w:rPr>
              <w:t>импровизацијом.</w:t>
            </w:r>
          </w:p>
        </w:tc>
        <w:tc>
          <w:tcPr>
            <w:tcW w:w="2970" w:type="dxa"/>
          </w:tcPr>
          <w:p w:rsidR="00357C4B" w:rsidRPr="00357C4B" w:rsidRDefault="00357C4B" w:rsidP="00357C4B">
            <w:pPr>
              <w:pStyle w:val="TableParagraph"/>
              <w:ind w:left="105"/>
              <w:rPr>
                <w:sz w:val="18"/>
              </w:rPr>
            </w:pPr>
            <w:r w:rsidRPr="00357C4B">
              <w:rPr>
                <w:sz w:val="18"/>
              </w:rPr>
              <w:t>-</w:t>
            </w:r>
            <w:r w:rsidRPr="00357C4B">
              <w:rPr>
                <w:spacing w:val="-10"/>
                <w:sz w:val="18"/>
              </w:rPr>
              <w:t xml:space="preserve"> </w:t>
            </w:r>
            <w:r w:rsidRPr="00357C4B">
              <w:rPr>
                <w:sz w:val="18"/>
              </w:rPr>
              <w:t>Препознаје</w:t>
            </w:r>
            <w:r w:rsidRPr="00357C4B">
              <w:rPr>
                <w:spacing w:val="-10"/>
                <w:sz w:val="18"/>
              </w:rPr>
              <w:t xml:space="preserve"> </w:t>
            </w:r>
            <w:r w:rsidRPr="00357C4B">
              <w:rPr>
                <w:sz w:val="18"/>
              </w:rPr>
              <w:t>различита</w:t>
            </w:r>
            <w:r w:rsidRPr="00357C4B">
              <w:rPr>
                <w:spacing w:val="-10"/>
                <w:sz w:val="18"/>
              </w:rPr>
              <w:t xml:space="preserve"> </w:t>
            </w:r>
            <w:r w:rsidRPr="00357C4B">
              <w:rPr>
                <w:sz w:val="18"/>
              </w:rPr>
              <w:t>темпа</w:t>
            </w:r>
            <w:r w:rsidRPr="00357C4B">
              <w:rPr>
                <w:spacing w:val="-10"/>
                <w:sz w:val="18"/>
              </w:rPr>
              <w:t xml:space="preserve"> </w:t>
            </w:r>
            <w:r w:rsidRPr="00357C4B">
              <w:rPr>
                <w:sz w:val="18"/>
              </w:rPr>
              <w:t xml:space="preserve">и </w:t>
            </w:r>
            <w:r w:rsidRPr="00357C4B">
              <w:rPr>
                <w:spacing w:val="-2"/>
                <w:sz w:val="18"/>
              </w:rPr>
              <w:t>динамику.</w:t>
            </w:r>
          </w:p>
        </w:tc>
        <w:tc>
          <w:tcPr>
            <w:tcW w:w="4321" w:type="dxa"/>
          </w:tcPr>
          <w:p w:rsidR="00357C4B" w:rsidRPr="00357C4B" w:rsidRDefault="00357C4B" w:rsidP="00357C4B">
            <w:pPr>
              <w:pStyle w:val="TableParagraph"/>
              <w:ind w:left="106" w:right="27"/>
              <w:rPr>
                <w:sz w:val="18"/>
              </w:rPr>
            </w:pPr>
            <w:r w:rsidRPr="00357C4B">
              <w:rPr>
                <w:sz w:val="18"/>
              </w:rPr>
              <w:t>-</w:t>
            </w:r>
            <w:r w:rsidRPr="00357C4B">
              <w:rPr>
                <w:spacing w:val="-7"/>
                <w:sz w:val="18"/>
              </w:rPr>
              <w:t xml:space="preserve"> </w:t>
            </w:r>
            <w:r w:rsidRPr="00357C4B">
              <w:rPr>
                <w:sz w:val="18"/>
              </w:rPr>
              <w:t>Изводи</w:t>
            </w:r>
            <w:r w:rsidRPr="00357C4B">
              <w:rPr>
                <w:spacing w:val="-7"/>
                <w:sz w:val="18"/>
              </w:rPr>
              <w:t xml:space="preserve"> </w:t>
            </w:r>
            <w:r w:rsidRPr="00357C4B">
              <w:rPr>
                <w:sz w:val="18"/>
              </w:rPr>
              <w:t>ритмичке</w:t>
            </w:r>
            <w:r w:rsidRPr="00357C4B">
              <w:rPr>
                <w:spacing w:val="-8"/>
                <w:sz w:val="18"/>
              </w:rPr>
              <w:t xml:space="preserve"> </w:t>
            </w:r>
            <w:r w:rsidRPr="00357C4B">
              <w:rPr>
                <w:sz w:val="18"/>
              </w:rPr>
              <w:t>пратње</w:t>
            </w:r>
            <w:r w:rsidRPr="00357C4B">
              <w:rPr>
                <w:spacing w:val="-8"/>
                <w:sz w:val="18"/>
              </w:rPr>
              <w:t xml:space="preserve"> </w:t>
            </w:r>
            <w:r w:rsidRPr="00357C4B">
              <w:rPr>
                <w:sz w:val="18"/>
              </w:rPr>
              <w:t>користећи</w:t>
            </w:r>
            <w:r w:rsidRPr="00357C4B">
              <w:rPr>
                <w:spacing w:val="-8"/>
                <w:sz w:val="18"/>
              </w:rPr>
              <w:t xml:space="preserve"> </w:t>
            </w:r>
            <w:r w:rsidRPr="00357C4B">
              <w:rPr>
                <w:sz w:val="18"/>
              </w:rPr>
              <w:t>ритмичке инструменте Самостално креира покрет.</w:t>
            </w:r>
          </w:p>
        </w:tc>
        <w:tc>
          <w:tcPr>
            <w:tcW w:w="4593" w:type="dxa"/>
          </w:tcPr>
          <w:p w:rsidR="00357C4B" w:rsidRPr="00357C4B" w:rsidRDefault="00357C4B" w:rsidP="003D595B">
            <w:pPr>
              <w:pStyle w:val="TableParagraph"/>
              <w:numPr>
                <w:ilvl w:val="0"/>
                <w:numId w:val="46"/>
              </w:numPr>
              <w:tabs>
                <w:tab w:val="left" w:pos="210"/>
              </w:tabs>
              <w:ind w:right="223" w:firstLine="0"/>
              <w:rPr>
                <w:sz w:val="18"/>
              </w:rPr>
            </w:pPr>
            <w:r w:rsidRPr="00357C4B">
              <w:rPr>
                <w:sz w:val="18"/>
              </w:rPr>
              <w:t>Користи различите изворе звука за креирање једноставних</w:t>
            </w:r>
            <w:r w:rsidRPr="00357C4B">
              <w:rPr>
                <w:spacing w:val="-6"/>
                <w:sz w:val="18"/>
              </w:rPr>
              <w:t xml:space="preserve"> </w:t>
            </w:r>
            <w:r w:rsidRPr="00357C4B">
              <w:rPr>
                <w:sz w:val="18"/>
              </w:rPr>
              <w:t>ритмичких</w:t>
            </w:r>
            <w:r w:rsidRPr="00357C4B">
              <w:rPr>
                <w:spacing w:val="-6"/>
                <w:sz w:val="18"/>
              </w:rPr>
              <w:t xml:space="preserve"> </w:t>
            </w:r>
            <w:r w:rsidRPr="00357C4B">
              <w:rPr>
                <w:sz w:val="18"/>
              </w:rPr>
              <w:t>и</w:t>
            </w:r>
            <w:r w:rsidRPr="00357C4B">
              <w:rPr>
                <w:spacing w:val="-10"/>
                <w:sz w:val="18"/>
              </w:rPr>
              <w:t xml:space="preserve"> </w:t>
            </w:r>
            <w:r w:rsidRPr="00357C4B">
              <w:rPr>
                <w:sz w:val="18"/>
              </w:rPr>
              <w:t>звучних</w:t>
            </w:r>
            <w:r w:rsidRPr="00357C4B">
              <w:rPr>
                <w:spacing w:val="-6"/>
                <w:sz w:val="18"/>
              </w:rPr>
              <w:t xml:space="preserve"> </w:t>
            </w:r>
            <w:r w:rsidRPr="00357C4B">
              <w:rPr>
                <w:sz w:val="18"/>
              </w:rPr>
              <w:t>ефеката</w:t>
            </w:r>
            <w:r w:rsidRPr="00357C4B">
              <w:rPr>
                <w:spacing w:val="-7"/>
                <w:sz w:val="18"/>
              </w:rPr>
              <w:t xml:space="preserve"> </w:t>
            </w:r>
            <w:r w:rsidRPr="00357C4B">
              <w:rPr>
                <w:sz w:val="18"/>
              </w:rPr>
              <w:t>као</w:t>
            </w:r>
            <w:r w:rsidRPr="00357C4B">
              <w:rPr>
                <w:spacing w:val="-6"/>
                <w:sz w:val="18"/>
              </w:rPr>
              <w:t xml:space="preserve"> </w:t>
            </w:r>
            <w:r w:rsidRPr="00357C4B">
              <w:rPr>
                <w:sz w:val="18"/>
              </w:rPr>
              <w:t>пратња за бројалице, песме.</w:t>
            </w:r>
          </w:p>
          <w:p w:rsidR="00357C4B" w:rsidRPr="00357C4B" w:rsidRDefault="00357C4B" w:rsidP="003D595B">
            <w:pPr>
              <w:pStyle w:val="TableParagraph"/>
              <w:numPr>
                <w:ilvl w:val="0"/>
                <w:numId w:val="46"/>
              </w:numPr>
              <w:tabs>
                <w:tab w:val="left" w:pos="210"/>
              </w:tabs>
              <w:spacing w:line="186" w:lineRule="exact"/>
              <w:ind w:left="210" w:hanging="104"/>
              <w:rPr>
                <w:sz w:val="18"/>
              </w:rPr>
            </w:pPr>
            <w:r w:rsidRPr="00357C4B">
              <w:rPr>
                <w:sz w:val="18"/>
              </w:rPr>
              <w:t>Самостално</w:t>
            </w:r>
            <w:r w:rsidRPr="00357C4B">
              <w:rPr>
                <w:spacing w:val="-2"/>
                <w:sz w:val="18"/>
              </w:rPr>
              <w:t xml:space="preserve"> </w:t>
            </w:r>
            <w:r w:rsidRPr="00357C4B">
              <w:rPr>
                <w:sz w:val="18"/>
              </w:rPr>
              <w:t>креира</w:t>
            </w:r>
            <w:r w:rsidRPr="00357C4B">
              <w:rPr>
                <w:spacing w:val="-2"/>
                <w:sz w:val="18"/>
              </w:rPr>
              <w:t xml:space="preserve"> кореографију.</w:t>
            </w:r>
          </w:p>
        </w:tc>
      </w:tr>
    </w:tbl>
    <w:p w:rsidR="00357C4B" w:rsidRPr="00357C4B" w:rsidRDefault="00357C4B" w:rsidP="00357C4B">
      <w:pPr>
        <w:pStyle w:val="BodyText"/>
        <w:rPr>
          <w:sz w:val="22"/>
        </w:rPr>
      </w:pPr>
    </w:p>
    <w:p w:rsidR="00357C4B" w:rsidRPr="00357C4B" w:rsidRDefault="00357C4B" w:rsidP="00357C4B">
      <w:pPr>
        <w:ind w:left="12"/>
        <w:rPr>
          <w:rFonts w:cs="Times New Roman"/>
        </w:rPr>
      </w:pPr>
      <w:r w:rsidRPr="00357C4B">
        <w:rPr>
          <w:rFonts w:cs="Times New Roman"/>
          <w:sz w:val="22"/>
        </w:rPr>
        <w:t>Елементи</w:t>
      </w:r>
      <w:r w:rsidRPr="00357C4B">
        <w:rPr>
          <w:rFonts w:cs="Times New Roman"/>
          <w:spacing w:val="-4"/>
          <w:sz w:val="22"/>
        </w:rPr>
        <w:t xml:space="preserve"> </w:t>
      </w:r>
      <w:r w:rsidRPr="00357C4B">
        <w:rPr>
          <w:rFonts w:cs="Times New Roman"/>
          <w:sz w:val="22"/>
        </w:rPr>
        <w:t>оцењивања</w:t>
      </w:r>
      <w:r w:rsidRPr="00357C4B">
        <w:rPr>
          <w:rFonts w:cs="Times New Roman"/>
          <w:spacing w:val="-3"/>
          <w:sz w:val="22"/>
        </w:rPr>
        <w:t xml:space="preserve"> </w:t>
      </w:r>
      <w:r w:rsidRPr="00357C4B">
        <w:rPr>
          <w:rFonts w:cs="Times New Roman"/>
          <w:sz w:val="22"/>
        </w:rPr>
        <w:t>из</w:t>
      </w:r>
      <w:r w:rsidRPr="00357C4B">
        <w:rPr>
          <w:rFonts w:cs="Times New Roman"/>
          <w:spacing w:val="-7"/>
          <w:sz w:val="22"/>
        </w:rPr>
        <w:t xml:space="preserve"> </w:t>
      </w:r>
      <w:r w:rsidRPr="00357C4B">
        <w:rPr>
          <w:rFonts w:cs="Times New Roman"/>
          <w:sz w:val="22"/>
        </w:rPr>
        <w:t>предмета</w:t>
      </w:r>
      <w:r w:rsidRPr="00357C4B">
        <w:rPr>
          <w:rFonts w:cs="Times New Roman"/>
          <w:spacing w:val="-6"/>
          <w:sz w:val="22"/>
        </w:rPr>
        <w:t xml:space="preserve"> </w:t>
      </w:r>
      <w:r w:rsidRPr="00357C4B">
        <w:rPr>
          <w:rFonts w:cs="Times New Roman"/>
          <w:sz w:val="22"/>
        </w:rPr>
        <w:t>Музичка</w:t>
      </w:r>
      <w:r w:rsidRPr="00357C4B">
        <w:rPr>
          <w:rFonts w:cs="Times New Roman"/>
          <w:spacing w:val="-5"/>
          <w:sz w:val="22"/>
        </w:rPr>
        <w:t xml:space="preserve"> </w:t>
      </w:r>
      <w:r w:rsidRPr="00357C4B">
        <w:rPr>
          <w:rFonts w:cs="Times New Roman"/>
          <w:spacing w:val="-2"/>
          <w:sz w:val="22"/>
        </w:rPr>
        <w:t>култура:</w:t>
      </w:r>
    </w:p>
    <w:p w:rsidR="00357C4B" w:rsidRPr="00357C4B" w:rsidRDefault="00357C4B" w:rsidP="003D595B">
      <w:pPr>
        <w:pStyle w:val="ListParagraph"/>
        <w:numPr>
          <w:ilvl w:val="1"/>
          <w:numId w:val="52"/>
        </w:numPr>
        <w:tabs>
          <w:tab w:val="left" w:pos="138"/>
        </w:tabs>
        <w:spacing w:line="252" w:lineRule="exact"/>
        <w:ind w:left="138" w:hanging="126"/>
      </w:pPr>
      <w:r w:rsidRPr="00357C4B">
        <w:t>Усвојеност</w:t>
      </w:r>
      <w:r w:rsidRPr="00357C4B">
        <w:rPr>
          <w:spacing w:val="-7"/>
        </w:rPr>
        <w:t xml:space="preserve"> </w:t>
      </w:r>
      <w:r w:rsidRPr="00357C4B">
        <w:t>наставних</w:t>
      </w:r>
      <w:r w:rsidRPr="00357C4B">
        <w:rPr>
          <w:spacing w:val="-6"/>
        </w:rPr>
        <w:t xml:space="preserve"> </w:t>
      </w:r>
      <w:r w:rsidRPr="00357C4B">
        <w:rPr>
          <w:spacing w:val="-2"/>
        </w:rPr>
        <w:t>садржаја,</w:t>
      </w:r>
    </w:p>
    <w:p w:rsidR="00357C4B" w:rsidRPr="00357C4B" w:rsidRDefault="00357C4B" w:rsidP="003D595B">
      <w:pPr>
        <w:pStyle w:val="ListParagraph"/>
        <w:numPr>
          <w:ilvl w:val="1"/>
          <w:numId w:val="52"/>
        </w:numPr>
        <w:tabs>
          <w:tab w:val="left" w:pos="138"/>
        </w:tabs>
        <w:spacing w:line="252" w:lineRule="exact"/>
        <w:ind w:left="138" w:hanging="126"/>
      </w:pPr>
      <w:r w:rsidRPr="00357C4B">
        <w:t>Примена</w:t>
      </w:r>
      <w:r w:rsidRPr="00357C4B">
        <w:rPr>
          <w:spacing w:val="-6"/>
        </w:rPr>
        <w:t xml:space="preserve"> </w:t>
      </w:r>
      <w:r w:rsidRPr="00357C4B">
        <w:rPr>
          <w:spacing w:val="-2"/>
        </w:rPr>
        <w:t>знања,</w:t>
      </w:r>
    </w:p>
    <w:p w:rsidR="00357C4B" w:rsidRPr="00357C4B" w:rsidRDefault="00357C4B" w:rsidP="003D595B">
      <w:pPr>
        <w:pStyle w:val="ListParagraph"/>
        <w:numPr>
          <w:ilvl w:val="1"/>
          <w:numId w:val="52"/>
        </w:numPr>
        <w:tabs>
          <w:tab w:val="left" w:pos="138"/>
        </w:tabs>
        <w:spacing w:line="252" w:lineRule="exact"/>
        <w:ind w:left="138" w:hanging="126"/>
      </w:pPr>
      <w:r w:rsidRPr="00357C4B">
        <w:t>Активност</w:t>
      </w:r>
      <w:r w:rsidRPr="00357C4B">
        <w:rPr>
          <w:spacing w:val="-7"/>
        </w:rPr>
        <w:t xml:space="preserve"> </w:t>
      </w:r>
      <w:r w:rsidRPr="00357C4B">
        <w:rPr>
          <w:spacing w:val="-2"/>
        </w:rPr>
        <w:t>ученика,</w:t>
      </w:r>
    </w:p>
    <w:p w:rsidR="00357C4B" w:rsidRPr="00357C4B" w:rsidRDefault="00357C4B" w:rsidP="00357C4B">
      <w:pPr>
        <w:spacing w:line="252" w:lineRule="exact"/>
        <w:ind w:left="12"/>
        <w:rPr>
          <w:rFonts w:cs="Times New Roman"/>
        </w:rPr>
      </w:pPr>
      <w:r w:rsidRPr="00357C4B">
        <w:rPr>
          <w:rFonts w:cs="Times New Roman"/>
          <w:sz w:val="22"/>
        </w:rPr>
        <w:t>У</w:t>
      </w:r>
      <w:r w:rsidRPr="00357C4B">
        <w:rPr>
          <w:rFonts w:cs="Times New Roman"/>
          <w:spacing w:val="-4"/>
          <w:sz w:val="22"/>
        </w:rPr>
        <w:t xml:space="preserve"> </w:t>
      </w:r>
      <w:r w:rsidRPr="00357C4B">
        <w:rPr>
          <w:rFonts w:cs="Times New Roman"/>
          <w:sz w:val="22"/>
        </w:rPr>
        <w:t>току</w:t>
      </w:r>
      <w:r w:rsidRPr="00357C4B">
        <w:rPr>
          <w:rFonts w:cs="Times New Roman"/>
          <w:spacing w:val="-3"/>
          <w:sz w:val="22"/>
        </w:rPr>
        <w:t xml:space="preserve"> </w:t>
      </w:r>
      <w:r w:rsidRPr="00357C4B">
        <w:rPr>
          <w:rFonts w:cs="Times New Roman"/>
          <w:sz w:val="22"/>
        </w:rPr>
        <w:t>школске</w:t>
      </w:r>
      <w:r w:rsidRPr="00357C4B">
        <w:rPr>
          <w:rFonts w:cs="Times New Roman"/>
          <w:spacing w:val="-6"/>
          <w:sz w:val="22"/>
        </w:rPr>
        <w:t xml:space="preserve"> </w:t>
      </w:r>
      <w:r w:rsidRPr="00357C4B">
        <w:rPr>
          <w:rFonts w:cs="Times New Roman"/>
          <w:sz w:val="22"/>
        </w:rPr>
        <w:t>године</w:t>
      </w:r>
      <w:r w:rsidRPr="00357C4B">
        <w:rPr>
          <w:rFonts w:cs="Times New Roman"/>
          <w:spacing w:val="-3"/>
          <w:sz w:val="22"/>
        </w:rPr>
        <w:t xml:space="preserve"> </w:t>
      </w:r>
      <w:r w:rsidRPr="00357C4B">
        <w:rPr>
          <w:rFonts w:cs="Times New Roman"/>
          <w:sz w:val="22"/>
        </w:rPr>
        <w:t>ученик</w:t>
      </w:r>
      <w:r w:rsidRPr="00357C4B">
        <w:rPr>
          <w:rFonts w:cs="Times New Roman"/>
          <w:spacing w:val="-4"/>
          <w:sz w:val="22"/>
        </w:rPr>
        <w:t xml:space="preserve"> </w:t>
      </w:r>
      <w:r w:rsidRPr="00357C4B">
        <w:rPr>
          <w:rFonts w:cs="Times New Roman"/>
          <w:sz w:val="22"/>
        </w:rPr>
        <w:t>може</w:t>
      </w:r>
      <w:r w:rsidRPr="00357C4B">
        <w:rPr>
          <w:rFonts w:cs="Times New Roman"/>
          <w:spacing w:val="-3"/>
          <w:sz w:val="22"/>
        </w:rPr>
        <w:t xml:space="preserve"> </w:t>
      </w:r>
      <w:r w:rsidRPr="00357C4B">
        <w:rPr>
          <w:rFonts w:cs="Times New Roman"/>
          <w:sz w:val="22"/>
        </w:rPr>
        <w:t>добити</w:t>
      </w:r>
      <w:r w:rsidRPr="00357C4B">
        <w:rPr>
          <w:rFonts w:cs="Times New Roman"/>
          <w:spacing w:val="-5"/>
          <w:sz w:val="22"/>
        </w:rPr>
        <w:t xml:space="preserve"> </w:t>
      </w:r>
      <w:r w:rsidRPr="00357C4B">
        <w:rPr>
          <w:rFonts w:cs="Times New Roman"/>
          <w:sz w:val="22"/>
        </w:rPr>
        <w:t>оцену</w:t>
      </w:r>
      <w:r w:rsidRPr="00357C4B">
        <w:rPr>
          <w:rFonts w:cs="Times New Roman"/>
          <w:spacing w:val="-6"/>
          <w:sz w:val="22"/>
        </w:rPr>
        <w:t xml:space="preserve"> </w:t>
      </w:r>
      <w:r w:rsidRPr="00357C4B">
        <w:rPr>
          <w:rFonts w:cs="Times New Roman"/>
          <w:sz w:val="22"/>
        </w:rPr>
        <w:t>на</w:t>
      </w:r>
      <w:r w:rsidRPr="00357C4B">
        <w:rPr>
          <w:rFonts w:cs="Times New Roman"/>
          <w:spacing w:val="-3"/>
          <w:sz w:val="22"/>
        </w:rPr>
        <w:t xml:space="preserve"> </w:t>
      </w:r>
      <w:r w:rsidRPr="00357C4B">
        <w:rPr>
          <w:rFonts w:cs="Times New Roman"/>
          <w:spacing w:val="-2"/>
          <w:sz w:val="22"/>
        </w:rPr>
        <w:t>основу:</w:t>
      </w:r>
    </w:p>
    <w:p w:rsidR="00357C4B" w:rsidRPr="00357C4B" w:rsidRDefault="00357C4B" w:rsidP="003D595B">
      <w:pPr>
        <w:pStyle w:val="ListParagraph"/>
        <w:numPr>
          <w:ilvl w:val="1"/>
          <w:numId w:val="52"/>
        </w:numPr>
        <w:tabs>
          <w:tab w:val="left" w:pos="138"/>
        </w:tabs>
        <w:spacing w:line="252" w:lineRule="exact"/>
        <w:ind w:left="138" w:hanging="126"/>
      </w:pPr>
      <w:r w:rsidRPr="00357C4B">
        <w:t>Усвојености</w:t>
      </w:r>
      <w:r w:rsidRPr="00357C4B">
        <w:rPr>
          <w:spacing w:val="-9"/>
        </w:rPr>
        <w:t xml:space="preserve"> </w:t>
      </w:r>
      <w:r w:rsidRPr="00357C4B">
        <w:t>извођења</w:t>
      </w:r>
      <w:r w:rsidRPr="00357C4B">
        <w:rPr>
          <w:spacing w:val="-8"/>
        </w:rPr>
        <w:t xml:space="preserve"> </w:t>
      </w:r>
      <w:r w:rsidRPr="00357C4B">
        <w:rPr>
          <w:spacing w:val="-2"/>
        </w:rPr>
        <w:t>музике,</w:t>
      </w:r>
    </w:p>
    <w:p w:rsidR="00357C4B" w:rsidRPr="00357C4B" w:rsidRDefault="00357C4B" w:rsidP="003D595B">
      <w:pPr>
        <w:pStyle w:val="ListParagraph"/>
        <w:numPr>
          <w:ilvl w:val="1"/>
          <w:numId w:val="52"/>
        </w:numPr>
        <w:tabs>
          <w:tab w:val="left" w:pos="138"/>
        </w:tabs>
        <w:spacing w:line="252" w:lineRule="exact"/>
        <w:ind w:left="138" w:hanging="126"/>
      </w:pPr>
      <w:r w:rsidRPr="00357C4B">
        <w:t>Усвојености</w:t>
      </w:r>
      <w:r w:rsidRPr="00357C4B">
        <w:rPr>
          <w:spacing w:val="-8"/>
        </w:rPr>
        <w:t xml:space="preserve"> </w:t>
      </w:r>
      <w:r w:rsidRPr="00357C4B">
        <w:t>музичке</w:t>
      </w:r>
      <w:r w:rsidRPr="00357C4B">
        <w:rPr>
          <w:spacing w:val="-7"/>
        </w:rPr>
        <w:t xml:space="preserve"> </w:t>
      </w:r>
      <w:r w:rsidRPr="00357C4B">
        <w:rPr>
          <w:spacing w:val="-2"/>
        </w:rPr>
        <w:t>писмености,</w:t>
      </w:r>
    </w:p>
    <w:p w:rsidR="00357C4B" w:rsidRPr="00357C4B" w:rsidRDefault="00357C4B" w:rsidP="003D595B">
      <w:pPr>
        <w:pStyle w:val="ListParagraph"/>
        <w:numPr>
          <w:ilvl w:val="1"/>
          <w:numId w:val="52"/>
        </w:numPr>
        <w:tabs>
          <w:tab w:val="left" w:pos="138"/>
        </w:tabs>
        <w:spacing w:line="252" w:lineRule="exact"/>
        <w:ind w:left="138" w:hanging="126"/>
      </w:pPr>
      <w:r w:rsidRPr="00357C4B">
        <w:t>Усменог</w:t>
      </w:r>
      <w:r w:rsidRPr="00357C4B">
        <w:rPr>
          <w:spacing w:val="-6"/>
        </w:rPr>
        <w:t xml:space="preserve"> </w:t>
      </w:r>
      <w:r w:rsidRPr="00357C4B">
        <w:rPr>
          <w:spacing w:val="-2"/>
        </w:rPr>
        <w:t>испитивања,</w:t>
      </w:r>
    </w:p>
    <w:p w:rsidR="00357C4B" w:rsidRPr="00357C4B" w:rsidRDefault="00357C4B" w:rsidP="003D595B">
      <w:pPr>
        <w:pStyle w:val="ListParagraph"/>
        <w:numPr>
          <w:ilvl w:val="1"/>
          <w:numId w:val="52"/>
        </w:numPr>
        <w:tabs>
          <w:tab w:val="left" w:pos="138"/>
        </w:tabs>
        <w:spacing w:line="253" w:lineRule="exact"/>
        <w:ind w:left="138" w:hanging="126"/>
      </w:pPr>
      <w:r w:rsidRPr="00357C4B">
        <w:t>Активности</w:t>
      </w:r>
      <w:r w:rsidRPr="00357C4B">
        <w:rPr>
          <w:spacing w:val="-9"/>
        </w:rPr>
        <w:t xml:space="preserve"> </w:t>
      </w:r>
      <w:r w:rsidRPr="00357C4B">
        <w:t>на</w:t>
      </w:r>
      <w:r w:rsidRPr="00357C4B">
        <w:rPr>
          <w:spacing w:val="-5"/>
        </w:rPr>
        <w:t xml:space="preserve"> </w:t>
      </w:r>
      <w:r w:rsidRPr="00357C4B">
        <w:rPr>
          <w:spacing w:val="-4"/>
        </w:rPr>
        <w:t>часу,</w:t>
      </w:r>
    </w:p>
    <w:p w:rsidR="00357C4B" w:rsidRPr="00357C4B" w:rsidRDefault="00357C4B" w:rsidP="00357C4B">
      <w:pPr>
        <w:pStyle w:val="BodyText"/>
        <w:spacing w:line="276" w:lineRule="exact"/>
      </w:pPr>
      <w:r w:rsidRPr="00357C4B">
        <w:t>Оцене</w:t>
      </w:r>
      <w:r w:rsidRPr="00357C4B">
        <w:rPr>
          <w:spacing w:val="-5"/>
        </w:rPr>
        <w:t xml:space="preserve"> </w:t>
      </w:r>
      <w:r w:rsidRPr="00357C4B">
        <w:t>за</w:t>
      </w:r>
      <w:r w:rsidRPr="00357C4B">
        <w:rPr>
          <w:spacing w:val="-3"/>
        </w:rPr>
        <w:t xml:space="preserve"> </w:t>
      </w:r>
      <w:r w:rsidRPr="00357C4B">
        <w:t>све</w:t>
      </w:r>
      <w:r w:rsidRPr="00357C4B">
        <w:rPr>
          <w:spacing w:val="-3"/>
        </w:rPr>
        <w:t xml:space="preserve"> </w:t>
      </w:r>
      <w:r w:rsidRPr="00357C4B">
        <w:t>области</w:t>
      </w:r>
      <w:r w:rsidRPr="00357C4B">
        <w:rPr>
          <w:spacing w:val="-1"/>
        </w:rPr>
        <w:t xml:space="preserve"> </w:t>
      </w:r>
      <w:r w:rsidRPr="00357C4B">
        <w:t>се</w:t>
      </w:r>
      <w:r w:rsidRPr="00357C4B">
        <w:rPr>
          <w:spacing w:val="-1"/>
        </w:rPr>
        <w:t xml:space="preserve"> </w:t>
      </w:r>
      <w:r w:rsidRPr="00357C4B">
        <w:t>евидентирају</w:t>
      </w:r>
      <w:r w:rsidRPr="00357C4B">
        <w:rPr>
          <w:spacing w:val="-1"/>
        </w:rPr>
        <w:t xml:space="preserve"> </w:t>
      </w:r>
      <w:r w:rsidRPr="00357C4B">
        <w:t>бројчано</w:t>
      </w:r>
      <w:r w:rsidRPr="00357C4B">
        <w:rPr>
          <w:spacing w:val="-5"/>
        </w:rPr>
        <w:t xml:space="preserve"> </w:t>
      </w:r>
      <w:r w:rsidRPr="00357C4B">
        <w:t>и</w:t>
      </w:r>
      <w:r w:rsidRPr="00357C4B">
        <w:rPr>
          <w:spacing w:val="-2"/>
        </w:rPr>
        <w:t xml:space="preserve"> </w:t>
      </w:r>
      <w:r w:rsidRPr="00357C4B">
        <w:t>улазе</w:t>
      </w:r>
      <w:r w:rsidRPr="00357C4B">
        <w:rPr>
          <w:spacing w:val="-2"/>
        </w:rPr>
        <w:t xml:space="preserve"> </w:t>
      </w:r>
      <w:r w:rsidRPr="00357C4B">
        <w:t>у</w:t>
      </w:r>
      <w:r w:rsidRPr="00357C4B">
        <w:rPr>
          <w:spacing w:val="-2"/>
        </w:rPr>
        <w:t xml:space="preserve"> </w:t>
      </w:r>
      <w:r w:rsidRPr="00357C4B">
        <w:t>евиденцију</w:t>
      </w:r>
      <w:r w:rsidRPr="00357C4B">
        <w:rPr>
          <w:spacing w:val="-2"/>
        </w:rPr>
        <w:t xml:space="preserve"> </w:t>
      </w:r>
      <w:r w:rsidRPr="00357C4B">
        <w:t>(Дневник</w:t>
      </w:r>
      <w:r w:rsidRPr="00357C4B">
        <w:rPr>
          <w:spacing w:val="-3"/>
        </w:rPr>
        <w:t xml:space="preserve"> </w:t>
      </w:r>
      <w:r w:rsidRPr="00357C4B">
        <w:t>и</w:t>
      </w:r>
      <w:r w:rsidRPr="00357C4B">
        <w:rPr>
          <w:spacing w:val="-2"/>
        </w:rPr>
        <w:t xml:space="preserve"> </w:t>
      </w:r>
      <w:r w:rsidRPr="00357C4B">
        <w:t>педагошку</w:t>
      </w:r>
      <w:r w:rsidRPr="00357C4B">
        <w:rPr>
          <w:spacing w:val="-1"/>
        </w:rPr>
        <w:t xml:space="preserve"> </w:t>
      </w:r>
      <w:r w:rsidRPr="00357C4B">
        <w:rPr>
          <w:spacing w:val="-2"/>
        </w:rPr>
        <w:t>свеску).</w:t>
      </w:r>
    </w:p>
    <w:p w:rsidR="00357C4B" w:rsidRPr="00357C4B" w:rsidRDefault="00357C4B" w:rsidP="00357C4B">
      <w:pPr>
        <w:pStyle w:val="BodyText"/>
      </w:pPr>
    </w:p>
    <w:p w:rsidR="00357C4B" w:rsidRPr="00357C4B" w:rsidRDefault="00357C4B" w:rsidP="00357C4B">
      <w:pPr>
        <w:ind w:left="12"/>
        <w:rPr>
          <w:rFonts w:cs="Times New Roman"/>
        </w:rPr>
      </w:pPr>
      <w:r w:rsidRPr="00357C4B">
        <w:rPr>
          <w:rFonts w:cs="Times New Roman"/>
          <w:sz w:val="22"/>
        </w:rPr>
        <w:t>Критеријум</w:t>
      </w:r>
      <w:r w:rsidRPr="00357C4B">
        <w:rPr>
          <w:rFonts w:cs="Times New Roman"/>
          <w:spacing w:val="-6"/>
          <w:sz w:val="22"/>
        </w:rPr>
        <w:t xml:space="preserve"> </w:t>
      </w:r>
      <w:r w:rsidRPr="00357C4B">
        <w:rPr>
          <w:rFonts w:cs="Times New Roman"/>
          <w:sz w:val="22"/>
        </w:rPr>
        <w:t>бројчаног</w:t>
      </w:r>
      <w:r w:rsidRPr="00357C4B">
        <w:rPr>
          <w:rFonts w:cs="Times New Roman"/>
          <w:spacing w:val="-5"/>
          <w:sz w:val="22"/>
        </w:rPr>
        <w:t xml:space="preserve"> </w:t>
      </w:r>
      <w:r w:rsidRPr="00357C4B">
        <w:rPr>
          <w:rFonts w:cs="Times New Roman"/>
          <w:sz w:val="22"/>
        </w:rPr>
        <w:t>оцењивња</w:t>
      </w:r>
      <w:r w:rsidRPr="00357C4B">
        <w:rPr>
          <w:rFonts w:cs="Times New Roman"/>
          <w:spacing w:val="-5"/>
          <w:sz w:val="22"/>
        </w:rPr>
        <w:t xml:space="preserve"> </w:t>
      </w:r>
      <w:r w:rsidRPr="00357C4B">
        <w:rPr>
          <w:rFonts w:cs="Times New Roman"/>
          <w:sz w:val="22"/>
        </w:rPr>
        <w:t>у</w:t>
      </w:r>
      <w:r w:rsidRPr="00357C4B">
        <w:rPr>
          <w:rFonts w:cs="Times New Roman"/>
          <w:spacing w:val="-5"/>
          <w:sz w:val="22"/>
        </w:rPr>
        <w:t xml:space="preserve"> </w:t>
      </w:r>
      <w:r w:rsidRPr="00357C4B">
        <w:rPr>
          <w:rFonts w:cs="Times New Roman"/>
          <w:spacing w:val="-2"/>
          <w:sz w:val="22"/>
        </w:rPr>
        <w:t>процентима:</w:t>
      </w:r>
    </w:p>
    <w:p w:rsidR="00357C4B" w:rsidRPr="00357C4B" w:rsidRDefault="00357C4B" w:rsidP="003D595B">
      <w:pPr>
        <w:pStyle w:val="ListParagraph"/>
        <w:numPr>
          <w:ilvl w:val="1"/>
          <w:numId w:val="52"/>
        </w:numPr>
        <w:tabs>
          <w:tab w:val="left" w:pos="138"/>
        </w:tabs>
        <w:spacing w:line="252" w:lineRule="exact"/>
        <w:ind w:left="138" w:hanging="126"/>
      </w:pPr>
      <w:r w:rsidRPr="00357C4B">
        <w:t>Довољан</w:t>
      </w:r>
      <w:r w:rsidRPr="00357C4B">
        <w:rPr>
          <w:spacing w:val="-6"/>
        </w:rPr>
        <w:t xml:space="preserve"> </w:t>
      </w:r>
      <w:r w:rsidRPr="00357C4B">
        <w:t>успех:</w:t>
      </w:r>
      <w:r w:rsidRPr="00357C4B">
        <w:rPr>
          <w:spacing w:val="-4"/>
        </w:rPr>
        <w:t xml:space="preserve"> </w:t>
      </w:r>
      <w:r w:rsidRPr="00357C4B">
        <w:t>познавање</w:t>
      </w:r>
      <w:r w:rsidRPr="00357C4B">
        <w:rPr>
          <w:spacing w:val="-5"/>
        </w:rPr>
        <w:t xml:space="preserve"> </w:t>
      </w:r>
      <w:r w:rsidRPr="00357C4B">
        <w:t>основна</w:t>
      </w:r>
      <w:r w:rsidRPr="00357C4B">
        <w:rPr>
          <w:spacing w:val="-6"/>
        </w:rPr>
        <w:t xml:space="preserve"> </w:t>
      </w:r>
      <w:r w:rsidRPr="00357C4B">
        <w:t>музичких</w:t>
      </w:r>
      <w:r w:rsidRPr="00357C4B">
        <w:rPr>
          <w:spacing w:val="-5"/>
        </w:rPr>
        <w:t xml:space="preserve"> </w:t>
      </w:r>
      <w:r w:rsidRPr="00357C4B">
        <w:t>и</w:t>
      </w:r>
      <w:r w:rsidRPr="00357C4B">
        <w:rPr>
          <w:spacing w:val="-6"/>
        </w:rPr>
        <w:t xml:space="preserve"> </w:t>
      </w:r>
      <w:r w:rsidRPr="00357C4B">
        <w:t>ритмичких</w:t>
      </w:r>
      <w:r w:rsidRPr="00357C4B">
        <w:rPr>
          <w:spacing w:val="-5"/>
        </w:rPr>
        <w:t xml:space="preserve"> </w:t>
      </w:r>
      <w:r w:rsidRPr="00357C4B">
        <w:rPr>
          <w:spacing w:val="-2"/>
        </w:rPr>
        <w:t>фраза;</w:t>
      </w:r>
    </w:p>
    <w:p w:rsidR="00357C4B" w:rsidRPr="00357C4B" w:rsidRDefault="00357C4B" w:rsidP="003D595B">
      <w:pPr>
        <w:pStyle w:val="ListParagraph"/>
        <w:numPr>
          <w:ilvl w:val="1"/>
          <w:numId w:val="52"/>
        </w:numPr>
        <w:tabs>
          <w:tab w:val="left" w:pos="138"/>
        </w:tabs>
        <w:spacing w:line="252" w:lineRule="exact"/>
        <w:ind w:left="138" w:hanging="126"/>
      </w:pPr>
      <w:r w:rsidRPr="00357C4B">
        <w:t>Добар</w:t>
      </w:r>
      <w:r w:rsidRPr="00357C4B">
        <w:rPr>
          <w:spacing w:val="-5"/>
        </w:rPr>
        <w:t xml:space="preserve"> </w:t>
      </w:r>
      <w:r w:rsidRPr="00357C4B">
        <w:t>успех:</w:t>
      </w:r>
      <w:r w:rsidRPr="00357C4B">
        <w:rPr>
          <w:spacing w:val="-4"/>
        </w:rPr>
        <w:t xml:space="preserve"> </w:t>
      </w:r>
      <w:r w:rsidRPr="00357C4B">
        <w:t>познавање</w:t>
      </w:r>
      <w:r w:rsidRPr="00357C4B">
        <w:rPr>
          <w:spacing w:val="-7"/>
        </w:rPr>
        <w:t xml:space="preserve"> </w:t>
      </w:r>
      <w:r w:rsidRPr="00357C4B">
        <w:t>основних</w:t>
      </w:r>
      <w:r w:rsidRPr="00357C4B">
        <w:rPr>
          <w:spacing w:val="-5"/>
        </w:rPr>
        <w:t xml:space="preserve"> </w:t>
      </w:r>
      <w:r w:rsidRPr="00357C4B">
        <w:t>музичке</w:t>
      </w:r>
      <w:r w:rsidRPr="00357C4B">
        <w:rPr>
          <w:spacing w:val="-4"/>
        </w:rPr>
        <w:t xml:space="preserve"> </w:t>
      </w:r>
      <w:r w:rsidRPr="00357C4B">
        <w:rPr>
          <w:spacing w:val="-2"/>
        </w:rPr>
        <w:t>теорије;</w:t>
      </w:r>
    </w:p>
    <w:p w:rsidR="00357C4B" w:rsidRPr="00357C4B" w:rsidRDefault="00357C4B" w:rsidP="003D595B">
      <w:pPr>
        <w:pStyle w:val="ListParagraph"/>
        <w:numPr>
          <w:ilvl w:val="1"/>
          <w:numId w:val="52"/>
        </w:numPr>
        <w:tabs>
          <w:tab w:val="left" w:pos="138"/>
        </w:tabs>
        <w:spacing w:line="252" w:lineRule="exact"/>
        <w:ind w:left="138" w:hanging="126"/>
      </w:pPr>
      <w:r w:rsidRPr="00357C4B">
        <w:t>Врло</w:t>
      </w:r>
      <w:r w:rsidRPr="00357C4B">
        <w:rPr>
          <w:spacing w:val="-7"/>
        </w:rPr>
        <w:t xml:space="preserve"> </w:t>
      </w:r>
      <w:r w:rsidRPr="00357C4B">
        <w:t>добар</w:t>
      </w:r>
      <w:r w:rsidRPr="00357C4B">
        <w:rPr>
          <w:spacing w:val="-6"/>
        </w:rPr>
        <w:t xml:space="preserve"> </w:t>
      </w:r>
      <w:r w:rsidRPr="00357C4B">
        <w:t>успех:</w:t>
      </w:r>
      <w:r w:rsidRPr="00357C4B">
        <w:rPr>
          <w:spacing w:val="-3"/>
        </w:rPr>
        <w:t xml:space="preserve"> </w:t>
      </w:r>
      <w:r w:rsidRPr="00357C4B">
        <w:t>разумевање</w:t>
      </w:r>
      <w:r w:rsidRPr="00357C4B">
        <w:rPr>
          <w:spacing w:val="-5"/>
        </w:rPr>
        <w:t xml:space="preserve"> </w:t>
      </w:r>
      <w:r w:rsidRPr="00357C4B">
        <w:t>музичког</w:t>
      </w:r>
      <w:r w:rsidRPr="00357C4B">
        <w:rPr>
          <w:spacing w:val="-6"/>
        </w:rPr>
        <w:t xml:space="preserve"> </w:t>
      </w:r>
      <w:r w:rsidRPr="00357C4B">
        <w:t>дела</w:t>
      </w:r>
      <w:r w:rsidRPr="00357C4B">
        <w:rPr>
          <w:spacing w:val="-4"/>
        </w:rPr>
        <w:t xml:space="preserve"> </w:t>
      </w:r>
      <w:r w:rsidRPr="00357C4B">
        <w:t>и</w:t>
      </w:r>
      <w:r w:rsidRPr="00357C4B">
        <w:rPr>
          <w:spacing w:val="-4"/>
        </w:rPr>
        <w:t xml:space="preserve"> </w:t>
      </w:r>
      <w:r w:rsidRPr="00357C4B">
        <w:t>делимично</w:t>
      </w:r>
      <w:r w:rsidRPr="00357C4B">
        <w:rPr>
          <w:spacing w:val="-4"/>
        </w:rPr>
        <w:t xml:space="preserve"> </w:t>
      </w:r>
      <w:r w:rsidRPr="00357C4B">
        <w:t>извођење</w:t>
      </w:r>
      <w:r w:rsidRPr="00357C4B">
        <w:rPr>
          <w:spacing w:val="-5"/>
        </w:rPr>
        <w:t xml:space="preserve"> </w:t>
      </w:r>
      <w:r w:rsidRPr="00357C4B">
        <w:t>композиција</w:t>
      </w:r>
      <w:r w:rsidRPr="00357C4B">
        <w:rPr>
          <w:spacing w:val="-4"/>
        </w:rPr>
        <w:t xml:space="preserve"> </w:t>
      </w:r>
      <w:r w:rsidRPr="00357C4B">
        <w:t>мелодијски</w:t>
      </w:r>
      <w:r w:rsidRPr="00357C4B">
        <w:rPr>
          <w:spacing w:val="-4"/>
        </w:rPr>
        <w:t xml:space="preserve"> </w:t>
      </w:r>
      <w:r w:rsidRPr="00357C4B">
        <w:t>и</w:t>
      </w:r>
      <w:r w:rsidRPr="00357C4B">
        <w:rPr>
          <w:spacing w:val="-5"/>
        </w:rPr>
        <w:t xml:space="preserve"> </w:t>
      </w:r>
      <w:r w:rsidRPr="00357C4B">
        <w:rPr>
          <w:spacing w:val="-2"/>
        </w:rPr>
        <w:t>ритмички;</w:t>
      </w:r>
    </w:p>
    <w:p w:rsidR="00357C4B" w:rsidRPr="00357C4B" w:rsidRDefault="00357C4B" w:rsidP="003D595B">
      <w:pPr>
        <w:pStyle w:val="ListParagraph"/>
        <w:numPr>
          <w:ilvl w:val="1"/>
          <w:numId w:val="52"/>
        </w:numPr>
        <w:tabs>
          <w:tab w:val="left" w:pos="138"/>
        </w:tabs>
        <w:ind w:right="4895" w:firstLine="0"/>
      </w:pPr>
      <w:r w:rsidRPr="00357C4B">
        <w:t>Одличан</w:t>
      </w:r>
      <w:r w:rsidRPr="00357C4B">
        <w:rPr>
          <w:spacing w:val="-3"/>
        </w:rPr>
        <w:t xml:space="preserve"> </w:t>
      </w:r>
      <w:r w:rsidRPr="00357C4B">
        <w:t>успех:</w:t>
      </w:r>
      <w:r w:rsidRPr="00357C4B">
        <w:rPr>
          <w:spacing w:val="-2"/>
        </w:rPr>
        <w:t xml:space="preserve"> </w:t>
      </w:r>
      <w:r w:rsidRPr="00357C4B">
        <w:t>разумевање</w:t>
      </w:r>
      <w:r w:rsidRPr="00357C4B">
        <w:rPr>
          <w:spacing w:val="-2"/>
        </w:rPr>
        <w:t xml:space="preserve"> </w:t>
      </w:r>
      <w:r w:rsidRPr="00357C4B">
        <w:t>музичког</w:t>
      </w:r>
      <w:r w:rsidRPr="00357C4B">
        <w:rPr>
          <w:spacing w:val="-4"/>
        </w:rPr>
        <w:t xml:space="preserve"> </w:t>
      </w:r>
      <w:r w:rsidRPr="00357C4B">
        <w:t>дела</w:t>
      </w:r>
      <w:r w:rsidRPr="00357C4B">
        <w:rPr>
          <w:spacing w:val="-2"/>
        </w:rPr>
        <w:t xml:space="preserve"> </w:t>
      </w:r>
      <w:r w:rsidRPr="00357C4B">
        <w:t>и</w:t>
      </w:r>
      <w:r w:rsidRPr="00357C4B">
        <w:rPr>
          <w:spacing w:val="-2"/>
        </w:rPr>
        <w:t xml:space="preserve"> </w:t>
      </w:r>
      <w:r w:rsidRPr="00357C4B">
        <w:t>извођење</w:t>
      </w:r>
      <w:r w:rsidRPr="00357C4B">
        <w:rPr>
          <w:spacing w:val="-4"/>
        </w:rPr>
        <w:t xml:space="preserve"> </w:t>
      </w:r>
      <w:r w:rsidRPr="00357C4B">
        <w:t>композиција</w:t>
      </w:r>
      <w:r w:rsidRPr="00357C4B">
        <w:rPr>
          <w:spacing w:val="-2"/>
        </w:rPr>
        <w:t xml:space="preserve"> </w:t>
      </w:r>
      <w:r w:rsidRPr="00357C4B">
        <w:t>мелодијски</w:t>
      </w:r>
      <w:r w:rsidRPr="00357C4B">
        <w:rPr>
          <w:spacing w:val="-2"/>
        </w:rPr>
        <w:t xml:space="preserve"> </w:t>
      </w:r>
      <w:r w:rsidRPr="00357C4B">
        <w:t>и</w:t>
      </w:r>
      <w:r w:rsidRPr="00357C4B">
        <w:rPr>
          <w:spacing w:val="-6"/>
        </w:rPr>
        <w:t xml:space="preserve"> </w:t>
      </w:r>
      <w:r w:rsidRPr="00357C4B">
        <w:t>ритмички;</w:t>
      </w:r>
      <w:r w:rsidRPr="00357C4B">
        <w:rPr>
          <w:spacing w:val="-4"/>
        </w:rPr>
        <w:t xml:space="preserve"> </w:t>
      </w:r>
      <w:r w:rsidRPr="00357C4B">
        <w:t>стварање</w:t>
      </w:r>
      <w:r w:rsidRPr="00357C4B">
        <w:rPr>
          <w:spacing w:val="-2"/>
        </w:rPr>
        <w:t xml:space="preserve"> </w:t>
      </w:r>
      <w:r w:rsidRPr="00357C4B">
        <w:t>музике. Уколико више од 50% ученика добије незадовољавајућу оцену на усменој провери, провера се понавља.</w:t>
      </w:r>
    </w:p>
    <w:p w:rsidR="00357C4B" w:rsidRPr="00357C4B" w:rsidRDefault="00357C4B" w:rsidP="00357C4B">
      <w:pPr>
        <w:spacing w:after="0"/>
        <w:ind w:left="12"/>
        <w:rPr>
          <w:rFonts w:cs="Times New Roman"/>
        </w:rPr>
      </w:pPr>
      <w:r w:rsidRPr="00357C4B">
        <w:rPr>
          <w:rFonts w:cs="Times New Roman"/>
          <w:sz w:val="22"/>
        </w:rPr>
        <w:t>Саставни</w:t>
      </w:r>
      <w:r w:rsidRPr="00357C4B">
        <w:rPr>
          <w:rFonts w:cs="Times New Roman"/>
          <w:spacing w:val="-4"/>
          <w:sz w:val="22"/>
        </w:rPr>
        <w:t xml:space="preserve"> </w:t>
      </w:r>
      <w:r w:rsidRPr="00357C4B">
        <w:rPr>
          <w:rFonts w:cs="Times New Roman"/>
          <w:sz w:val="22"/>
        </w:rPr>
        <w:t>део</w:t>
      </w:r>
      <w:r w:rsidRPr="00357C4B">
        <w:rPr>
          <w:rFonts w:cs="Times New Roman"/>
          <w:spacing w:val="-6"/>
          <w:sz w:val="22"/>
        </w:rPr>
        <w:t xml:space="preserve"> </w:t>
      </w:r>
      <w:r w:rsidRPr="00357C4B">
        <w:rPr>
          <w:rFonts w:cs="Times New Roman"/>
          <w:sz w:val="22"/>
        </w:rPr>
        <w:t>бројчане</w:t>
      </w:r>
      <w:r w:rsidRPr="00357C4B">
        <w:rPr>
          <w:rFonts w:cs="Times New Roman"/>
          <w:spacing w:val="-3"/>
          <w:sz w:val="22"/>
        </w:rPr>
        <w:t xml:space="preserve"> </w:t>
      </w:r>
      <w:r w:rsidRPr="00357C4B">
        <w:rPr>
          <w:rFonts w:cs="Times New Roman"/>
          <w:sz w:val="22"/>
        </w:rPr>
        <w:t>оцене</w:t>
      </w:r>
      <w:r w:rsidRPr="00357C4B">
        <w:rPr>
          <w:rFonts w:cs="Times New Roman"/>
          <w:spacing w:val="-2"/>
          <w:sz w:val="22"/>
        </w:rPr>
        <w:t xml:space="preserve"> </w:t>
      </w:r>
      <w:r w:rsidRPr="00357C4B">
        <w:rPr>
          <w:rFonts w:cs="Times New Roman"/>
          <w:sz w:val="22"/>
        </w:rPr>
        <w:t>је</w:t>
      </w:r>
      <w:r w:rsidRPr="00357C4B">
        <w:rPr>
          <w:rFonts w:cs="Times New Roman"/>
          <w:spacing w:val="-5"/>
          <w:sz w:val="22"/>
        </w:rPr>
        <w:t xml:space="preserve"> </w:t>
      </w:r>
      <w:r w:rsidRPr="00357C4B">
        <w:rPr>
          <w:rFonts w:cs="Times New Roman"/>
          <w:sz w:val="22"/>
        </w:rPr>
        <w:t>и</w:t>
      </w:r>
      <w:r w:rsidRPr="00357C4B">
        <w:rPr>
          <w:rFonts w:cs="Times New Roman"/>
          <w:spacing w:val="-3"/>
          <w:sz w:val="22"/>
        </w:rPr>
        <w:t xml:space="preserve"> </w:t>
      </w:r>
      <w:r w:rsidRPr="00357C4B">
        <w:rPr>
          <w:rFonts w:cs="Times New Roman"/>
          <w:sz w:val="22"/>
        </w:rPr>
        <w:t>ангажовање</w:t>
      </w:r>
      <w:r w:rsidRPr="00357C4B">
        <w:rPr>
          <w:rFonts w:cs="Times New Roman"/>
          <w:spacing w:val="-4"/>
          <w:sz w:val="22"/>
        </w:rPr>
        <w:t xml:space="preserve"> </w:t>
      </w:r>
      <w:r w:rsidRPr="00357C4B">
        <w:rPr>
          <w:rFonts w:cs="Times New Roman"/>
          <w:sz w:val="22"/>
        </w:rPr>
        <w:t>ученика</w:t>
      </w:r>
      <w:r w:rsidRPr="00357C4B">
        <w:rPr>
          <w:rFonts w:cs="Times New Roman"/>
          <w:spacing w:val="-3"/>
          <w:sz w:val="22"/>
        </w:rPr>
        <w:t xml:space="preserve"> </w:t>
      </w:r>
      <w:r w:rsidRPr="00357C4B">
        <w:rPr>
          <w:rFonts w:cs="Times New Roman"/>
          <w:sz w:val="22"/>
        </w:rPr>
        <w:t>као</w:t>
      </w:r>
      <w:r w:rsidRPr="00357C4B">
        <w:rPr>
          <w:rFonts w:cs="Times New Roman"/>
          <w:spacing w:val="-3"/>
          <w:sz w:val="22"/>
        </w:rPr>
        <w:t xml:space="preserve"> </w:t>
      </w:r>
      <w:r w:rsidRPr="00357C4B">
        <w:rPr>
          <w:rFonts w:cs="Times New Roman"/>
          <w:sz w:val="22"/>
        </w:rPr>
        <w:t>што</w:t>
      </w:r>
      <w:r w:rsidRPr="00357C4B">
        <w:rPr>
          <w:rFonts w:cs="Times New Roman"/>
          <w:spacing w:val="-5"/>
          <w:sz w:val="22"/>
        </w:rPr>
        <w:t xml:space="preserve"> су:</w:t>
      </w:r>
    </w:p>
    <w:p w:rsidR="00357C4B" w:rsidRPr="00357C4B" w:rsidRDefault="00357C4B" w:rsidP="003D595B">
      <w:pPr>
        <w:pStyle w:val="ListParagraph"/>
        <w:numPr>
          <w:ilvl w:val="0"/>
          <w:numId w:val="45"/>
        </w:numPr>
        <w:tabs>
          <w:tab w:val="left" w:pos="487"/>
        </w:tabs>
        <w:spacing w:line="269" w:lineRule="exact"/>
        <w:ind w:hanging="415"/>
      </w:pPr>
      <w:r w:rsidRPr="00357C4B">
        <w:t>одговоран</w:t>
      </w:r>
      <w:r w:rsidRPr="00357C4B">
        <w:rPr>
          <w:spacing w:val="-4"/>
        </w:rPr>
        <w:t xml:space="preserve"> </w:t>
      </w:r>
      <w:r w:rsidRPr="00357C4B">
        <w:t>однос</w:t>
      </w:r>
      <w:r w:rsidRPr="00357C4B">
        <w:rPr>
          <w:spacing w:val="-5"/>
        </w:rPr>
        <w:t xml:space="preserve"> </w:t>
      </w:r>
      <w:r w:rsidRPr="00357C4B">
        <w:t>према</w:t>
      </w:r>
      <w:r w:rsidRPr="00357C4B">
        <w:rPr>
          <w:spacing w:val="-5"/>
        </w:rPr>
        <w:t xml:space="preserve"> </w:t>
      </w:r>
      <w:r w:rsidRPr="00357C4B">
        <w:rPr>
          <w:spacing w:val="-2"/>
        </w:rPr>
        <w:t>раду,</w:t>
      </w:r>
    </w:p>
    <w:p w:rsidR="00357C4B" w:rsidRPr="00357C4B" w:rsidRDefault="00357C4B" w:rsidP="003D595B">
      <w:pPr>
        <w:pStyle w:val="ListParagraph"/>
        <w:numPr>
          <w:ilvl w:val="0"/>
          <w:numId w:val="45"/>
        </w:numPr>
        <w:tabs>
          <w:tab w:val="left" w:pos="431"/>
        </w:tabs>
        <w:spacing w:line="269" w:lineRule="exact"/>
        <w:ind w:left="431" w:hanging="359"/>
      </w:pPr>
      <w:r w:rsidRPr="00357C4B">
        <w:t>активно</w:t>
      </w:r>
      <w:r w:rsidRPr="00357C4B">
        <w:rPr>
          <w:spacing w:val="-5"/>
        </w:rPr>
        <w:t xml:space="preserve"> </w:t>
      </w:r>
      <w:r w:rsidRPr="00357C4B">
        <w:t>учествовање</w:t>
      </w:r>
      <w:r w:rsidRPr="00357C4B">
        <w:rPr>
          <w:spacing w:val="-5"/>
        </w:rPr>
        <w:t xml:space="preserve"> </w:t>
      </w:r>
      <w:r w:rsidRPr="00357C4B">
        <w:t>у</w:t>
      </w:r>
      <w:r w:rsidRPr="00357C4B">
        <w:rPr>
          <w:spacing w:val="-5"/>
        </w:rPr>
        <w:t xml:space="preserve"> </w:t>
      </w:r>
      <w:r w:rsidRPr="00357C4B">
        <w:rPr>
          <w:spacing w:val="-2"/>
        </w:rPr>
        <w:t>настави,</w:t>
      </w:r>
    </w:p>
    <w:p w:rsidR="00357C4B" w:rsidRPr="00357C4B" w:rsidRDefault="00357C4B" w:rsidP="003D595B">
      <w:pPr>
        <w:pStyle w:val="ListParagraph"/>
        <w:numPr>
          <w:ilvl w:val="0"/>
          <w:numId w:val="45"/>
        </w:numPr>
        <w:tabs>
          <w:tab w:val="left" w:pos="431"/>
        </w:tabs>
        <w:spacing w:line="269" w:lineRule="exact"/>
        <w:ind w:left="431" w:hanging="359"/>
      </w:pPr>
      <w:r w:rsidRPr="00357C4B">
        <w:t>сарадња</w:t>
      </w:r>
      <w:r w:rsidRPr="00357C4B">
        <w:rPr>
          <w:spacing w:val="-3"/>
        </w:rPr>
        <w:t xml:space="preserve"> </w:t>
      </w:r>
      <w:r w:rsidRPr="00357C4B">
        <w:t>са</w:t>
      </w:r>
      <w:r w:rsidRPr="00357C4B">
        <w:rPr>
          <w:spacing w:val="-3"/>
        </w:rPr>
        <w:t xml:space="preserve"> </w:t>
      </w:r>
      <w:r w:rsidRPr="00357C4B">
        <w:rPr>
          <w:spacing w:val="-2"/>
        </w:rPr>
        <w:t>другима,</w:t>
      </w:r>
    </w:p>
    <w:p w:rsidR="00357C4B" w:rsidRPr="00357C4B" w:rsidRDefault="00357C4B" w:rsidP="003D595B">
      <w:pPr>
        <w:pStyle w:val="ListParagraph"/>
        <w:numPr>
          <w:ilvl w:val="0"/>
          <w:numId w:val="45"/>
        </w:numPr>
        <w:tabs>
          <w:tab w:val="left" w:pos="431"/>
        </w:tabs>
        <w:spacing w:line="269" w:lineRule="exact"/>
        <w:ind w:left="431" w:hanging="359"/>
      </w:pPr>
      <w:r w:rsidRPr="00357C4B">
        <w:t>исказана</w:t>
      </w:r>
      <w:r w:rsidRPr="00357C4B">
        <w:rPr>
          <w:spacing w:val="-1"/>
        </w:rPr>
        <w:t xml:space="preserve"> </w:t>
      </w:r>
      <w:r w:rsidRPr="00357C4B">
        <w:rPr>
          <w:spacing w:val="-2"/>
        </w:rPr>
        <w:t>мотивација</w:t>
      </w:r>
    </w:p>
    <w:p w:rsidR="00357C4B" w:rsidRPr="00357C4B" w:rsidRDefault="00357C4B" w:rsidP="003D595B">
      <w:pPr>
        <w:pStyle w:val="ListParagraph"/>
        <w:numPr>
          <w:ilvl w:val="0"/>
          <w:numId w:val="45"/>
        </w:numPr>
        <w:tabs>
          <w:tab w:val="left" w:pos="431"/>
        </w:tabs>
        <w:spacing w:line="268" w:lineRule="exact"/>
        <w:ind w:left="431" w:hanging="359"/>
      </w:pPr>
      <w:r w:rsidRPr="00357C4B">
        <w:t>интересовање</w:t>
      </w:r>
      <w:r w:rsidRPr="00357C4B">
        <w:rPr>
          <w:spacing w:val="-5"/>
        </w:rPr>
        <w:t xml:space="preserve"> </w:t>
      </w:r>
      <w:r w:rsidRPr="00357C4B">
        <w:t>за</w:t>
      </w:r>
      <w:r w:rsidRPr="00357C4B">
        <w:rPr>
          <w:spacing w:val="-5"/>
        </w:rPr>
        <w:t xml:space="preserve"> </w:t>
      </w:r>
      <w:r w:rsidRPr="00357C4B">
        <w:t>учење</w:t>
      </w:r>
      <w:r w:rsidRPr="00357C4B">
        <w:rPr>
          <w:spacing w:val="-2"/>
        </w:rPr>
        <w:t xml:space="preserve"> </w:t>
      </w:r>
      <w:r w:rsidRPr="00357C4B">
        <w:t>и</w:t>
      </w:r>
      <w:r w:rsidRPr="00357C4B">
        <w:rPr>
          <w:spacing w:val="-5"/>
        </w:rPr>
        <w:t xml:space="preserve"> </w:t>
      </w:r>
      <w:r w:rsidRPr="00357C4B">
        <w:rPr>
          <w:spacing w:val="-2"/>
        </w:rPr>
        <w:t>напредовање.</w:t>
      </w:r>
    </w:p>
    <w:p w:rsidR="00357C4B" w:rsidRPr="00357C4B" w:rsidRDefault="00357C4B" w:rsidP="00357C4B">
      <w:pPr>
        <w:spacing w:line="252" w:lineRule="exact"/>
        <w:ind w:left="12"/>
        <w:rPr>
          <w:rFonts w:cs="Times New Roman"/>
        </w:rPr>
      </w:pPr>
      <w:r w:rsidRPr="00357C4B">
        <w:rPr>
          <w:rFonts w:cs="Times New Roman"/>
          <w:sz w:val="22"/>
        </w:rPr>
        <w:t>Ученику</w:t>
      </w:r>
      <w:r w:rsidRPr="00357C4B">
        <w:rPr>
          <w:rFonts w:cs="Times New Roman"/>
          <w:spacing w:val="-6"/>
          <w:sz w:val="22"/>
        </w:rPr>
        <w:t xml:space="preserve"> </w:t>
      </w:r>
      <w:r w:rsidRPr="00357C4B">
        <w:rPr>
          <w:rFonts w:cs="Times New Roman"/>
          <w:sz w:val="22"/>
        </w:rPr>
        <w:t>се</w:t>
      </w:r>
      <w:r w:rsidRPr="00357C4B">
        <w:rPr>
          <w:rFonts w:cs="Times New Roman"/>
          <w:spacing w:val="-5"/>
          <w:sz w:val="22"/>
        </w:rPr>
        <w:t xml:space="preserve"> </w:t>
      </w:r>
      <w:r w:rsidRPr="00357C4B">
        <w:rPr>
          <w:rFonts w:cs="Times New Roman"/>
          <w:sz w:val="22"/>
        </w:rPr>
        <w:t>може</w:t>
      </w:r>
      <w:r w:rsidRPr="00357C4B">
        <w:rPr>
          <w:rFonts w:cs="Times New Roman"/>
          <w:spacing w:val="-5"/>
          <w:sz w:val="22"/>
        </w:rPr>
        <w:t xml:space="preserve"> </w:t>
      </w:r>
      <w:r w:rsidRPr="00357C4B">
        <w:rPr>
          <w:rFonts w:cs="Times New Roman"/>
          <w:sz w:val="22"/>
        </w:rPr>
        <w:t>умањити</w:t>
      </w:r>
      <w:r w:rsidRPr="00357C4B">
        <w:rPr>
          <w:rFonts w:cs="Times New Roman"/>
          <w:spacing w:val="-5"/>
          <w:sz w:val="22"/>
        </w:rPr>
        <w:t xml:space="preserve"> </w:t>
      </w:r>
      <w:r w:rsidRPr="00357C4B">
        <w:rPr>
          <w:rFonts w:cs="Times New Roman"/>
          <w:sz w:val="22"/>
        </w:rPr>
        <w:t>оцена</w:t>
      </w:r>
      <w:r w:rsidRPr="00357C4B">
        <w:rPr>
          <w:rFonts w:cs="Times New Roman"/>
          <w:spacing w:val="-5"/>
          <w:sz w:val="22"/>
        </w:rPr>
        <w:t xml:space="preserve"> </w:t>
      </w:r>
      <w:r w:rsidRPr="00357C4B">
        <w:rPr>
          <w:rFonts w:cs="Times New Roman"/>
          <w:sz w:val="22"/>
        </w:rPr>
        <w:t>услед</w:t>
      </w:r>
      <w:r w:rsidRPr="00357C4B">
        <w:rPr>
          <w:rFonts w:cs="Times New Roman"/>
          <w:spacing w:val="-5"/>
          <w:sz w:val="22"/>
        </w:rPr>
        <w:t xml:space="preserve"> </w:t>
      </w:r>
      <w:r w:rsidRPr="00357C4B">
        <w:rPr>
          <w:rFonts w:cs="Times New Roman"/>
          <w:sz w:val="22"/>
        </w:rPr>
        <w:t>непримереног</w:t>
      </w:r>
      <w:r w:rsidRPr="00357C4B">
        <w:rPr>
          <w:rFonts w:cs="Times New Roman"/>
          <w:spacing w:val="-5"/>
          <w:sz w:val="22"/>
        </w:rPr>
        <w:t xml:space="preserve"> </w:t>
      </w:r>
      <w:r w:rsidRPr="00357C4B">
        <w:rPr>
          <w:rFonts w:cs="Times New Roman"/>
          <w:sz w:val="22"/>
        </w:rPr>
        <w:t>понашања</w:t>
      </w:r>
      <w:r w:rsidRPr="00357C4B">
        <w:rPr>
          <w:rFonts w:cs="Times New Roman"/>
          <w:spacing w:val="-5"/>
          <w:sz w:val="22"/>
        </w:rPr>
        <w:t xml:space="preserve"> </w:t>
      </w:r>
      <w:r w:rsidRPr="00357C4B">
        <w:rPr>
          <w:rFonts w:cs="Times New Roman"/>
          <w:sz w:val="22"/>
        </w:rPr>
        <w:t>и</w:t>
      </w:r>
      <w:r w:rsidRPr="00357C4B">
        <w:rPr>
          <w:rFonts w:cs="Times New Roman"/>
          <w:spacing w:val="-5"/>
          <w:sz w:val="22"/>
        </w:rPr>
        <w:t xml:space="preserve"> </w:t>
      </w:r>
      <w:r w:rsidRPr="00357C4B">
        <w:rPr>
          <w:rFonts w:cs="Times New Roman"/>
          <w:sz w:val="22"/>
        </w:rPr>
        <w:t>неодговорног</w:t>
      </w:r>
      <w:r w:rsidRPr="00357C4B">
        <w:rPr>
          <w:rFonts w:cs="Times New Roman"/>
          <w:spacing w:val="-5"/>
          <w:sz w:val="22"/>
        </w:rPr>
        <w:t xml:space="preserve"> </w:t>
      </w:r>
      <w:r w:rsidRPr="00357C4B">
        <w:rPr>
          <w:rFonts w:cs="Times New Roman"/>
          <w:sz w:val="22"/>
        </w:rPr>
        <w:t>односа</w:t>
      </w:r>
      <w:r w:rsidRPr="00357C4B">
        <w:rPr>
          <w:rFonts w:cs="Times New Roman"/>
          <w:spacing w:val="-5"/>
          <w:sz w:val="22"/>
        </w:rPr>
        <w:t xml:space="preserve"> </w:t>
      </w:r>
      <w:r w:rsidRPr="00357C4B">
        <w:rPr>
          <w:rFonts w:cs="Times New Roman"/>
          <w:sz w:val="22"/>
        </w:rPr>
        <w:t>према</w:t>
      </w:r>
      <w:r w:rsidRPr="00357C4B">
        <w:rPr>
          <w:rFonts w:cs="Times New Roman"/>
          <w:spacing w:val="-5"/>
          <w:sz w:val="22"/>
        </w:rPr>
        <w:t xml:space="preserve"> </w:t>
      </w:r>
      <w:r w:rsidRPr="00357C4B">
        <w:rPr>
          <w:rFonts w:cs="Times New Roman"/>
          <w:sz w:val="22"/>
        </w:rPr>
        <w:t>наставном</w:t>
      </w:r>
      <w:r w:rsidRPr="00357C4B">
        <w:rPr>
          <w:rFonts w:cs="Times New Roman"/>
          <w:spacing w:val="-5"/>
          <w:sz w:val="22"/>
        </w:rPr>
        <w:t xml:space="preserve"> </w:t>
      </w:r>
      <w:r w:rsidRPr="00357C4B">
        <w:rPr>
          <w:rFonts w:cs="Times New Roman"/>
          <w:spacing w:val="-2"/>
          <w:sz w:val="22"/>
        </w:rPr>
        <w:t>предмету.</w:t>
      </w:r>
    </w:p>
    <w:p w:rsidR="00357C4B" w:rsidRPr="00357C4B" w:rsidRDefault="00357C4B" w:rsidP="00357C4B">
      <w:pPr>
        <w:spacing w:line="252" w:lineRule="exact"/>
        <w:ind w:left="12"/>
        <w:rPr>
          <w:rFonts w:cs="Times New Roman"/>
        </w:rPr>
      </w:pPr>
      <w:r w:rsidRPr="00357C4B">
        <w:rPr>
          <w:rFonts w:cs="Times New Roman"/>
          <w:sz w:val="22"/>
        </w:rPr>
        <w:t>Ученици</w:t>
      </w:r>
      <w:r w:rsidRPr="00357C4B">
        <w:rPr>
          <w:rFonts w:cs="Times New Roman"/>
          <w:spacing w:val="-5"/>
          <w:sz w:val="22"/>
        </w:rPr>
        <w:t xml:space="preserve"> </w:t>
      </w:r>
      <w:r w:rsidRPr="00357C4B">
        <w:rPr>
          <w:rFonts w:cs="Times New Roman"/>
          <w:sz w:val="22"/>
        </w:rPr>
        <w:t>који</w:t>
      </w:r>
      <w:r w:rsidRPr="00357C4B">
        <w:rPr>
          <w:rFonts w:cs="Times New Roman"/>
          <w:spacing w:val="-4"/>
          <w:sz w:val="22"/>
        </w:rPr>
        <w:t xml:space="preserve"> </w:t>
      </w:r>
      <w:r w:rsidRPr="00357C4B">
        <w:rPr>
          <w:rFonts w:cs="Times New Roman"/>
          <w:sz w:val="22"/>
        </w:rPr>
        <w:t>раде</w:t>
      </w:r>
      <w:r w:rsidRPr="00357C4B">
        <w:rPr>
          <w:rFonts w:cs="Times New Roman"/>
          <w:spacing w:val="-6"/>
          <w:sz w:val="22"/>
        </w:rPr>
        <w:t xml:space="preserve"> </w:t>
      </w:r>
      <w:r w:rsidRPr="00357C4B">
        <w:rPr>
          <w:rFonts w:cs="Times New Roman"/>
          <w:sz w:val="22"/>
        </w:rPr>
        <w:t>по</w:t>
      </w:r>
      <w:r w:rsidRPr="00357C4B">
        <w:rPr>
          <w:rFonts w:cs="Times New Roman"/>
          <w:spacing w:val="-3"/>
          <w:sz w:val="22"/>
        </w:rPr>
        <w:t xml:space="preserve"> </w:t>
      </w:r>
      <w:r w:rsidRPr="00357C4B">
        <w:rPr>
          <w:rFonts w:cs="Times New Roman"/>
          <w:sz w:val="22"/>
        </w:rPr>
        <w:t>индивидуалном</w:t>
      </w:r>
      <w:r w:rsidRPr="00357C4B">
        <w:rPr>
          <w:rFonts w:cs="Times New Roman"/>
          <w:spacing w:val="-4"/>
          <w:sz w:val="22"/>
        </w:rPr>
        <w:t xml:space="preserve"> </w:t>
      </w:r>
      <w:r w:rsidRPr="00357C4B">
        <w:rPr>
          <w:rFonts w:cs="Times New Roman"/>
          <w:sz w:val="22"/>
        </w:rPr>
        <w:t>образовном</w:t>
      </w:r>
      <w:r w:rsidRPr="00357C4B">
        <w:rPr>
          <w:rFonts w:cs="Times New Roman"/>
          <w:spacing w:val="-8"/>
          <w:sz w:val="22"/>
        </w:rPr>
        <w:t xml:space="preserve"> </w:t>
      </w:r>
      <w:r w:rsidRPr="00357C4B">
        <w:rPr>
          <w:rFonts w:cs="Times New Roman"/>
          <w:sz w:val="22"/>
        </w:rPr>
        <w:t>плану</w:t>
      </w:r>
      <w:r w:rsidRPr="00357C4B">
        <w:rPr>
          <w:rFonts w:cs="Times New Roman"/>
          <w:spacing w:val="-4"/>
          <w:sz w:val="22"/>
        </w:rPr>
        <w:t xml:space="preserve"> </w:t>
      </w:r>
      <w:r w:rsidRPr="00357C4B">
        <w:rPr>
          <w:rFonts w:cs="Times New Roman"/>
          <w:sz w:val="22"/>
        </w:rPr>
        <w:t>оцењују</w:t>
      </w:r>
      <w:r w:rsidRPr="00357C4B">
        <w:rPr>
          <w:rFonts w:cs="Times New Roman"/>
          <w:spacing w:val="-3"/>
          <w:sz w:val="22"/>
        </w:rPr>
        <w:t xml:space="preserve"> </w:t>
      </w:r>
      <w:r w:rsidRPr="00357C4B">
        <w:rPr>
          <w:rFonts w:cs="Times New Roman"/>
          <w:sz w:val="22"/>
        </w:rPr>
        <w:t>се</w:t>
      </w:r>
      <w:r w:rsidRPr="00357C4B">
        <w:rPr>
          <w:rFonts w:cs="Times New Roman"/>
          <w:spacing w:val="-6"/>
          <w:sz w:val="22"/>
        </w:rPr>
        <w:t xml:space="preserve"> </w:t>
      </w:r>
      <w:r w:rsidRPr="00357C4B">
        <w:rPr>
          <w:rFonts w:cs="Times New Roman"/>
          <w:sz w:val="22"/>
        </w:rPr>
        <w:t>бројчано</w:t>
      </w:r>
      <w:r w:rsidRPr="00357C4B">
        <w:rPr>
          <w:rFonts w:cs="Times New Roman"/>
          <w:spacing w:val="-4"/>
          <w:sz w:val="22"/>
        </w:rPr>
        <w:t xml:space="preserve"> </w:t>
      </w:r>
      <w:r w:rsidRPr="00357C4B">
        <w:rPr>
          <w:rFonts w:cs="Times New Roman"/>
          <w:sz w:val="22"/>
        </w:rPr>
        <w:t>у</w:t>
      </w:r>
      <w:r w:rsidRPr="00357C4B">
        <w:rPr>
          <w:rFonts w:cs="Times New Roman"/>
          <w:spacing w:val="-4"/>
          <w:sz w:val="22"/>
        </w:rPr>
        <w:t xml:space="preserve"> </w:t>
      </w:r>
      <w:r w:rsidRPr="00357C4B">
        <w:rPr>
          <w:rFonts w:cs="Times New Roman"/>
          <w:sz w:val="22"/>
        </w:rPr>
        <w:t>складу</w:t>
      </w:r>
      <w:r w:rsidRPr="00357C4B">
        <w:rPr>
          <w:rFonts w:cs="Times New Roman"/>
          <w:spacing w:val="-6"/>
          <w:sz w:val="22"/>
        </w:rPr>
        <w:t xml:space="preserve"> </w:t>
      </w:r>
      <w:r w:rsidRPr="00357C4B">
        <w:rPr>
          <w:rFonts w:cs="Times New Roman"/>
          <w:sz w:val="22"/>
        </w:rPr>
        <w:t>са</w:t>
      </w:r>
      <w:r w:rsidRPr="00357C4B">
        <w:rPr>
          <w:rFonts w:cs="Times New Roman"/>
          <w:spacing w:val="-6"/>
          <w:sz w:val="22"/>
        </w:rPr>
        <w:t xml:space="preserve"> </w:t>
      </w:r>
      <w:r w:rsidRPr="00357C4B">
        <w:rPr>
          <w:rFonts w:cs="Times New Roman"/>
          <w:sz w:val="22"/>
        </w:rPr>
        <w:t>њиховим</w:t>
      </w:r>
      <w:r w:rsidRPr="00357C4B">
        <w:rPr>
          <w:rFonts w:cs="Times New Roman"/>
          <w:spacing w:val="-4"/>
          <w:sz w:val="22"/>
        </w:rPr>
        <w:t xml:space="preserve"> </w:t>
      </w:r>
      <w:r w:rsidRPr="00357C4B">
        <w:rPr>
          <w:rFonts w:cs="Times New Roman"/>
          <w:sz w:val="22"/>
        </w:rPr>
        <w:t>напредовањем</w:t>
      </w:r>
      <w:r w:rsidRPr="00357C4B">
        <w:rPr>
          <w:rFonts w:cs="Times New Roman"/>
          <w:spacing w:val="-4"/>
          <w:sz w:val="22"/>
        </w:rPr>
        <w:t xml:space="preserve"> </w:t>
      </w:r>
      <w:r w:rsidRPr="00357C4B">
        <w:rPr>
          <w:rFonts w:cs="Times New Roman"/>
          <w:sz w:val="22"/>
        </w:rPr>
        <w:t>и</w:t>
      </w:r>
      <w:r w:rsidRPr="00357C4B">
        <w:rPr>
          <w:rFonts w:cs="Times New Roman"/>
          <w:spacing w:val="-5"/>
          <w:sz w:val="22"/>
        </w:rPr>
        <w:t xml:space="preserve"> </w:t>
      </w:r>
      <w:r w:rsidRPr="00357C4B">
        <w:rPr>
          <w:rFonts w:cs="Times New Roman"/>
          <w:sz w:val="22"/>
        </w:rPr>
        <w:t>постигнућима</w:t>
      </w:r>
      <w:r w:rsidRPr="00357C4B">
        <w:rPr>
          <w:rFonts w:cs="Times New Roman"/>
          <w:spacing w:val="-4"/>
          <w:sz w:val="22"/>
        </w:rPr>
        <w:t xml:space="preserve"> </w:t>
      </w:r>
      <w:r w:rsidRPr="00357C4B">
        <w:rPr>
          <w:rFonts w:cs="Times New Roman"/>
          <w:sz w:val="22"/>
        </w:rPr>
        <w:t>задатим</w:t>
      </w:r>
      <w:r w:rsidRPr="00357C4B">
        <w:rPr>
          <w:rFonts w:cs="Times New Roman"/>
          <w:spacing w:val="-4"/>
          <w:sz w:val="22"/>
        </w:rPr>
        <w:t xml:space="preserve"> </w:t>
      </w:r>
      <w:r w:rsidRPr="00357C4B">
        <w:rPr>
          <w:rFonts w:cs="Times New Roman"/>
          <w:spacing w:val="-2"/>
          <w:sz w:val="22"/>
        </w:rPr>
        <w:t>планом.</w:t>
      </w:r>
    </w:p>
    <w:p w:rsidR="00357C4B" w:rsidRPr="00357C4B" w:rsidRDefault="00357C4B" w:rsidP="00357C4B">
      <w:pPr>
        <w:spacing w:line="252" w:lineRule="exact"/>
        <w:rPr>
          <w:rFonts w:cs="Times New Roman"/>
        </w:rPr>
        <w:sectPr w:rsidR="00357C4B" w:rsidRPr="00357C4B">
          <w:type w:val="continuous"/>
          <w:pgSz w:w="16840" w:h="11910" w:orient="landscape"/>
          <w:pgMar w:top="700" w:right="708" w:bottom="280"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3690"/>
        <w:gridCol w:w="4141"/>
        <w:gridCol w:w="4055"/>
      </w:tblGrid>
      <w:tr w:rsidR="00357C4B" w:rsidRPr="00357C4B" w:rsidTr="00357C4B">
        <w:trPr>
          <w:trHeight w:val="275"/>
        </w:trPr>
        <w:tc>
          <w:tcPr>
            <w:tcW w:w="15393" w:type="dxa"/>
            <w:gridSpan w:val="4"/>
            <w:shd w:val="clear" w:color="auto" w:fill="B1A0C6"/>
          </w:tcPr>
          <w:p w:rsidR="00357C4B" w:rsidRPr="00357C4B" w:rsidRDefault="00357C4B" w:rsidP="00357C4B">
            <w:pPr>
              <w:pStyle w:val="TableParagraph"/>
              <w:spacing w:line="256" w:lineRule="exact"/>
              <w:ind w:left="8" w:right="6"/>
              <w:jc w:val="center"/>
              <w:rPr>
                <w:b/>
                <w:sz w:val="24"/>
              </w:rPr>
            </w:pPr>
            <w:r w:rsidRPr="00357C4B">
              <w:rPr>
                <w:b/>
                <w:sz w:val="24"/>
              </w:rPr>
              <w:lastRenderedPageBreak/>
              <w:t>ФИЗИЧКО</w:t>
            </w:r>
            <w:r w:rsidRPr="00357C4B">
              <w:rPr>
                <w:b/>
                <w:spacing w:val="-2"/>
                <w:sz w:val="24"/>
              </w:rPr>
              <w:t xml:space="preserve"> </w:t>
            </w:r>
            <w:r w:rsidRPr="00357C4B">
              <w:rPr>
                <w:b/>
                <w:sz w:val="24"/>
              </w:rPr>
              <w:t>И</w:t>
            </w:r>
            <w:r w:rsidRPr="00357C4B">
              <w:rPr>
                <w:b/>
                <w:spacing w:val="-2"/>
                <w:sz w:val="24"/>
              </w:rPr>
              <w:t xml:space="preserve"> </w:t>
            </w:r>
            <w:r w:rsidRPr="00357C4B">
              <w:rPr>
                <w:b/>
                <w:sz w:val="24"/>
              </w:rPr>
              <w:t>ЗДРАВСТВЕНО</w:t>
            </w:r>
            <w:r w:rsidRPr="00357C4B">
              <w:rPr>
                <w:b/>
                <w:spacing w:val="-1"/>
                <w:sz w:val="24"/>
              </w:rPr>
              <w:t xml:space="preserve"> </w:t>
            </w:r>
            <w:r w:rsidRPr="00357C4B">
              <w:rPr>
                <w:b/>
                <w:spacing w:val="-2"/>
                <w:sz w:val="24"/>
              </w:rPr>
              <w:t>ВАСПИТАЊЕ</w:t>
            </w:r>
          </w:p>
        </w:tc>
      </w:tr>
      <w:tr w:rsidR="00357C4B" w:rsidRPr="00357C4B" w:rsidTr="00357C4B">
        <w:trPr>
          <w:trHeight w:val="275"/>
        </w:trPr>
        <w:tc>
          <w:tcPr>
            <w:tcW w:w="15393" w:type="dxa"/>
            <w:gridSpan w:val="4"/>
            <w:shd w:val="clear" w:color="auto" w:fill="CCC0D9"/>
          </w:tcPr>
          <w:p w:rsidR="00357C4B" w:rsidRPr="00357C4B" w:rsidRDefault="00357C4B" w:rsidP="00357C4B">
            <w:pPr>
              <w:pStyle w:val="TableParagraph"/>
              <w:spacing w:line="256" w:lineRule="exact"/>
              <w:ind w:left="8"/>
              <w:jc w:val="center"/>
              <w:rPr>
                <w:b/>
                <w:sz w:val="24"/>
              </w:rPr>
            </w:pPr>
            <w:r w:rsidRPr="00357C4B">
              <w:rPr>
                <w:sz w:val="24"/>
              </w:rPr>
              <w:t>Тема:</w:t>
            </w:r>
            <w:r w:rsidRPr="00357C4B">
              <w:rPr>
                <w:spacing w:val="-3"/>
                <w:sz w:val="24"/>
              </w:rPr>
              <w:t xml:space="preserve"> </w:t>
            </w:r>
            <w:r w:rsidRPr="00357C4B">
              <w:rPr>
                <w:b/>
                <w:sz w:val="24"/>
              </w:rPr>
              <w:t>ФИЗИЧКЕ</w:t>
            </w:r>
            <w:r w:rsidRPr="00357C4B">
              <w:rPr>
                <w:b/>
                <w:spacing w:val="-2"/>
                <w:sz w:val="24"/>
              </w:rPr>
              <w:t xml:space="preserve"> СПОСОБНОСТИ</w:t>
            </w:r>
          </w:p>
        </w:tc>
      </w:tr>
      <w:tr w:rsidR="00357C4B" w:rsidRPr="00357C4B" w:rsidTr="00357C4B">
        <w:trPr>
          <w:trHeight w:val="506"/>
        </w:trPr>
        <w:tc>
          <w:tcPr>
            <w:tcW w:w="3507" w:type="dxa"/>
            <w:shd w:val="clear" w:color="auto" w:fill="FF0000"/>
          </w:tcPr>
          <w:p w:rsidR="00357C4B" w:rsidRPr="00357C4B" w:rsidRDefault="00357C4B" w:rsidP="00357C4B">
            <w:pPr>
              <w:pStyle w:val="TableParagraph"/>
              <w:spacing w:line="251" w:lineRule="exact"/>
              <w:ind w:left="3"/>
              <w:jc w:val="center"/>
            </w:pPr>
            <w:r w:rsidRPr="00357C4B">
              <w:t>ДОВОЉАН</w:t>
            </w:r>
            <w:r w:rsidRPr="00357C4B">
              <w:rPr>
                <w:spacing w:val="-8"/>
              </w:rPr>
              <w:t xml:space="preserve"> </w:t>
            </w:r>
            <w:r w:rsidRPr="00357C4B">
              <w:rPr>
                <w:spacing w:val="-5"/>
              </w:rPr>
              <w:t>(2)</w:t>
            </w:r>
          </w:p>
        </w:tc>
        <w:tc>
          <w:tcPr>
            <w:tcW w:w="3690" w:type="dxa"/>
            <w:shd w:val="clear" w:color="auto" w:fill="FFFF00"/>
          </w:tcPr>
          <w:p w:rsidR="00357C4B" w:rsidRPr="00357C4B" w:rsidRDefault="00357C4B" w:rsidP="00357C4B">
            <w:pPr>
              <w:pStyle w:val="TableParagraph"/>
              <w:spacing w:line="251" w:lineRule="exact"/>
              <w:ind w:left="105"/>
            </w:pPr>
            <w:r w:rsidRPr="00357C4B">
              <w:t>ДОБАР</w:t>
            </w:r>
            <w:r w:rsidRPr="00357C4B">
              <w:rPr>
                <w:spacing w:val="-4"/>
              </w:rPr>
              <w:t xml:space="preserve"> </w:t>
            </w:r>
            <w:r w:rsidRPr="00357C4B">
              <w:rPr>
                <w:spacing w:val="-5"/>
              </w:rPr>
              <w:t>(3)</w:t>
            </w:r>
          </w:p>
        </w:tc>
        <w:tc>
          <w:tcPr>
            <w:tcW w:w="4141" w:type="dxa"/>
            <w:shd w:val="clear" w:color="auto" w:fill="FFC000"/>
          </w:tcPr>
          <w:p w:rsidR="00357C4B" w:rsidRPr="00357C4B" w:rsidRDefault="00357C4B" w:rsidP="00357C4B">
            <w:pPr>
              <w:pStyle w:val="TableParagraph"/>
              <w:spacing w:line="251" w:lineRule="exact"/>
              <w:ind w:left="6"/>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055" w:type="dxa"/>
            <w:shd w:val="clear" w:color="auto" w:fill="92D050"/>
          </w:tcPr>
          <w:p w:rsidR="00357C4B" w:rsidRPr="00357C4B" w:rsidRDefault="00357C4B" w:rsidP="00357C4B">
            <w:pPr>
              <w:pStyle w:val="TableParagraph"/>
              <w:spacing w:line="251" w:lineRule="exact"/>
              <w:ind w:left="7"/>
              <w:jc w:val="center"/>
            </w:pPr>
            <w:r w:rsidRPr="00357C4B">
              <w:t>ОДЛИЧАН</w:t>
            </w:r>
            <w:r w:rsidRPr="00357C4B">
              <w:rPr>
                <w:spacing w:val="-10"/>
              </w:rPr>
              <w:t xml:space="preserve"> </w:t>
            </w:r>
            <w:r w:rsidRPr="00357C4B">
              <w:rPr>
                <w:spacing w:val="-5"/>
              </w:rPr>
              <w:t>(5)</w:t>
            </w:r>
          </w:p>
        </w:tc>
      </w:tr>
      <w:tr w:rsidR="00357C4B" w:rsidRPr="00357C4B" w:rsidTr="00357C4B">
        <w:trPr>
          <w:trHeight w:val="1864"/>
        </w:trPr>
        <w:tc>
          <w:tcPr>
            <w:tcW w:w="3507" w:type="dxa"/>
          </w:tcPr>
          <w:p w:rsidR="00357C4B" w:rsidRPr="00357C4B" w:rsidRDefault="00357C4B" w:rsidP="003D595B">
            <w:pPr>
              <w:pStyle w:val="TableParagraph"/>
              <w:numPr>
                <w:ilvl w:val="0"/>
                <w:numId w:val="44"/>
              </w:numPr>
              <w:tabs>
                <w:tab w:val="left" w:pos="211"/>
              </w:tabs>
              <w:ind w:right="125" w:firstLine="0"/>
              <w:rPr>
                <w:sz w:val="18"/>
              </w:rPr>
            </w:pPr>
            <w:r w:rsidRPr="00357C4B">
              <w:rPr>
                <w:sz w:val="18"/>
              </w:rPr>
              <w:t>Правилно изведе вежбе, разноврсна природна</w:t>
            </w:r>
            <w:r w:rsidRPr="00357C4B">
              <w:rPr>
                <w:spacing w:val="-6"/>
                <w:sz w:val="18"/>
              </w:rPr>
              <w:t xml:space="preserve"> </w:t>
            </w:r>
            <w:r w:rsidRPr="00357C4B">
              <w:rPr>
                <w:sz w:val="18"/>
              </w:rPr>
              <w:t>и</w:t>
            </w:r>
            <w:r w:rsidRPr="00357C4B">
              <w:rPr>
                <w:spacing w:val="-6"/>
                <w:sz w:val="18"/>
              </w:rPr>
              <w:t xml:space="preserve"> </w:t>
            </w:r>
            <w:r w:rsidRPr="00357C4B">
              <w:rPr>
                <w:sz w:val="18"/>
              </w:rPr>
              <w:t>изведена</w:t>
            </w:r>
            <w:r w:rsidRPr="00357C4B">
              <w:rPr>
                <w:spacing w:val="-7"/>
                <w:sz w:val="18"/>
              </w:rPr>
              <w:t xml:space="preserve"> </w:t>
            </w:r>
            <w:r w:rsidRPr="00357C4B">
              <w:rPr>
                <w:sz w:val="18"/>
              </w:rPr>
              <w:t>кретања,</w:t>
            </w:r>
            <w:r w:rsidRPr="00357C4B">
              <w:rPr>
                <w:spacing w:val="-6"/>
                <w:sz w:val="18"/>
              </w:rPr>
              <w:t xml:space="preserve"> </w:t>
            </w:r>
            <w:r w:rsidRPr="00357C4B">
              <w:rPr>
                <w:sz w:val="18"/>
              </w:rPr>
              <w:t>уз</w:t>
            </w:r>
            <w:r w:rsidRPr="00357C4B">
              <w:rPr>
                <w:spacing w:val="-6"/>
                <w:sz w:val="18"/>
              </w:rPr>
              <w:t xml:space="preserve"> </w:t>
            </w:r>
            <w:r w:rsidRPr="00357C4B">
              <w:rPr>
                <w:sz w:val="18"/>
              </w:rPr>
              <w:t>помоћ;</w:t>
            </w:r>
            <w:r w:rsidRPr="00357C4B">
              <w:rPr>
                <w:spacing w:val="-6"/>
                <w:sz w:val="18"/>
              </w:rPr>
              <w:t xml:space="preserve"> </w:t>
            </w:r>
            <w:r w:rsidRPr="00357C4B">
              <w:rPr>
                <w:sz w:val="18"/>
              </w:rPr>
              <w:t>--Користи усвојене моторичке вештине у игри и свакодневном животу, уз помоћ;</w:t>
            </w:r>
          </w:p>
          <w:p w:rsidR="00357C4B" w:rsidRPr="00357C4B" w:rsidRDefault="00357C4B" w:rsidP="003D595B">
            <w:pPr>
              <w:pStyle w:val="TableParagraph"/>
              <w:numPr>
                <w:ilvl w:val="0"/>
                <w:numId w:val="44"/>
              </w:numPr>
              <w:tabs>
                <w:tab w:val="left" w:pos="211"/>
              </w:tabs>
              <w:ind w:right="659" w:firstLine="0"/>
              <w:rPr>
                <w:sz w:val="18"/>
              </w:rPr>
            </w:pPr>
            <w:r w:rsidRPr="00357C4B">
              <w:rPr>
                <w:sz w:val="18"/>
              </w:rPr>
              <w:t>Одржава</w:t>
            </w:r>
            <w:r w:rsidRPr="00357C4B">
              <w:rPr>
                <w:spacing w:val="-12"/>
                <w:sz w:val="18"/>
              </w:rPr>
              <w:t xml:space="preserve"> </w:t>
            </w:r>
            <w:r w:rsidRPr="00357C4B">
              <w:rPr>
                <w:sz w:val="18"/>
              </w:rPr>
              <w:t>равнотежу</w:t>
            </w:r>
            <w:r w:rsidRPr="00357C4B">
              <w:rPr>
                <w:spacing w:val="-11"/>
                <w:sz w:val="18"/>
              </w:rPr>
              <w:t xml:space="preserve"> </w:t>
            </w:r>
            <w:r w:rsidRPr="00357C4B">
              <w:rPr>
                <w:sz w:val="18"/>
              </w:rPr>
              <w:t>у</w:t>
            </w:r>
            <w:r w:rsidRPr="00357C4B">
              <w:rPr>
                <w:spacing w:val="-11"/>
                <w:sz w:val="18"/>
              </w:rPr>
              <w:t xml:space="preserve"> </w:t>
            </w:r>
            <w:r w:rsidRPr="00357C4B">
              <w:rPr>
                <w:sz w:val="18"/>
              </w:rPr>
              <w:t xml:space="preserve">различитим </w:t>
            </w:r>
            <w:r w:rsidRPr="00357C4B">
              <w:rPr>
                <w:spacing w:val="-2"/>
                <w:sz w:val="18"/>
              </w:rPr>
              <w:t>кретањима;</w:t>
            </w:r>
          </w:p>
          <w:p w:rsidR="00357C4B" w:rsidRPr="00357C4B" w:rsidRDefault="00357C4B" w:rsidP="003D595B">
            <w:pPr>
              <w:pStyle w:val="TableParagraph"/>
              <w:numPr>
                <w:ilvl w:val="0"/>
                <w:numId w:val="44"/>
              </w:numPr>
              <w:tabs>
                <w:tab w:val="left" w:pos="211"/>
              </w:tabs>
              <w:ind w:right="201" w:firstLine="0"/>
              <w:rPr>
                <w:sz w:val="18"/>
              </w:rPr>
            </w:pPr>
            <w:r w:rsidRPr="00357C4B">
              <w:rPr>
                <w:sz w:val="18"/>
              </w:rPr>
              <w:t>Изводи</w:t>
            </w:r>
            <w:r w:rsidRPr="00357C4B">
              <w:rPr>
                <w:spacing w:val="-8"/>
                <w:sz w:val="18"/>
              </w:rPr>
              <w:t xml:space="preserve"> </w:t>
            </w:r>
            <w:r w:rsidRPr="00357C4B">
              <w:rPr>
                <w:sz w:val="18"/>
              </w:rPr>
              <w:t>кретања,</w:t>
            </w:r>
            <w:r w:rsidRPr="00357C4B">
              <w:rPr>
                <w:spacing w:val="-7"/>
                <w:sz w:val="18"/>
              </w:rPr>
              <w:t xml:space="preserve"> </w:t>
            </w:r>
            <w:r w:rsidRPr="00357C4B">
              <w:rPr>
                <w:sz w:val="18"/>
              </w:rPr>
              <w:t>вежбе</w:t>
            </w:r>
            <w:r w:rsidRPr="00357C4B">
              <w:rPr>
                <w:spacing w:val="-9"/>
                <w:sz w:val="18"/>
              </w:rPr>
              <w:t xml:space="preserve"> </w:t>
            </w:r>
            <w:r w:rsidRPr="00357C4B">
              <w:rPr>
                <w:sz w:val="18"/>
              </w:rPr>
              <w:t>и</w:t>
            </w:r>
            <w:r w:rsidRPr="00357C4B">
              <w:rPr>
                <w:spacing w:val="-8"/>
                <w:sz w:val="18"/>
              </w:rPr>
              <w:t xml:space="preserve"> </w:t>
            </w:r>
            <w:r w:rsidRPr="00357C4B">
              <w:rPr>
                <w:sz w:val="18"/>
              </w:rPr>
              <w:t>кратке</w:t>
            </w:r>
            <w:r w:rsidRPr="00357C4B">
              <w:rPr>
                <w:spacing w:val="-8"/>
                <w:sz w:val="18"/>
              </w:rPr>
              <w:t xml:space="preserve"> </w:t>
            </w:r>
            <w:r w:rsidRPr="00357C4B">
              <w:rPr>
                <w:sz w:val="18"/>
              </w:rPr>
              <w:t>саставе уз музичку пратњу уз помоћ;</w:t>
            </w:r>
          </w:p>
          <w:p w:rsidR="00357C4B" w:rsidRPr="00357C4B" w:rsidRDefault="00357C4B" w:rsidP="003D595B">
            <w:pPr>
              <w:pStyle w:val="TableParagraph"/>
              <w:numPr>
                <w:ilvl w:val="0"/>
                <w:numId w:val="44"/>
              </w:numPr>
              <w:tabs>
                <w:tab w:val="left" w:pos="211"/>
              </w:tabs>
              <w:spacing w:line="187" w:lineRule="exact"/>
              <w:ind w:left="211" w:hanging="104"/>
              <w:rPr>
                <w:sz w:val="18"/>
              </w:rPr>
            </w:pPr>
            <w:r w:rsidRPr="00357C4B">
              <w:rPr>
                <w:sz w:val="18"/>
              </w:rPr>
              <w:t>Изводи</w:t>
            </w:r>
            <w:r w:rsidRPr="00357C4B">
              <w:rPr>
                <w:spacing w:val="-2"/>
                <w:sz w:val="18"/>
              </w:rPr>
              <w:t xml:space="preserve"> </w:t>
            </w:r>
            <w:r w:rsidRPr="00357C4B">
              <w:rPr>
                <w:sz w:val="18"/>
              </w:rPr>
              <w:t>дечји и</w:t>
            </w:r>
            <w:r w:rsidRPr="00357C4B">
              <w:rPr>
                <w:spacing w:val="-2"/>
                <w:sz w:val="18"/>
              </w:rPr>
              <w:t xml:space="preserve"> </w:t>
            </w:r>
            <w:r w:rsidRPr="00357C4B">
              <w:rPr>
                <w:sz w:val="18"/>
              </w:rPr>
              <w:t>народни</w:t>
            </w:r>
            <w:r w:rsidRPr="00357C4B">
              <w:rPr>
                <w:spacing w:val="-1"/>
                <w:sz w:val="18"/>
              </w:rPr>
              <w:t xml:space="preserve"> </w:t>
            </w:r>
            <w:r w:rsidRPr="00357C4B">
              <w:rPr>
                <w:sz w:val="18"/>
              </w:rPr>
              <w:t>плес,</w:t>
            </w:r>
            <w:r w:rsidRPr="00357C4B">
              <w:rPr>
                <w:spacing w:val="-1"/>
                <w:sz w:val="18"/>
              </w:rPr>
              <w:t xml:space="preserve"> </w:t>
            </w:r>
            <w:r w:rsidRPr="00357C4B">
              <w:rPr>
                <w:sz w:val="18"/>
              </w:rPr>
              <w:t xml:space="preserve">уз </w:t>
            </w:r>
            <w:r w:rsidRPr="00357C4B">
              <w:rPr>
                <w:spacing w:val="-2"/>
                <w:sz w:val="18"/>
              </w:rPr>
              <w:t>помоћ.</w:t>
            </w:r>
          </w:p>
        </w:tc>
        <w:tc>
          <w:tcPr>
            <w:tcW w:w="3690" w:type="dxa"/>
          </w:tcPr>
          <w:p w:rsidR="00357C4B" w:rsidRPr="00357C4B" w:rsidRDefault="00357C4B" w:rsidP="003D595B">
            <w:pPr>
              <w:pStyle w:val="TableParagraph"/>
              <w:numPr>
                <w:ilvl w:val="0"/>
                <w:numId w:val="43"/>
              </w:numPr>
              <w:tabs>
                <w:tab w:val="left" w:pos="209"/>
              </w:tabs>
              <w:ind w:right="198" w:firstLine="0"/>
              <w:rPr>
                <w:sz w:val="18"/>
              </w:rPr>
            </w:pPr>
            <w:r w:rsidRPr="00357C4B">
              <w:rPr>
                <w:sz w:val="18"/>
              </w:rPr>
              <w:t>Правилно изведе вежбе, разноврсна природна</w:t>
            </w:r>
            <w:r w:rsidRPr="00357C4B">
              <w:rPr>
                <w:spacing w:val="-8"/>
                <w:sz w:val="18"/>
              </w:rPr>
              <w:t xml:space="preserve"> </w:t>
            </w:r>
            <w:r w:rsidRPr="00357C4B">
              <w:rPr>
                <w:sz w:val="18"/>
              </w:rPr>
              <w:t>и</w:t>
            </w:r>
            <w:r w:rsidRPr="00357C4B">
              <w:rPr>
                <w:spacing w:val="-8"/>
                <w:sz w:val="18"/>
              </w:rPr>
              <w:t xml:space="preserve"> </w:t>
            </w:r>
            <w:r w:rsidRPr="00357C4B">
              <w:rPr>
                <w:sz w:val="18"/>
              </w:rPr>
              <w:t>изведена</w:t>
            </w:r>
            <w:r w:rsidRPr="00357C4B">
              <w:rPr>
                <w:spacing w:val="-9"/>
                <w:sz w:val="18"/>
              </w:rPr>
              <w:t xml:space="preserve"> </w:t>
            </w:r>
            <w:r w:rsidRPr="00357C4B">
              <w:rPr>
                <w:sz w:val="18"/>
              </w:rPr>
              <w:t>кретања,</w:t>
            </w:r>
            <w:r w:rsidRPr="00357C4B">
              <w:rPr>
                <w:spacing w:val="-7"/>
                <w:sz w:val="18"/>
              </w:rPr>
              <w:t xml:space="preserve"> </w:t>
            </w:r>
            <w:r w:rsidRPr="00357C4B">
              <w:rPr>
                <w:sz w:val="18"/>
              </w:rPr>
              <w:t>уз</w:t>
            </w:r>
            <w:r w:rsidRPr="00357C4B">
              <w:rPr>
                <w:spacing w:val="-7"/>
                <w:sz w:val="18"/>
              </w:rPr>
              <w:t xml:space="preserve"> </w:t>
            </w:r>
            <w:r w:rsidRPr="00357C4B">
              <w:rPr>
                <w:sz w:val="18"/>
              </w:rPr>
              <w:t>подстицај;</w:t>
            </w:r>
          </w:p>
          <w:p w:rsidR="00357C4B" w:rsidRPr="00357C4B" w:rsidRDefault="00357C4B" w:rsidP="003D595B">
            <w:pPr>
              <w:pStyle w:val="TableParagraph"/>
              <w:numPr>
                <w:ilvl w:val="0"/>
                <w:numId w:val="43"/>
              </w:numPr>
              <w:tabs>
                <w:tab w:val="left" w:pos="209"/>
              </w:tabs>
              <w:ind w:right="133" w:firstLine="0"/>
              <w:rPr>
                <w:sz w:val="18"/>
              </w:rPr>
            </w:pPr>
            <w:r w:rsidRPr="00357C4B">
              <w:rPr>
                <w:sz w:val="18"/>
              </w:rPr>
              <w:t>Користи усвојене моторичке вештине у игри</w:t>
            </w:r>
            <w:r w:rsidRPr="00357C4B">
              <w:rPr>
                <w:spacing w:val="-7"/>
                <w:sz w:val="18"/>
              </w:rPr>
              <w:t xml:space="preserve"> </w:t>
            </w:r>
            <w:r w:rsidRPr="00357C4B">
              <w:rPr>
                <w:sz w:val="18"/>
              </w:rPr>
              <w:t>и</w:t>
            </w:r>
            <w:r w:rsidRPr="00357C4B">
              <w:rPr>
                <w:spacing w:val="-7"/>
                <w:sz w:val="18"/>
              </w:rPr>
              <w:t xml:space="preserve"> </w:t>
            </w:r>
            <w:r w:rsidRPr="00357C4B">
              <w:rPr>
                <w:sz w:val="18"/>
              </w:rPr>
              <w:t>свакодневном</w:t>
            </w:r>
            <w:r w:rsidRPr="00357C4B">
              <w:rPr>
                <w:spacing w:val="-5"/>
                <w:sz w:val="18"/>
              </w:rPr>
              <w:t xml:space="preserve"> </w:t>
            </w:r>
            <w:r w:rsidRPr="00357C4B">
              <w:rPr>
                <w:sz w:val="18"/>
              </w:rPr>
              <w:t>животу,</w:t>
            </w:r>
            <w:r w:rsidRPr="00357C4B">
              <w:rPr>
                <w:spacing w:val="-8"/>
                <w:sz w:val="18"/>
              </w:rPr>
              <w:t xml:space="preserve"> </w:t>
            </w:r>
            <w:r w:rsidRPr="00357C4B">
              <w:rPr>
                <w:sz w:val="18"/>
              </w:rPr>
              <w:t>уз</w:t>
            </w:r>
            <w:r w:rsidRPr="00357C4B">
              <w:rPr>
                <w:spacing w:val="-6"/>
                <w:sz w:val="18"/>
              </w:rPr>
              <w:t xml:space="preserve"> </w:t>
            </w:r>
            <w:r w:rsidRPr="00357C4B">
              <w:rPr>
                <w:sz w:val="18"/>
              </w:rPr>
              <w:t>подстицај;</w:t>
            </w:r>
            <w:r w:rsidRPr="00357C4B">
              <w:rPr>
                <w:spacing w:val="-6"/>
                <w:sz w:val="18"/>
              </w:rPr>
              <w:t xml:space="preserve"> </w:t>
            </w:r>
            <w:r w:rsidRPr="00357C4B">
              <w:rPr>
                <w:sz w:val="18"/>
              </w:rPr>
              <w:t xml:space="preserve">- Одржава равнотежу у различитим </w:t>
            </w:r>
            <w:r w:rsidRPr="00357C4B">
              <w:rPr>
                <w:spacing w:val="-2"/>
                <w:sz w:val="18"/>
              </w:rPr>
              <w:t>кретањима;</w:t>
            </w:r>
          </w:p>
          <w:p w:rsidR="00357C4B" w:rsidRPr="00357C4B" w:rsidRDefault="00357C4B" w:rsidP="003D595B">
            <w:pPr>
              <w:pStyle w:val="TableParagraph"/>
              <w:numPr>
                <w:ilvl w:val="0"/>
                <w:numId w:val="43"/>
              </w:numPr>
              <w:tabs>
                <w:tab w:val="left" w:pos="209"/>
              </w:tabs>
              <w:ind w:right="178" w:firstLine="0"/>
              <w:rPr>
                <w:sz w:val="18"/>
              </w:rPr>
            </w:pPr>
            <w:r w:rsidRPr="00357C4B">
              <w:rPr>
                <w:sz w:val="18"/>
              </w:rPr>
              <w:t>Изводи</w:t>
            </w:r>
            <w:r w:rsidRPr="00357C4B">
              <w:rPr>
                <w:spacing w:val="-7"/>
                <w:sz w:val="18"/>
              </w:rPr>
              <w:t xml:space="preserve"> </w:t>
            </w:r>
            <w:r w:rsidRPr="00357C4B">
              <w:rPr>
                <w:sz w:val="18"/>
              </w:rPr>
              <w:t>кретања,</w:t>
            </w:r>
            <w:r w:rsidRPr="00357C4B">
              <w:rPr>
                <w:spacing w:val="-6"/>
                <w:sz w:val="18"/>
              </w:rPr>
              <w:t xml:space="preserve"> </w:t>
            </w:r>
            <w:r w:rsidRPr="00357C4B">
              <w:rPr>
                <w:sz w:val="18"/>
              </w:rPr>
              <w:t>вежбе</w:t>
            </w:r>
            <w:r w:rsidRPr="00357C4B">
              <w:rPr>
                <w:spacing w:val="-7"/>
                <w:sz w:val="18"/>
              </w:rPr>
              <w:t xml:space="preserve"> </w:t>
            </w:r>
            <w:r w:rsidRPr="00357C4B">
              <w:rPr>
                <w:sz w:val="18"/>
              </w:rPr>
              <w:t>и</w:t>
            </w:r>
            <w:r w:rsidRPr="00357C4B">
              <w:rPr>
                <w:spacing w:val="-7"/>
                <w:sz w:val="18"/>
              </w:rPr>
              <w:t xml:space="preserve"> </w:t>
            </w:r>
            <w:r w:rsidRPr="00357C4B">
              <w:rPr>
                <w:sz w:val="18"/>
              </w:rPr>
              <w:t>кратке</w:t>
            </w:r>
            <w:r w:rsidRPr="00357C4B">
              <w:rPr>
                <w:spacing w:val="-7"/>
                <w:sz w:val="18"/>
              </w:rPr>
              <w:t xml:space="preserve"> </w:t>
            </w:r>
            <w:r w:rsidRPr="00357C4B">
              <w:rPr>
                <w:sz w:val="18"/>
              </w:rPr>
              <w:t>саставе</w:t>
            </w:r>
            <w:r w:rsidRPr="00357C4B">
              <w:rPr>
                <w:spacing w:val="-7"/>
                <w:sz w:val="18"/>
              </w:rPr>
              <w:t xml:space="preserve"> </w:t>
            </w:r>
            <w:r w:rsidRPr="00357C4B">
              <w:rPr>
                <w:sz w:val="18"/>
              </w:rPr>
              <w:t>уз музичку пратњу уз подстицај;</w:t>
            </w:r>
          </w:p>
          <w:p w:rsidR="00357C4B" w:rsidRPr="00357C4B" w:rsidRDefault="00357C4B" w:rsidP="003D595B">
            <w:pPr>
              <w:pStyle w:val="TableParagraph"/>
              <w:numPr>
                <w:ilvl w:val="0"/>
                <w:numId w:val="43"/>
              </w:numPr>
              <w:tabs>
                <w:tab w:val="left" w:pos="209"/>
              </w:tabs>
              <w:spacing w:line="187" w:lineRule="exact"/>
              <w:ind w:left="209" w:hanging="104"/>
              <w:rPr>
                <w:sz w:val="18"/>
              </w:rPr>
            </w:pPr>
            <w:r w:rsidRPr="00357C4B">
              <w:rPr>
                <w:sz w:val="18"/>
              </w:rPr>
              <w:t>Изводи</w:t>
            </w:r>
            <w:r w:rsidRPr="00357C4B">
              <w:rPr>
                <w:spacing w:val="-2"/>
                <w:sz w:val="18"/>
              </w:rPr>
              <w:t xml:space="preserve"> </w:t>
            </w:r>
            <w:r w:rsidRPr="00357C4B">
              <w:rPr>
                <w:sz w:val="18"/>
              </w:rPr>
              <w:t>дечји и</w:t>
            </w:r>
            <w:r w:rsidRPr="00357C4B">
              <w:rPr>
                <w:spacing w:val="-2"/>
                <w:sz w:val="18"/>
              </w:rPr>
              <w:t xml:space="preserve"> </w:t>
            </w:r>
            <w:r w:rsidRPr="00357C4B">
              <w:rPr>
                <w:sz w:val="18"/>
              </w:rPr>
              <w:t>народни</w:t>
            </w:r>
            <w:r w:rsidRPr="00357C4B">
              <w:rPr>
                <w:spacing w:val="-1"/>
                <w:sz w:val="18"/>
              </w:rPr>
              <w:t xml:space="preserve"> </w:t>
            </w:r>
            <w:r w:rsidRPr="00357C4B">
              <w:rPr>
                <w:sz w:val="18"/>
              </w:rPr>
              <w:t>плес</w:t>
            </w:r>
            <w:r w:rsidRPr="00357C4B">
              <w:rPr>
                <w:spacing w:val="-2"/>
                <w:sz w:val="18"/>
              </w:rPr>
              <w:t xml:space="preserve"> </w:t>
            </w:r>
            <w:r w:rsidRPr="00357C4B">
              <w:rPr>
                <w:sz w:val="18"/>
              </w:rPr>
              <w:t xml:space="preserve">уз </w:t>
            </w:r>
            <w:r w:rsidRPr="00357C4B">
              <w:rPr>
                <w:spacing w:val="-2"/>
                <w:sz w:val="18"/>
              </w:rPr>
              <w:t>подстицај.</w:t>
            </w:r>
          </w:p>
        </w:tc>
        <w:tc>
          <w:tcPr>
            <w:tcW w:w="4141" w:type="dxa"/>
          </w:tcPr>
          <w:p w:rsidR="00357C4B" w:rsidRPr="00357C4B" w:rsidRDefault="00357C4B" w:rsidP="003D595B">
            <w:pPr>
              <w:pStyle w:val="TableParagraph"/>
              <w:numPr>
                <w:ilvl w:val="0"/>
                <w:numId w:val="42"/>
              </w:numPr>
              <w:tabs>
                <w:tab w:val="left" w:pos="210"/>
              </w:tabs>
              <w:ind w:left="106" w:right="238" w:firstLine="0"/>
              <w:rPr>
                <w:sz w:val="18"/>
              </w:rPr>
            </w:pPr>
            <w:r w:rsidRPr="00357C4B">
              <w:rPr>
                <w:sz w:val="18"/>
              </w:rPr>
              <w:t>Правилно</w:t>
            </w:r>
            <w:r w:rsidRPr="00357C4B">
              <w:rPr>
                <w:spacing w:val="-6"/>
                <w:sz w:val="18"/>
              </w:rPr>
              <w:t xml:space="preserve"> </w:t>
            </w:r>
            <w:r w:rsidRPr="00357C4B">
              <w:rPr>
                <w:sz w:val="18"/>
              </w:rPr>
              <w:t>изведе</w:t>
            </w:r>
            <w:r w:rsidRPr="00357C4B">
              <w:rPr>
                <w:spacing w:val="-8"/>
                <w:sz w:val="18"/>
              </w:rPr>
              <w:t xml:space="preserve"> </w:t>
            </w:r>
            <w:r w:rsidRPr="00357C4B">
              <w:rPr>
                <w:sz w:val="18"/>
              </w:rPr>
              <w:t>вежбе,</w:t>
            </w:r>
            <w:r w:rsidRPr="00357C4B">
              <w:rPr>
                <w:spacing w:val="-6"/>
                <w:sz w:val="18"/>
              </w:rPr>
              <w:t xml:space="preserve"> </w:t>
            </w:r>
            <w:r w:rsidRPr="00357C4B">
              <w:rPr>
                <w:sz w:val="18"/>
              </w:rPr>
              <w:t>разноврсна</w:t>
            </w:r>
            <w:r w:rsidRPr="00357C4B">
              <w:rPr>
                <w:spacing w:val="-8"/>
                <w:sz w:val="18"/>
              </w:rPr>
              <w:t xml:space="preserve"> </w:t>
            </w:r>
            <w:r w:rsidRPr="00357C4B">
              <w:rPr>
                <w:sz w:val="18"/>
              </w:rPr>
              <w:t>природна</w:t>
            </w:r>
            <w:r w:rsidRPr="00357C4B">
              <w:rPr>
                <w:spacing w:val="-7"/>
                <w:sz w:val="18"/>
              </w:rPr>
              <w:t xml:space="preserve"> </w:t>
            </w:r>
            <w:r w:rsidRPr="00357C4B">
              <w:rPr>
                <w:sz w:val="18"/>
              </w:rPr>
              <w:t>и изведена кретања, уз мања одступања;</w:t>
            </w:r>
          </w:p>
          <w:p w:rsidR="00357C4B" w:rsidRPr="00357C4B" w:rsidRDefault="00357C4B" w:rsidP="003D595B">
            <w:pPr>
              <w:pStyle w:val="TableParagraph"/>
              <w:numPr>
                <w:ilvl w:val="0"/>
                <w:numId w:val="42"/>
              </w:numPr>
              <w:tabs>
                <w:tab w:val="left" w:pos="210"/>
              </w:tabs>
              <w:ind w:left="106" w:right="327" w:firstLine="0"/>
              <w:rPr>
                <w:sz w:val="18"/>
              </w:rPr>
            </w:pPr>
            <w:r w:rsidRPr="00357C4B">
              <w:rPr>
                <w:sz w:val="18"/>
              </w:rPr>
              <w:t>Користи</w:t>
            </w:r>
            <w:r w:rsidRPr="00357C4B">
              <w:rPr>
                <w:spacing w:val="-7"/>
                <w:sz w:val="18"/>
              </w:rPr>
              <w:t xml:space="preserve"> </w:t>
            </w:r>
            <w:r w:rsidRPr="00357C4B">
              <w:rPr>
                <w:sz w:val="18"/>
              </w:rPr>
              <w:t>усвојене</w:t>
            </w:r>
            <w:r w:rsidRPr="00357C4B">
              <w:rPr>
                <w:spacing w:val="-6"/>
                <w:sz w:val="18"/>
              </w:rPr>
              <w:t xml:space="preserve"> </w:t>
            </w:r>
            <w:r w:rsidRPr="00357C4B">
              <w:rPr>
                <w:sz w:val="18"/>
              </w:rPr>
              <w:t>моторичке</w:t>
            </w:r>
            <w:r w:rsidRPr="00357C4B">
              <w:rPr>
                <w:spacing w:val="-6"/>
                <w:sz w:val="18"/>
              </w:rPr>
              <w:t xml:space="preserve"> </w:t>
            </w:r>
            <w:r w:rsidRPr="00357C4B">
              <w:rPr>
                <w:sz w:val="18"/>
              </w:rPr>
              <w:t>вештине</w:t>
            </w:r>
            <w:r w:rsidRPr="00357C4B">
              <w:rPr>
                <w:spacing w:val="-6"/>
                <w:sz w:val="18"/>
              </w:rPr>
              <w:t xml:space="preserve"> </w:t>
            </w:r>
            <w:r w:rsidRPr="00357C4B">
              <w:rPr>
                <w:sz w:val="18"/>
              </w:rPr>
              <w:t>у</w:t>
            </w:r>
            <w:r w:rsidRPr="00357C4B">
              <w:rPr>
                <w:spacing w:val="-5"/>
                <w:sz w:val="18"/>
              </w:rPr>
              <w:t xml:space="preserve"> </w:t>
            </w:r>
            <w:r w:rsidRPr="00357C4B">
              <w:rPr>
                <w:sz w:val="18"/>
              </w:rPr>
              <w:t>игри</w:t>
            </w:r>
            <w:r w:rsidRPr="00357C4B">
              <w:rPr>
                <w:spacing w:val="-6"/>
                <w:sz w:val="18"/>
              </w:rPr>
              <w:t xml:space="preserve"> </w:t>
            </w:r>
            <w:r w:rsidRPr="00357C4B">
              <w:rPr>
                <w:sz w:val="18"/>
              </w:rPr>
              <w:t>и свакодневном животу, уз мања одступања;</w:t>
            </w:r>
          </w:p>
          <w:p w:rsidR="00357C4B" w:rsidRPr="00357C4B" w:rsidRDefault="00357C4B" w:rsidP="003D595B">
            <w:pPr>
              <w:pStyle w:val="TableParagraph"/>
              <w:numPr>
                <w:ilvl w:val="0"/>
                <w:numId w:val="42"/>
              </w:numPr>
              <w:tabs>
                <w:tab w:val="left" w:pos="210"/>
              </w:tabs>
              <w:spacing w:line="206" w:lineRule="exact"/>
              <w:ind w:left="210" w:hanging="104"/>
              <w:rPr>
                <w:sz w:val="18"/>
              </w:rPr>
            </w:pPr>
            <w:r w:rsidRPr="00357C4B">
              <w:rPr>
                <w:sz w:val="18"/>
              </w:rPr>
              <w:t>Одржава</w:t>
            </w:r>
            <w:r w:rsidRPr="00357C4B">
              <w:rPr>
                <w:spacing w:val="-3"/>
                <w:sz w:val="18"/>
              </w:rPr>
              <w:t xml:space="preserve"> </w:t>
            </w:r>
            <w:r w:rsidRPr="00357C4B">
              <w:rPr>
                <w:sz w:val="18"/>
              </w:rPr>
              <w:t>равнотежу</w:t>
            </w:r>
            <w:r w:rsidRPr="00357C4B">
              <w:rPr>
                <w:spacing w:val="-2"/>
                <w:sz w:val="18"/>
              </w:rPr>
              <w:t xml:space="preserve"> </w:t>
            </w:r>
            <w:r w:rsidRPr="00357C4B">
              <w:rPr>
                <w:sz w:val="18"/>
              </w:rPr>
              <w:t>у</w:t>
            </w:r>
            <w:r w:rsidRPr="00357C4B">
              <w:rPr>
                <w:spacing w:val="-3"/>
                <w:sz w:val="18"/>
              </w:rPr>
              <w:t xml:space="preserve"> </w:t>
            </w:r>
            <w:r w:rsidRPr="00357C4B">
              <w:rPr>
                <w:sz w:val="18"/>
              </w:rPr>
              <w:t>различитим</w:t>
            </w:r>
            <w:r w:rsidRPr="00357C4B">
              <w:rPr>
                <w:spacing w:val="-1"/>
                <w:sz w:val="18"/>
              </w:rPr>
              <w:t xml:space="preserve"> </w:t>
            </w:r>
            <w:r w:rsidRPr="00357C4B">
              <w:rPr>
                <w:spacing w:val="-2"/>
                <w:sz w:val="18"/>
              </w:rPr>
              <w:t>кретањима;</w:t>
            </w:r>
          </w:p>
          <w:p w:rsidR="00357C4B" w:rsidRPr="00357C4B" w:rsidRDefault="00357C4B" w:rsidP="003D595B">
            <w:pPr>
              <w:pStyle w:val="TableParagraph"/>
              <w:numPr>
                <w:ilvl w:val="0"/>
                <w:numId w:val="42"/>
              </w:numPr>
              <w:tabs>
                <w:tab w:val="left" w:pos="210"/>
              </w:tabs>
              <w:ind w:left="106" w:right="627" w:firstLine="0"/>
              <w:rPr>
                <w:sz w:val="18"/>
              </w:rPr>
            </w:pPr>
            <w:r w:rsidRPr="00357C4B">
              <w:rPr>
                <w:sz w:val="18"/>
              </w:rPr>
              <w:t>Изводи</w:t>
            </w:r>
            <w:r w:rsidRPr="00357C4B">
              <w:rPr>
                <w:spacing w:val="-6"/>
                <w:sz w:val="18"/>
              </w:rPr>
              <w:t xml:space="preserve"> </w:t>
            </w:r>
            <w:r w:rsidRPr="00357C4B">
              <w:rPr>
                <w:sz w:val="18"/>
              </w:rPr>
              <w:t>кретања,</w:t>
            </w:r>
            <w:r w:rsidRPr="00357C4B">
              <w:rPr>
                <w:spacing w:val="-6"/>
                <w:sz w:val="18"/>
              </w:rPr>
              <w:t xml:space="preserve"> </w:t>
            </w:r>
            <w:r w:rsidRPr="00357C4B">
              <w:rPr>
                <w:sz w:val="18"/>
              </w:rPr>
              <w:t>вежбе</w:t>
            </w:r>
            <w:r w:rsidRPr="00357C4B">
              <w:rPr>
                <w:spacing w:val="-7"/>
                <w:sz w:val="18"/>
              </w:rPr>
              <w:t xml:space="preserve"> </w:t>
            </w:r>
            <w:r w:rsidRPr="00357C4B">
              <w:rPr>
                <w:sz w:val="18"/>
              </w:rPr>
              <w:t>и</w:t>
            </w:r>
            <w:r w:rsidRPr="00357C4B">
              <w:rPr>
                <w:spacing w:val="-6"/>
                <w:sz w:val="18"/>
              </w:rPr>
              <w:t xml:space="preserve"> </w:t>
            </w:r>
            <w:r w:rsidRPr="00357C4B">
              <w:rPr>
                <w:sz w:val="18"/>
              </w:rPr>
              <w:t>кратке</w:t>
            </w:r>
            <w:r w:rsidRPr="00357C4B">
              <w:rPr>
                <w:spacing w:val="-6"/>
                <w:sz w:val="18"/>
              </w:rPr>
              <w:t xml:space="preserve"> </w:t>
            </w:r>
            <w:r w:rsidRPr="00357C4B">
              <w:rPr>
                <w:sz w:val="18"/>
              </w:rPr>
              <w:t>саставе</w:t>
            </w:r>
            <w:r w:rsidRPr="00357C4B">
              <w:rPr>
                <w:spacing w:val="-6"/>
                <w:sz w:val="18"/>
              </w:rPr>
              <w:t xml:space="preserve"> </w:t>
            </w:r>
            <w:r w:rsidRPr="00357C4B">
              <w:rPr>
                <w:sz w:val="18"/>
              </w:rPr>
              <w:t>уз музичку пратњу уз мања одступања.</w:t>
            </w:r>
          </w:p>
          <w:p w:rsidR="00357C4B" w:rsidRPr="00357C4B" w:rsidRDefault="00357C4B" w:rsidP="003D595B">
            <w:pPr>
              <w:pStyle w:val="TableParagraph"/>
              <w:numPr>
                <w:ilvl w:val="0"/>
                <w:numId w:val="42"/>
              </w:numPr>
              <w:tabs>
                <w:tab w:val="left" w:pos="210"/>
              </w:tabs>
              <w:spacing w:line="206" w:lineRule="exact"/>
              <w:ind w:left="210" w:hanging="104"/>
              <w:rPr>
                <w:sz w:val="18"/>
              </w:rPr>
            </w:pPr>
            <w:r w:rsidRPr="00357C4B">
              <w:rPr>
                <w:sz w:val="18"/>
              </w:rPr>
              <w:t>Изводи</w:t>
            </w:r>
            <w:r w:rsidRPr="00357C4B">
              <w:rPr>
                <w:spacing w:val="-2"/>
                <w:sz w:val="18"/>
              </w:rPr>
              <w:t xml:space="preserve"> </w:t>
            </w:r>
            <w:r w:rsidRPr="00357C4B">
              <w:rPr>
                <w:sz w:val="18"/>
              </w:rPr>
              <w:t>дечји и</w:t>
            </w:r>
            <w:r w:rsidRPr="00357C4B">
              <w:rPr>
                <w:spacing w:val="-1"/>
                <w:sz w:val="18"/>
              </w:rPr>
              <w:t xml:space="preserve"> </w:t>
            </w:r>
            <w:r w:rsidRPr="00357C4B">
              <w:rPr>
                <w:sz w:val="18"/>
              </w:rPr>
              <w:t>народни</w:t>
            </w:r>
            <w:r w:rsidRPr="00357C4B">
              <w:rPr>
                <w:spacing w:val="-1"/>
                <w:sz w:val="18"/>
              </w:rPr>
              <w:t xml:space="preserve"> </w:t>
            </w:r>
            <w:r w:rsidRPr="00357C4B">
              <w:rPr>
                <w:sz w:val="18"/>
              </w:rPr>
              <w:t>плес</w:t>
            </w:r>
            <w:r w:rsidRPr="00357C4B">
              <w:rPr>
                <w:spacing w:val="-2"/>
                <w:sz w:val="18"/>
              </w:rPr>
              <w:t xml:space="preserve"> </w:t>
            </w:r>
            <w:r w:rsidRPr="00357C4B">
              <w:rPr>
                <w:sz w:val="18"/>
              </w:rPr>
              <w:t>уз</w:t>
            </w:r>
            <w:r w:rsidRPr="00357C4B">
              <w:rPr>
                <w:spacing w:val="-2"/>
                <w:sz w:val="18"/>
              </w:rPr>
              <w:t xml:space="preserve"> </w:t>
            </w:r>
            <w:r w:rsidRPr="00357C4B">
              <w:rPr>
                <w:sz w:val="18"/>
              </w:rPr>
              <w:t>мања</w:t>
            </w:r>
            <w:r w:rsidRPr="00357C4B">
              <w:rPr>
                <w:spacing w:val="-2"/>
                <w:sz w:val="18"/>
              </w:rPr>
              <w:t xml:space="preserve"> одступања.</w:t>
            </w:r>
          </w:p>
        </w:tc>
        <w:tc>
          <w:tcPr>
            <w:tcW w:w="4055" w:type="dxa"/>
          </w:tcPr>
          <w:p w:rsidR="00357C4B" w:rsidRPr="00357C4B" w:rsidRDefault="00357C4B" w:rsidP="003D595B">
            <w:pPr>
              <w:pStyle w:val="TableParagraph"/>
              <w:numPr>
                <w:ilvl w:val="0"/>
                <w:numId w:val="41"/>
              </w:numPr>
              <w:tabs>
                <w:tab w:val="left" w:pos="210"/>
              </w:tabs>
              <w:ind w:right="205" w:firstLine="0"/>
              <w:rPr>
                <w:sz w:val="18"/>
              </w:rPr>
            </w:pPr>
            <w:r w:rsidRPr="00357C4B">
              <w:rPr>
                <w:sz w:val="18"/>
              </w:rPr>
              <w:t>Поседује</w:t>
            </w:r>
            <w:r w:rsidRPr="00357C4B">
              <w:rPr>
                <w:spacing w:val="-8"/>
                <w:sz w:val="18"/>
              </w:rPr>
              <w:t xml:space="preserve"> </w:t>
            </w:r>
            <w:r w:rsidRPr="00357C4B">
              <w:rPr>
                <w:sz w:val="18"/>
              </w:rPr>
              <w:t>позитивно</w:t>
            </w:r>
            <w:r w:rsidRPr="00357C4B">
              <w:rPr>
                <w:spacing w:val="-8"/>
                <w:sz w:val="18"/>
              </w:rPr>
              <w:t xml:space="preserve"> </w:t>
            </w:r>
            <w:r w:rsidRPr="00357C4B">
              <w:rPr>
                <w:sz w:val="18"/>
              </w:rPr>
              <w:t>искуство</w:t>
            </w:r>
            <w:r w:rsidRPr="00357C4B">
              <w:rPr>
                <w:spacing w:val="-10"/>
                <w:sz w:val="18"/>
              </w:rPr>
              <w:t xml:space="preserve"> </w:t>
            </w:r>
            <w:r w:rsidRPr="00357C4B">
              <w:rPr>
                <w:sz w:val="18"/>
              </w:rPr>
              <w:t>успешности</w:t>
            </w:r>
            <w:r w:rsidRPr="00357C4B">
              <w:rPr>
                <w:spacing w:val="-8"/>
                <w:sz w:val="18"/>
              </w:rPr>
              <w:t xml:space="preserve"> </w:t>
            </w:r>
            <w:r w:rsidRPr="00357C4B">
              <w:rPr>
                <w:sz w:val="18"/>
              </w:rPr>
              <w:t>кроз овладавање правила елементарних иштафетних игара; – Спретно учествује у елементарним и штафетним играма</w:t>
            </w:r>
          </w:p>
          <w:p w:rsidR="00357C4B" w:rsidRPr="00357C4B" w:rsidRDefault="00357C4B" w:rsidP="003D595B">
            <w:pPr>
              <w:pStyle w:val="TableParagraph"/>
              <w:numPr>
                <w:ilvl w:val="0"/>
                <w:numId w:val="41"/>
              </w:numPr>
              <w:tabs>
                <w:tab w:val="left" w:pos="210"/>
              </w:tabs>
              <w:ind w:right="331" w:firstLine="0"/>
              <w:rPr>
                <w:sz w:val="18"/>
              </w:rPr>
            </w:pPr>
            <w:r w:rsidRPr="00357C4B">
              <w:rPr>
                <w:sz w:val="18"/>
              </w:rPr>
              <w:t>Покретом</w:t>
            </w:r>
            <w:r w:rsidRPr="00357C4B">
              <w:rPr>
                <w:spacing w:val="-7"/>
                <w:sz w:val="18"/>
              </w:rPr>
              <w:t xml:space="preserve"> </w:t>
            </w:r>
            <w:r w:rsidRPr="00357C4B">
              <w:rPr>
                <w:sz w:val="18"/>
              </w:rPr>
              <w:t>изражава</w:t>
            </w:r>
            <w:r w:rsidRPr="00357C4B">
              <w:rPr>
                <w:spacing w:val="-8"/>
                <w:sz w:val="18"/>
              </w:rPr>
              <w:t xml:space="preserve"> </w:t>
            </w:r>
            <w:r w:rsidRPr="00357C4B">
              <w:rPr>
                <w:sz w:val="18"/>
              </w:rPr>
              <w:t>своје</w:t>
            </w:r>
            <w:r w:rsidRPr="00357C4B">
              <w:rPr>
                <w:spacing w:val="-8"/>
                <w:sz w:val="18"/>
              </w:rPr>
              <w:t xml:space="preserve"> </w:t>
            </w:r>
            <w:r w:rsidRPr="00357C4B">
              <w:rPr>
                <w:sz w:val="18"/>
              </w:rPr>
              <w:t>емоције</w:t>
            </w:r>
            <w:r w:rsidRPr="00357C4B">
              <w:rPr>
                <w:spacing w:val="-8"/>
                <w:sz w:val="18"/>
              </w:rPr>
              <w:t xml:space="preserve"> </w:t>
            </w:r>
            <w:r w:rsidRPr="00357C4B">
              <w:rPr>
                <w:sz w:val="18"/>
              </w:rPr>
              <w:t>и</w:t>
            </w:r>
            <w:r w:rsidRPr="00357C4B">
              <w:rPr>
                <w:spacing w:val="-8"/>
                <w:sz w:val="18"/>
              </w:rPr>
              <w:t xml:space="preserve"> </w:t>
            </w:r>
            <w:r w:rsidRPr="00357C4B">
              <w:rPr>
                <w:sz w:val="18"/>
              </w:rPr>
              <w:t>искуства, покрет усклађује са музиком;</w:t>
            </w:r>
          </w:p>
          <w:p w:rsidR="00357C4B" w:rsidRPr="00357C4B" w:rsidRDefault="00357C4B" w:rsidP="00357C4B">
            <w:pPr>
              <w:pStyle w:val="TableParagraph"/>
              <w:ind w:left="106" w:right="142"/>
              <w:rPr>
                <w:sz w:val="18"/>
              </w:rPr>
            </w:pPr>
            <w:r w:rsidRPr="00357C4B">
              <w:rPr>
                <w:sz w:val="18"/>
              </w:rPr>
              <w:t>-Вешто</w:t>
            </w:r>
            <w:r w:rsidRPr="00357C4B">
              <w:rPr>
                <w:spacing w:val="-8"/>
                <w:sz w:val="18"/>
              </w:rPr>
              <w:t xml:space="preserve"> </w:t>
            </w:r>
            <w:r w:rsidRPr="00357C4B">
              <w:rPr>
                <w:sz w:val="18"/>
              </w:rPr>
              <w:t>изводи</w:t>
            </w:r>
            <w:r w:rsidRPr="00357C4B">
              <w:rPr>
                <w:spacing w:val="-10"/>
                <w:sz w:val="18"/>
              </w:rPr>
              <w:t xml:space="preserve"> </w:t>
            </w:r>
            <w:r w:rsidRPr="00357C4B">
              <w:rPr>
                <w:sz w:val="18"/>
              </w:rPr>
              <w:t>сложеније</w:t>
            </w:r>
            <w:r w:rsidRPr="00357C4B">
              <w:rPr>
                <w:spacing w:val="-10"/>
                <w:sz w:val="18"/>
              </w:rPr>
              <w:t xml:space="preserve"> </w:t>
            </w:r>
            <w:r w:rsidRPr="00357C4B">
              <w:rPr>
                <w:sz w:val="18"/>
              </w:rPr>
              <w:t>форме</w:t>
            </w:r>
            <w:r w:rsidRPr="00357C4B">
              <w:rPr>
                <w:spacing w:val="-10"/>
                <w:sz w:val="18"/>
              </w:rPr>
              <w:t xml:space="preserve"> </w:t>
            </w:r>
            <w:r w:rsidRPr="00357C4B">
              <w:rPr>
                <w:sz w:val="18"/>
              </w:rPr>
              <w:t>природних облика кретања.</w:t>
            </w:r>
          </w:p>
        </w:tc>
      </w:tr>
      <w:tr w:rsidR="00357C4B" w:rsidRPr="00357C4B" w:rsidTr="00357C4B">
        <w:trPr>
          <w:trHeight w:val="276"/>
        </w:trPr>
        <w:tc>
          <w:tcPr>
            <w:tcW w:w="15393" w:type="dxa"/>
            <w:gridSpan w:val="4"/>
            <w:shd w:val="clear" w:color="auto" w:fill="CCC0D9"/>
          </w:tcPr>
          <w:p w:rsidR="00357C4B" w:rsidRPr="00357C4B" w:rsidRDefault="00357C4B" w:rsidP="00357C4B">
            <w:pPr>
              <w:pStyle w:val="TableParagraph"/>
              <w:spacing w:line="256" w:lineRule="exact"/>
              <w:ind w:left="8" w:right="4"/>
              <w:jc w:val="center"/>
              <w:rPr>
                <w:b/>
                <w:sz w:val="24"/>
              </w:rPr>
            </w:pPr>
            <w:r w:rsidRPr="00357C4B">
              <w:rPr>
                <w:sz w:val="24"/>
              </w:rPr>
              <w:t>Тема:</w:t>
            </w:r>
            <w:r w:rsidRPr="00357C4B">
              <w:rPr>
                <w:spacing w:val="-3"/>
                <w:sz w:val="24"/>
              </w:rPr>
              <w:t xml:space="preserve"> </w:t>
            </w:r>
            <w:r w:rsidRPr="00357C4B">
              <w:rPr>
                <w:b/>
                <w:sz w:val="24"/>
              </w:rPr>
              <w:t>МОТОРИЧКЕ</w:t>
            </w:r>
            <w:r w:rsidRPr="00357C4B">
              <w:rPr>
                <w:b/>
                <w:spacing w:val="-3"/>
                <w:sz w:val="24"/>
              </w:rPr>
              <w:t xml:space="preserve"> </w:t>
            </w:r>
            <w:r w:rsidRPr="00357C4B">
              <w:rPr>
                <w:b/>
                <w:spacing w:val="-2"/>
                <w:sz w:val="24"/>
              </w:rPr>
              <w:t>ВЕШТИНЕ</w:t>
            </w:r>
          </w:p>
        </w:tc>
      </w:tr>
      <w:tr w:rsidR="00357C4B" w:rsidRPr="00357C4B" w:rsidTr="00357C4B">
        <w:trPr>
          <w:trHeight w:val="506"/>
        </w:trPr>
        <w:tc>
          <w:tcPr>
            <w:tcW w:w="3507" w:type="dxa"/>
            <w:shd w:val="clear" w:color="auto" w:fill="FF0000"/>
          </w:tcPr>
          <w:p w:rsidR="00357C4B" w:rsidRPr="00357C4B" w:rsidRDefault="00357C4B" w:rsidP="00357C4B">
            <w:pPr>
              <w:pStyle w:val="TableParagraph"/>
              <w:spacing w:line="251" w:lineRule="exact"/>
              <w:ind w:left="3"/>
              <w:jc w:val="center"/>
            </w:pPr>
            <w:r w:rsidRPr="00357C4B">
              <w:t>ДОВОЉАН</w:t>
            </w:r>
            <w:r w:rsidRPr="00357C4B">
              <w:rPr>
                <w:spacing w:val="-8"/>
              </w:rPr>
              <w:t xml:space="preserve"> </w:t>
            </w:r>
            <w:r w:rsidRPr="00357C4B">
              <w:rPr>
                <w:spacing w:val="-5"/>
              </w:rPr>
              <w:t>(2)</w:t>
            </w:r>
          </w:p>
        </w:tc>
        <w:tc>
          <w:tcPr>
            <w:tcW w:w="3690" w:type="dxa"/>
            <w:shd w:val="clear" w:color="auto" w:fill="FFFF00"/>
          </w:tcPr>
          <w:p w:rsidR="00357C4B" w:rsidRPr="00357C4B" w:rsidRDefault="00357C4B" w:rsidP="00357C4B">
            <w:pPr>
              <w:pStyle w:val="TableParagraph"/>
              <w:spacing w:line="251" w:lineRule="exact"/>
              <w:ind w:left="105"/>
            </w:pPr>
            <w:r w:rsidRPr="00357C4B">
              <w:t>ДОБАР</w:t>
            </w:r>
            <w:r w:rsidRPr="00357C4B">
              <w:rPr>
                <w:spacing w:val="-4"/>
              </w:rPr>
              <w:t xml:space="preserve"> </w:t>
            </w:r>
            <w:r w:rsidRPr="00357C4B">
              <w:rPr>
                <w:spacing w:val="-5"/>
              </w:rPr>
              <w:t>(3)</w:t>
            </w:r>
          </w:p>
        </w:tc>
        <w:tc>
          <w:tcPr>
            <w:tcW w:w="4141" w:type="dxa"/>
            <w:shd w:val="clear" w:color="auto" w:fill="FFC000"/>
          </w:tcPr>
          <w:p w:rsidR="00357C4B" w:rsidRPr="00357C4B" w:rsidRDefault="00357C4B" w:rsidP="00357C4B">
            <w:pPr>
              <w:pStyle w:val="TableParagraph"/>
              <w:spacing w:line="251" w:lineRule="exact"/>
              <w:ind w:left="6"/>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055" w:type="dxa"/>
            <w:shd w:val="clear" w:color="auto" w:fill="92D050"/>
          </w:tcPr>
          <w:p w:rsidR="00357C4B" w:rsidRPr="00357C4B" w:rsidRDefault="00357C4B" w:rsidP="00357C4B">
            <w:pPr>
              <w:pStyle w:val="TableParagraph"/>
              <w:spacing w:line="251" w:lineRule="exact"/>
              <w:ind w:left="7"/>
              <w:jc w:val="center"/>
            </w:pPr>
            <w:r w:rsidRPr="00357C4B">
              <w:t>ОДЛИЧАН</w:t>
            </w:r>
            <w:r w:rsidRPr="00357C4B">
              <w:rPr>
                <w:spacing w:val="-10"/>
              </w:rPr>
              <w:t xml:space="preserve"> </w:t>
            </w:r>
            <w:r w:rsidRPr="00357C4B">
              <w:rPr>
                <w:spacing w:val="-5"/>
              </w:rPr>
              <w:t>(5)</w:t>
            </w:r>
          </w:p>
        </w:tc>
      </w:tr>
      <w:tr w:rsidR="00357C4B" w:rsidRPr="00357C4B" w:rsidTr="00357C4B">
        <w:trPr>
          <w:trHeight w:val="1862"/>
        </w:trPr>
        <w:tc>
          <w:tcPr>
            <w:tcW w:w="3507" w:type="dxa"/>
          </w:tcPr>
          <w:p w:rsidR="00357C4B" w:rsidRPr="00357C4B" w:rsidRDefault="00357C4B" w:rsidP="003D595B">
            <w:pPr>
              <w:pStyle w:val="TableParagraph"/>
              <w:numPr>
                <w:ilvl w:val="0"/>
                <w:numId w:val="40"/>
              </w:numPr>
              <w:tabs>
                <w:tab w:val="left" w:pos="211"/>
              </w:tabs>
              <w:ind w:right="291" w:firstLine="0"/>
              <w:rPr>
                <w:sz w:val="18"/>
              </w:rPr>
            </w:pPr>
            <w:r w:rsidRPr="00357C4B">
              <w:rPr>
                <w:sz w:val="18"/>
              </w:rPr>
              <w:t>Правилно изведе вежбе, разноврсна природна</w:t>
            </w:r>
            <w:r w:rsidRPr="00357C4B">
              <w:rPr>
                <w:spacing w:val="-8"/>
                <w:sz w:val="18"/>
              </w:rPr>
              <w:t xml:space="preserve"> </w:t>
            </w:r>
            <w:r w:rsidRPr="00357C4B">
              <w:rPr>
                <w:sz w:val="18"/>
              </w:rPr>
              <w:t>и</w:t>
            </w:r>
            <w:r w:rsidRPr="00357C4B">
              <w:rPr>
                <w:spacing w:val="-8"/>
                <w:sz w:val="18"/>
              </w:rPr>
              <w:t xml:space="preserve"> </w:t>
            </w:r>
            <w:r w:rsidRPr="00357C4B">
              <w:rPr>
                <w:sz w:val="18"/>
              </w:rPr>
              <w:t>изведена</w:t>
            </w:r>
            <w:r w:rsidRPr="00357C4B">
              <w:rPr>
                <w:spacing w:val="-9"/>
                <w:sz w:val="18"/>
              </w:rPr>
              <w:t xml:space="preserve"> </w:t>
            </w:r>
            <w:r w:rsidRPr="00357C4B">
              <w:rPr>
                <w:sz w:val="18"/>
              </w:rPr>
              <w:t>кретања,</w:t>
            </w:r>
            <w:r w:rsidRPr="00357C4B">
              <w:rPr>
                <w:spacing w:val="-7"/>
                <w:sz w:val="18"/>
              </w:rPr>
              <w:t xml:space="preserve"> </w:t>
            </w:r>
            <w:r w:rsidRPr="00357C4B">
              <w:rPr>
                <w:sz w:val="18"/>
              </w:rPr>
              <w:t>уз</w:t>
            </w:r>
            <w:r w:rsidRPr="00357C4B">
              <w:rPr>
                <w:spacing w:val="-7"/>
                <w:sz w:val="18"/>
              </w:rPr>
              <w:t xml:space="preserve"> </w:t>
            </w:r>
            <w:r w:rsidRPr="00357C4B">
              <w:rPr>
                <w:sz w:val="18"/>
              </w:rPr>
              <w:t>помоћ;</w:t>
            </w:r>
          </w:p>
          <w:p w:rsidR="00357C4B" w:rsidRPr="00357C4B" w:rsidRDefault="00357C4B" w:rsidP="00357C4B">
            <w:pPr>
              <w:pStyle w:val="TableParagraph"/>
              <w:rPr>
                <w:sz w:val="18"/>
              </w:rPr>
            </w:pPr>
            <w:r w:rsidRPr="00357C4B">
              <w:rPr>
                <w:sz w:val="18"/>
              </w:rPr>
              <w:t>--</w:t>
            </w:r>
            <w:r w:rsidRPr="00357C4B">
              <w:rPr>
                <w:spacing w:val="-8"/>
                <w:sz w:val="18"/>
              </w:rPr>
              <w:t xml:space="preserve"> </w:t>
            </w:r>
            <w:r w:rsidRPr="00357C4B">
              <w:rPr>
                <w:sz w:val="18"/>
              </w:rPr>
              <w:t>Користи</w:t>
            </w:r>
            <w:r w:rsidRPr="00357C4B">
              <w:rPr>
                <w:spacing w:val="-9"/>
                <w:sz w:val="18"/>
              </w:rPr>
              <w:t xml:space="preserve"> </w:t>
            </w:r>
            <w:r w:rsidRPr="00357C4B">
              <w:rPr>
                <w:sz w:val="18"/>
              </w:rPr>
              <w:t>усвојене</w:t>
            </w:r>
            <w:r w:rsidRPr="00357C4B">
              <w:rPr>
                <w:spacing w:val="-8"/>
                <w:sz w:val="18"/>
              </w:rPr>
              <w:t xml:space="preserve"> </w:t>
            </w:r>
            <w:r w:rsidRPr="00357C4B">
              <w:rPr>
                <w:sz w:val="18"/>
              </w:rPr>
              <w:t>моторичке</w:t>
            </w:r>
            <w:r w:rsidRPr="00357C4B">
              <w:rPr>
                <w:spacing w:val="-8"/>
                <w:sz w:val="18"/>
              </w:rPr>
              <w:t xml:space="preserve"> </w:t>
            </w:r>
            <w:r w:rsidRPr="00357C4B">
              <w:rPr>
                <w:sz w:val="18"/>
              </w:rPr>
              <w:t>вештине</w:t>
            </w:r>
            <w:r w:rsidRPr="00357C4B">
              <w:rPr>
                <w:spacing w:val="-9"/>
                <w:sz w:val="18"/>
              </w:rPr>
              <w:t xml:space="preserve"> </w:t>
            </w:r>
            <w:r w:rsidRPr="00357C4B">
              <w:rPr>
                <w:sz w:val="18"/>
              </w:rPr>
              <w:t>у игри и свакодневном животу, уз помоћ;</w:t>
            </w:r>
          </w:p>
          <w:p w:rsidR="00357C4B" w:rsidRPr="00357C4B" w:rsidRDefault="00357C4B" w:rsidP="003D595B">
            <w:pPr>
              <w:pStyle w:val="TableParagraph"/>
              <w:numPr>
                <w:ilvl w:val="0"/>
                <w:numId w:val="40"/>
              </w:numPr>
              <w:tabs>
                <w:tab w:val="left" w:pos="211"/>
              </w:tabs>
              <w:ind w:right="659" w:firstLine="0"/>
              <w:rPr>
                <w:sz w:val="18"/>
              </w:rPr>
            </w:pPr>
            <w:r w:rsidRPr="00357C4B">
              <w:rPr>
                <w:sz w:val="18"/>
              </w:rPr>
              <w:t>Одржава</w:t>
            </w:r>
            <w:r w:rsidRPr="00357C4B">
              <w:rPr>
                <w:spacing w:val="-12"/>
                <w:sz w:val="18"/>
              </w:rPr>
              <w:t xml:space="preserve"> </w:t>
            </w:r>
            <w:r w:rsidRPr="00357C4B">
              <w:rPr>
                <w:sz w:val="18"/>
              </w:rPr>
              <w:t>равнотежу</w:t>
            </w:r>
            <w:r w:rsidRPr="00357C4B">
              <w:rPr>
                <w:spacing w:val="-11"/>
                <w:sz w:val="18"/>
              </w:rPr>
              <w:t xml:space="preserve"> </w:t>
            </w:r>
            <w:r w:rsidRPr="00357C4B">
              <w:rPr>
                <w:sz w:val="18"/>
              </w:rPr>
              <w:t>у</w:t>
            </w:r>
            <w:r w:rsidRPr="00357C4B">
              <w:rPr>
                <w:spacing w:val="-11"/>
                <w:sz w:val="18"/>
              </w:rPr>
              <w:t xml:space="preserve"> </w:t>
            </w:r>
            <w:r w:rsidRPr="00357C4B">
              <w:rPr>
                <w:sz w:val="18"/>
              </w:rPr>
              <w:t xml:space="preserve">различитим </w:t>
            </w:r>
            <w:r w:rsidRPr="00357C4B">
              <w:rPr>
                <w:spacing w:val="-2"/>
                <w:sz w:val="18"/>
              </w:rPr>
              <w:t>кретањима;</w:t>
            </w:r>
          </w:p>
          <w:p w:rsidR="00357C4B" w:rsidRPr="00357C4B" w:rsidRDefault="00357C4B" w:rsidP="003D595B">
            <w:pPr>
              <w:pStyle w:val="TableParagraph"/>
              <w:numPr>
                <w:ilvl w:val="0"/>
                <w:numId w:val="40"/>
              </w:numPr>
              <w:tabs>
                <w:tab w:val="left" w:pos="211"/>
              </w:tabs>
              <w:ind w:right="201" w:firstLine="0"/>
              <w:rPr>
                <w:sz w:val="18"/>
              </w:rPr>
            </w:pPr>
            <w:r w:rsidRPr="00357C4B">
              <w:rPr>
                <w:sz w:val="18"/>
              </w:rPr>
              <w:t>Изводи</w:t>
            </w:r>
            <w:r w:rsidRPr="00357C4B">
              <w:rPr>
                <w:spacing w:val="-8"/>
                <w:sz w:val="18"/>
              </w:rPr>
              <w:t xml:space="preserve"> </w:t>
            </w:r>
            <w:r w:rsidRPr="00357C4B">
              <w:rPr>
                <w:sz w:val="18"/>
              </w:rPr>
              <w:t>кретања,</w:t>
            </w:r>
            <w:r w:rsidRPr="00357C4B">
              <w:rPr>
                <w:spacing w:val="-7"/>
                <w:sz w:val="18"/>
              </w:rPr>
              <w:t xml:space="preserve"> </w:t>
            </w:r>
            <w:r w:rsidRPr="00357C4B">
              <w:rPr>
                <w:sz w:val="18"/>
              </w:rPr>
              <w:t>вежбе</w:t>
            </w:r>
            <w:r w:rsidRPr="00357C4B">
              <w:rPr>
                <w:spacing w:val="-9"/>
                <w:sz w:val="18"/>
              </w:rPr>
              <w:t xml:space="preserve"> </w:t>
            </w:r>
            <w:r w:rsidRPr="00357C4B">
              <w:rPr>
                <w:sz w:val="18"/>
              </w:rPr>
              <w:t>и</w:t>
            </w:r>
            <w:r w:rsidRPr="00357C4B">
              <w:rPr>
                <w:spacing w:val="-8"/>
                <w:sz w:val="18"/>
              </w:rPr>
              <w:t xml:space="preserve"> </w:t>
            </w:r>
            <w:r w:rsidRPr="00357C4B">
              <w:rPr>
                <w:sz w:val="18"/>
              </w:rPr>
              <w:t>кратке</w:t>
            </w:r>
            <w:r w:rsidRPr="00357C4B">
              <w:rPr>
                <w:spacing w:val="-8"/>
                <w:sz w:val="18"/>
              </w:rPr>
              <w:t xml:space="preserve"> </w:t>
            </w:r>
            <w:r w:rsidRPr="00357C4B">
              <w:rPr>
                <w:sz w:val="18"/>
              </w:rPr>
              <w:t>саставе уз музичку пратњу уз помоћ;</w:t>
            </w:r>
          </w:p>
          <w:p w:rsidR="00357C4B" w:rsidRPr="00357C4B" w:rsidRDefault="00357C4B" w:rsidP="003D595B">
            <w:pPr>
              <w:pStyle w:val="TableParagraph"/>
              <w:numPr>
                <w:ilvl w:val="0"/>
                <w:numId w:val="40"/>
              </w:numPr>
              <w:tabs>
                <w:tab w:val="left" w:pos="211"/>
              </w:tabs>
              <w:spacing w:line="186" w:lineRule="exact"/>
              <w:ind w:left="211" w:hanging="104"/>
              <w:rPr>
                <w:sz w:val="18"/>
              </w:rPr>
            </w:pPr>
            <w:r w:rsidRPr="00357C4B">
              <w:rPr>
                <w:sz w:val="18"/>
              </w:rPr>
              <w:t>Изводи</w:t>
            </w:r>
            <w:r w:rsidRPr="00357C4B">
              <w:rPr>
                <w:spacing w:val="-2"/>
                <w:sz w:val="18"/>
              </w:rPr>
              <w:t xml:space="preserve"> </w:t>
            </w:r>
            <w:r w:rsidRPr="00357C4B">
              <w:rPr>
                <w:sz w:val="18"/>
              </w:rPr>
              <w:t>дечји и</w:t>
            </w:r>
            <w:r w:rsidRPr="00357C4B">
              <w:rPr>
                <w:spacing w:val="-2"/>
                <w:sz w:val="18"/>
              </w:rPr>
              <w:t xml:space="preserve"> </w:t>
            </w:r>
            <w:r w:rsidRPr="00357C4B">
              <w:rPr>
                <w:sz w:val="18"/>
              </w:rPr>
              <w:t>народни</w:t>
            </w:r>
            <w:r w:rsidRPr="00357C4B">
              <w:rPr>
                <w:spacing w:val="-1"/>
                <w:sz w:val="18"/>
              </w:rPr>
              <w:t xml:space="preserve"> </w:t>
            </w:r>
            <w:r w:rsidRPr="00357C4B">
              <w:rPr>
                <w:sz w:val="18"/>
              </w:rPr>
              <w:t>плес,</w:t>
            </w:r>
            <w:r w:rsidRPr="00357C4B">
              <w:rPr>
                <w:spacing w:val="-1"/>
                <w:sz w:val="18"/>
              </w:rPr>
              <w:t xml:space="preserve"> </w:t>
            </w:r>
            <w:r w:rsidRPr="00357C4B">
              <w:rPr>
                <w:sz w:val="18"/>
              </w:rPr>
              <w:t xml:space="preserve">уз </w:t>
            </w:r>
            <w:r w:rsidRPr="00357C4B">
              <w:rPr>
                <w:spacing w:val="-4"/>
                <w:sz w:val="18"/>
              </w:rPr>
              <w:t>помоћ</w:t>
            </w:r>
          </w:p>
        </w:tc>
        <w:tc>
          <w:tcPr>
            <w:tcW w:w="3690" w:type="dxa"/>
          </w:tcPr>
          <w:p w:rsidR="00357C4B" w:rsidRPr="00357C4B" w:rsidRDefault="00357C4B" w:rsidP="003D595B">
            <w:pPr>
              <w:pStyle w:val="TableParagraph"/>
              <w:numPr>
                <w:ilvl w:val="0"/>
                <w:numId w:val="39"/>
              </w:numPr>
              <w:tabs>
                <w:tab w:val="left" w:pos="209"/>
              </w:tabs>
              <w:ind w:right="198" w:firstLine="0"/>
              <w:rPr>
                <w:sz w:val="18"/>
              </w:rPr>
            </w:pPr>
            <w:r w:rsidRPr="00357C4B">
              <w:rPr>
                <w:sz w:val="18"/>
              </w:rPr>
              <w:t>Правилно изведе вежбе, разноврсна природна</w:t>
            </w:r>
            <w:r w:rsidRPr="00357C4B">
              <w:rPr>
                <w:spacing w:val="-8"/>
                <w:sz w:val="18"/>
              </w:rPr>
              <w:t xml:space="preserve"> </w:t>
            </w:r>
            <w:r w:rsidRPr="00357C4B">
              <w:rPr>
                <w:sz w:val="18"/>
              </w:rPr>
              <w:t>и</w:t>
            </w:r>
            <w:r w:rsidRPr="00357C4B">
              <w:rPr>
                <w:spacing w:val="-8"/>
                <w:sz w:val="18"/>
              </w:rPr>
              <w:t xml:space="preserve"> </w:t>
            </w:r>
            <w:r w:rsidRPr="00357C4B">
              <w:rPr>
                <w:sz w:val="18"/>
              </w:rPr>
              <w:t>изведена</w:t>
            </w:r>
            <w:r w:rsidRPr="00357C4B">
              <w:rPr>
                <w:spacing w:val="-9"/>
                <w:sz w:val="18"/>
              </w:rPr>
              <w:t xml:space="preserve"> </w:t>
            </w:r>
            <w:r w:rsidRPr="00357C4B">
              <w:rPr>
                <w:sz w:val="18"/>
              </w:rPr>
              <w:t>кретања,</w:t>
            </w:r>
            <w:r w:rsidRPr="00357C4B">
              <w:rPr>
                <w:spacing w:val="-7"/>
                <w:sz w:val="18"/>
              </w:rPr>
              <w:t xml:space="preserve"> </w:t>
            </w:r>
            <w:r w:rsidRPr="00357C4B">
              <w:rPr>
                <w:sz w:val="18"/>
              </w:rPr>
              <w:t>уз</w:t>
            </w:r>
            <w:r w:rsidRPr="00357C4B">
              <w:rPr>
                <w:spacing w:val="-7"/>
                <w:sz w:val="18"/>
              </w:rPr>
              <w:t xml:space="preserve"> </w:t>
            </w:r>
            <w:r w:rsidRPr="00357C4B">
              <w:rPr>
                <w:sz w:val="18"/>
              </w:rPr>
              <w:t>подстицај;</w:t>
            </w:r>
          </w:p>
          <w:p w:rsidR="00357C4B" w:rsidRPr="00357C4B" w:rsidRDefault="00357C4B" w:rsidP="003D595B">
            <w:pPr>
              <w:pStyle w:val="TableParagraph"/>
              <w:numPr>
                <w:ilvl w:val="0"/>
                <w:numId w:val="39"/>
              </w:numPr>
              <w:tabs>
                <w:tab w:val="left" w:pos="209"/>
              </w:tabs>
              <w:ind w:right="133" w:firstLine="0"/>
              <w:rPr>
                <w:sz w:val="18"/>
              </w:rPr>
            </w:pPr>
            <w:r w:rsidRPr="00357C4B">
              <w:rPr>
                <w:sz w:val="18"/>
              </w:rPr>
              <w:t>Користи усвојене моторичке вештине у игри</w:t>
            </w:r>
            <w:r w:rsidRPr="00357C4B">
              <w:rPr>
                <w:spacing w:val="-7"/>
                <w:sz w:val="18"/>
              </w:rPr>
              <w:t xml:space="preserve"> </w:t>
            </w:r>
            <w:r w:rsidRPr="00357C4B">
              <w:rPr>
                <w:sz w:val="18"/>
              </w:rPr>
              <w:t>и</w:t>
            </w:r>
            <w:r w:rsidRPr="00357C4B">
              <w:rPr>
                <w:spacing w:val="-7"/>
                <w:sz w:val="18"/>
              </w:rPr>
              <w:t xml:space="preserve"> </w:t>
            </w:r>
            <w:r w:rsidRPr="00357C4B">
              <w:rPr>
                <w:sz w:val="18"/>
              </w:rPr>
              <w:t>свакодневном</w:t>
            </w:r>
            <w:r w:rsidRPr="00357C4B">
              <w:rPr>
                <w:spacing w:val="-5"/>
                <w:sz w:val="18"/>
              </w:rPr>
              <w:t xml:space="preserve"> </w:t>
            </w:r>
            <w:r w:rsidRPr="00357C4B">
              <w:rPr>
                <w:sz w:val="18"/>
              </w:rPr>
              <w:t>животу,</w:t>
            </w:r>
            <w:r w:rsidRPr="00357C4B">
              <w:rPr>
                <w:spacing w:val="-8"/>
                <w:sz w:val="18"/>
              </w:rPr>
              <w:t xml:space="preserve"> </w:t>
            </w:r>
            <w:r w:rsidRPr="00357C4B">
              <w:rPr>
                <w:sz w:val="18"/>
              </w:rPr>
              <w:t>уз</w:t>
            </w:r>
            <w:r w:rsidRPr="00357C4B">
              <w:rPr>
                <w:spacing w:val="-6"/>
                <w:sz w:val="18"/>
              </w:rPr>
              <w:t xml:space="preserve"> </w:t>
            </w:r>
            <w:r w:rsidRPr="00357C4B">
              <w:rPr>
                <w:sz w:val="18"/>
              </w:rPr>
              <w:t>подстицај;</w:t>
            </w:r>
            <w:r w:rsidRPr="00357C4B">
              <w:rPr>
                <w:spacing w:val="-6"/>
                <w:sz w:val="18"/>
              </w:rPr>
              <w:t xml:space="preserve"> </w:t>
            </w:r>
            <w:r w:rsidRPr="00357C4B">
              <w:rPr>
                <w:sz w:val="18"/>
              </w:rPr>
              <w:t xml:space="preserve">- Одржава равнотежу у различитим </w:t>
            </w:r>
            <w:r w:rsidRPr="00357C4B">
              <w:rPr>
                <w:spacing w:val="-2"/>
                <w:sz w:val="18"/>
              </w:rPr>
              <w:t>кретањима;</w:t>
            </w:r>
          </w:p>
          <w:p w:rsidR="00357C4B" w:rsidRPr="00357C4B" w:rsidRDefault="00357C4B" w:rsidP="003D595B">
            <w:pPr>
              <w:pStyle w:val="TableParagraph"/>
              <w:numPr>
                <w:ilvl w:val="0"/>
                <w:numId w:val="39"/>
              </w:numPr>
              <w:tabs>
                <w:tab w:val="left" w:pos="209"/>
              </w:tabs>
              <w:ind w:right="178" w:firstLine="0"/>
              <w:rPr>
                <w:sz w:val="18"/>
              </w:rPr>
            </w:pPr>
            <w:r w:rsidRPr="00357C4B">
              <w:rPr>
                <w:sz w:val="18"/>
              </w:rPr>
              <w:t>Изводи</w:t>
            </w:r>
            <w:r w:rsidRPr="00357C4B">
              <w:rPr>
                <w:spacing w:val="-7"/>
                <w:sz w:val="18"/>
              </w:rPr>
              <w:t xml:space="preserve"> </w:t>
            </w:r>
            <w:r w:rsidRPr="00357C4B">
              <w:rPr>
                <w:sz w:val="18"/>
              </w:rPr>
              <w:t>кретања,</w:t>
            </w:r>
            <w:r w:rsidRPr="00357C4B">
              <w:rPr>
                <w:spacing w:val="-6"/>
                <w:sz w:val="18"/>
              </w:rPr>
              <w:t xml:space="preserve"> </w:t>
            </w:r>
            <w:r w:rsidRPr="00357C4B">
              <w:rPr>
                <w:sz w:val="18"/>
              </w:rPr>
              <w:t>вежбе</w:t>
            </w:r>
            <w:r w:rsidRPr="00357C4B">
              <w:rPr>
                <w:spacing w:val="-7"/>
                <w:sz w:val="18"/>
              </w:rPr>
              <w:t xml:space="preserve"> </w:t>
            </w:r>
            <w:r w:rsidRPr="00357C4B">
              <w:rPr>
                <w:sz w:val="18"/>
              </w:rPr>
              <w:t>и</w:t>
            </w:r>
            <w:r w:rsidRPr="00357C4B">
              <w:rPr>
                <w:spacing w:val="-7"/>
                <w:sz w:val="18"/>
              </w:rPr>
              <w:t xml:space="preserve"> </w:t>
            </w:r>
            <w:r w:rsidRPr="00357C4B">
              <w:rPr>
                <w:sz w:val="18"/>
              </w:rPr>
              <w:t>кратке</w:t>
            </w:r>
            <w:r w:rsidRPr="00357C4B">
              <w:rPr>
                <w:spacing w:val="-7"/>
                <w:sz w:val="18"/>
              </w:rPr>
              <w:t xml:space="preserve"> </w:t>
            </w:r>
            <w:r w:rsidRPr="00357C4B">
              <w:rPr>
                <w:sz w:val="18"/>
              </w:rPr>
              <w:t>саставе</w:t>
            </w:r>
            <w:r w:rsidRPr="00357C4B">
              <w:rPr>
                <w:spacing w:val="-7"/>
                <w:sz w:val="18"/>
              </w:rPr>
              <w:t xml:space="preserve"> </w:t>
            </w:r>
            <w:r w:rsidRPr="00357C4B">
              <w:rPr>
                <w:sz w:val="18"/>
              </w:rPr>
              <w:t>уз музичку пратњу уз подстицај;</w:t>
            </w:r>
          </w:p>
          <w:p w:rsidR="00357C4B" w:rsidRPr="00357C4B" w:rsidRDefault="00357C4B" w:rsidP="003D595B">
            <w:pPr>
              <w:pStyle w:val="TableParagraph"/>
              <w:numPr>
                <w:ilvl w:val="0"/>
                <w:numId w:val="39"/>
              </w:numPr>
              <w:tabs>
                <w:tab w:val="left" w:pos="209"/>
              </w:tabs>
              <w:spacing w:line="186" w:lineRule="exact"/>
              <w:ind w:left="209" w:hanging="104"/>
              <w:rPr>
                <w:sz w:val="18"/>
              </w:rPr>
            </w:pPr>
            <w:r w:rsidRPr="00357C4B">
              <w:rPr>
                <w:sz w:val="18"/>
              </w:rPr>
              <w:t>Изводи</w:t>
            </w:r>
            <w:r w:rsidRPr="00357C4B">
              <w:rPr>
                <w:spacing w:val="-2"/>
                <w:sz w:val="18"/>
              </w:rPr>
              <w:t xml:space="preserve"> </w:t>
            </w:r>
            <w:r w:rsidRPr="00357C4B">
              <w:rPr>
                <w:sz w:val="18"/>
              </w:rPr>
              <w:t>дечји и</w:t>
            </w:r>
            <w:r w:rsidRPr="00357C4B">
              <w:rPr>
                <w:spacing w:val="-2"/>
                <w:sz w:val="18"/>
              </w:rPr>
              <w:t xml:space="preserve"> </w:t>
            </w:r>
            <w:r w:rsidRPr="00357C4B">
              <w:rPr>
                <w:sz w:val="18"/>
              </w:rPr>
              <w:t>народни</w:t>
            </w:r>
            <w:r w:rsidRPr="00357C4B">
              <w:rPr>
                <w:spacing w:val="-1"/>
                <w:sz w:val="18"/>
              </w:rPr>
              <w:t xml:space="preserve"> </w:t>
            </w:r>
            <w:r w:rsidRPr="00357C4B">
              <w:rPr>
                <w:sz w:val="18"/>
              </w:rPr>
              <w:t>плес</w:t>
            </w:r>
            <w:r w:rsidRPr="00357C4B">
              <w:rPr>
                <w:spacing w:val="-2"/>
                <w:sz w:val="18"/>
              </w:rPr>
              <w:t xml:space="preserve"> </w:t>
            </w:r>
            <w:r w:rsidRPr="00357C4B">
              <w:rPr>
                <w:sz w:val="18"/>
              </w:rPr>
              <w:t xml:space="preserve">уз </w:t>
            </w:r>
            <w:r w:rsidRPr="00357C4B">
              <w:rPr>
                <w:spacing w:val="-2"/>
                <w:sz w:val="18"/>
              </w:rPr>
              <w:t>подстицај.</w:t>
            </w:r>
          </w:p>
        </w:tc>
        <w:tc>
          <w:tcPr>
            <w:tcW w:w="4141" w:type="dxa"/>
          </w:tcPr>
          <w:p w:rsidR="00357C4B" w:rsidRPr="00357C4B" w:rsidRDefault="00357C4B" w:rsidP="003D595B">
            <w:pPr>
              <w:pStyle w:val="TableParagraph"/>
              <w:numPr>
                <w:ilvl w:val="0"/>
                <w:numId w:val="38"/>
              </w:numPr>
              <w:tabs>
                <w:tab w:val="left" w:pos="210"/>
              </w:tabs>
              <w:ind w:left="106" w:right="238" w:firstLine="0"/>
              <w:rPr>
                <w:sz w:val="18"/>
              </w:rPr>
            </w:pPr>
            <w:r w:rsidRPr="00357C4B">
              <w:rPr>
                <w:sz w:val="18"/>
              </w:rPr>
              <w:t>Правилно</w:t>
            </w:r>
            <w:r w:rsidRPr="00357C4B">
              <w:rPr>
                <w:spacing w:val="-6"/>
                <w:sz w:val="18"/>
              </w:rPr>
              <w:t xml:space="preserve"> </w:t>
            </w:r>
            <w:r w:rsidRPr="00357C4B">
              <w:rPr>
                <w:sz w:val="18"/>
              </w:rPr>
              <w:t>изведе</w:t>
            </w:r>
            <w:r w:rsidRPr="00357C4B">
              <w:rPr>
                <w:spacing w:val="-8"/>
                <w:sz w:val="18"/>
              </w:rPr>
              <w:t xml:space="preserve"> </w:t>
            </w:r>
            <w:r w:rsidRPr="00357C4B">
              <w:rPr>
                <w:sz w:val="18"/>
              </w:rPr>
              <w:t>вежбе,</w:t>
            </w:r>
            <w:r w:rsidRPr="00357C4B">
              <w:rPr>
                <w:spacing w:val="-6"/>
                <w:sz w:val="18"/>
              </w:rPr>
              <w:t xml:space="preserve"> </w:t>
            </w:r>
            <w:r w:rsidRPr="00357C4B">
              <w:rPr>
                <w:sz w:val="18"/>
              </w:rPr>
              <w:t>разноврсна</w:t>
            </w:r>
            <w:r w:rsidRPr="00357C4B">
              <w:rPr>
                <w:spacing w:val="-8"/>
                <w:sz w:val="18"/>
              </w:rPr>
              <w:t xml:space="preserve"> </w:t>
            </w:r>
            <w:r w:rsidRPr="00357C4B">
              <w:rPr>
                <w:sz w:val="18"/>
              </w:rPr>
              <w:t>природна</w:t>
            </w:r>
            <w:r w:rsidRPr="00357C4B">
              <w:rPr>
                <w:spacing w:val="-7"/>
                <w:sz w:val="18"/>
              </w:rPr>
              <w:t xml:space="preserve"> </w:t>
            </w:r>
            <w:r w:rsidRPr="00357C4B">
              <w:rPr>
                <w:sz w:val="18"/>
              </w:rPr>
              <w:t>и изведена кретања, уз мања одступања;</w:t>
            </w:r>
          </w:p>
          <w:p w:rsidR="00357C4B" w:rsidRPr="00357C4B" w:rsidRDefault="00357C4B" w:rsidP="003D595B">
            <w:pPr>
              <w:pStyle w:val="TableParagraph"/>
              <w:numPr>
                <w:ilvl w:val="0"/>
                <w:numId w:val="38"/>
              </w:numPr>
              <w:tabs>
                <w:tab w:val="left" w:pos="210"/>
              </w:tabs>
              <w:ind w:left="106" w:right="327" w:firstLine="0"/>
              <w:rPr>
                <w:sz w:val="18"/>
              </w:rPr>
            </w:pPr>
            <w:r w:rsidRPr="00357C4B">
              <w:rPr>
                <w:sz w:val="18"/>
              </w:rPr>
              <w:t>Користи</w:t>
            </w:r>
            <w:r w:rsidRPr="00357C4B">
              <w:rPr>
                <w:spacing w:val="-7"/>
                <w:sz w:val="18"/>
              </w:rPr>
              <w:t xml:space="preserve"> </w:t>
            </w:r>
            <w:r w:rsidRPr="00357C4B">
              <w:rPr>
                <w:sz w:val="18"/>
              </w:rPr>
              <w:t>усвојене</w:t>
            </w:r>
            <w:r w:rsidRPr="00357C4B">
              <w:rPr>
                <w:spacing w:val="-6"/>
                <w:sz w:val="18"/>
              </w:rPr>
              <w:t xml:space="preserve"> </w:t>
            </w:r>
            <w:r w:rsidRPr="00357C4B">
              <w:rPr>
                <w:sz w:val="18"/>
              </w:rPr>
              <w:t>моторичке</w:t>
            </w:r>
            <w:r w:rsidRPr="00357C4B">
              <w:rPr>
                <w:spacing w:val="-6"/>
                <w:sz w:val="18"/>
              </w:rPr>
              <w:t xml:space="preserve"> </w:t>
            </w:r>
            <w:r w:rsidRPr="00357C4B">
              <w:rPr>
                <w:sz w:val="18"/>
              </w:rPr>
              <w:t>вештине</w:t>
            </w:r>
            <w:r w:rsidRPr="00357C4B">
              <w:rPr>
                <w:spacing w:val="-6"/>
                <w:sz w:val="18"/>
              </w:rPr>
              <w:t xml:space="preserve"> </w:t>
            </w:r>
            <w:r w:rsidRPr="00357C4B">
              <w:rPr>
                <w:sz w:val="18"/>
              </w:rPr>
              <w:t>у</w:t>
            </w:r>
            <w:r w:rsidRPr="00357C4B">
              <w:rPr>
                <w:spacing w:val="-5"/>
                <w:sz w:val="18"/>
              </w:rPr>
              <w:t xml:space="preserve"> </w:t>
            </w:r>
            <w:r w:rsidRPr="00357C4B">
              <w:rPr>
                <w:sz w:val="18"/>
              </w:rPr>
              <w:t>игри</w:t>
            </w:r>
            <w:r w:rsidRPr="00357C4B">
              <w:rPr>
                <w:spacing w:val="-6"/>
                <w:sz w:val="18"/>
              </w:rPr>
              <w:t xml:space="preserve"> </w:t>
            </w:r>
            <w:r w:rsidRPr="00357C4B">
              <w:rPr>
                <w:sz w:val="18"/>
              </w:rPr>
              <w:t>и свакодневном животу, уз мања одступања;</w:t>
            </w:r>
          </w:p>
          <w:p w:rsidR="00357C4B" w:rsidRPr="00357C4B" w:rsidRDefault="00357C4B" w:rsidP="003D595B">
            <w:pPr>
              <w:pStyle w:val="TableParagraph"/>
              <w:numPr>
                <w:ilvl w:val="0"/>
                <w:numId w:val="38"/>
              </w:numPr>
              <w:tabs>
                <w:tab w:val="left" w:pos="210"/>
              </w:tabs>
              <w:spacing w:line="207" w:lineRule="exact"/>
              <w:ind w:left="210" w:hanging="104"/>
              <w:rPr>
                <w:sz w:val="18"/>
              </w:rPr>
            </w:pPr>
            <w:r w:rsidRPr="00357C4B">
              <w:rPr>
                <w:sz w:val="18"/>
              </w:rPr>
              <w:t>Одржава</w:t>
            </w:r>
            <w:r w:rsidRPr="00357C4B">
              <w:rPr>
                <w:spacing w:val="-3"/>
                <w:sz w:val="18"/>
              </w:rPr>
              <w:t xml:space="preserve"> </w:t>
            </w:r>
            <w:r w:rsidRPr="00357C4B">
              <w:rPr>
                <w:sz w:val="18"/>
              </w:rPr>
              <w:t>равнотежу</w:t>
            </w:r>
            <w:r w:rsidRPr="00357C4B">
              <w:rPr>
                <w:spacing w:val="-2"/>
                <w:sz w:val="18"/>
              </w:rPr>
              <w:t xml:space="preserve"> </w:t>
            </w:r>
            <w:r w:rsidRPr="00357C4B">
              <w:rPr>
                <w:sz w:val="18"/>
              </w:rPr>
              <w:t>у</w:t>
            </w:r>
            <w:r w:rsidRPr="00357C4B">
              <w:rPr>
                <w:spacing w:val="-3"/>
                <w:sz w:val="18"/>
              </w:rPr>
              <w:t xml:space="preserve"> </w:t>
            </w:r>
            <w:r w:rsidRPr="00357C4B">
              <w:rPr>
                <w:sz w:val="18"/>
              </w:rPr>
              <w:t>различитим</w:t>
            </w:r>
            <w:r w:rsidRPr="00357C4B">
              <w:rPr>
                <w:spacing w:val="-1"/>
                <w:sz w:val="18"/>
              </w:rPr>
              <w:t xml:space="preserve"> </w:t>
            </w:r>
            <w:r w:rsidRPr="00357C4B">
              <w:rPr>
                <w:spacing w:val="-2"/>
                <w:sz w:val="18"/>
              </w:rPr>
              <w:t>кретањима;</w:t>
            </w:r>
          </w:p>
          <w:p w:rsidR="00357C4B" w:rsidRPr="00357C4B" w:rsidRDefault="00357C4B" w:rsidP="003D595B">
            <w:pPr>
              <w:pStyle w:val="TableParagraph"/>
              <w:numPr>
                <w:ilvl w:val="0"/>
                <w:numId w:val="38"/>
              </w:numPr>
              <w:tabs>
                <w:tab w:val="left" w:pos="210"/>
              </w:tabs>
              <w:ind w:left="106" w:right="627" w:firstLine="0"/>
              <w:rPr>
                <w:sz w:val="18"/>
              </w:rPr>
            </w:pPr>
            <w:r w:rsidRPr="00357C4B">
              <w:rPr>
                <w:sz w:val="18"/>
              </w:rPr>
              <w:t>Изводи</w:t>
            </w:r>
            <w:r w:rsidRPr="00357C4B">
              <w:rPr>
                <w:spacing w:val="-6"/>
                <w:sz w:val="18"/>
              </w:rPr>
              <w:t xml:space="preserve"> </w:t>
            </w:r>
            <w:r w:rsidRPr="00357C4B">
              <w:rPr>
                <w:sz w:val="18"/>
              </w:rPr>
              <w:t>кретања,</w:t>
            </w:r>
            <w:r w:rsidRPr="00357C4B">
              <w:rPr>
                <w:spacing w:val="-6"/>
                <w:sz w:val="18"/>
              </w:rPr>
              <w:t xml:space="preserve"> </w:t>
            </w:r>
            <w:r w:rsidRPr="00357C4B">
              <w:rPr>
                <w:sz w:val="18"/>
              </w:rPr>
              <w:t>вежбе</w:t>
            </w:r>
            <w:r w:rsidRPr="00357C4B">
              <w:rPr>
                <w:spacing w:val="-7"/>
                <w:sz w:val="18"/>
              </w:rPr>
              <w:t xml:space="preserve"> </w:t>
            </w:r>
            <w:r w:rsidRPr="00357C4B">
              <w:rPr>
                <w:sz w:val="18"/>
              </w:rPr>
              <w:t>и</w:t>
            </w:r>
            <w:r w:rsidRPr="00357C4B">
              <w:rPr>
                <w:spacing w:val="-6"/>
                <w:sz w:val="18"/>
              </w:rPr>
              <w:t xml:space="preserve"> </w:t>
            </w:r>
            <w:r w:rsidRPr="00357C4B">
              <w:rPr>
                <w:sz w:val="18"/>
              </w:rPr>
              <w:t>кратке</w:t>
            </w:r>
            <w:r w:rsidRPr="00357C4B">
              <w:rPr>
                <w:spacing w:val="-6"/>
                <w:sz w:val="18"/>
              </w:rPr>
              <w:t xml:space="preserve"> </w:t>
            </w:r>
            <w:r w:rsidRPr="00357C4B">
              <w:rPr>
                <w:sz w:val="18"/>
              </w:rPr>
              <w:t>саставе</w:t>
            </w:r>
            <w:r w:rsidRPr="00357C4B">
              <w:rPr>
                <w:spacing w:val="-6"/>
                <w:sz w:val="18"/>
              </w:rPr>
              <w:t xml:space="preserve"> </w:t>
            </w:r>
            <w:r w:rsidRPr="00357C4B">
              <w:rPr>
                <w:sz w:val="18"/>
              </w:rPr>
              <w:t>уз музичку пратњу уз мања одступања.</w:t>
            </w:r>
          </w:p>
          <w:p w:rsidR="00357C4B" w:rsidRPr="00357C4B" w:rsidRDefault="00357C4B" w:rsidP="003D595B">
            <w:pPr>
              <w:pStyle w:val="TableParagraph"/>
              <w:numPr>
                <w:ilvl w:val="0"/>
                <w:numId w:val="38"/>
              </w:numPr>
              <w:tabs>
                <w:tab w:val="left" w:pos="210"/>
              </w:tabs>
              <w:ind w:left="210" w:hanging="104"/>
              <w:rPr>
                <w:sz w:val="18"/>
              </w:rPr>
            </w:pPr>
            <w:r w:rsidRPr="00357C4B">
              <w:rPr>
                <w:sz w:val="18"/>
              </w:rPr>
              <w:t>Изводи</w:t>
            </w:r>
            <w:r w:rsidRPr="00357C4B">
              <w:rPr>
                <w:spacing w:val="-2"/>
                <w:sz w:val="18"/>
              </w:rPr>
              <w:t xml:space="preserve"> </w:t>
            </w:r>
            <w:r w:rsidRPr="00357C4B">
              <w:rPr>
                <w:sz w:val="18"/>
              </w:rPr>
              <w:t>дечји и</w:t>
            </w:r>
            <w:r w:rsidRPr="00357C4B">
              <w:rPr>
                <w:spacing w:val="-1"/>
                <w:sz w:val="18"/>
              </w:rPr>
              <w:t xml:space="preserve"> </w:t>
            </w:r>
            <w:r w:rsidRPr="00357C4B">
              <w:rPr>
                <w:sz w:val="18"/>
              </w:rPr>
              <w:t>народни</w:t>
            </w:r>
            <w:r w:rsidRPr="00357C4B">
              <w:rPr>
                <w:spacing w:val="-1"/>
                <w:sz w:val="18"/>
              </w:rPr>
              <w:t xml:space="preserve"> </w:t>
            </w:r>
            <w:r w:rsidRPr="00357C4B">
              <w:rPr>
                <w:sz w:val="18"/>
              </w:rPr>
              <w:t>плес</w:t>
            </w:r>
            <w:r w:rsidRPr="00357C4B">
              <w:rPr>
                <w:spacing w:val="-2"/>
                <w:sz w:val="18"/>
              </w:rPr>
              <w:t xml:space="preserve"> </w:t>
            </w:r>
            <w:r w:rsidRPr="00357C4B">
              <w:rPr>
                <w:sz w:val="18"/>
              </w:rPr>
              <w:t>уз</w:t>
            </w:r>
            <w:r w:rsidRPr="00357C4B">
              <w:rPr>
                <w:spacing w:val="-2"/>
                <w:sz w:val="18"/>
              </w:rPr>
              <w:t xml:space="preserve"> </w:t>
            </w:r>
            <w:r w:rsidRPr="00357C4B">
              <w:rPr>
                <w:sz w:val="18"/>
              </w:rPr>
              <w:t>мања</w:t>
            </w:r>
            <w:r w:rsidRPr="00357C4B">
              <w:rPr>
                <w:spacing w:val="-2"/>
                <w:sz w:val="18"/>
              </w:rPr>
              <w:t xml:space="preserve"> одступања</w:t>
            </w:r>
          </w:p>
        </w:tc>
        <w:tc>
          <w:tcPr>
            <w:tcW w:w="4055" w:type="dxa"/>
          </w:tcPr>
          <w:p w:rsidR="00357C4B" w:rsidRPr="00357C4B" w:rsidRDefault="00357C4B" w:rsidP="00357C4B">
            <w:pPr>
              <w:pStyle w:val="TableParagraph"/>
              <w:ind w:left="106" w:right="142"/>
              <w:rPr>
                <w:sz w:val="18"/>
              </w:rPr>
            </w:pPr>
            <w:r w:rsidRPr="00357C4B">
              <w:rPr>
                <w:spacing w:val="-2"/>
                <w:sz w:val="18"/>
              </w:rPr>
              <w:t xml:space="preserve">Поседујепозитивноискуствоуспешностикрозовла </w:t>
            </w:r>
            <w:r w:rsidRPr="00357C4B">
              <w:rPr>
                <w:sz w:val="18"/>
              </w:rPr>
              <w:t xml:space="preserve">давањеправилаелементарнихиштафетнихигара </w:t>
            </w:r>
            <w:r>
              <w:rPr>
                <w:sz w:val="18"/>
              </w:rPr>
              <w:t>–</w:t>
            </w:r>
            <w:r w:rsidRPr="00357C4B">
              <w:rPr>
                <w:sz w:val="18"/>
              </w:rPr>
              <w:t xml:space="preserve"> </w:t>
            </w:r>
            <w:r w:rsidRPr="00357C4B">
              <w:rPr>
                <w:spacing w:val="-2"/>
                <w:sz w:val="18"/>
              </w:rPr>
              <w:t xml:space="preserve">Спретноучествујеуелементарнимиштафетнимигр </w:t>
            </w:r>
            <w:r w:rsidRPr="00357C4B">
              <w:rPr>
                <w:sz w:val="18"/>
              </w:rPr>
              <w:t xml:space="preserve">ама </w:t>
            </w:r>
            <w:r>
              <w:rPr>
                <w:sz w:val="18"/>
              </w:rPr>
              <w:t>–</w:t>
            </w:r>
            <w:r w:rsidRPr="00357C4B">
              <w:rPr>
                <w:sz w:val="18"/>
              </w:rPr>
              <w:t xml:space="preserve">Покретомизражавасвојеемоцијеиискуства, покретусклађујесамузиком </w:t>
            </w:r>
            <w:r>
              <w:rPr>
                <w:sz w:val="18"/>
              </w:rPr>
              <w:t>–</w:t>
            </w:r>
            <w:r w:rsidRPr="00357C4B">
              <w:rPr>
                <w:sz w:val="18"/>
              </w:rPr>
              <w:t xml:space="preserve"> </w:t>
            </w:r>
            <w:r w:rsidRPr="00357C4B">
              <w:rPr>
                <w:spacing w:val="-2"/>
                <w:sz w:val="18"/>
              </w:rPr>
              <w:t>Вештоизводисложенијеформеприроднихобликак ретања.</w:t>
            </w:r>
          </w:p>
        </w:tc>
      </w:tr>
      <w:tr w:rsidR="00357C4B" w:rsidRPr="00357C4B" w:rsidTr="00357C4B">
        <w:trPr>
          <w:trHeight w:val="275"/>
        </w:trPr>
        <w:tc>
          <w:tcPr>
            <w:tcW w:w="15393" w:type="dxa"/>
            <w:gridSpan w:val="4"/>
            <w:shd w:val="clear" w:color="auto" w:fill="CCC0D9"/>
          </w:tcPr>
          <w:p w:rsidR="00357C4B" w:rsidRPr="00357C4B" w:rsidRDefault="00357C4B" w:rsidP="00357C4B">
            <w:pPr>
              <w:pStyle w:val="TableParagraph"/>
              <w:spacing w:line="256" w:lineRule="exact"/>
              <w:ind w:left="8" w:right="5"/>
              <w:jc w:val="center"/>
              <w:rPr>
                <w:b/>
                <w:sz w:val="24"/>
              </w:rPr>
            </w:pPr>
            <w:r w:rsidRPr="00357C4B">
              <w:rPr>
                <w:sz w:val="16"/>
              </w:rPr>
              <w:t>Т</w:t>
            </w:r>
            <w:r w:rsidRPr="00357C4B">
              <w:rPr>
                <w:sz w:val="24"/>
              </w:rPr>
              <w:t>ема:</w:t>
            </w:r>
            <w:r w:rsidRPr="00357C4B">
              <w:rPr>
                <w:spacing w:val="-3"/>
                <w:sz w:val="24"/>
              </w:rPr>
              <w:t xml:space="preserve"> </w:t>
            </w:r>
            <w:r w:rsidRPr="00357C4B">
              <w:rPr>
                <w:b/>
                <w:spacing w:val="-2"/>
                <w:sz w:val="24"/>
              </w:rPr>
              <w:t>ФИЗИЧКАИЗДРАВСТВЕНАКУЛТУРА</w:t>
            </w:r>
          </w:p>
        </w:tc>
      </w:tr>
      <w:tr w:rsidR="00357C4B" w:rsidRPr="00357C4B" w:rsidTr="00357C4B">
        <w:trPr>
          <w:trHeight w:val="506"/>
        </w:trPr>
        <w:tc>
          <w:tcPr>
            <w:tcW w:w="3507" w:type="dxa"/>
            <w:shd w:val="clear" w:color="auto" w:fill="FF0000"/>
          </w:tcPr>
          <w:p w:rsidR="00357C4B" w:rsidRPr="00357C4B" w:rsidRDefault="00357C4B" w:rsidP="00357C4B">
            <w:pPr>
              <w:pStyle w:val="TableParagraph"/>
              <w:spacing w:line="251" w:lineRule="exact"/>
              <w:ind w:left="3"/>
              <w:jc w:val="center"/>
            </w:pPr>
            <w:r w:rsidRPr="00357C4B">
              <w:t>ДОВОЉАН</w:t>
            </w:r>
            <w:r w:rsidRPr="00357C4B">
              <w:rPr>
                <w:spacing w:val="-8"/>
              </w:rPr>
              <w:t xml:space="preserve"> </w:t>
            </w:r>
            <w:r w:rsidRPr="00357C4B">
              <w:rPr>
                <w:spacing w:val="-5"/>
              </w:rPr>
              <w:t>(2)</w:t>
            </w:r>
          </w:p>
        </w:tc>
        <w:tc>
          <w:tcPr>
            <w:tcW w:w="3690" w:type="dxa"/>
            <w:shd w:val="clear" w:color="auto" w:fill="FFFF00"/>
          </w:tcPr>
          <w:p w:rsidR="00357C4B" w:rsidRPr="00357C4B" w:rsidRDefault="00357C4B" w:rsidP="00357C4B">
            <w:pPr>
              <w:pStyle w:val="TableParagraph"/>
              <w:spacing w:line="251" w:lineRule="exact"/>
              <w:ind w:left="3"/>
              <w:jc w:val="center"/>
            </w:pPr>
            <w:r w:rsidRPr="00357C4B">
              <w:t>ДОБАР</w:t>
            </w:r>
            <w:r w:rsidRPr="00357C4B">
              <w:rPr>
                <w:spacing w:val="-4"/>
              </w:rPr>
              <w:t xml:space="preserve"> </w:t>
            </w:r>
            <w:r w:rsidRPr="00357C4B">
              <w:rPr>
                <w:spacing w:val="-5"/>
              </w:rPr>
              <w:t>(3)</w:t>
            </w:r>
          </w:p>
        </w:tc>
        <w:tc>
          <w:tcPr>
            <w:tcW w:w="4141" w:type="dxa"/>
            <w:shd w:val="clear" w:color="auto" w:fill="FFC000"/>
          </w:tcPr>
          <w:p w:rsidR="00357C4B" w:rsidRPr="00357C4B" w:rsidRDefault="00357C4B" w:rsidP="00357C4B">
            <w:pPr>
              <w:pStyle w:val="TableParagraph"/>
              <w:spacing w:line="251" w:lineRule="exact"/>
              <w:ind w:left="6"/>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055" w:type="dxa"/>
            <w:shd w:val="clear" w:color="auto" w:fill="92D050"/>
          </w:tcPr>
          <w:p w:rsidR="00357C4B" w:rsidRPr="00357C4B" w:rsidRDefault="00357C4B" w:rsidP="00357C4B">
            <w:pPr>
              <w:pStyle w:val="TableParagraph"/>
              <w:spacing w:line="251" w:lineRule="exact"/>
              <w:ind w:left="7"/>
              <w:jc w:val="center"/>
            </w:pPr>
            <w:r w:rsidRPr="00357C4B">
              <w:t>ОДЛИЧАН</w:t>
            </w:r>
            <w:r w:rsidRPr="00357C4B">
              <w:rPr>
                <w:spacing w:val="-10"/>
              </w:rPr>
              <w:t xml:space="preserve"> </w:t>
            </w:r>
            <w:r w:rsidRPr="00357C4B">
              <w:rPr>
                <w:spacing w:val="-5"/>
              </w:rPr>
              <w:t>(5)</w:t>
            </w:r>
          </w:p>
        </w:tc>
      </w:tr>
      <w:tr w:rsidR="00357C4B" w:rsidRPr="00357C4B" w:rsidTr="00357C4B">
        <w:trPr>
          <w:trHeight w:val="2899"/>
        </w:trPr>
        <w:tc>
          <w:tcPr>
            <w:tcW w:w="3507" w:type="dxa"/>
          </w:tcPr>
          <w:p w:rsidR="00357C4B" w:rsidRPr="00357C4B" w:rsidRDefault="00357C4B" w:rsidP="003D595B">
            <w:pPr>
              <w:pStyle w:val="TableParagraph"/>
              <w:numPr>
                <w:ilvl w:val="0"/>
                <w:numId w:val="37"/>
              </w:numPr>
              <w:tabs>
                <w:tab w:val="left" w:pos="211"/>
              </w:tabs>
              <w:ind w:right="777" w:firstLine="0"/>
              <w:rPr>
                <w:sz w:val="18"/>
              </w:rPr>
            </w:pPr>
            <w:r w:rsidRPr="00357C4B">
              <w:rPr>
                <w:sz w:val="18"/>
              </w:rPr>
              <w:t>Користи</w:t>
            </w:r>
            <w:r w:rsidRPr="00357C4B">
              <w:rPr>
                <w:spacing w:val="-12"/>
                <w:sz w:val="18"/>
              </w:rPr>
              <w:t xml:space="preserve"> </w:t>
            </w:r>
            <w:r w:rsidRPr="00357C4B">
              <w:rPr>
                <w:sz w:val="18"/>
              </w:rPr>
              <w:t>основну</w:t>
            </w:r>
            <w:r w:rsidRPr="00357C4B">
              <w:rPr>
                <w:spacing w:val="-11"/>
                <w:sz w:val="18"/>
              </w:rPr>
              <w:t xml:space="preserve"> </w:t>
            </w:r>
            <w:r w:rsidRPr="00357C4B">
              <w:rPr>
                <w:sz w:val="18"/>
              </w:rPr>
              <w:t>терминологију вежбања уз помоћ;</w:t>
            </w:r>
          </w:p>
          <w:p w:rsidR="00357C4B" w:rsidRPr="00357C4B" w:rsidRDefault="00357C4B" w:rsidP="003D595B">
            <w:pPr>
              <w:pStyle w:val="TableParagraph"/>
              <w:numPr>
                <w:ilvl w:val="0"/>
                <w:numId w:val="37"/>
              </w:numPr>
              <w:tabs>
                <w:tab w:val="left" w:pos="211"/>
              </w:tabs>
              <w:ind w:right="628" w:firstLine="0"/>
              <w:rPr>
                <w:sz w:val="18"/>
              </w:rPr>
            </w:pPr>
            <w:r w:rsidRPr="00357C4B">
              <w:rPr>
                <w:sz w:val="18"/>
              </w:rPr>
              <w:t>Поштује</w:t>
            </w:r>
            <w:r w:rsidRPr="00357C4B">
              <w:rPr>
                <w:spacing w:val="-8"/>
                <w:sz w:val="18"/>
              </w:rPr>
              <w:t xml:space="preserve"> </w:t>
            </w:r>
            <w:r w:rsidRPr="00357C4B">
              <w:rPr>
                <w:sz w:val="18"/>
              </w:rPr>
              <w:t>правила</w:t>
            </w:r>
            <w:r w:rsidRPr="00357C4B">
              <w:rPr>
                <w:spacing w:val="-8"/>
                <w:sz w:val="18"/>
              </w:rPr>
              <w:t xml:space="preserve"> </w:t>
            </w:r>
            <w:r w:rsidRPr="00357C4B">
              <w:rPr>
                <w:sz w:val="18"/>
              </w:rPr>
              <w:t>понашања</w:t>
            </w:r>
            <w:r w:rsidRPr="00357C4B">
              <w:rPr>
                <w:spacing w:val="-8"/>
                <w:sz w:val="18"/>
              </w:rPr>
              <w:t xml:space="preserve"> </w:t>
            </w:r>
            <w:r w:rsidRPr="00357C4B">
              <w:rPr>
                <w:sz w:val="18"/>
              </w:rPr>
              <w:t>у</w:t>
            </w:r>
            <w:r w:rsidRPr="00357C4B">
              <w:rPr>
                <w:spacing w:val="-7"/>
                <w:sz w:val="18"/>
              </w:rPr>
              <w:t xml:space="preserve"> </w:t>
            </w:r>
            <w:r w:rsidRPr="00357C4B">
              <w:rPr>
                <w:sz w:val="18"/>
              </w:rPr>
              <w:t>и</w:t>
            </w:r>
            <w:r w:rsidRPr="00357C4B">
              <w:rPr>
                <w:spacing w:val="-8"/>
                <w:sz w:val="18"/>
              </w:rPr>
              <w:t xml:space="preserve"> </w:t>
            </w:r>
            <w:r w:rsidRPr="00357C4B">
              <w:rPr>
                <w:sz w:val="18"/>
              </w:rPr>
              <w:t>на просторима за вежбање;</w:t>
            </w:r>
          </w:p>
          <w:p w:rsidR="00357C4B" w:rsidRPr="00357C4B" w:rsidRDefault="00357C4B" w:rsidP="003D595B">
            <w:pPr>
              <w:pStyle w:val="TableParagraph"/>
              <w:numPr>
                <w:ilvl w:val="0"/>
                <w:numId w:val="37"/>
              </w:numPr>
              <w:tabs>
                <w:tab w:val="left" w:pos="211"/>
              </w:tabs>
              <w:ind w:right="719" w:firstLine="0"/>
              <w:rPr>
                <w:sz w:val="18"/>
              </w:rPr>
            </w:pPr>
            <w:r w:rsidRPr="00357C4B">
              <w:rPr>
                <w:sz w:val="18"/>
              </w:rPr>
              <w:t>Поштује</w:t>
            </w:r>
            <w:r w:rsidRPr="00357C4B">
              <w:rPr>
                <w:spacing w:val="-12"/>
                <w:sz w:val="18"/>
              </w:rPr>
              <w:t xml:space="preserve"> </w:t>
            </w:r>
            <w:r w:rsidRPr="00357C4B">
              <w:rPr>
                <w:sz w:val="18"/>
              </w:rPr>
              <w:t>мере</w:t>
            </w:r>
            <w:r w:rsidRPr="00357C4B">
              <w:rPr>
                <w:spacing w:val="-11"/>
                <w:sz w:val="18"/>
              </w:rPr>
              <w:t xml:space="preserve"> </w:t>
            </w:r>
            <w:r w:rsidRPr="00357C4B">
              <w:rPr>
                <w:sz w:val="18"/>
              </w:rPr>
              <w:t>безбедности</w:t>
            </w:r>
            <w:r w:rsidRPr="00357C4B">
              <w:rPr>
                <w:spacing w:val="-11"/>
                <w:sz w:val="18"/>
              </w:rPr>
              <w:t xml:space="preserve"> </w:t>
            </w:r>
            <w:r w:rsidRPr="00357C4B">
              <w:rPr>
                <w:sz w:val="18"/>
              </w:rPr>
              <w:t xml:space="preserve">током </w:t>
            </w:r>
            <w:r w:rsidRPr="00357C4B">
              <w:rPr>
                <w:spacing w:val="-2"/>
                <w:sz w:val="18"/>
              </w:rPr>
              <w:t>вежбања;</w:t>
            </w:r>
          </w:p>
          <w:p w:rsidR="00357C4B" w:rsidRPr="00357C4B" w:rsidRDefault="00357C4B" w:rsidP="003D595B">
            <w:pPr>
              <w:pStyle w:val="TableParagraph"/>
              <w:numPr>
                <w:ilvl w:val="0"/>
                <w:numId w:val="37"/>
              </w:numPr>
              <w:tabs>
                <w:tab w:val="left" w:pos="211"/>
              </w:tabs>
              <w:ind w:right="190" w:firstLine="0"/>
              <w:rPr>
                <w:sz w:val="18"/>
              </w:rPr>
            </w:pPr>
            <w:r w:rsidRPr="00357C4B">
              <w:rPr>
                <w:sz w:val="18"/>
              </w:rPr>
              <w:t>Одговорно се односи према објектима, справама</w:t>
            </w:r>
            <w:r w:rsidRPr="00357C4B">
              <w:rPr>
                <w:spacing w:val="33"/>
                <w:sz w:val="18"/>
              </w:rPr>
              <w:t xml:space="preserve"> </w:t>
            </w:r>
            <w:r w:rsidRPr="00357C4B">
              <w:rPr>
                <w:sz w:val="18"/>
              </w:rPr>
              <w:t>и</w:t>
            </w:r>
            <w:r w:rsidRPr="00357C4B">
              <w:rPr>
                <w:spacing w:val="-6"/>
                <w:sz w:val="18"/>
              </w:rPr>
              <w:t xml:space="preserve"> </w:t>
            </w:r>
            <w:r w:rsidRPr="00357C4B">
              <w:rPr>
                <w:sz w:val="18"/>
              </w:rPr>
              <w:t>реквизитима</w:t>
            </w:r>
            <w:r w:rsidRPr="00357C4B">
              <w:rPr>
                <w:spacing w:val="-6"/>
                <w:sz w:val="18"/>
              </w:rPr>
              <w:t xml:space="preserve"> </w:t>
            </w:r>
            <w:r w:rsidRPr="00357C4B">
              <w:rPr>
                <w:sz w:val="18"/>
              </w:rPr>
              <w:t>у</w:t>
            </w:r>
            <w:r w:rsidRPr="00357C4B">
              <w:rPr>
                <w:spacing w:val="-5"/>
                <w:sz w:val="18"/>
              </w:rPr>
              <w:t xml:space="preserve"> </w:t>
            </w:r>
            <w:r w:rsidRPr="00357C4B">
              <w:rPr>
                <w:sz w:val="18"/>
              </w:rPr>
              <w:t>просторима</w:t>
            </w:r>
            <w:r w:rsidRPr="00357C4B">
              <w:rPr>
                <w:spacing w:val="-6"/>
                <w:sz w:val="18"/>
              </w:rPr>
              <w:t xml:space="preserve"> </w:t>
            </w:r>
            <w:r w:rsidRPr="00357C4B">
              <w:rPr>
                <w:sz w:val="18"/>
              </w:rPr>
              <w:t xml:space="preserve">за </w:t>
            </w:r>
            <w:r w:rsidRPr="00357C4B">
              <w:rPr>
                <w:spacing w:val="-2"/>
                <w:sz w:val="18"/>
              </w:rPr>
              <w:t>вежбање;</w:t>
            </w:r>
          </w:p>
          <w:p w:rsidR="00357C4B" w:rsidRPr="00357C4B" w:rsidRDefault="00357C4B" w:rsidP="003D595B">
            <w:pPr>
              <w:pStyle w:val="TableParagraph"/>
              <w:numPr>
                <w:ilvl w:val="0"/>
                <w:numId w:val="37"/>
              </w:numPr>
              <w:tabs>
                <w:tab w:val="left" w:pos="211"/>
              </w:tabs>
              <w:spacing w:line="207" w:lineRule="exact"/>
              <w:ind w:left="211" w:hanging="104"/>
              <w:rPr>
                <w:sz w:val="18"/>
              </w:rPr>
            </w:pPr>
            <w:r w:rsidRPr="00357C4B">
              <w:rPr>
                <w:sz w:val="18"/>
              </w:rPr>
              <w:t>Поштује</w:t>
            </w:r>
            <w:r w:rsidRPr="00357C4B">
              <w:rPr>
                <w:spacing w:val="-5"/>
                <w:sz w:val="18"/>
              </w:rPr>
              <w:t xml:space="preserve"> </w:t>
            </w:r>
            <w:r w:rsidRPr="00357C4B">
              <w:rPr>
                <w:sz w:val="18"/>
              </w:rPr>
              <w:t>правила</w:t>
            </w:r>
            <w:r w:rsidRPr="00357C4B">
              <w:rPr>
                <w:spacing w:val="-2"/>
                <w:sz w:val="18"/>
              </w:rPr>
              <w:t xml:space="preserve"> </w:t>
            </w:r>
            <w:r w:rsidRPr="00357C4B">
              <w:rPr>
                <w:spacing w:val="-4"/>
                <w:sz w:val="18"/>
              </w:rPr>
              <w:t>игре;</w:t>
            </w:r>
          </w:p>
          <w:p w:rsidR="00357C4B" w:rsidRPr="00357C4B" w:rsidRDefault="00357C4B" w:rsidP="003D595B">
            <w:pPr>
              <w:pStyle w:val="TableParagraph"/>
              <w:numPr>
                <w:ilvl w:val="0"/>
                <w:numId w:val="37"/>
              </w:numPr>
              <w:tabs>
                <w:tab w:val="left" w:pos="211"/>
              </w:tabs>
              <w:ind w:right="566" w:firstLine="0"/>
              <w:rPr>
                <w:sz w:val="18"/>
              </w:rPr>
            </w:pPr>
            <w:r w:rsidRPr="00357C4B">
              <w:rPr>
                <w:sz w:val="18"/>
              </w:rPr>
              <w:t>Навија</w:t>
            </w:r>
            <w:r w:rsidRPr="00357C4B">
              <w:rPr>
                <w:spacing w:val="-7"/>
                <w:sz w:val="18"/>
              </w:rPr>
              <w:t xml:space="preserve"> </w:t>
            </w:r>
            <w:r w:rsidRPr="00357C4B">
              <w:rPr>
                <w:sz w:val="18"/>
              </w:rPr>
              <w:t>и</w:t>
            </w:r>
            <w:r w:rsidRPr="00357C4B">
              <w:rPr>
                <w:spacing w:val="35"/>
                <w:sz w:val="18"/>
              </w:rPr>
              <w:t xml:space="preserve"> </w:t>
            </w:r>
            <w:r w:rsidRPr="00357C4B">
              <w:rPr>
                <w:sz w:val="18"/>
              </w:rPr>
              <w:t>бодри</w:t>
            </w:r>
            <w:r w:rsidRPr="00357C4B">
              <w:rPr>
                <w:spacing w:val="-6"/>
                <w:sz w:val="18"/>
              </w:rPr>
              <w:t xml:space="preserve"> </w:t>
            </w:r>
            <w:r w:rsidRPr="00357C4B">
              <w:rPr>
                <w:sz w:val="18"/>
              </w:rPr>
              <w:t>учеснике</w:t>
            </w:r>
            <w:r w:rsidRPr="00357C4B">
              <w:rPr>
                <w:spacing w:val="-6"/>
                <w:sz w:val="18"/>
              </w:rPr>
              <w:t xml:space="preserve"> </w:t>
            </w:r>
            <w:r w:rsidRPr="00357C4B">
              <w:rPr>
                <w:sz w:val="18"/>
              </w:rPr>
              <w:t>у</w:t>
            </w:r>
            <w:r w:rsidRPr="00357C4B">
              <w:rPr>
                <w:spacing w:val="-5"/>
                <w:sz w:val="18"/>
              </w:rPr>
              <w:t xml:space="preserve"> </w:t>
            </w:r>
            <w:r w:rsidRPr="00357C4B">
              <w:rPr>
                <w:sz w:val="18"/>
              </w:rPr>
              <w:t>игри</w:t>
            </w:r>
            <w:r w:rsidRPr="00357C4B">
              <w:rPr>
                <w:spacing w:val="-6"/>
                <w:sz w:val="18"/>
              </w:rPr>
              <w:t xml:space="preserve"> </w:t>
            </w:r>
            <w:r w:rsidRPr="00357C4B">
              <w:rPr>
                <w:sz w:val="18"/>
              </w:rPr>
              <w:t>на начин који никога не вређа;</w:t>
            </w:r>
          </w:p>
          <w:p w:rsidR="00357C4B" w:rsidRPr="00357C4B" w:rsidRDefault="00357C4B" w:rsidP="003D595B">
            <w:pPr>
              <w:pStyle w:val="TableParagraph"/>
              <w:numPr>
                <w:ilvl w:val="0"/>
                <w:numId w:val="37"/>
              </w:numPr>
              <w:tabs>
                <w:tab w:val="left" w:pos="211"/>
              </w:tabs>
              <w:spacing w:line="208" w:lineRule="exact"/>
              <w:ind w:right="174" w:firstLine="0"/>
              <w:rPr>
                <w:sz w:val="18"/>
              </w:rPr>
            </w:pPr>
            <w:r w:rsidRPr="00357C4B">
              <w:rPr>
                <w:sz w:val="18"/>
              </w:rPr>
              <w:t>Уредно</w:t>
            </w:r>
            <w:r w:rsidRPr="00357C4B">
              <w:rPr>
                <w:spacing w:val="-5"/>
                <w:sz w:val="18"/>
              </w:rPr>
              <w:t xml:space="preserve"> </w:t>
            </w:r>
            <w:r w:rsidRPr="00357C4B">
              <w:rPr>
                <w:sz w:val="18"/>
              </w:rPr>
              <w:t>одлаже</w:t>
            </w:r>
            <w:r w:rsidRPr="00357C4B">
              <w:rPr>
                <w:spacing w:val="-7"/>
                <w:sz w:val="18"/>
              </w:rPr>
              <w:t xml:space="preserve"> </w:t>
            </w:r>
            <w:r w:rsidRPr="00357C4B">
              <w:rPr>
                <w:sz w:val="18"/>
              </w:rPr>
              <w:t>своје</w:t>
            </w:r>
            <w:r w:rsidRPr="00357C4B">
              <w:rPr>
                <w:spacing w:val="-7"/>
                <w:sz w:val="18"/>
              </w:rPr>
              <w:t xml:space="preserve"> </w:t>
            </w:r>
            <w:r w:rsidRPr="00357C4B">
              <w:rPr>
                <w:sz w:val="18"/>
              </w:rPr>
              <w:t>ствари</w:t>
            </w:r>
            <w:r w:rsidRPr="00357C4B">
              <w:rPr>
                <w:spacing w:val="-7"/>
                <w:sz w:val="18"/>
              </w:rPr>
              <w:t xml:space="preserve"> </w:t>
            </w:r>
            <w:r w:rsidRPr="00357C4B">
              <w:rPr>
                <w:sz w:val="18"/>
              </w:rPr>
              <w:t>пре</w:t>
            </w:r>
            <w:r w:rsidRPr="00357C4B">
              <w:rPr>
                <w:spacing w:val="-7"/>
                <w:sz w:val="18"/>
              </w:rPr>
              <w:t xml:space="preserve"> </w:t>
            </w:r>
            <w:r w:rsidRPr="00357C4B">
              <w:rPr>
                <w:sz w:val="18"/>
              </w:rPr>
              <w:t>и</w:t>
            </w:r>
            <w:r w:rsidRPr="00357C4B">
              <w:rPr>
                <w:spacing w:val="-7"/>
                <w:sz w:val="18"/>
              </w:rPr>
              <w:t xml:space="preserve"> </w:t>
            </w:r>
            <w:r w:rsidRPr="00357C4B">
              <w:rPr>
                <w:sz w:val="18"/>
              </w:rPr>
              <w:t xml:space="preserve">након </w:t>
            </w:r>
            <w:r w:rsidRPr="00357C4B">
              <w:rPr>
                <w:spacing w:val="-2"/>
                <w:sz w:val="18"/>
              </w:rPr>
              <w:t>вежбања.</w:t>
            </w:r>
          </w:p>
        </w:tc>
        <w:tc>
          <w:tcPr>
            <w:tcW w:w="3690" w:type="dxa"/>
          </w:tcPr>
          <w:p w:rsidR="00357C4B" w:rsidRPr="00357C4B" w:rsidRDefault="00357C4B" w:rsidP="003D595B">
            <w:pPr>
              <w:pStyle w:val="TableParagraph"/>
              <w:numPr>
                <w:ilvl w:val="0"/>
                <w:numId w:val="36"/>
              </w:numPr>
              <w:tabs>
                <w:tab w:val="left" w:pos="209"/>
              </w:tabs>
              <w:ind w:right="246" w:firstLine="0"/>
              <w:rPr>
                <w:sz w:val="18"/>
              </w:rPr>
            </w:pPr>
            <w:r w:rsidRPr="00357C4B">
              <w:rPr>
                <w:sz w:val="18"/>
              </w:rPr>
              <w:t>Користи</w:t>
            </w:r>
            <w:r w:rsidRPr="00357C4B">
              <w:rPr>
                <w:spacing w:val="-12"/>
                <w:sz w:val="18"/>
              </w:rPr>
              <w:t xml:space="preserve"> </w:t>
            </w:r>
            <w:r w:rsidRPr="00357C4B">
              <w:rPr>
                <w:sz w:val="18"/>
              </w:rPr>
              <w:t>основну</w:t>
            </w:r>
            <w:r w:rsidRPr="00357C4B">
              <w:rPr>
                <w:spacing w:val="-11"/>
                <w:sz w:val="18"/>
              </w:rPr>
              <w:t xml:space="preserve"> </w:t>
            </w:r>
            <w:r w:rsidRPr="00357C4B">
              <w:rPr>
                <w:sz w:val="18"/>
              </w:rPr>
              <w:t>терминологију</w:t>
            </w:r>
            <w:r w:rsidRPr="00357C4B">
              <w:rPr>
                <w:spacing w:val="-11"/>
                <w:sz w:val="18"/>
              </w:rPr>
              <w:t xml:space="preserve"> </w:t>
            </w:r>
            <w:r w:rsidRPr="00357C4B">
              <w:rPr>
                <w:sz w:val="18"/>
              </w:rPr>
              <w:t>вежбања уз подстицај;</w:t>
            </w:r>
          </w:p>
          <w:p w:rsidR="00357C4B" w:rsidRPr="00357C4B" w:rsidRDefault="00357C4B" w:rsidP="003D595B">
            <w:pPr>
              <w:pStyle w:val="TableParagraph"/>
              <w:numPr>
                <w:ilvl w:val="0"/>
                <w:numId w:val="36"/>
              </w:numPr>
              <w:tabs>
                <w:tab w:val="left" w:pos="209"/>
              </w:tabs>
              <w:spacing w:line="207" w:lineRule="exact"/>
              <w:ind w:left="209" w:hanging="104"/>
              <w:rPr>
                <w:sz w:val="18"/>
              </w:rPr>
            </w:pPr>
            <w:r w:rsidRPr="00357C4B">
              <w:rPr>
                <w:sz w:val="18"/>
              </w:rPr>
              <w:t>Уочава</w:t>
            </w:r>
            <w:r w:rsidRPr="00357C4B">
              <w:rPr>
                <w:spacing w:val="-2"/>
                <w:sz w:val="18"/>
              </w:rPr>
              <w:t xml:space="preserve"> </w:t>
            </w:r>
            <w:r w:rsidRPr="00357C4B">
              <w:rPr>
                <w:sz w:val="18"/>
              </w:rPr>
              <w:t>улогу</w:t>
            </w:r>
            <w:r w:rsidRPr="00357C4B">
              <w:rPr>
                <w:spacing w:val="-2"/>
                <w:sz w:val="18"/>
              </w:rPr>
              <w:t xml:space="preserve"> </w:t>
            </w:r>
            <w:r w:rsidRPr="00357C4B">
              <w:rPr>
                <w:sz w:val="18"/>
              </w:rPr>
              <w:t>делова</w:t>
            </w:r>
            <w:r w:rsidRPr="00357C4B">
              <w:rPr>
                <w:spacing w:val="-2"/>
                <w:sz w:val="18"/>
              </w:rPr>
              <w:t xml:space="preserve"> </w:t>
            </w:r>
            <w:r w:rsidRPr="00357C4B">
              <w:rPr>
                <w:sz w:val="18"/>
              </w:rPr>
              <w:t>тела</w:t>
            </w:r>
            <w:r w:rsidRPr="00357C4B">
              <w:rPr>
                <w:spacing w:val="-2"/>
                <w:sz w:val="18"/>
              </w:rPr>
              <w:t xml:space="preserve"> </w:t>
            </w:r>
            <w:r w:rsidRPr="00357C4B">
              <w:rPr>
                <w:sz w:val="18"/>
              </w:rPr>
              <w:t xml:space="preserve">у </w:t>
            </w:r>
            <w:r w:rsidRPr="00357C4B">
              <w:rPr>
                <w:spacing w:val="-2"/>
                <w:sz w:val="18"/>
              </w:rPr>
              <w:t>вежбању;</w:t>
            </w:r>
          </w:p>
          <w:p w:rsidR="00357C4B" w:rsidRPr="00357C4B" w:rsidRDefault="00357C4B" w:rsidP="003D595B">
            <w:pPr>
              <w:pStyle w:val="TableParagraph"/>
              <w:numPr>
                <w:ilvl w:val="0"/>
                <w:numId w:val="36"/>
              </w:numPr>
              <w:tabs>
                <w:tab w:val="left" w:pos="209"/>
              </w:tabs>
              <w:spacing w:line="207" w:lineRule="exact"/>
              <w:ind w:left="209" w:hanging="104"/>
              <w:rPr>
                <w:sz w:val="18"/>
              </w:rPr>
            </w:pPr>
            <w:r w:rsidRPr="00357C4B">
              <w:rPr>
                <w:sz w:val="18"/>
              </w:rPr>
              <w:t>Уочи</w:t>
            </w:r>
            <w:r w:rsidRPr="00357C4B">
              <w:rPr>
                <w:spacing w:val="-1"/>
                <w:sz w:val="18"/>
              </w:rPr>
              <w:t xml:space="preserve"> </w:t>
            </w:r>
            <w:r w:rsidRPr="00357C4B">
              <w:rPr>
                <w:sz w:val="18"/>
              </w:rPr>
              <w:t>промене</w:t>
            </w:r>
            <w:r w:rsidRPr="00357C4B">
              <w:rPr>
                <w:spacing w:val="-1"/>
                <w:sz w:val="18"/>
              </w:rPr>
              <w:t xml:space="preserve"> </w:t>
            </w:r>
            <w:r w:rsidRPr="00357C4B">
              <w:rPr>
                <w:sz w:val="18"/>
              </w:rPr>
              <w:t>у</w:t>
            </w:r>
            <w:r w:rsidRPr="00357C4B">
              <w:rPr>
                <w:spacing w:val="-2"/>
                <w:sz w:val="18"/>
              </w:rPr>
              <w:t xml:space="preserve"> </w:t>
            </w:r>
            <w:r w:rsidRPr="00357C4B">
              <w:rPr>
                <w:sz w:val="18"/>
              </w:rPr>
              <w:t>расту код</w:t>
            </w:r>
            <w:r w:rsidRPr="00357C4B">
              <w:rPr>
                <w:spacing w:val="-1"/>
                <w:sz w:val="18"/>
              </w:rPr>
              <w:t xml:space="preserve"> </w:t>
            </w:r>
            <w:r w:rsidRPr="00357C4B">
              <w:rPr>
                <w:sz w:val="18"/>
              </w:rPr>
              <w:t>себе</w:t>
            </w:r>
            <w:r w:rsidRPr="00357C4B">
              <w:rPr>
                <w:spacing w:val="-2"/>
                <w:sz w:val="18"/>
              </w:rPr>
              <w:t xml:space="preserve"> </w:t>
            </w:r>
            <w:r w:rsidRPr="00357C4B">
              <w:rPr>
                <w:sz w:val="18"/>
              </w:rPr>
              <w:t xml:space="preserve">и </w:t>
            </w:r>
            <w:r w:rsidRPr="00357C4B">
              <w:rPr>
                <w:spacing w:val="-2"/>
                <w:sz w:val="18"/>
              </w:rPr>
              <w:t>других.</w:t>
            </w:r>
          </w:p>
        </w:tc>
        <w:tc>
          <w:tcPr>
            <w:tcW w:w="4141" w:type="dxa"/>
          </w:tcPr>
          <w:p w:rsidR="00357C4B" w:rsidRPr="00357C4B" w:rsidRDefault="00357C4B" w:rsidP="003D595B">
            <w:pPr>
              <w:pStyle w:val="TableParagraph"/>
              <w:numPr>
                <w:ilvl w:val="0"/>
                <w:numId w:val="35"/>
              </w:numPr>
              <w:tabs>
                <w:tab w:val="left" w:pos="210"/>
              </w:tabs>
              <w:ind w:left="106" w:right="488" w:firstLine="0"/>
              <w:rPr>
                <w:sz w:val="18"/>
              </w:rPr>
            </w:pPr>
            <w:r w:rsidRPr="00357C4B">
              <w:rPr>
                <w:sz w:val="18"/>
              </w:rPr>
              <w:t>Користи</w:t>
            </w:r>
            <w:r w:rsidRPr="00357C4B">
              <w:rPr>
                <w:spacing w:val="-10"/>
                <w:sz w:val="18"/>
              </w:rPr>
              <w:t xml:space="preserve"> </w:t>
            </w:r>
            <w:r w:rsidRPr="00357C4B">
              <w:rPr>
                <w:sz w:val="18"/>
              </w:rPr>
              <w:t>основну</w:t>
            </w:r>
            <w:r w:rsidRPr="00357C4B">
              <w:rPr>
                <w:spacing w:val="-8"/>
                <w:sz w:val="18"/>
              </w:rPr>
              <w:t xml:space="preserve"> </w:t>
            </w:r>
            <w:r w:rsidRPr="00357C4B">
              <w:rPr>
                <w:sz w:val="18"/>
              </w:rPr>
              <w:t>терминологију</w:t>
            </w:r>
            <w:r w:rsidRPr="00357C4B">
              <w:rPr>
                <w:spacing w:val="-7"/>
                <w:sz w:val="18"/>
              </w:rPr>
              <w:t xml:space="preserve"> </w:t>
            </w:r>
            <w:r w:rsidRPr="00357C4B">
              <w:rPr>
                <w:sz w:val="18"/>
              </w:rPr>
              <w:t>вежбања</w:t>
            </w:r>
            <w:r w:rsidRPr="00357C4B">
              <w:rPr>
                <w:spacing w:val="-10"/>
                <w:sz w:val="18"/>
              </w:rPr>
              <w:t xml:space="preserve"> </w:t>
            </w:r>
            <w:r w:rsidRPr="00357C4B">
              <w:rPr>
                <w:sz w:val="18"/>
              </w:rPr>
              <w:t>уз мања одступања;</w:t>
            </w:r>
          </w:p>
          <w:p w:rsidR="00357C4B" w:rsidRPr="00357C4B" w:rsidRDefault="00357C4B" w:rsidP="003D595B">
            <w:pPr>
              <w:pStyle w:val="TableParagraph"/>
              <w:numPr>
                <w:ilvl w:val="0"/>
                <w:numId w:val="35"/>
              </w:numPr>
              <w:tabs>
                <w:tab w:val="left" w:pos="210"/>
              </w:tabs>
              <w:spacing w:line="207" w:lineRule="exact"/>
              <w:ind w:left="210" w:hanging="104"/>
              <w:rPr>
                <w:sz w:val="18"/>
              </w:rPr>
            </w:pPr>
            <w:r w:rsidRPr="00357C4B">
              <w:rPr>
                <w:sz w:val="18"/>
              </w:rPr>
              <w:t>Препознаје</w:t>
            </w:r>
            <w:r w:rsidRPr="00357C4B">
              <w:rPr>
                <w:spacing w:val="-1"/>
                <w:sz w:val="18"/>
              </w:rPr>
              <w:t xml:space="preserve"> </w:t>
            </w:r>
            <w:r w:rsidRPr="00357C4B">
              <w:rPr>
                <w:sz w:val="18"/>
              </w:rPr>
              <w:t>везу</w:t>
            </w:r>
            <w:r w:rsidRPr="00357C4B">
              <w:rPr>
                <w:spacing w:val="-1"/>
                <w:sz w:val="18"/>
              </w:rPr>
              <w:t xml:space="preserve"> </w:t>
            </w:r>
            <w:r w:rsidRPr="00357C4B">
              <w:rPr>
                <w:sz w:val="18"/>
              </w:rPr>
              <w:t>вежбања</w:t>
            </w:r>
            <w:r w:rsidRPr="00357C4B">
              <w:rPr>
                <w:spacing w:val="-2"/>
                <w:sz w:val="18"/>
              </w:rPr>
              <w:t xml:space="preserve"> </w:t>
            </w:r>
            <w:r w:rsidRPr="00357C4B">
              <w:rPr>
                <w:sz w:val="18"/>
              </w:rPr>
              <w:t>и</w:t>
            </w:r>
            <w:r w:rsidRPr="00357C4B">
              <w:rPr>
                <w:spacing w:val="-2"/>
                <w:sz w:val="18"/>
              </w:rPr>
              <w:t xml:space="preserve"> </w:t>
            </w:r>
            <w:r w:rsidRPr="00357C4B">
              <w:rPr>
                <w:sz w:val="18"/>
              </w:rPr>
              <w:t>уноса</w:t>
            </w:r>
            <w:r w:rsidRPr="00357C4B">
              <w:rPr>
                <w:spacing w:val="-1"/>
                <w:sz w:val="18"/>
              </w:rPr>
              <w:t xml:space="preserve"> </w:t>
            </w:r>
            <w:r w:rsidRPr="00357C4B">
              <w:rPr>
                <w:spacing w:val="-4"/>
                <w:sz w:val="18"/>
              </w:rPr>
              <w:t>воде;</w:t>
            </w:r>
          </w:p>
          <w:p w:rsidR="00357C4B" w:rsidRPr="00357C4B" w:rsidRDefault="00357C4B" w:rsidP="003D595B">
            <w:pPr>
              <w:pStyle w:val="TableParagraph"/>
              <w:numPr>
                <w:ilvl w:val="0"/>
                <w:numId w:val="35"/>
              </w:numPr>
              <w:tabs>
                <w:tab w:val="left" w:pos="210"/>
              </w:tabs>
              <w:spacing w:line="207" w:lineRule="exact"/>
              <w:ind w:left="210" w:hanging="104"/>
              <w:rPr>
                <w:sz w:val="18"/>
              </w:rPr>
            </w:pPr>
            <w:r w:rsidRPr="00357C4B">
              <w:rPr>
                <w:sz w:val="18"/>
              </w:rPr>
              <w:t>Наведе</w:t>
            </w:r>
            <w:r w:rsidRPr="00357C4B">
              <w:rPr>
                <w:spacing w:val="-2"/>
                <w:sz w:val="18"/>
              </w:rPr>
              <w:t xml:space="preserve"> </w:t>
            </w:r>
            <w:r w:rsidRPr="00357C4B">
              <w:rPr>
                <w:sz w:val="18"/>
              </w:rPr>
              <w:t>врсте</w:t>
            </w:r>
            <w:r w:rsidRPr="00357C4B">
              <w:rPr>
                <w:spacing w:val="-2"/>
                <w:sz w:val="18"/>
              </w:rPr>
              <w:t xml:space="preserve"> </w:t>
            </w:r>
            <w:r w:rsidRPr="00357C4B">
              <w:rPr>
                <w:sz w:val="18"/>
              </w:rPr>
              <w:t>намирница</w:t>
            </w:r>
            <w:r w:rsidRPr="00357C4B">
              <w:rPr>
                <w:spacing w:val="-2"/>
                <w:sz w:val="18"/>
              </w:rPr>
              <w:t xml:space="preserve"> </w:t>
            </w:r>
            <w:r w:rsidRPr="00357C4B">
              <w:rPr>
                <w:sz w:val="18"/>
              </w:rPr>
              <w:t>у</w:t>
            </w:r>
            <w:r w:rsidRPr="00357C4B">
              <w:rPr>
                <w:spacing w:val="-1"/>
                <w:sz w:val="18"/>
              </w:rPr>
              <w:t xml:space="preserve"> </w:t>
            </w:r>
            <w:r w:rsidRPr="00357C4B">
              <w:rPr>
                <w:spacing w:val="-2"/>
                <w:sz w:val="18"/>
              </w:rPr>
              <w:t>исхрани.</w:t>
            </w:r>
          </w:p>
        </w:tc>
        <w:tc>
          <w:tcPr>
            <w:tcW w:w="4055" w:type="dxa"/>
          </w:tcPr>
          <w:p w:rsidR="00357C4B" w:rsidRPr="00357C4B" w:rsidRDefault="00357C4B" w:rsidP="003D595B">
            <w:pPr>
              <w:pStyle w:val="TableParagraph"/>
              <w:numPr>
                <w:ilvl w:val="0"/>
                <w:numId w:val="34"/>
              </w:numPr>
              <w:tabs>
                <w:tab w:val="left" w:pos="210"/>
              </w:tabs>
              <w:spacing w:line="207" w:lineRule="exact"/>
              <w:ind w:left="210" w:hanging="104"/>
              <w:rPr>
                <w:sz w:val="18"/>
              </w:rPr>
            </w:pPr>
            <w:r w:rsidRPr="00357C4B">
              <w:rPr>
                <w:sz w:val="18"/>
              </w:rPr>
              <w:t>Користи</w:t>
            </w:r>
            <w:r w:rsidRPr="00357C4B">
              <w:rPr>
                <w:spacing w:val="-4"/>
                <w:sz w:val="18"/>
              </w:rPr>
              <w:t xml:space="preserve"> </w:t>
            </w:r>
            <w:r w:rsidRPr="00357C4B">
              <w:rPr>
                <w:sz w:val="18"/>
              </w:rPr>
              <w:t>основну</w:t>
            </w:r>
            <w:r w:rsidRPr="00357C4B">
              <w:rPr>
                <w:spacing w:val="-2"/>
                <w:sz w:val="18"/>
              </w:rPr>
              <w:t xml:space="preserve"> </w:t>
            </w:r>
            <w:r w:rsidRPr="00357C4B">
              <w:rPr>
                <w:sz w:val="18"/>
              </w:rPr>
              <w:t xml:space="preserve">терминологију </w:t>
            </w:r>
            <w:r w:rsidRPr="00357C4B">
              <w:rPr>
                <w:spacing w:val="-2"/>
                <w:sz w:val="18"/>
              </w:rPr>
              <w:t>вежбања</w:t>
            </w:r>
          </w:p>
          <w:p w:rsidR="00357C4B" w:rsidRPr="00357C4B" w:rsidRDefault="00357C4B" w:rsidP="003D595B">
            <w:pPr>
              <w:pStyle w:val="TableParagraph"/>
              <w:numPr>
                <w:ilvl w:val="0"/>
                <w:numId w:val="34"/>
              </w:numPr>
              <w:tabs>
                <w:tab w:val="left" w:pos="210"/>
              </w:tabs>
              <w:ind w:right="642" w:firstLine="0"/>
              <w:rPr>
                <w:sz w:val="18"/>
              </w:rPr>
            </w:pPr>
            <w:r w:rsidRPr="00357C4B">
              <w:rPr>
                <w:sz w:val="18"/>
              </w:rPr>
              <w:t>Повезује</w:t>
            </w:r>
            <w:r w:rsidRPr="00357C4B">
              <w:rPr>
                <w:spacing w:val="-6"/>
                <w:sz w:val="18"/>
              </w:rPr>
              <w:t xml:space="preserve"> </w:t>
            </w:r>
            <w:r w:rsidRPr="00357C4B">
              <w:rPr>
                <w:sz w:val="18"/>
              </w:rPr>
              <w:t>ходање</w:t>
            </w:r>
            <w:r w:rsidRPr="00357C4B">
              <w:rPr>
                <w:spacing w:val="-8"/>
                <w:sz w:val="18"/>
              </w:rPr>
              <w:t xml:space="preserve"> </w:t>
            </w:r>
            <w:r w:rsidRPr="00357C4B">
              <w:rPr>
                <w:sz w:val="18"/>
              </w:rPr>
              <w:t>и</w:t>
            </w:r>
            <w:r w:rsidRPr="00357C4B">
              <w:rPr>
                <w:spacing w:val="-7"/>
                <w:sz w:val="18"/>
              </w:rPr>
              <w:t xml:space="preserve"> </w:t>
            </w:r>
            <w:r w:rsidRPr="00357C4B">
              <w:rPr>
                <w:sz w:val="18"/>
              </w:rPr>
              <w:t>трчање</w:t>
            </w:r>
            <w:r w:rsidRPr="00357C4B">
              <w:rPr>
                <w:spacing w:val="-8"/>
                <w:sz w:val="18"/>
              </w:rPr>
              <w:t xml:space="preserve"> </w:t>
            </w:r>
            <w:r w:rsidRPr="00357C4B">
              <w:rPr>
                <w:sz w:val="18"/>
              </w:rPr>
              <w:t>са</w:t>
            </w:r>
            <w:r w:rsidRPr="00357C4B">
              <w:rPr>
                <w:spacing w:val="-8"/>
                <w:sz w:val="18"/>
              </w:rPr>
              <w:t xml:space="preserve"> </w:t>
            </w:r>
            <w:r w:rsidRPr="00357C4B">
              <w:rPr>
                <w:sz w:val="18"/>
              </w:rPr>
              <w:t>позитивним утицајем на здравље;</w:t>
            </w:r>
          </w:p>
          <w:p w:rsidR="00357C4B" w:rsidRPr="00357C4B" w:rsidRDefault="00357C4B" w:rsidP="003D595B">
            <w:pPr>
              <w:pStyle w:val="TableParagraph"/>
              <w:numPr>
                <w:ilvl w:val="0"/>
                <w:numId w:val="34"/>
              </w:numPr>
              <w:tabs>
                <w:tab w:val="left" w:pos="210"/>
              </w:tabs>
              <w:spacing w:line="206" w:lineRule="exact"/>
              <w:ind w:left="210" w:hanging="104"/>
              <w:rPr>
                <w:sz w:val="18"/>
              </w:rPr>
            </w:pPr>
            <w:r w:rsidRPr="00357C4B">
              <w:rPr>
                <w:sz w:val="18"/>
              </w:rPr>
              <w:t>Препознаје</w:t>
            </w:r>
            <w:r w:rsidRPr="00357C4B">
              <w:rPr>
                <w:spacing w:val="-4"/>
                <w:sz w:val="18"/>
              </w:rPr>
              <w:t xml:space="preserve"> </w:t>
            </w:r>
            <w:r w:rsidRPr="00357C4B">
              <w:rPr>
                <w:sz w:val="18"/>
              </w:rPr>
              <w:t>лепоту</w:t>
            </w:r>
            <w:r w:rsidRPr="00357C4B">
              <w:rPr>
                <w:spacing w:val="-1"/>
                <w:sz w:val="18"/>
              </w:rPr>
              <w:t xml:space="preserve"> </w:t>
            </w:r>
            <w:r w:rsidRPr="00357C4B">
              <w:rPr>
                <w:sz w:val="18"/>
              </w:rPr>
              <w:t>покрета</w:t>
            </w:r>
            <w:r w:rsidRPr="00357C4B">
              <w:rPr>
                <w:spacing w:val="-2"/>
                <w:sz w:val="18"/>
              </w:rPr>
              <w:t xml:space="preserve"> </w:t>
            </w:r>
            <w:r w:rsidRPr="00357C4B">
              <w:rPr>
                <w:sz w:val="18"/>
              </w:rPr>
              <w:t>у</w:t>
            </w:r>
            <w:r w:rsidRPr="00357C4B">
              <w:rPr>
                <w:spacing w:val="-1"/>
                <w:sz w:val="18"/>
              </w:rPr>
              <w:t xml:space="preserve"> </w:t>
            </w:r>
            <w:r w:rsidRPr="00357C4B">
              <w:rPr>
                <w:spacing w:val="-2"/>
                <w:sz w:val="18"/>
              </w:rPr>
              <w:t>вежбању;</w:t>
            </w:r>
          </w:p>
          <w:p w:rsidR="00357C4B" w:rsidRPr="00357C4B" w:rsidRDefault="00357C4B" w:rsidP="003D595B">
            <w:pPr>
              <w:pStyle w:val="TableParagraph"/>
              <w:numPr>
                <w:ilvl w:val="0"/>
                <w:numId w:val="34"/>
              </w:numPr>
              <w:tabs>
                <w:tab w:val="left" w:pos="210"/>
              </w:tabs>
              <w:spacing w:line="207" w:lineRule="exact"/>
              <w:ind w:left="210" w:hanging="104"/>
              <w:rPr>
                <w:sz w:val="18"/>
              </w:rPr>
            </w:pPr>
            <w:r w:rsidRPr="00357C4B">
              <w:rPr>
                <w:sz w:val="18"/>
              </w:rPr>
              <w:t>Придржава</w:t>
            </w:r>
            <w:r w:rsidRPr="00357C4B">
              <w:rPr>
                <w:spacing w:val="-3"/>
                <w:sz w:val="18"/>
              </w:rPr>
              <w:t xml:space="preserve"> </w:t>
            </w:r>
            <w:r w:rsidRPr="00357C4B">
              <w:rPr>
                <w:sz w:val="18"/>
              </w:rPr>
              <w:t>с</w:t>
            </w:r>
            <w:r w:rsidRPr="00357C4B">
              <w:rPr>
                <w:spacing w:val="-3"/>
                <w:sz w:val="18"/>
              </w:rPr>
              <w:t xml:space="preserve"> </w:t>
            </w:r>
            <w:r w:rsidRPr="00357C4B">
              <w:rPr>
                <w:sz w:val="18"/>
              </w:rPr>
              <w:t>е</w:t>
            </w:r>
            <w:r w:rsidRPr="00357C4B">
              <w:rPr>
                <w:spacing w:val="-3"/>
                <w:sz w:val="18"/>
              </w:rPr>
              <w:t xml:space="preserve"> </w:t>
            </w:r>
            <w:r w:rsidRPr="00357C4B">
              <w:rPr>
                <w:sz w:val="18"/>
              </w:rPr>
              <w:t>правила</w:t>
            </w:r>
            <w:r w:rsidRPr="00357C4B">
              <w:rPr>
                <w:spacing w:val="-2"/>
                <w:sz w:val="18"/>
              </w:rPr>
              <w:t xml:space="preserve"> вежбања;</w:t>
            </w:r>
          </w:p>
          <w:p w:rsidR="00357C4B" w:rsidRPr="00357C4B" w:rsidRDefault="00357C4B" w:rsidP="003D595B">
            <w:pPr>
              <w:pStyle w:val="TableParagraph"/>
              <w:numPr>
                <w:ilvl w:val="0"/>
                <w:numId w:val="34"/>
              </w:numPr>
              <w:tabs>
                <w:tab w:val="left" w:pos="210"/>
              </w:tabs>
              <w:ind w:left="210" w:hanging="104"/>
              <w:rPr>
                <w:sz w:val="18"/>
              </w:rPr>
            </w:pPr>
            <w:r w:rsidRPr="00357C4B">
              <w:rPr>
                <w:sz w:val="18"/>
              </w:rPr>
              <w:t>Вреднује</w:t>
            </w:r>
            <w:r w:rsidRPr="00357C4B">
              <w:rPr>
                <w:spacing w:val="-1"/>
                <w:sz w:val="18"/>
              </w:rPr>
              <w:t xml:space="preserve"> </w:t>
            </w:r>
            <w:r w:rsidRPr="00357C4B">
              <w:rPr>
                <w:sz w:val="18"/>
              </w:rPr>
              <w:t>успех</w:t>
            </w:r>
            <w:r w:rsidRPr="00357C4B">
              <w:rPr>
                <w:spacing w:val="-2"/>
                <w:sz w:val="18"/>
              </w:rPr>
              <w:t xml:space="preserve"> </w:t>
            </w:r>
            <w:r w:rsidRPr="00357C4B">
              <w:rPr>
                <w:sz w:val="18"/>
              </w:rPr>
              <w:t xml:space="preserve">у </w:t>
            </w:r>
            <w:r w:rsidRPr="00357C4B">
              <w:rPr>
                <w:spacing w:val="-2"/>
                <w:sz w:val="18"/>
              </w:rPr>
              <w:t>вежбању.</w:t>
            </w:r>
          </w:p>
        </w:tc>
      </w:tr>
    </w:tbl>
    <w:p w:rsidR="00357C4B" w:rsidRPr="00357C4B" w:rsidRDefault="00357C4B" w:rsidP="00357C4B">
      <w:pPr>
        <w:pStyle w:val="TableParagraph"/>
        <w:rPr>
          <w:sz w:val="18"/>
        </w:rPr>
        <w:sectPr w:rsidR="00357C4B" w:rsidRPr="00357C4B">
          <w:pgSz w:w="16840" w:h="11910" w:orient="landscape"/>
          <w:pgMar w:top="700" w:right="708" w:bottom="280" w:left="708" w:header="720" w:footer="720" w:gutter="0"/>
          <w:cols w:space="720"/>
        </w:sectPr>
      </w:pPr>
    </w:p>
    <w:p w:rsidR="00357C4B" w:rsidRPr="00357C4B" w:rsidRDefault="00357C4B" w:rsidP="00357C4B">
      <w:pPr>
        <w:pStyle w:val="BodyText"/>
      </w:pPr>
      <w:r w:rsidRPr="00357C4B">
        <w:lastRenderedPageBreak/>
        <w:t>Оценом</w:t>
      </w:r>
      <w:r w:rsidRPr="00357C4B">
        <w:rPr>
          <w:spacing w:val="-3"/>
        </w:rPr>
        <w:t xml:space="preserve"> </w:t>
      </w:r>
      <w:r w:rsidRPr="00357C4B">
        <w:t>се</w:t>
      </w:r>
      <w:r w:rsidRPr="00357C4B">
        <w:rPr>
          <w:spacing w:val="-2"/>
        </w:rPr>
        <w:t xml:space="preserve"> изражава:</w:t>
      </w:r>
    </w:p>
    <w:p w:rsidR="00357C4B" w:rsidRPr="00357C4B" w:rsidRDefault="00357C4B" w:rsidP="003D595B">
      <w:pPr>
        <w:pStyle w:val="ListParagraph"/>
        <w:numPr>
          <w:ilvl w:val="0"/>
          <w:numId w:val="33"/>
        </w:numPr>
        <w:tabs>
          <w:tab w:val="left" w:pos="270"/>
        </w:tabs>
        <w:ind w:right="351" w:firstLine="0"/>
        <w:rPr>
          <w:sz w:val="24"/>
        </w:rPr>
      </w:pPr>
      <w:r w:rsidRPr="00357C4B">
        <w:rPr>
          <w:sz w:val="24"/>
        </w:rPr>
        <w:t>оствареност</w:t>
      </w:r>
      <w:r w:rsidRPr="00357C4B">
        <w:rPr>
          <w:spacing w:val="-2"/>
          <w:sz w:val="24"/>
        </w:rPr>
        <w:t xml:space="preserve"> </w:t>
      </w:r>
      <w:r w:rsidRPr="00357C4B">
        <w:rPr>
          <w:sz w:val="24"/>
        </w:rPr>
        <w:t>циљева</w:t>
      </w:r>
      <w:r w:rsidRPr="00357C4B">
        <w:rPr>
          <w:spacing w:val="-2"/>
          <w:sz w:val="24"/>
        </w:rPr>
        <w:t xml:space="preserve"> </w:t>
      </w:r>
      <w:r w:rsidRPr="00357C4B">
        <w:rPr>
          <w:sz w:val="24"/>
        </w:rPr>
        <w:t>и</w:t>
      </w:r>
      <w:r w:rsidRPr="00357C4B">
        <w:rPr>
          <w:spacing w:val="-2"/>
          <w:sz w:val="24"/>
        </w:rPr>
        <w:t xml:space="preserve"> </w:t>
      </w:r>
      <w:r w:rsidRPr="00357C4B">
        <w:rPr>
          <w:sz w:val="24"/>
        </w:rPr>
        <w:t>прописаних,</w:t>
      </w:r>
      <w:r w:rsidRPr="00357C4B">
        <w:rPr>
          <w:spacing w:val="-2"/>
          <w:sz w:val="24"/>
        </w:rPr>
        <w:t xml:space="preserve"> </w:t>
      </w:r>
      <w:r w:rsidRPr="00357C4B">
        <w:rPr>
          <w:sz w:val="24"/>
        </w:rPr>
        <w:t>односно</w:t>
      </w:r>
      <w:r w:rsidRPr="00357C4B">
        <w:rPr>
          <w:spacing w:val="-5"/>
          <w:sz w:val="24"/>
        </w:rPr>
        <w:t xml:space="preserve"> </w:t>
      </w:r>
      <w:r w:rsidRPr="00357C4B">
        <w:rPr>
          <w:sz w:val="24"/>
        </w:rPr>
        <w:t>прилагођених</w:t>
      </w:r>
      <w:r w:rsidRPr="00357C4B">
        <w:rPr>
          <w:spacing w:val="-2"/>
          <w:sz w:val="24"/>
        </w:rPr>
        <w:t xml:space="preserve"> </w:t>
      </w:r>
      <w:r w:rsidRPr="00357C4B">
        <w:rPr>
          <w:sz w:val="24"/>
        </w:rPr>
        <w:t>стандарда</w:t>
      </w:r>
      <w:r w:rsidRPr="00357C4B">
        <w:rPr>
          <w:spacing w:val="-3"/>
          <w:sz w:val="24"/>
        </w:rPr>
        <w:t xml:space="preserve"> </w:t>
      </w:r>
      <w:r w:rsidRPr="00357C4B">
        <w:rPr>
          <w:sz w:val="24"/>
        </w:rPr>
        <w:t>постигнућа,</w:t>
      </w:r>
      <w:r w:rsidRPr="00357C4B">
        <w:rPr>
          <w:spacing w:val="-2"/>
          <w:sz w:val="24"/>
        </w:rPr>
        <w:t xml:space="preserve"> </w:t>
      </w:r>
      <w:r w:rsidRPr="00357C4B">
        <w:rPr>
          <w:sz w:val="24"/>
        </w:rPr>
        <w:t>достизање</w:t>
      </w:r>
      <w:r w:rsidRPr="00357C4B">
        <w:rPr>
          <w:spacing w:val="-3"/>
          <w:sz w:val="24"/>
        </w:rPr>
        <w:t xml:space="preserve"> </w:t>
      </w:r>
      <w:r w:rsidRPr="00357C4B">
        <w:rPr>
          <w:sz w:val="24"/>
        </w:rPr>
        <w:t>исхода</w:t>
      </w:r>
      <w:r w:rsidRPr="00357C4B">
        <w:rPr>
          <w:spacing w:val="-3"/>
          <w:sz w:val="24"/>
        </w:rPr>
        <w:t xml:space="preserve"> </w:t>
      </w:r>
      <w:r w:rsidRPr="00357C4B">
        <w:rPr>
          <w:sz w:val="24"/>
        </w:rPr>
        <w:t>и</w:t>
      </w:r>
      <w:r w:rsidRPr="00357C4B">
        <w:rPr>
          <w:spacing w:val="-2"/>
          <w:sz w:val="24"/>
        </w:rPr>
        <w:t xml:space="preserve"> </w:t>
      </w:r>
      <w:r w:rsidRPr="00357C4B">
        <w:rPr>
          <w:sz w:val="24"/>
        </w:rPr>
        <w:t>степена</w:t>
      </w:r>
      <w:r w:rsidRPr="00357C4B">
        <w:rPr>
          <w:spacing w:val="-3"/>
          <w:sz w:val="24"/>
        </w:rPr>
        <w:t xml:space="preserve"> </w:t>
      </w:r>
      <w:r w:rsidRPr="00357C4B">
        <w:rPr>
          <w:sz w:val="24"/>
        </w:rPr>
        <w:t>развијености</w:t>
      </w:r>
      <w:r w:rsidRPr="00357C4B">
        <w:rPr>
          <w:spacing w:val="-3"/>
          <w:sz w:val="24"/>
        </w:rPr>
        <w:t xml:space="preserve"> </w:t>
      </w:r>
      <w:r w:rsidRPr="00357C4B">
        <w:rPr>
          <w:sz w:val="24"/>
        </w:rPr>
        <w:t>компетенција</w:t>
      </w:r>
      <w:r w:rsidRPr="00357C4B">
        <w:rPr>
          <w:spacing w:val="-5"/>
          <w:sz w:val="24"/>
        </w:rPr>
        <w:t xml:space="preserve"> </w:t>
      </w:r>
      <w:r w:rsidRPr="00357C4B">
        <w:rPr>
          <w:sz w:val="24"/>
        </w:rPr>
        <w:t>у</w:t>
      </w:r>
      <w:r w:rsidRPr="00357C4B">
        <w:rPr>
          <w:spacing w:val="-2"/>
          <w:sz w:val="24"/>
        </w:rPr>
        <w:t xml:space="preserve"> </w:t>
      </w:r>
      <w:r w:rsidRPr="00357C4B">
        <w:rPr>
          <w:sz w:val="24"/>
        </w:rPr>
        <w:t>току савладавања програма предмета;</w:t>
      </w:r>
    </w:p>
    <w:p w:rsidR="00357C4B" w:rsidRPr="00357C4B" w:rsidRDefault="00357C4B" w:rsidP="003D595B">
      <w:pPr>
        <w:pStyle w:val="ListParagraph"/>
        <w:numPr>
          <w:ilvl w:val="0"/>
          <w:numId w:val="33"/>
        </w:numPr>
        <w:tabs>
          <w:tab w:val="left" w:pos="271"/>
        </w:tabs>
        <w:ind w:left="271" w:hanging="259"/>
        <w:rPr>
          <w:sz w:val="24"/>
        </w:rPr>
      </w:pPr>
      <w:r w:rsidRPr="00357C4B">
        <w:rPr>
          <w:sz w:val="24"/>
        </w:rPr>
        <w:t>ангажовање</w:t>
      </w:r>
      <w:r w:rsidRPr="00357C4B">
        <w:rPr>
          <w:spacing w:val="-3"/>
          <w:sz w:val="24"/>
        </w:rPr>
        <w:t xml:space="preserve"> </w:t>
      </w:r>
      <w:r w:rsidRPr="00357C4B">
        <w:rPr>
          <w:sz w:val="24"/>
        </w:rPr>
        <w:t>ученика</w:t>
      </w:r>
      <w:r w:rsidRPr="00357C4B">
        <w:rPr>
          <w:spacing w:val="-2"/>
          <w:sz w:val="24"/>
        </w:rPr>
        <w:t xml:space="preserve"> </w:t>
      </w:r>
      <w:r w:rsidRPr="00357C4B">
        <w:rPr>
          <w:sz w:val="24"/>
        </w:rPr>
        <w:t>у</w:t>
      </w:r>
      <w:r w:rsidRPr="00357C4B">
        <w:rPr>
          <w:spacing w:val="-1"/>
          <w:sz w:val="24"/>
        </w:rPr>
        <w:t xml:space="preserve"> </w:t>
      </w:r>
      <w:r w:rsidRPr="00357C4B">
        <w:rPr>
          <w:spacing w:val="-2"/>
          <w:sz w:val="24"/>
        </w:rPr>
        <w:t>настави;</w:t>
      </w:r>
    </w:p>
    <w:p w:rsidR="00357C4B" w:rsidRPr="00357C4B" w:rsidRDefault="00357C4B" w:rsidP="003D595B">
      <w:pPr>
        <w:pStyle w:val="ListParagraph"/>
        <w:numPr>
          <w:ilvl w:val="0"/>
          <w:numId w:val="33"/>
        </w:numPr>
        <w:tabs>
          <w:tab w:val="left" w:pos="271"/>
        </w:tabs>
        <w:ind w:left="271" w:hanging="259"/>
        <w:rPr>
          <w:sz w:val="24"/>
        </w:rPr>
      </w:pPr>
      <w:r w:rsidRPr="00357C4B">
        <w:rPr>
          <w:sz w:val="24"/>
        </w:rPr>
        <w:t>напредовање</w:t>
      </w:r>
      <w:r w:rsidRPr="00357C4B">
        <w:rPr>
          <w:spacing w:val="-5"/>
          <w:sz w:val="24"/>
        </w:rPr>
        <w:t xml:space="preserve"> </w:t>
      </w:r>
      <w:r w:rsidRPr="00357C4B">
        <w:rPr>
          <w:sz w:val="24"/>
        </w:rPr>
        <w:t>у</w:t>
      </w:r>
      <w:r w:rsidRPr="00357C4B">
        <w:rPr>
          <w:spacing w:val="-2"/>
          <w:sz w:val="24"/>
        </w:rPr>
        <w:t xml:space="preserve"> </w:t>
      </w:r>
      <w:r w:rsidRPr="00357C4B">
        <w:rPr>
          <w:sz w:val="24"/>
        </w:rPr>
        <w:t>односу</w:t>
      </w:r>
      <w:r w:rsidRPr="00357C4B">
        <w:rPr>
          <w:spacing w:val="-2"/>
          <w:sz w:val="24"/>
        </w:rPr>
        <w:t xml:space="preserve"> </w:t>
      </w:r>
      <w:r w:rsidRPr="00357C4B">
        <w:rPr>
          <w:sz w:val="24"/>
        </w:rPr>
        <w:t>на</w:t>
      </w:r>
      <w:r w:rsidRPr="00357C4B">
        <w:rPr>
          <w:spacing w:val="-3"/>
          <w:sz w:val="24"/>
        </w:rPr>
        <w:t xml:space="preserve"> </w:t>
      </w:r>
      <w:r w:rsidRPr="00357C4B">
        <w:rPr>
          <w:sz w:val="24"/>
        </w:rPr>
        <w:t>претходни</w:t>
      </w:r>
      <w:r w:rsidRPr="00357C4B">
        <w:rPr>
          <w:spacing w:val="-1"/>
          <w:sz w:val="24"/>
        </w:rPr>
        <w:t xml:space="preserve"> </w:t>
      </w:r>
      <w:r w:rsidRPr="00357C4B">
        <w:rPr>
          <w:spacing w:val="-2"/>
          <w:sz w:val="24"/>
        </w:rPr>
        <w:t>период;</w:t>
      </w:r>
    </w:p>
    <w:p w:rsidR="00357C4B" w:rsidRPr="00357C4B" w:rsidRDefault="00357C4B" w:rsidP="003D595B">
      <w:pPr>
        <w:pStyle w:val="ListParagraph"/>
        <w:numPr>
          <w:ilvl w:val="0"/>
          <w:numId w:val="33"/>
        </w:numPr>
        <w:tabs>
          <w:tab w:val="left" w:pos="271"/>
        </w:tabs>
        <w:ind w:left="271" w:hanging="259"/>
        <w:rPr>
          <w:sz w:val="24"/>
        </w:rPr>
      </w:pPr>
      <w:r w:rsidRPr="00357C4B">
        <w:rPr>
          <w:sz w:val="24"/>
        </w:rPr>
        <w:t>препорука</w:t>
      </w:r>
      <w:r w:rsidRPr="00357C4B">
        <w:rPr>
          <w:spacing w:val="-3"/>
          <w:sz w:val="24"/>
        </w:rPr>
        <w:t xml:space="preserve"> </w:t>
      </w:r>
      <w:r w:rsidRPr="00357C4B">
        <w:rPr>
          <w:sz w:val="24"/>
        </w:rPr>
        <w:t>за</w:t>
      </w:r>
      <w:r w:rsidRPr="00357C4B">
        <w:rPr>
          <w:spacing w:val="-3"/>
          <w:sz w:val="24"/>
        </w:rPr>
        <w:t xml:space="preserve"> </w:t>
      </w:r>
      <w:r w:rsidRPr="00357C4B">
        <w:rPr>
          <w:sz w:val="24"/>
        </w:rPr>
        <w:t>даље</w:t>
      </w:r>
      <w:r w:rsidRPr="00357C4B">
        <w:rPr>
          <w:spacing w:val="-3"/>
          <w:sz w:val="24"/>
        </w:rPr>
        <w:t xml:space="preserve"> </w:t>
      </w:r>
      <w:r w:rsidRPr="00357C4B">
        <w:rPr>
          <w:sz w:val="24"/>
        </w:rPr>
        <w:t>напредовање</w:t>
      </w:r>
      <w:r w:rsidRPr="00357C4B">
        <w:rPr>
          <w:spacing w:val="-3"/>
          <w:sz w:val="24"/>
        </w:rPr>
        <w:t xml:space="preserve"> </w:t>
      </w:r>
      <w:r w:rsidRPr="00357C4B">
        <w:rPr>
          <w:spacing w:val="-2"/>
          <w:sz w:val="24"/>
        </w:rPr>
        <w:t>ученика.</w:t>
      </w:r>
    </w:p>
    <w:p w:rsidR="00357C4B" w:rsidRPr="00357C4B" w:rsidRDefault="00357C4B" w:rsidP="00357C4B">
      <w:pPr>
        <w:pStyle w:val="BodyText"/>
      </w:pPr>
    </w:p>
    <w:p w:rsidR="00357C4B" w:rsidRPr="00357C4B" w:rsidRDefault="00357C4B" w:rsidP="00357C4B">
      <w:pPr>
        <w:pStyle w:val="BodyText"/>
      </w:pPr>
      <w:r w:rsidRPr="00357C4B">
        <w:t>Оцењивање</w:t>
      </w:r>
      <w:r w:rsidRPr="00357C4B">
        <w:rPr>
          <w:spacing w:val="-1"/>
        </w:rPr>
        <w:t xml:space="preserve"> </w:t>
      </w:r>
      <w:r w:rsidRPr="00357C4B">
        <w:t>моторичких</w:t>
      </w:r>
      <w:r w:rsidRPr="00357C4B">
        <w:rPr>
          <w:spacing w:val="-2"/>
        </w:rPr>
        <w:t xml:space="preserve"> </w:t>
      </w:r>
      <w:r w:rsidRPr="00357C4B">
        <w:t>знања,</w:t>
      </w:r>
      <w:r w:rsidRPr="00357C4B">
        <w:rPr>
          <w:spacing w:val="-2"/>
        </w:rPr>
        <w:t xml:space="preserve"> </w:t>
      </w:r>
      <w:r w:rsidRPr="00357C4B">
        <w:t>умења</w:t>
      </w:r>
      <w:r w:rsidRPr="00357C4B">
        <w:rPr>
          <w:spacing w:val="-3"/>
        </w:rPr>
        <w:t xml:space="preserve"> </w:t>
      </w:r>
      <w:r w:rsidRPr="00357C4B">
        <w:t>и</w:t>
      </w:r>
      <w:r w:rsidRPr="00357C4B">
        <w:rPr>
          <w:spacing w:val="-2"/>
        </w:rPr>
        <w:t xml:space="preserve"> </w:t>
      </w:r>
      <w:r w:rsidRPr="00357C4B">
        <w:t>навика</w:t>
      </w:r>
      <w:r w:rsidRPr="00357C4B">
        <w:rPr>
          <w:spacing w:val="-3"/>
        </w:rPr>
        <w:t xml:space="preserve"> </w:t>
      </w:r>
      <w:r w:rsidRPr="00357C4B">
        <w:t>врши</w:t>
      </w:r>
      <w:r w:rsidRPr="00357C4B">
        <w:rPr>
          <w:spacing w:val="-2"/>
        </w:rPr>
        <w:t xml:space="preserve"> </w:t>
      </w:r>
      <w:r w:rsidRPr="00357C4B">
        <w:t>се</w:t>
      </w:r>
      <w:r w:rsidRPr="00357C4B">
        <w:rPr>
          <w:spacing w:val="-3"/>
        </w:rPr>
        <w:t xml:space="preserve"> </w:t>
      </w:r>
      <w:r w:rsidRPr="00357C4B">
        <w:t>на</w:t>
      </w:r>
      <w:r w:rsidRPr="00357C4B">
        <w:rPr>
          <w:spacing w:val="-3"/>
        </w:rPr>
        <w:t xml:space="preserve"> </w:t>
      </w:r>
      <w:r w:rsidRPr="00357C4B">
        <w:t>основу</w:t>
      </w:r>
      <w:r w:rsidRPr="00357C4B">
        <w:rPr>
          <w:spacing w:val="-2"/>
        </w:rPr>
        <w:t xml:space="preserve"> </w:t>
      </w:r>
      <w:r w:rsidRPr="00357C4B">
        <w:t>минималних</w:t>
      </w:r>
      <w:r w:rsidRPr="00357C4B">
        <w:rPr>
          <w:spacing w:val="-2"/>
        </w:rPr>
        <w:t xml:space="preserve"> </w:t>
      </w:r>
      <w:r w:rsidRPr="00357C4B">
        <w:t>образовних</w:t>
      </w:r>
      <w:r w:rsidRPr="00357C4B">
        <w:rPr>
          <w:spacing w:val="-5"/>
        </w:rPr>
        <w:t xml:space="preserve"> </w:t>
      </w:r>
      <w:r w:rsidRPr="00357C4B">
        <w:t>задатака</w:t>
      </w:r>
      <w:r w:rsidRPr="00357C4B">
        <w:rPr>
          <w:spacing w:val="-2"/>
        </w:rPr>
        <w:t xml:space="preserve"> </w:t>
      </w:r>
      <w:r w:rsidRPr="00357C4B">
        <w:t>и</w:t>
      </w:r>
      <w:r w:rsidRPr="00357C4B">
        <w:rPr>
          <w:spacing w:val="-2"/>
        </w:rPr>
        <w:t xml:space="preserve"> </w:t>
      </w:r>
      <w:r w:rsidRPr="00357C4B">
        <w:t>образовних</w:t>
      </w:r>
      <w:r w:rsidRPr="00357C4B">
        <w:rPr>
          <w:spacing w:val="-2"/>
        </w:rPr>
        <w:t xml:space="preserve"> </w:t>
      </w:r>
      <w:r w:rsidRPr="00357C4B">
        <w:t>стандарда</w:t>
      </w:r>
      <w:r w:rsidRPr="00357C4B">
        <w:rPr>
          <w:spacing w:val="-3"/>
        </w:rPr>
        <w:t xml:space="preserve"> </w:t>
      </w:r>
      <w:r w:rsidRPr="00357C4B">
        <w:t>за</w:t>
      </w:r>
      <w:r w:rsidRPr="00357C4B">
        <w:rPr>
          <w:spacing w:val="-3"/>
        </w:rPr>
        <w:t xml:space="preserve"> </w:t>
      </w:r>
      <w:r w:rsidRPr="00357C4B">
        <w:t>крај</w:t>
      </w:r>
      <w:r w:rsidRPr="00357C4B">
        <w:rPr>
          <w:spacing w:val="-2"/>
        </w:rPr>
        <w:t xml:space="preserve"> </w:t>
      </w:r>
      <w:r w:rsidRPr="00357C4B">
        <w:t xml:space="preserve">обавезног </w:t>
      </w:r>
      <w:r w:rsidRPr="00357C4B">
        <w:rPr>
          <w:spacing w:val="-2"/>
        </w:rPr>
        <w:t>образовања.</w:t>
      </w:r>
    </w:p>
    <w:p w:rsidR="00357C4B" w:rsidRPr="00357C4B" w:rsidRDefault="00357C4B" w:rsidP="00357C4B">
      <w:pPr>
        <w:pStyle w:val="BodyText"/>
      </w:pPr>
    </w:p>
    <w:p w:rsidR="00357C4B" w:rsidRPr="00357C4B" w:rsidRDefault="00357C4B" w:rsidP="00357C4B">
      <w:pPr>
        <w:pStyle w:val="BodyText"/>
      </w:pPr>
      <w:r w:rsidRPr="00357C4B">
        <w:t>Праћење</w:t>
      </w:r>
      <w:r w:rsidRPr="00357C4B">
        <w:rPr>
          <w:spacing w:val="-2"/>
        </w:rPr>
        <w:t xml:space="preserve"> </w:t>
      </w:r>
      <w:r w:rsidRPr="00357C4B">
        <w:t>и</w:t>
      </w:r>
      <w:r w:rsidRPr="00357C4B">
        <w:rPr>
          <w:spacing w:val="-1"/>
        </w:rPr>
        <w:t xml:space="preserve"> </w:t>
      </w:r>
      <w:r w:rsidRPr="00357C4B">
        <w:rPr>
          <w:spacing w:val="-2"/>
        </w:rPr>
        <w:t>оцењивање</w:t>
      </w:r>
    </w:p>
    <w:p w:rsidR="00357C4B" w:rsidRPr="00357C4B" w:rsidRDefault="00357C4B" w:rsidP="003D595B">
      <w:pPr>
        <w:pStyle w:val="ListParagraph"/>
        <w:numPr>
          <w:ilvl w:val="1"/>
          <w:numId w:val="33"/>
        </w:numPr>
        <w:tabs>
          <w:tab w:val="left" w:pos="155"/>
        </w:tabs>
        <w:ind w:right="902" w:firstLine="0"/>
        <w:rPr>
          <w:sz w:val="24"/>
        </w:rPr>
      </w:pPr>
      <w:r w:rsidRPr="00357C4B">
        <w:rPr>
          <w:sz w:val="24"/>
        </w:rPr>
        <w:t>Усвојеност</w:t>
      </w:r>
      <w:r w:rsidRPr="00357C4B">
        <w:rPr>
          <w:spacing w:val="-1"/>
          <w:sz w:val="24"/>
        </w:rPr>
        <w:t xml:space="preserve"> </w:t>
      </w:r>
      <w:r w:rsidRPr="00357C4B">
        <w:rPr>
          <w:sz w:val="24"/>
        </w:rPr>
        <w:t>здравствено-хигијенских</w:t>
      </w:r>
      <w:r w:rsidRPr="00357C4B">
        <w:rPr>
          <w:spacing w:val="-2"/>
          <w:sz w:val="24"/>
        </w:rPr>
        <w:t xml:space="preserve"> </w:t>
      </w:r>
      <w:r w:rsidRPr="00357C4B">
        <w:rPr>
          <w:sz w:val="24"/>
        </w:rPr>
        <w:t>навика</w:t>
      </w:r>
      <w:r w:rsidRPr="00357C4B">
        <w:rPr>
          <w:spacing w:val="-3"/>
          <w:sz w:val="24"/>
        </w:rPr>
        <w:t xml:space="preserve"> </w:t>
      </w:r>
      <w:r w:rsidRPr="00357C4B">
        <w:rPr>
          <w:sz w:val="24"/>
        </w:rPr>
        <w:t>прати</w:t>
      </w:r>
      <w:r w:rsidRPr="00357C4B">
        <w:rPr>
          <w:spacing w:val="-1"/>
          <w:sz w:val="24"/>
        </w:rPr>
        <w:t xml:space="preserve"> </w:t>
      </w:r>
      <w:r w:rsidRPr="00357C4B">
        <w:rPr>
          <w:sz w:val="24"/>
        </w:rPr>
        <w:t>се</w:t>
      </w:r>
      <w:r w:rsidRPr="00357C4B">
        <w:rPr>
          <w:spacing w:val="-3"/>
          <w:sz w:val="24"/>
        </w:rPr>
        <w:t xml:space="preserve"> </w:t>
      </w:r>
      <w:r w:rsidRPr="00357C4B">
        <w:rPr>
          <w:sz w:val="24"/>
        </w:rPr>
        <w:t>на</w:t>
      </w:r>
      <w:r w:rsidRPr="00357C4B">
        <w:rPr>
          <w:spacing w:val="-3"/>
          <w:sz w:val="24"/>
        </w:rPr>
        <w:t xml:space="preserve"> </w:t>
      </w:r>
      <w:r w:rsidRPr="00357C4B">
        <w:rPr>
          <w:sz w:val="24"/>
        </w:rPr>
        <w:t>основу</w:t>
      </w:r>
      <w:r w:rsidRPr="00357C4B">
        <w:rPr>
          <w:spacing w:val="-2"/>
          <w:sz w:val="24"/>
        </w:rPr>
        <w:t xml:space="preserve"> </w:t>
      </w:r>
      <w:r w:rsidRPr="00357C4B">
        <w:rPr>
          <w:sz w:val="24"/>
        </w:rPr>
        <w:t>утврђивања</w:t>
      </w:r>
      <w:r w:rsidRPr="00357C4B">
        <w:rPr>
          <w:spacing w:val="-3"/>
          <w:sz w:val="24"/>
        </w:rPr>
        <w:t xml:space="preserve"> </w:t>
      </w:r>
      <w:r w:rsidRPr="00357C4B">
        <w:rPr>
          <w:sz w:val="24"/>
        </w:rPr>
        <w:t>нивоа</w:t>
      </w:r>
      <w:r w:rsidRPr="00357C4B">
        <w:rPr>
          <w:spacing w:val="-4"/>
          <w:sz w:val="24"/>
        </w:rPr>
        <w:t xml:space="preserve"> </w:t>
      </w:r>
      <w:r w:rsidRPr="00357C4B">
        <w:rPr>
          <w:sz w:val="24"/>
        </w:rPr>
        <w:t>правилног</w:t>
      </w:r>
      <w:r w:rsidRPr="00357C4B">
        <w:rPr>
          <w:spacing w:val="-3"/>
          <w:sz w:val="24"/>
        </w:rPr>
        <w:t xml:space="preserve"> </w:t>
      </w:r>
      <w:r w:rsidRPr="00357C4B">
        <w:rPr>
          <w:sz w:val="24"/>
        </w:rPr>
        <w:t>држања</w:t>
      </w:r>
      <w:r w:rsidRPr="00357C4B">
        <w:rPr>
          <w:spacing w:val="-3"/>
          <w:sz w:val="24"/>
        </w:rPr>
        <w:t xml:space="preserve"> </w:t>
      </w:r>
      <w:r w:rsidRPr="00357C4B">
        <w:rPr>
          <w:sz w:val="24"/>
        </w:rPr>
        <w:t>тела</w:t>
      </w:r>
      <w:r w:rsidRPr="00357C4B">
        <w:rPr>
          <w:spacing w:val="-3"/>
          <w:sz w:val="24"/>
        </w:rPr>
        <w:t xml:space="preserve"> </w:t>
      </w:r>
      <w:r w:rsidRPr="00357C4B">
        <w:rPr>
          <w:sz w:val="24"/>
        </w:rPr>
        <w:t>и</w:t>
      </w:r>
      <w:r w:rsidRPr="00357C4B">
        <w:rPr>
          <w:spacing w:val="-2"/>
          <w:sz w:val="24"/>
        </w:rPr>
        <w:t xml:space="preserve"> </w:t>
      </w:r>
      <w:r w:rsidRPr="00357C4B">
        <w:rPr>
          <w:sz w:val="24"/>
        </w:rPr>
        <w:t>одржавања</w:t>
      </w:r>
      <w:r w:rsidRPr="00357C4B">
        <w:rPr>
          <w:spacing w:val="-3"/>
          <w:sz w:val="24"/>
        </w:rPr>
        <w:t xml:space="preserve"> </w:t>
      </w:r>
      <w:r w:rsidRPr="00357C4B">
        <w:rPr>
          <w:sz w:val="24"/>
        </w:rPr>
        <w:t>личне</w:t>
      </w:r>
      <w:r w:rsidRPr="00357C4B">
        <w:rPr>
          <w:spacing w:val="-3"/>
          <w:sz w:val="24"/>
        </w:rPr>
        <w:t xml:space="preserve"> </w:t>
      </w:r>
      <w:r w:rsidRPr="00357C4B">
        <w:rPr>
          <w:sz w:val="24"/>
        </w:rPr>
        <w:t>и</w:t>
      </w:r>
      <w:r w:rsidRPr="00357C4B">
        <w:rPr>
          <w:spacing w:val="-2"/>
          <w:sz w:val="24"/>
        </w:rPr>
        <w:t xml:space="preserve"> </w:t>
      </w:r>
      <w:r w:rsidRPr="00357C4B">
        <w:rPr>
          <w:sz w:val="24"/>
        </w:rPr>
        <w:t>колективне хигијене, а такође и на основу усвојености и примене знања из области здравља.</w:t>
      </w:r>
    </w:p>
    <w:p w:rsidR="00357C4B" w:rsidRPr="00357C4B" w:rsidRDefault="00357C4B" w:rsidP="003D595B">
      <w:pPr>
        <w:pStyle w:val="ListParagraph"/>
        <w:numPr>
          <w:ilvl w:val="1"/>
          <w:numId w:val="33"/>
        </w:numPr>
        <w:tabs>
          <w:tab w:val="left" w:pos="155"/>
        </w:tabs>
        <w:ind w:right="768" w:firstLine="0"/>
        <w:rPr>
          <w:sz w:val="24"/>
        </w:rPr>
      </w:pPr>
      <w:r w:rsidRPr="00357C4B">
        <w:rPr>
          <w:sz w:val="24"/>
        </w:rPr>
        <w:t>Степен</w:t>
      </w:r>
      <w:r w:rsidRPr="00357C4B">
        <w:rPr>
          <w:spacing w:val="-2"/>
          <w:sz w:val="24"/>
        </w:rPr>
        <w:t xml:space="preserve"> </w:t>
      </w:r>
      <w:r w:rsidRPr="00357C4B">
        <w:rPr>
          <w:sz w:val="24"/>
        </w:rPr>
        <w:t>савладаности</w:t>
      </w:r>
      <w:r w:rsidRPr="00357C4B">
        <w:rPr>
          <w:spacing w:val="-1"/>
          <w:sz w:val="24"/>
        </w:rPr>
        <w:t xml:space="preserve"> </w:t>
      </w:r>
      <w:r w:rsidRPr="00357C4B">
        <w:rPr>
          <w:sz w:val="24"/>
        </w:rPr>
        <w:t>моторичких</w:t>
      </w:r>
      <w:r w:rsidRPr="00357C4B">
        <w:rPr>
          <w:spacing w:val="-5"/>
          <w:sz w:val="24"/>
        </w:rPr>
        <w:t xml:space="preserve"> </w:t>
      </w:r>
      <w:r w:rsidRPr="00357C4B">
        <w:rPr>
          <w:sz w:val="24"/>
        </w:rPr>
        <w:t>знања</w:t>
      </w:r>
      <w:r w:rsidRPr="00357C4B">
        <w:rPr>
          <w:spacing w:val="-3"/>
          <w:sz w:val="24"/>
        </w:rPr>
        <w:t xml:space="preserve"> </w:t>
      </w:r>
      <w:r w:rsidRPr="00357C4B">
        <w:rPr>
          <w:sz w:val="24"/>
        </w:rPr>
        <w:t>и</w:t>
      </w:r>
      <w:r w:rsidRPr="00357C4B">
        <w:rPr>
          <w:spacing w:val="-2"/>
          <w:sz w:val="24"/>
        </w:rPr>
        <w:t xml:space="preserve"> </w:t>
      </w:r>
      <w:r w:rsidRPr="00357C4B">
        <w:rPr>
          <w:sz w:val="24"/>
        </w:rPr>
        <w:t>умења</w:t>
      </w:r>
      <w:r w:rsidRPr="00357C4B">
        <w:rPr>
          <w:spacing w:val="-3"/>
          <w:sz w:val="24"/>
        </w:rPr>
        <w:t xml:space="preserve"> </w:t>
      </w:r>
      <w:r w:rsidRPr="00357C4B">
        <w:rPr>
          <w:sz w:val="24"/>
        </w:rPr>
        <w:t>спроводи</w:t>
      </w:r>
      <w:r w:rsidRPr="00357C4B">
        <w:rPr>
          <w:spacing w:val="-2"/>
          <w:sz w:val="24"/>
        </w:rPr>
        <w:t xml:space="preserve"> </w:t>
      </w:r>
      <w:r w:rsidRPr="00357C4B">
        <w:rPr>
          <w:sz w:val="24"/>
        </w:rPr>
        <w:t>се</w:t>
      </w:r>
      <w:r w:rsidRPr="00357C4B">
        <w:rPr>
          <w:spacing w:val="-3"/>
          <w:sz w:val="24"/>
        </w:rPr>
        <w:t xml:space="preserve"> </w:t>
      </w:r>
      <w:r w:rsidRPr="00357C4B">
        <w:rPr>
          <w:sz w:val="24"/>
        </w:rPr>
        <w:t>на</w:t>
      </w:r>
      <w:r w:rsidRPr="00357C4B">
        <w:rPr>
          <w:spacing w:val="-3"/>
          <w:sz w:val="24"/>
        </w:rPr>
        <w:t xml:space="preserve"> </w:t>
      </w:r>
      <w:r w:rsidRPr="00357C4B">
        <w:rPr>
          <w:sz w:val="24"/>
        </w:rPr>
        <w:t>основу</w:t>
      </w:r>
      <w:r w:rsidRPr="00357C4B">
        <w:rPr>
          <w:spacing w:val="-2"/>
          <w:sz w:val="24"/>
        </w:rPr>
        <w:t xml:space="preserve"> </w:t>
      </w:r>
      <w:r w:rsidRPr="00357C4B">
        <w:rPr>
          <w:sz w:val="24"/>
        </w:rPr>
        <w:t>минималних</w:t>
      </w:r>
      <w:r w:rsidRPr="00357C4B">
        <w:rPr>
          <w:spacing w:val="-5"/>
          <w:sz w:val="24"/>
        </w:rPr>
        <w:t xml:space="preserve"> </w:t>
      </w:r>
      <w:r w:rsidRPr="00357C4B">
        <w:rPr>
          <w:sz w:val="24"/>
        </w:rPr>
        <w:t>програмских</w:t>
      </w:r>
      <w:r w:rsidRPr="00357C4B">
        <w:rPr>
          <w:spacing w:val="-2"/>
          <w:sz w:val="24"/>
        </w:rPr>
        <w:t xml:space="preserve"> </w:t>
      </w:r>
      <w:r w:rsidRPr="00357C4B">
        <w:rPr>
          <w:sz w:val="24"/>
        </w:rPr>
        <w:t>захтева,</w:t>
      </w:r>
      <w:r w:rsidRPr="00357C4B">
        <w:rPr>
          <w:spacing w:val="-2"/>
          <w:sz w:val="24"/>
        </w:rPr>
        <w:t xml:space="preserve"> </w:t>
      </w:r>
      <w:r w:rsidRPr="00357C4B">
        <w:rPr>
          <w:sz w:val="24"/>
        </w:rPr>
        <w:t>који</w:t>
      </w:r>
      <w:r w:rsidRPr="00357C4B">
        <w:rPr>
          <w:spacing w:val="-1"/>
          <w:sz w:val="24"/>
        </w:rPr>
        <w:t xml:space="preserve"> </w:t>
      </w:r>
      <w:r w:rsidRPr="00357C4B">
        <w:rPr>
          <w:sz w:val="24"/>
        </w:rPr>
        <w:t>је</w:t>
      </w:r>
      <w:r w:rsidRPr="00357C4B">
        <w:rPr>
          <w:spacing w:val="-2"/>
          <w:sz w:val="24"/>
        </w:rPr>
        <w:t xml:space="preserve"> </w:t>
      </w:r>
      <w:r w:rsidRPr="00357C4B">
        <w:rPr>
          <w:sz w:val="24"/>
        </w:rPr>
        <w:t>утврђен</w:t>
      </w:r>
      <w:r w:rsidRPr="00357C4B">
        <w:rPr>
          <w:spacing w:val="-2"/>
          <w:sz w:val="24"/>
        </w:rPr>
        <w:t xml:space="preserve"> </w:t>
      </w:r>
      <w:r w:rsidRPr="00357C4B">
        <w:rPr>
          <w:sz w:val="24"/>
        </w:rPr>
        <w:t>на</w:t>
      </w:r>
      <w:r w:rsidRPr="00357C4B">
        <w:rPr>
          <w:spacing w:val="-3"/>
          <w:sz w:val="24"/>
        </w:rPr>
        <w:t xml:space="preserve"> </w:t>
      </w:r>
      <w:r w:rsidRPr="00357C4B">
        <w:rPr>
          <w:sz w:val="24"/>
        </w:rPr>
        <w:t>крају</w:t>
      </w:r>
      <w:r w:rsidRPr="00357C4B">
        <w:rPr>
          <w:spacing w:val="-2"/>
          <w:sz w:val="24"/>
        </w:rPr>
        <w:t xml:space="preserve"> </w:t>
      </w:r>
      <w:r w:rsidRPr="00357C4B">
        <w:rPr>
          <w:sz w:val="24"/>
        </w:rPr>
        <w:t>навођења програмских садржаја.</w:t>
      </w:r>
    </w:p>
    <w:p w:rsidR="00357C4B" w:rsidRPr="00357C4B" w:rsidRDefault="00357C4B" w:rsidP="003D595B">
      <w:pPr>
        <w:pStyle w:val="ListParagraph"/>
        <w:numPr>
          <w:ilvl w:val="1"/>
          <w:numId w:val="33"/>
        </w:numPr>
        <w:tabs>
          <w:tab w:val="left" w:pos="155"/>
        </w:tabs>
        <w:ind w:left="155" w:hanging="143"/>
        <w:rPr>
          <w:sz w:val="24"/>
        </w:rPr>
      </w:pPr>
      <w:r w:rsidRPr="00357C4B">
        <w:rPr>
          <w:sz w:val="24"/>
        </w:rPr>
        <w:t>Однос</w:t>
      </w:r>
      <w:r w:rsidRPr="00357C4B">
        <w:rPr>
          <w:spacing w:val="-6"/>
          <w:sz w:val="24"/>
        </w:rPr>
        <w:t xml:space="preserve"> </w:t>
      </w:r>
      <w:r w:rsidRPr="00357C4B">
        <w:rPr>
          <w:sz w:val="24"/>
        </w:rPr>
        <w:t>према</w:t>
      </w:r>
      <w:r w:rsidRPr="00357C4B">
        <w:rPr>
          <w:spacing w:val="-3"/>
          <w:sz w:val="24"/>
        </w:rPr>
        <w:t xml:space="preserve"> </w:t>
      </w:r>
      <w:r w:rsidRPr="00357C4B">
        <w:rPr>
          <w:sz w:val="24"/>
        </w:rPr>
        <w:t>раду</w:t>
      </w:r>
      <w:r w:rsidRPr="00357C4B">
        <w:rPr>
          <w:spacing w:val="-2"/>
          <w:sz w:val="24"/>
        </w:rPr>
        <w:t xml:space="preserve"> </w:t>
      </w:r>
      <w:r w:rsidRPr="00357C4B">
        <w:rPr>
          <w:sz w:val="24"/>
        </w:rPr>
        <w:t>вреднује</w:t>
      </w:r>
      <w:r w:rsidRPr="00357C4B">
        <w:rPr>
          <w:spacing w:val="-2"/>
          <w:sz w:val="24"/>
        </w:rPr>
        <w:t xml:space="preserve"> </w:t>
      </w:r>
      <w:r w:rsidRPr="00357C4B">
        <w:rPr>
          <w:sz w:val="24"/>
        </w:rPr>
        <w:t>се</w:t>
      </w:r>
      <w:r w:rsidRPr="00357C4B">
        <w:rPr>
          <w:spacing w:val="-3"/>
          <w:sz w:val="24"/>
        </w:rPr>
        <w:t xml:space="preserve"> </w:t>
      </w:r>
      <w:r w:rsidRPr="00357C4B">
        <w:rPr>
          <w:sz w:val="24"/>
        </w:rPr>
        <w:t>на</w:t>
      </w:r>
      <w:r w:rsidRPr="00357C4B">
        <w:rPr>
          <w:spacing w:val="-3"/>
          <w:sz w:val="24"/>
        </w:rPr>
        <w:t xml:space="preserve"> </w:t>
      </w:r>
      <w:r w:rsidRPr="00357C4B">
        <w:rPr>
          <w:sz w:val="24"/>
        </w:rPr>
        <w:t>основу</w:t>
      </w:r>
      <w:r w:rsidRPr="00357C4B">
        <w:rPr>
          <w:spacing w:val="-2"/>
          <w:sz w:val="24"/>
        </w:rPr>
        <w:t xml:space="preserve"> </w:t>
      </w:r>
      <w:r w:rsidRPr="00357C4B">
        <w:rPr>
          <w:sz w:val="24"/>
        </w:rPr>
        <w:t>редовног</w:t>
      </w:r>
      <w:r w:rsidRPr="00357C4B">
        <w:rPr>
          <w:spacing w:val="-3"/>
          <w:sz w:val="24"/>
        </w:rPr>
        <w:t xml:space="preserve"> </w:t>
      </w:r>
      <w:r w:rsidRPr="00357C4B">
        <w:rPr>
          <w:sz w:val="24"/>
        </w:rPr>
        <w:t>и</w:t>
      </w:r>
      <w:r w:rsidRPr="00357C4B">
        <w:rPr>
          <w:spacing w:val="-2"/>
          <w:sz w:val="24"/>
        </w:rPr>
        <w:t xml:space="preserve"> </w:t>
      </w:r>
      <w:r w:rsidRPr="00357C4B">
        <w:rPr>
          <w:sz w:val="24"/>
        </w:rPr>
        <w:t>активног</w:t>
      </w:r>
      <w:r w:rsidRPr="00357C4B">
        <w:rPr>
          <w:spacing w:val="-3"/>
          <w:sz w:val="24"/>
        </w:rPr>
        <w:t xml:space="preserve"> </w:t>
      </w:r>
      <w:r w:rsidRPr="00357C4B">
        <w:rPr>
          <w:sz w:val="24"/>
        </w:rPr>
        <w:t>учествовања</w:t>
      </w:r>
      <w:r w:rsidRPr="00357C4B">
        <w:rPr>
          <w:spacing w:val="-3"/>
          <w:sz w:val="24"/>
        </w:rPr>
        <w:t xml:space="preserve"> </w:t>
      </w:r>
      <w:r w:rsidRPr="00357C4B">
        <w:rPr>
          <w:sz w:val="24"/>
        </w:rPr>
        <w:t>у</w:t>
      </w:r>
      <w:r w:rsidRPr="00357C4B">
        <w:rPr>
          <w:spacing w:val="-2"/>
          <w:sz w:val="24"/>
        </w:rPr>
        <w:t xml:space="preserve"> </w:t>
      </w:r>
      <w:r w:rsidRPr="00357C4B">
        <w:rPr>
          <w:sz w:val="24"/>
        </w:rPr>
        <w:t>наставном</w:t>
      </w:r>
      <w:r w:rsidRPr="00357C4B">
        <w:rPr>
          <w:spacing w:val="-3"/>
          <w:sz w:val="24"/>
        </w:rPr>
        <w:t xml:space="preserve"> </w:t>
      </w:r>
      <w:r w:rsidRPr="00357C4B">
        <w:rPr>
          <w:sz w:val="24"/>
        </w:rPr>
        <w:t>процесу,</w:t>
      </w:r>
      <w:r w:rsidRPr="00357C4B">
        <w:rPr>
          <w:spacing w:val="-2"/>
          <w:sz w:val="24"/>
        </w:rPr>
        <w:t xml:space="preserve"> </w:t>
      </w:r>
      <w:r w:rsidRPr="00357C4B">
        <w:rPr>
          <w:sz w:val="24"/>
        </w:rPr>
        <w:t>такмичењима</w:t>
      </w:r>
      <w:r w:rsidRPr="00357C4B">
        <w:rPr>
          <w:spacing w:val="-3"/>
          <w:sz w:val="24"/>
        </w:rPr>
        <w:t xml:space="preserve"> </w:t>
      </w:r>
      <w:r w:rsidRPr="00357C4B">
        <w:rPr>
          <w:sz w:val="24"/>
        </w:rPr>
        <w:t>и</w:t>
      </w:r>
      <w:r w:rsidRPr="00357C4B">
        <w:rPr>
          <w:spacing w:val="-2"/>
          <w:sz w:val="24"/>
        </w:rPr>
        <w:t xml:space="preserve"> </w:t>
      </w:r>
      <w:r w:rsidRPr="00357C4B">
        <w:rPr>
          <w:sz w:val="24"/>
        </w:rPr>
        <w:t>ваншколским</w:t>
      </w:r>
      <w:r w:rsidRPr="00357C4B">
        <w:rPr>
          <w:spacing w:val="-3"/>
          <w:sz w:val="24"/>
        </w:rPr>
        <w:t xml:space="preserve"> </w:t>
      </w:r>
      <w:r w:rsidRPr="00357C4B">
        <w:rPr>
          <w:spacing w:val="-2"/>
          <w:sz w:val="24"/>
        </w:rPr>
        <w:t>активностима.</w:t>
      </w:r>
    </w:p>
    <w:p w:rsidR="00357C4B" w:rsidRPr="00357C4B" w:rsidRDefault="00357C4B" w:rsidP="00357C4B">
      <w:pPr>
        <w:pStyle w:val="BodyText"/>
      </w:pPr>
    </w:p>
    <w:p w:rsidR="00357C4B" w:rsidRPr="00357C4B" w:rsidRDefault="00357C4B" w:rsidP="00357C4B">
      <w:pPr>
        <w:pStyle w:val="BodyText"/>
      </w:pPr>
      <w:r w:rsidRPr="00357C4B">
        <w:t>Минимални</w:t>
      </w:r>
      <w:r w:rsidRPr="00357C4B">
        <w:rPr>
          <w:spacing w:val="-5"/>
        </w:rPr>
        <w:t xml:space="preserve"> </w:t>
      </w:r>
      <w:r w:rsidRPr="00357C4B">
        <w:t>образовни</w:t>
      </w:r>
      <w:r w:rsidRPr="00357C4B">
        <w:rPr>
          <w:spacing w:val="-4"/>
        </w:rPr>
        <w:t xml:space="preserve"> </w:t>
      </w:r>
      <w:r w:rsidRPr="00357C4B">
        <w:rPr>
          <w:spacing w:val="-2"/>
        </w:rPr>
        <w:t>захтеви</w:t>
      </w:r>
    </w:p>
    <w:p w:rsidR="00357C4B" w:rsidRPr="00357C4B" w:rsidRDefault="00357C4B" w:rsidP="003D595B">
      <w:pPr>
        <w:pStyle w:val="ListParagraph"/>
        <w:numPr>
          <w:ilvl w:val="1"/>
          <w:numId w:val="33"/>
        </w:numPr>
        <w:tabs>
          <w:tab w:val="left" w:pos="155"/>
        </w:tabs>
        <w:ind w:left="155" w:hanging="143"/>
        <w:rPr>
          <w:sz w:val="24"/>
        </w:rPr>
      </w:pPr>
      <w:r w:rsidRPr="00357C4B">
        <w:rPr>
          <w:sz w:val="24"/>
        </w:rPr>
        <w:t>Оцењивање</w:t>
      </w:r>
      <w:r w:rsidRPr="00357C4B">
        <w:rPr>
          <w:spacing w:val="-3"/>
          <w:sz w:val="24"/>
        </w:rPr>
        <w:t xml:space="preserve"> </w:t>
      </w:r>
      <w:r w:rsidRPr="00357C4B">
        <w:rPr>
          <w:sz w:val="24"/>
        </w:rPr>
        <w:t>степена</w:t>
      </w:r>
      <w:r w:rsidRPr="00357C4B">
        <w:rPr>
          <w:spacing w:val="-4"/>
          <w:sz w:val="24"/>
        </w:rPr>
        <w:t xml:space="preserve"> </w:t>
      </w:r>
      <w:r w:rsidRPr="00357C4B">
        <w:rPr>
          <w:sz w:val="24"/>
        </w:rPr>
        <w:t>савладаности</w:t>
      </w:r>
      <w:r w:rsidRPr="00357C4B">
        <w:rPr>
          <w:spacing w:val="-3"/>
          <w:sz w:val="24"/>
        </w:rPr>
        <w:t xml:space="preserve"> </w:t>
      </w:r>
      <w:r w:rsidRPr="00357C4B">
        <w:rPr>
          <w:sz w:val="24"/>
        </w:rPr>
        <w:t>моторичких</w:t>
      </w:r>
      <w:r w:rsidRPr="00357C4B">
        <w:rPr>
          <w:spacing w:val="-3"/>
          <w:sz w:val="24"/>
        </w:rPr>
        <w:t xml:space="preserve"> </w:t>
      </w:r>
      <w:r w:rsidRPr="00357C4B">
        <w:rPr>
          <w:sz w:val="24"/>
        </w:rPr>
        <w:t>знања</w:t>
      </w:r>
      <w:r w:rsidRPr="00357C4B">
        <w:rPr>
          <w:spacing w:val="-5"/>
          <w:sz w:val="24"/>
        </w:rPr>
        <w:t xml:space="preserve"> </w:t>
      </w:r>
      <w:r w:rsidRPr="00357C4B">
        <w:rPr>
          <w:sz w:val="24"/>
        </w:rPr>
        <w:t>и</w:t>
      </w:r>
      <w:r w:rsidRPr="00357C4B">
        <w:rPr>
          <w:spacing w:val="-3"/>
          <w:sz w:val="24"/>
        </w:rPr>
        <w:t xml:space="preserve"> </w:t>
      </w:r>
      <w:r w:rsidRPr="00357C4B">
        <w:rPr>
          <w:sz w:val="24"/>
        </w:rPr>
        <w:t>умења</w:t>
      </w:r>
      <w:r w:rsidRPr="00357C4B">
        <w:rPr>
          <w:spacing w:val="-5"/>
          <w:sz w:val="24"/>
        </w:rPr>
        <w:t xml:space="preserve"> </w:t>
      </w:r>
      <w:r w:rsidRPr="00357C4B">
        <w:rPr>
          <w:sz w:val="24"/>
        </w:rPr>
        <w:t>спроводи</w:t>
      </w:r>
      <w:r w:rsidRPr="00357C4B">
        <w:rPr>
          <w:spacing w:val="-2"/>
          <w:sz w:val="24"/>
        </w:rPr>
        <w:t xml:space="preserve"> </w:t>
      </w:r>
      <w:r w:rsidRPr="00357C4B">
        <w:rPr>
          <w:sz w:val="24"/>
        </w:rPr>
        <w:t>се</w:t>
      </w:r>
      <w:r w:rsidRPr="00357C4B">
        <w:rPr>
          <w:spacing w:val="-5"/>
          <w:sz w:val="24"/>
        </w:rPr>
        <w:t xml:space="preserve"> </w:t>
      </w:r>
      <w:r w:rsidRPr="00357C4B">
        <w:rPr>
          <w:sz w:val="24"/>
        </w:rPr>
        <w:t>према</w:t>
      </w:r>
      <w:r w:rsidRPr="00357C4B">
        <w:rPr>
          <w:spacing w:val="-4"/>
          <w:sz w:val="24"/>
        </w:rPr>
        <w:t xml:space="preserve"> </w:t>
      </w:r>
      <w:r w:rsidRPr="00357C4B">
        <w:rPr>
          <w:sz w:val="24"/>
        </w:rPr>
        <w:t>утврђеним</w:t>
      </w:r>
      <w:r w:rsidRPr="00357C4B">
        <w:rPr>
          <w:spacing w:val="-5"/>
          <w:sz w:val="24"/>
        </w:rPr>
        <w:t xml:space="preserve"> </w:t>
      </w:r>
      <w:r w:rsidRPr="00357C4B">
        <w:rPr>
          <w:sz w:val="24"/>
        </w:rPr>
        <w:t>минималним</w:t>
      </w:r>
      <w:r w:rsidRPr="00357C4B">
        <w:rPr>
          <w:spacing w:val="-4"/>
          <w:sz w:val="24"/>
        </w:rPr>
        <w:t xml:space="preserve"> </w:t>
      </w:r>
      <w:r w:rsidRPr="00357C4B">
        <w:rPr>
          <w:sz w:val="24"/>
        </w:rPr>
        <w:t>образовним</w:t>
      </w:r>
      <w:r w:rsidRPr="00357C4B">
        <w:rPr>
          <w:spacing w:val="-4"/>
          <w:sz w:val="24"/>
        </w:rPr>
        <w:t xml:space="preserve"> </w:t>
      </w:r>
      <w:r w:rsidRPr="00357C4B">
        <w:rPr>
          <w:spacing w:val="-2"/>
          <w:sz w:val="24"/>
        </w:rPr>
        <w:t>стандардима.</w:t>
      </w:r>
    </w:p>
    <w:p w:rsidR="00357C4B" w:rsidRPr="00357C4B" w:rsidRDefault="00357C4B" w:rsidP="00357C4B">
      <w:pPr>
        <w:pStyle w:val="BodyText"/>
      </w:pPr>
    </w:p>
    <w:p w:rsidR="00357C4B" w:rsidRPr="00357C4B" w:rsidRDefault="00357C4B" w:rsidP="00357C4B">
      <w:pPr>
        <w:pStyle w:val="BodyText"/>
        <w:ind w:right="126"/>
      </w:pPr>
      <w:r w:rsidRPr="00357C4B">
        <w:t>Закључна</w:t>
      </w:r>
      <w:r w:rsidRPr="00357C4B">
        <w:rPr>
          <w:spacing w:val="-3"/>
        </w:rPr>
        <w:t xml:space="preserve"> </w:t>
      </w:r>
      <w:r w:rsidRPr="00357C4B">
        <w:t>оцена</w:t>
      </w:r>
      <w:r w:rsidRPr="00357C4B">
        <w:rPr>
          <w:spacing w:val="-3"/>
        </w:rPr>
        <w:t xml:space="preserve"> </w:t>
      </w:r>
      <w:r w:rsidRPr="00357C4B">
        <w:t>је</w:t>
      </w:r>
      <w:r w:rsidRPr="00357C4B">
        <w:rPr>
          <w:spacing w:val="-2"/>
        </w:rPr>
        <w:t xml:space="preserve"> </w:t>
      </w:r>
      <w:r w:rsidRPr="00357C4B">
        <w:t>бројчана</w:t>
      </w:r>
      <w:r w:rsidRPr="00357C4B">
        <w:rPr>
          <w:spacing w:val="-3"/>
        </w:rPr>
        <w:t xml:space="preserve"> </w:t>
      </w:r>
      <w:r w:rsidRPr="00357C4B">
        <w:t>и</w:t>
      </w:r>
      <w:r w:rsidRPr="00357C4B">
        <w:rPr>
          <w:spacing w:val="-2"/>
        </w:rPr>
        <w:t xml:space="preserve"> </w:t>
      </w:r>
      <w:r w:rsidRPr="00357C4B">
        <w:t>утврђује</w:t>
      </w:r>
      <w:r w:rsidRPr="00357C4B">
        <w:rPr>
          <w:spacing w:val="-3"/>
        </w:rPr>
        <w:t xml:space="preserve"> </w:t>
      </w:r>
      <w:r w:rsidRPr="00357C4B">
        <w:t>се</w:t>
      </w:r>
      <w:r w:rsidRPr="00357C4B">
        <w:rPr>
          <w:spacing w:val="-3"/>
        </w:rPr>
        <w:t xml:space="preserve"> </w:t>
      </w:r>
      <w:r w:rsidRPr="00357C4B">
        <w:t>на</w:t>
      </w:r>
      <w:r w:rsidRPr="00357C4B">
        <w:rPr>
          <w:spacing w:val="-3"/>
        </w:rPr>
        <w:t xml:space="preserve"> </w:t>
      </w:r>
      <w:r w:rsidRPr="00357C4B">
        <w:t>основу</w:t>
      </w:r>
      <w:r w:rsidRPr="00357C4B">
        <w:rPr>
          <w:spacing w:val="-2"/>
        </w:rPr>
        <w:t xml:space="preserve"> </w:t>
      </w:r>
      <w:r w:rsidRPr="00357C4B">
        <w:t>свих</w:t>
      </w:r>
      <w:r w:rsidRPr="00357C4B">
        <w:rPr>
          <w:spacing w:val="-2"/>
        </w:rPr>
        <w:t xml:space="preserve"> </w:t>
      </w:r>
      <w:r w:rsidRPr="00357C4B">
        <w:t>оцена</w:t>
      </w:r>
      <w:r w:rsidRPr="00357C4B">
        <w:rPr>
          <w:spacing w:val="-3"/>
        </w:rPr>
        <w:t xml:space="preserve"> </w:t>
      </w:r>
      <w:r w:rsidRPr="00357C4B">
        <w:t>од</w:t>
      </w:r>
      <w:r w:rsidRPr="00357C4B">
        <w:rPr>
          <w:spacing w:val="-2"/>
        </w:rPr>
        <w:t xml:space="preserve"> </w:t>
      </w:r>
      <w:r w:rsidRPr="00357C4B">
        <w:t>почетка</w:t>
      </w:r>
      <w:r w:rsidRPr="00357C4B">
        <w:rPr>
          <w:spacing w:val="-3"/>
        </w:rPr>
        <w:t xml:space="preserve"> </w:t>
      </w:r>
      <w:r w:rsidRPr="00357C4B">
        <w:t>школске</w:t>
      </w:r>
      <w:r w:rsidRPr="00357C4B">
        <w:rPr>
          <w:spacing w:val="-3"/>
        </w:rPr>
        <w:t xml:space="preserve"> </w:t>
      </w:r>
      <w:r w:rsidRPr="00357C4B">
        <w:t>године</w:t>
      </w:r>
      <w:r w:rsidRPr="00357C4B">
        <w:rPr>
          <w:spacing w:val="-3"/>
        </w:rPr>
        <w:t xml:space="preserve"> </w:t>
      </w:r>
      <w:r w:rsidRPr="00357C4B">
        <w:t>и</w:t>
      </w:r>
      <w:r w:rsidRPr="00357C4B">
        <w:rPr>
          <w:spacing w:val="-4"/>
        </w:rPr>
        <w:t xml:space="preserve"> </w:t>
      </w:r>
      <w:r w:rsidRPr="00357C4B">
        <w:t>сагледавања</w:t>
      </w:r>
      <w:r w:rsidRPr="00357C4B">
        <w:rPr>
          <w:spacing w:val="-3"/>
        </w:rPr>
        <w:t xml:space="preserve"> </w:t>
      </w:r>
      <w:r w:rsidRPr="00357C4B">
        <w:t>развоја,</w:t>
      </w:r>
      <w:r w:rsidRPr="00357C4B">
        <w:rPr>
          <w:spacing w:val="-2"/>
        </w:rPr>
        <w:t xml:space="preserve"> </w:t>
      </w:r>
      <w:r w:rsidRPr="00357C4B">
        <w:t>напредовања</w:t>
      </w:r>
      <w:r w:rsidRPr="00357C4B">
        <w:rPr>
          <w:spacing w:val="-3"/>
        </w:rPr>
        <w:t xml:space="preserve"> </w:t>
      </w:r>
      <w:r w:rsidRPr="00357C4B">
        <w:t>и ангажовања ученика и прикупљених података у педагошкој документацији наставника.</w:t>
      </w:r>
    </w:p>
    <w:p w:rsidR="00357C4B" w:rsidRPr="00357C4B" w:rsidRDefault="00357C4B" w:rsidP="00357C4B">
      <w:pPr>
        <w:pStyle w:val="BodyText"/>
      </w:pPr>
    </w:p>
    <w:p w:rsidR="00357C4B" w:rsidRPr="00357C4B" w:rsidRDefault="00357C4B" w:rsidP="00357C4B">
      <w:pPr>
        <w:pStyle w:val="BodyText"/>
      </w:pPr>
      <w:r w:rsidRPr="00357C4B">
        <w:t>Закључна</w:t>
      </w:r>
      <w:r w:rsidRPr="00357C4B">
        <w:rPr>
          <w:spacing w:val="-5"/>
        </w:rPr>
        <w:t xml:space="preserve"> </w:t>
      </w:r>
      <w:r w:rsidRPr="00357C4B">
        <w:t>оцена</w:t>
      </w:r>
      <w:r w:rsidRPr="00357C4B">
        <w:rPr>
          <w:spacing w:val="-2"/>
        </w:rPr>
        <w:t xml:space="preserve"> </w:t>
      </w:r>
      <w:r w:rsidRPr="00357C4B">
        <w:t>за</w:t>
      </w:r>
      <w:r w:rsidRPr="00357C4B">
        <w:rPr>
          <w:spacing w:val="-2"/>
        </w:rPr>
        <w:t xml:space="preserve"> </w:t>
      </w:r>
      <w:r w:rsidRPr="00357C4B">
        <w:t>успех</w:t>
      </w:r>
      <w:r w:rsidRPr="00357C4B">
        <w:rPr>
          <w:spacing w:val="-1"/>
        </w:rPr>
        <w:t xml:space="preserve"> </w:t>
      </w:r>
      <w:r w:rsidRPr="00357C4B">
        <w:t>из</w:t>
      </w:r>
      <w:r w:rsidRPr="00357C4B">
        <w:rPr>
          <w:spacing w:val="-1"/>
        </w:rPr>
        <w:t xml:space="preserve"> </w:t>
      </w:r>
      <w:r w:rsidRPr="00357C4B">
        <w:t>предмета</w:t>
      </w:r>
      <w:r w:rsidRPr="00357C4B">
        <w:rPr>
          <w:spacing w:val="-2"/>
        </w:rPr>
        <w:t xml:space="preserve"> </w:t>
      </w:r>
      <w:r w:rsidRPr="00357C4B">
        <w:t>не</w:t>
      </w:r>
      <w:r w:rsidRPr="00357C4B">
        <w:rPr>
          <w:spacing w:val="-2"/>
        </w:rPr>
        <w:t xml:space="preserve"> </w:t>
      </w:r>
      <w:r w:rsidRPr="00357C4B">
        <w:t>може</w:t>
      </w:r>
      <w:r w:rsidRPr="00357C4B">
        <w:rPr>
          <w:spacing w:val="-3"/>
        </w:rPr>
        <w:t xml:space="preserve"> </w:t>
      </w:r>
      <w:r w:rsidRPr="00357C4B">
        <w:t>да</w:t>
      </w:r>
      <w:r w:rsidRPr="00357C4B">
        <w:rPr>
          <w:spacing w:val="-2"/>
        </w:rPr>
        <w:t xml:space="preserve"> </w:t>
      </w:r>
      <w:r w:rsidRPr="00357C4B">
        <w:t>буде</w:t>
      </w:r>
      <w:r w:rsidRPr="00357C4B">
        <w:rPr>
          <w:spacing w:val="-1"/>
        </w:rPr>
        <w:t xml:space="preserve"> </w:t>
      </w:r>
      <w:r w:rsidRPr="00357C4B">
        <w:t>мања</w:t>
      </w:r>
      <w:r w:rsidRPr="00357C4B">
        <w:rPr>
          <w:spacing w:val="-2"/>
        </w:rPr>
        <w:t xml:space="preserve"> </w:t>
      </w:r>
      <w:r w:rsidRPr="00357C4B">
        <w:rPr>
          <w:spacing w:val="-5"/>
        </w:rPr>
        <w:t>од:</w:t>
      </w:r>
    </w:p>
    <w:p w:rsidR="00357C4B" w:rsidRPr="00357C4B" w:rsidRDefault="00357C4B" w:rsidP="003D595B">
      <w:pPr>
        <w:pStyle w:val="ListParagraph"/>
        <w:numPr>
          <w:ilvl w:val="0"/>
          <w:numId w:val="32"/>
        </w:numPr>
        <w:tabs>
          <w:tab w:val="left" w:pos="271"/>
        </w:tabs>
        <w:ind w:hanging="259"/>
        <w:rPr>
          <w:sz w:val="24"/>
        </w:rPr>
      </w:pPr>
      <w:r w:rsidRPr="00357C4B">
        <w:rPr>
          <w:sz w:val="24"/>
        </w:rPr>
        <w:t>одличан</w:t>
      </w:r>
      <w:r w:rsidRPr="00357C4B">
        <w:rPr>
          <w:spacing w:val="-5"/>
          <w:sz w:val="24"/>
        </w:rPr>
        <w:t xml:space="preserve"> </w:t>
      </w:r>
      <w:r w:rsidRPr="00357C4B">
        <w:rPr>
          <w:sz w:val="24"/>
        </w:rPr>
        <w:t>(5),</w:t>
      </w:r>
      <w:r w:rsidRPr="00357C4B">
        <w:rPr>
          <w:spacing w:val="-3"/>
          <w:sz w:val="24"/>
        </w:rPr>
        <w:t xml:space="preserve"> </w:t>
      </w:r>
      <w:r w:rsidRPr="00357C4B">
        <w:rPr>
          <w:sz w:val="24"/>
        </w:rPr>
        <w:t>ако</w:t>
      </w:r>
      <w:r w:rsidRPr="00357C4B">
        <w:rPr>
          <w:spacing w:val="-3"/>
          <w:sz w:val="24"/>
        </w:rPr>
        <w:t xml:space="preserve"> </w:t>
      </w:r>
      <w:r w:rsidRPr="00357C4B">
        <w:rPr>
          <w:sz w:val="24"/>
        </w:rPr>
        <w:t>је</w:t>
      </w:r>
      <w:r w:rsidRPr="00357C4B">
        <w:rPr>
          <w:spacing w:val="-3"/>
          <w:sz w:val="24"/>
        </w:rPr>
        <w:t xml:space="preserve"> </w:t>
      </w:r>
      <w:r w:rsidRPr="00357C4B">
        <w:rPr>
          <w:sz w:val="24"/>
        </w:rPr>
        <w:t>аритметичка</w:t>
      </w:r>
      <w:r w:rsidRPr="00357C4B">
        <w:rPr>
          <w:spacing w:val="-4"/>
          <w:sz w:val="24"/>
        </w:rPr>
        <w:t xml:space="preserve"> </w:t>
      </w:r>
      <w:r w:rsidRPr="00357C4B">
        <w:rPr>
          <w:sz w:val="24"/>
        </w:rPr>
        <w:t>средина</w:t>
      </w:r>
      <w:r w:rsidRPr="00357C4B">
        <w:rPr>
          <w:spacing w:val="-3"/>
          <w:sz w:val="24"/>
        </w:rPr>
        <w:t xml:space="preserve"> </w:t>
      </w:r>
      <w:r w:rsidRPr="00357C4B">
        <w:rPr>
          <w:sz w:val="24"/>
        </w:rPr>
        <w:t>свих</w:t>
      </w:r>
      <w:r w:rsidRPr="00357C4B">
        <w:rPr>
          <w:spacing w:val="-3"/>
          <w:sz w:val="24"/>
        </w:rPr>
        <w:t xml:space="preserve"> </w:t>
      </w:r>
      <w:r w:rsidRPr="00357C4B">
        <w:rPr>
          <w:sz w:val="24"/>
        </w:rPr>
        <w:t>појединачних</w:t>
      </w:r>
      <w:r w:rsidRPr="00357C4B">
        <w:rPr>
          <w:spacing w:val="-3"/>
          <w:sz w:val="24"/>
        </w:rPr>
        <w:t xml:space="preserve"> </w:t>
      </w:r>
      <w:r w:rsidRPr="00357C4B">
        <w:rPr>
          <w:sz w:val="24"/>
        </w:rPr>
        <w:t>оцена</w:t>
      </w:r>
      <w:r w:rsidRPr="00357C4B">
        <w:rPr>
          <w:spacing w:val="-4"/>
          <w:sz w:val="24"/>
        </w:rPr>
        <w:t xml:space="preserve"> </w:t>
      </w:r>
      <w:r w:rsidRPr="00357C4B">
        <w:rPr>
          <w:sz w:val="24"/>
        </w:rPr>
        <w:t>најмање</w:t>
      </w:r>
      <w:r w:rsidRPr="00357C4B">
        <w:rPr>
          <w:spacing w:val="-3"/>
          <w:sz w:val="24"/>
        </w:rPr>
        <w:t xml:space="preserve"> </w:t>
      </w:r>
      <w:r w:rsidRPr="00357C4B">
        <w:rPr>
          <w:spacing w:val="-2"/>
          <w:sz w:val="24"/>
        </w:rPr>
        <w:t>4,50;</w:t>
      </w:r>
    </w:p>
    <w:p w:rsidR="00357C4B" w:rsidRPr="00357C4B" w:rsidRDefault="00357C4B" w:rsidP="003D595B">
      <w:pPr>
        <w:pStyle w:val="ListParagraph"/>
        <w:numPr>
          <w:ilvl w:val="0"/>
          <w:numId w:val="32"/>
        </w:numPr>
        <w:tabs>
          <w:tab w:val="left" w:pos="271"/>
        </w:tabs>
        <w:ind w:hanging="259"/>
        <w:rPr>
          <w:sz w:val="24"/>
        </w:rPr>
      </w:pPr>
      <w:r w:rsidRPr="00357C4B">
        <w:rPr>
          <w:sz w:val="24"/>
        </w:rPr>
        <w:t>врло</w:t>
      </w:r>
      <w:r w:rsidRPr="00357C4B">
        <w:rPr>
          <w:spacing w:val="-4"/>
          <w:sz w:val="24"/>
        </w:rPr>
        <w:t xml:space="preserve"> </w:t>
      </w:r>
      <w:r w:rsidRPr="00357C4B">
        <w:rPr>
          <w:sz w:val="24"/>
        </w:rPr>
        <w:t>добар</w:t>
      </w:r>
      <w:r w:rsidRPr="00357C4B">
        <w:rPr>
          <w:spacing w:val="-2"/>
          <w:sz w:val="24"/>
        </w:rPr>
        <w:t xml:space="preserve"> </w:t>
      </w:r>
      <w:r w:rsidRPr="00357C4B">
        <w:rPr>
          <w:sz w:val="24"/>
        </w:rPr>
        <w:t>(4),</w:t>
      </w:r>
      <w:r w:rsidRPr="00357C4B">
        <w:rPr>
          <w:spacing w:val="-1"/>
          <w:sz w:val="24"/>
        </w:rPr>
        <w:t xml:space="preserve"> </w:t>
      </w:r>
      <w:r w:rsidRPr="00357C4B">
        <w:rPr>
          <w:sz w:val="24"/>
        </w:rPr>
        <w:t>ако</w:t>
      </w:r>
      <w:r w:rsidRPr="00357C4B">
        <w:rPr>
          <w:spacing w:val="-2"/>
          <w:sz w:val="24"/>
        </w:rPr>
        <w:t xml:space="preserve"> </w:t>
      </w:r>
      <w:r w:rsidRPr="00357C4B">
        <w:rPr>
          <w:sz w:val="24"/>
        </w:rPr>
        <w:t>је</w:t>
      </w:r>
      <w:r w:rsidRPr="00357C4B">
        <w:rPr>
          <w:spacing w:val="-2"/>
          <w:sz w:val="24"/>
        </w:rPr>
        <w:t xml:space="preserve"> </w:t>
      </w:r>
      <w:r w:rsidRPr="00357C4B">
        <w:rPr>
          <w:sz w:val="24"/>
        </w:rPr>
        <w:t>аритметичка</w:t>
      </w:r>
      <w:r w:rsidRPr="00357C4B">
        <w:rPr>
          <w:spacing w:val="-3"/>
          <w:sz w:val="24"/>
        </w:rPr>
        <w:t xml:space="preserve"> </w:t>
      </w:r>
      <w:r w:rsidRPr="00357C4B">
        <w:rPr>
          <w:sz w:val="24"/>
        </w:rPr>
        <w:t>средина</w:t>
      </w:r>
      <w:r w:rsidRPr="00357C4B">
        <w:rPr>
          <w:spacing w:val="-2"/>
          <w:sz w:val="24"/>
        </w:rPr>
        <w:t xml:space="preserve"> </w:t>
      </w:r>
      <w:r w:rsidRPr="00357C4B">
        <w:rPr>
          <w:sz w:val="24"/>
        </w:rPr>
        <w:t>свих</w:t>
      </w:r>
      <w:r w:rsidRPr="00357C4B">
        <w:rPr>
          <w:spacing w:val="-2"/>
          <w:sz w:val="24"/>
        </w:rPr>
        <w:t xml:space="preserve"> </w:t>
      </w:r>
      <w:r w:rsidRPr="00357C4B">
        <w:rPr>
          <w:sz w:val="24"/>
        </w:rPr>
        <w:t>појединачних</w:t>
      </w:r>
      <w:r w:rsidRPr="00357C4B">
        <w:rPr>
          <w:spacing w:val="-2"/>
          <w:sz w:val="24"/>
        </w:rPr>
        <w:t xml:space="preserve"> </w:t>
      </w:r>
      <w:r w:rsidRPr="00357C4B">
        <w:rPr>
          <w:sz w:val="24"/>
        </w:rPr>
        <w:t>оцена</w:t>
      </w:r>
      <w:r w:rsidRPr="00357C4B">
        <w:rPr>
          <w:spacing w:val="-3"/>
          <w:sz w:val="24"/>
        </w:rPr>
        <w:t xml:space="preserve"> </w:t>
      </w:r>
      <w:r w:rsidRPr="00357C4B">
        <w:rPr>
          <w:sz w:val="24"/>
        </w:rPr>
        <w:t>од</w:t>
      </w:r>
      <w:r w:rsidRPr="00357C4B">
        <w:rPr>
          <w:spacing w:val="-2"/>
          <w:sz w:val="24"/>
        </w:rPr>
        <w:t xml:space="preserve"> </w:t>
      </w:r>
      <w:r w:rsidRPr="00357C4B">
        <w:rPr>
          <w:sz w:val="24"/>
        </w:rPr>
        <w:t>3,50</w:t>
      </w:r>
      <w:r w:rsidRPr="00357C4B">
        <w:rPr>
          <w:spacing w:val="-2"/>
          <w:sz w:val="24"/>
        </w:rPr>
        <w:t xml:space="preserve"> </w:t>
      </w:r>
      <w:r w:rsidRPr="00357C4B">
        <w:rPr>
          <w:sz w:val="24"/>
        </w:rPr>
        <w:t>до</w:t>
      </w:r>
      <w:r w:rsidRPr="00357C4B">
        <w:rPr>
          <w:spacing w:val="-1"/>
          <w:sz w:val="24"/>
        </w:rPr>
        <w:t xml:space="preserve"> </w:t>
      </w:r>
      <w:r w:rsidRPr="00357C4B">
        <w:rPr>
          <w:spacing w:val="-2"/>
          <w:sz w:val="24"/>
        </w:rPr>
        <w:t>4,49;</w:t>
      </w:r>
    </w:p>
    <w:p w:rsidR="00357C4B" w:rsidRPr="00357C4B" w:rsidRDefault="00357C4B" w:rsidP="003D595B">
      <w:pPr>
        <w:pStyle w:val="ListParagraph"/>
        <w:numPr>
          <w:ilvl w:val="0"/>
          <w:numId w:val="32"/>
        </w:numPr>
        <w:tabs>
          <w:tab w:val="left" w:pos="271"/>
        </w:tabs>
        <w:ind w:hanging="259"/>
        <w:rPr>
          <w:sz w:val="24"/>
        </w:rPr>
      </w:pPr>
      <w:r w:rsidRPr="00357C4B">
        <w:rPr>
          <w:sz w:val="24"/>
        </w:rPr>
        <w:t>добар</w:t>
      </w:r>
      <w:r w:rsidRPr="00357C4B">
        <w:rPr>
          <w:spacing w:val="-2"/>
          <w:sz w:val="24"/>
        </w:rPr>
        <w:t xml:space="preserve"> </w:t>
      </w:r>
      <w:r w:rsidRPr="00357C4B">
        <w:rPr>
          <w:sz w:val="24"/>
        </w:rPr>
        <w:t>(3),</w:t>
      </w:r>
      <w:r w:rsidRPr="00357C4B">
        <w:rPr>
          <w:spacing w:val="-2"/>
          <w:sz w:val="24"/>
        </w:rPr>
        <w:t xml:space="preserve"> </w:t>
      </w:r>
      <w:r w:rsidRPr="00357C4B">
        <w:rPr>
          <w:sz w:val="24"/>
        </w:rPr>
        <w:t>ако</w:t>
      </w:r>
      <w:r w:rsidRPr="00357C4B">
        <w:rPr>
          <w:spacing w:val="-2"/>
          <w:sz w:val="24"/>
        </w:rPr>
        <w:t xml:space="preserve"> </w:t>
      </w:r>
      <w:r w:rsidRPr="00357C4B">
        <w:rPr>
          <w:sz w:val="24"/>
        </w:rPr>
        <w:t>је</w:t>
      </w:r>
      <w:r w:rsidRPr="00357C4B">
        <w:rPr>
          <w:spacing w:val="-1"/>
          <w:sz w:val="24"/>
        </w:rPr>
        <w:t xml:space="preserve"> </w:t>
      </w:r>
      <w:r w:rsidRPr="00357C4B">
        <w:rPr>
          <w:sz w:val="24"/>
        </w:rPr>
        <w:t>аритметичка</w:t>
      </w:r>
      <w:r w:rsidRPr="00357C4B">
        <w:rPr>
          <w:spacing w:val="-3"/>
          <w:sz w:val="24"/>
        </w:rPr>
        <w:t xml:space="preserve"> </w:t>
      </w:r>
      <w:r w:rsidRPr="00357C4B">
        <w:rPr>
          <w:sz w:val="24"/>
        </w:rPr>
        <w:t>средина</w:t>
      </w:r>
      <w:r w:rsidRPr="00357C4B">
        <w:rPr>
          <w:spacing w:val="-3"/>
          <w:sz w:val="24"/>
        </w:rPr>
        <w:t xml:space="preserve"> </w:t>
      </w:r>
      <w:r w:rsidRPr="00357C4B">
        <w:rPr>
          <w:sz w:val="24"/>
        </w:rPr>
        <w:t>свих</w:t>
      </w:r>
      <w:r w:rsidRPr="00357C4B">
        <w:rPr>
          <w:spacing w:val="-2"/>
          <w:sz w:val="24"/>
        </w:rPr>
        <w:t xml:space="preserve"> </w:t>
      </w:r>
      <w:r w:rsidRPr="00357C4B">
        <w:rPr>
          <w:sz w:val="24"/>
        </w:rPr>
        <w:t>појединачних</w:t>
      </w:r>
      <w:r w:rsidRPr="00357C4B">
        <w:rPr>
          <w:spacing w:val="-2"/>
          <w:sz w:val="24"/>
        </w:rPr>
        <w:t xml:space="preserve"> </w:t>
      </w:r>
      <w:r w:rsidRPr="00357C4B">
        <w:rPr>
          <w:sz w:val="24"/>
        </w:rPr>
        <w:t>оцена</w:t>
      </w:r>
      <w:r w:rsidRPr="00357C4B">
        <w:rPr>
          <w:spacing w:val="-3"/>
          <w:sz w:val="24"/>
        </w:rPr>
        <w:t xml:space="preserve"> </w:t>
      </w:r>
      <w:r w:rsidRPr="00357C4B">
        <w:rPr>
          <w:sz w:val="24"/>
        </w:rPr>
        <w:t>од</w:t>
      </w:r>
      <w:r w:rsidRPr="00357C4B">
        <w:rPr>
          <w:spacing w:val="-2"/>
          <w:sz w:val="24"/>
        </w:rPr>
        <w:t xml:space="preserve"> </w:t>
      </w:r>
      <w:r w:rsidRPr="00357C4B">
        <w:rPr>
          <w:sz w:val="24"/>
        </w:rPr>
        <w:t>2,50</w:t>
      </w:r>
      <w:r w:rsidRPr="00357C4B">
        <w:rPr>
          <w:spacing w:val="-2"/>
          <w:sz w:val="24"/>
        </w:rPr>
        <w:t xml:space="preserve"> </w:t>
      </w:r>
      <w:r w:rsidRPr="00357C4B">
        <w:rPr>
          <w:sz w:val="24"/>
        </w:rPr>
        <w:t>до</w:t>
      </w:r>
      <w:r w:rsidRPr="00357C4B">
        <w:rPr>
          <w:spacing w:val="-1"/>
          <w:sz w:val="24"/>
        </w:rPr>
        <w:t xml:space="preserve"> </w:t>
      </w:r>
      <w:r w:rsidRPr="00357C4B">
        <w:rPr>
          <w:spacing w:val="-2"/>
          <w:sz w:val="24"/>
        </w:rPr>
        <w:t>3,49;</w:t>
      </w:r>
    </w:p>
    <w:p w:rsidR="00357C4B" w:rsidRPr="00357C4B" w:rsidRDefault="00357C4B" w:rsidP="003D595B">
      <w:pPr>
        <w:pStyle w:val="ListParagraph"/>
        <w:numPr>
          <w:ilvl w:val="0"/>
          <w:numId w:val="32"/>
        </w:numPr>
        <w:tabs>
          <w:tab w:val="left" w:pos="271"/>
        </w:tabs>
        <w:ind w:hanging="259"/>
        <w:rPr>
          <w:sz w:val="24"/>
        </w:rPr>
      </w:pPr>
      <w:r w:rsidRPr="00357C4B">
        <w:rPr>
          <w:sz w:val="24"/>
        </w:rPr>
        <w:t>довољан</w:t>
      </w:r>
      <w:r w:rsidRPr="00357C4B">
        <w:rPr>
          <w:spacing w:val="-3"/>
          <w:sz w:val="24"/>
        </w:rPr>
        <w:t xml:space="preserve"> </w:t>
      </w:r>
      <w:r w:rsidRPr="00357C4B">
        <w:rPr>
          <w:sz w:val="24"/>
        </w:rPr>
        <w:t>(2),</w:t>
      </w:r>
      <w:r w:rsidRPr="00357C4B">
        <w:rPr>
          <w:spacing w:val="-2"/>
          <w:sz w:val="24"/>
        </w:rPr>
        <w:t xml:space="preserve"> </w:t>
      </w:r>
      <w:r w:rsidRPr="00357C4B">
        <w:rPr>
          <w:sz w:val="24"/>
        </w:rPr>
        <w:t>ако</w:t>
      </w:r>
      <w:r w:rsidRPr="00357C4B">
        <w:rPr>
          <w:spacing w:val="-2"/>
          <w:sz w:val="24"/>
        </w:rPr>
        <w:t xml:space="preserve"> </w:t>
      </w:r>
      <w:r w:rsidRPr="00357C4B">
        <w:rPr>
          <w:sz w:val="24"/>
        </w:rPr>
        <w:t>је</w:t>
      </w:r>
      <w:r w:rsidRPr="00357C4B">
        <w:rPr>
          <w:spacing w:val="-3"/>
          <w:sz w:val="24"/>
        </w:rPr>
        <w:t xml:space="preserve"> </w:t>
      </w:r>
      <w:r w:rsidRPr="00357C4B">
        <w:rPr>
          <w:sz w:val="24"/>
        </w:rPr>
        <w:t>аритметичка</w:t>
      </w:r>
      <w:r w:rsidRPr="00357C4B">
        <w:rPr>
          <w:spacing w:val="-3"/>
          <w:sz w:val="24"/>
        </w:rPr>
        <w:t xml:space="preserve"> </w:t>
      </w:r>
      <w:r w:rsidRPr="00357C4B">
        <w:rPr>
          <w:sz w:val="24"/>
        </w:rPr>
        <w:t>средина</w:t>
      </w:r>
      <w:r w:rsidRPr="00357C4B">
        <w:rPr>
          <w:spacing w:val="-3"/>
          <w:sz w:val="24"/>
        </w:rPr>
        <w:t xml:space="preserve"> </w:t>
      </w:r>
      <w:r w:rsidRPr="00357C4B">
        <w:rPr>
          <w:sz w:val="24"/>
        </w:rPr>
        <w:t>свих</w:t>
      </w:r>
      <w:r w:rsidRPr="00357C4B">
        <w:rPr>
          <w:spacing w:val="-2"/>
          <w:sz w:val="24"/>
        </w:rPr>
        <w:t xml:space="preserve"> </w:t>
      </w:r>
      <w:r w:rsidRPr="00357C4B">
        <w:rPr>
          <w:sz w:val="24"/>
        </w:rPr>
        <w:t>појединачних</w:t>
      </w:r>
      <w:r w:rsidRPr="00357C4B">
        <w:rPr>
          <w:spacing w:val="-2"/>
          <w:sz w:val="24"/>
        </w:rPr>
        <w:t xml:space="preserve"> </w:t>
      </w:r>
      <w:r w:rsidRPr="00357C4B">
        <w:rPr>
          <w:sz w:val="24"/>
        </w:rPr>
        <w:t>оцена</w:t>
      </w:r>
      <w:r w:rsidRPr="00357C4B">
        <w:rPr>
          <w:spacing w:val="-4"/>
          <w:sz w:val="24"/>
        </w:rPr>
        <w:t xml:space="preserve"> </w:t>
      </w:r>
      <w:r w:rsidRPr="00357C4B">
        <w:rPr>
          <w:sz w:val="24"/>
        </w:rPr>
        <w:t>од</w:t>
      </w:r>
      <w:r w:rsidRPr="00357C4B">
        <w:rPr>
          <w:spacing w:val="-2"/>
          <w:sz w:val="24"/>
        </w:rPr>
        <w:t xml:space="preserve"> </w:t>
      </w:r>
      <w:r w:rsidRPr="00357C4B">
        <w:rPr>
          <w:sz w:val="24"/>
        </w:rPr>
        <w:t>1,50</w:t>
      </w:r>
      <w:r w:rsidRPr="00357C4B">
        <w:rPr>
          <w:spacing w:val="-2"/>
          <w:sz w:val="24"/>
        </w:rPr>
        <w:t xml:space="preserve"> </w:t>
      </w:r>
      <w:r w:rsidRPr="00357C4B">
        <w:rPr>
          <w:sz w:val="24"/>
        </w:rPr>
        <w:t>до</w:t>
      </w:r>
      <w:r w:rsidRPr="00357C4B">
        <w:rPr>
          <w:spacing w:val="-2"/>
          <w:sz w:val="24"/>
        </w:rPr>
        <w:t xml:space="preserve"> 2,49.</w:t>
      </w:r>
    </w:p>
    <w:p w:rsidR="00357C4B" w:rsidRPr="00357C4B" w:rsidRDefault="00357C4B" w:rsidP="00357C4B">
      <w:pPr>
        <w:pStyle w:val="BodyText"/>
      </w:pPr>
      <w:r w:rsidRPr="00357C4B">
        <w:t>Закључна</w:t>
      </w:r>
      <w:r w:rsidRPr="00357C4B">
        <w:rPr>
          <w:spacing w:val="-4"/>
        </w:rPr>
        <w:t xml:space="preserve"> </w:t>
      </w:r>
      <w:r w:rsidRPr="00357C4B">
        <w:t>оцена</w:t>
      </w:r>
      <w:r w:rsidRPr="00357C4B">
        <w:rPr>
          <w:spacing w:val="-3"/>
        </w:rPr>
        <w:t xml:space="preserve"> </w:t>
      </w:r>
      <w:r w:rsidRPr="00357C4B">
        <w:t>за</w:t>
      </w:r>
      <w:r w:rsidRPr="00357C4B">
        <w:rPr>
          <w:spacing w:val="-3"/>
        </w:rPr>
        <w:t xml:space="preserve"> </w:t>
      </w:r>
      <w:r w:rsidRPr="00357C4B">
        <w:t>успех</w:t>
      </w:r>
      <w:r w:rsidRPr="00357C4B">
        <w:rPr>
          <w:spacing w:val="-2"/>
        </w:rPr>
        <w:t xml:space="preserve"> </w:t>
      </w:r>
      <w:r w:rsidRPr="00357C4B">
        <w:t>из</w:t>
      </w:r>
      <w:r w:rsidRPr="00357C4B">
        <w:rPr>
          <w:spacing w:val="-2"/>
        </w:rPr>
        <w:t xml:space="preserve"> </w:t>
      </w:r>
      <w:r w:rsidRPr="00357C4B">
        <w:t>предмета</w:t>
      </w:r>
      <w:r w:rsidRPr="00357C4B">
        <w:rPr>
          <w:spacing w:val="-2"/>
        </w:rPr>
        <w:t xml:space="preserve"> </w:t>
      </w:r>
      <w:r w:rsidRPr="00357C4B">
        <w:t>је</w:t>
      </w:r>
      <w:r w:rsidRPr="00357C4B">
        <w:rPr>
          <w:spacing w:val="-3"/>
        </w:rPr>
        <w:t xml:space="preserve"> </w:t>
      </w:r>
      <w:r w:rsidRPr="00357C4B">
        <w:t>недовољан</w:t>
      </w:r>
      <w:r w:rsidRPr="00357C4B">
        <w:rPr>
          <w:spacing w:val="-3"/>
        </w:rPr>
        <w:t xml:space="preserve"> </w:t>
      </w:r>
      <w:r w:rsidRPr="00357C4B">
        <w:t>(1),</w:t>
      </w:r>
      <w:r w:rsidRPr="00357C4B">
        <w:rPr>
          <w:spacing w:val="-2"/>
        </w:rPr>
        <w:t xml:space="preserve"> </w:t>
      </w:r>
      <w:r w:rsidRPr="00357C4B">
        <w:t>ако</w:t>
      </w:r>
      <w:r w:rsidRPr="00357C4B">
        <w:rPr>
          <w:spacing w:val="-2"/>
        </w:rPr>
        <w:t xml:space="preserve"> </w:t>
      </w:r>
      <w:r w:rsidRPr="00357C4B">
        <w:t>је</w:t>
      </w:r>
      <w:r w:rsidRPr="00357C4B">
        <w:rPr>
          <w:spacing w:val="-2"/>
        </w:rPr>
        <w:t xml:space="preserve"> </w:t>
      </w:r>
      <w:r w:rsidRPr="00357C4B">
        <w:t>аритметичка</w:t>
      </w:r>
      <w:r w:rsidRPr="00357C4B">
        <w:rPr>
          <w:spacing w:val="-3"/>
        </w:rPr>
        <w:t xml:space="preserve"> </w:t>
      </w:r>
      <w:r w:rsidRPr="00357C4B">
        <w:t>средина</w:t>
      </w:r>
      <w:r w:rsidRPr="00357C4B">
        <w:rPr>
          <w:spacing w:val="-3"/>
        </w:rPr>
        <w:t xml:space="preserve"> </w:t>
      </w:r>
      <w:r w:rsidRPr="00357C4B">
        <w:t>свих</w:t>
      </w:r>
      <w:r w:rsidRPr="00357C4B">
        <w:rPr>
          <w:spacing w:val="-2"/>
        </w:rPr>
        <w:t xml:space="preserve"> </w:t>
      </w:r>
      <w:r w:rsidRPr="00357C4B">
        <w:t>појединачних</w:t>
      </w:r>
      <w:r w:rsidRPr="00357C4B">
        <w:rPr>
          <w:spacing w:val="-2"/>
        </w:rPr>
        <w:t xml:space="preserve"> </w:t>
      </w:r>
      <w:r w:rsidRPr="00357C4B">
        <w:t>оцена</w:t>
      </w:r>
      <w:r w:rsidRPr="00357C4B">
        <w:rPr>
          <w:spacing w:val="-3"/>
        </w:rPr>
        <w:t xml:space="preserve"> </w:t>
      </w:r>
      <w:r w:rsidRPr="00357C4B">
        <w:t>мања</w:t>
      </w:r>
      <w:r w:rsidRPr="00357C4B">
        <w:rPr>
          <w:spacing w:val="-3"/>
        </w:rPr>
        <w:t xml:space="preserve"> </w:t>
      </w:r>
      <w:r w:rsidRPr="00357C4B">
        <w:t>од</w:t>
      </w:r>
      <w:r w:rsidRPr="00357C4B">
        <w:rPr>
          <w:spacing w:val="-2"/>
        </w:rPr>
        <w:t xml:space="preserve"> 1,50.</w:t>
      </w:r>
    </w:p>
    <w:p w:rsidR="00357C4B" w:rsidRPr="00357C4B" w:rsidRDefault="00357C4B" w:rsidP="00357C4B">
      <w:pPr>
        <w:pStyle w:val="BodyText"/>
      </w:pPr>
    </w:p>
    <w:p w:rsidR="00357C4B" w:rsidRPr="00357C4B" w:rsidRDefault="00357C4B" w:rsidP="00357C4B">
      <w:pPr>
        <w:pStyle w:val="BodyText"/>
      </w:pPr>
      <w:r w:rsidRPr="00357C4B">
        <w:t>Евиденција</w:t>
      </w:r>
      <w:r w:rsidRPr="00357C4B">
        <w:rPr>
          <w:spacing w:val="-4"/>
        </w:rPr>
        <w:t xml:space="preserve"> </w:t>
      </w:r>
      <w:r w:rsidRPr="00357C4B">
        <w:t>о</w:t>
      </w:r>
      <w:r w:rsidRPr="00357C4B">
        <w:rPr>
          <w:spacing w:val="-2"/>
        </w:rPr>
        <w:t xml:space="preserve"> </w:t>
      </w:r>
      <w:r w:rsidRPr="00357C4B">
        <w:t>успеху</w:t>
      </w:r>
      <w:r w:rsidRPr="00357C4B">
        <w:rPr>
          <w:spacing w:val="-2"/>
        </w:rPr>
        <w:t xml:space="preserve"> ученика</w:t>
      </w:r>
    </w:p>
    <w:p w:rsidR="00357C4B" w:rsidRPr="00357C4B" w:rsidRDefault="00357C4B" w:rsidP="00357C4B">
      <w:pPr>
        <w:pStyle w:val="BodyText"/>
        <w:ind w:right="126"/>
      </w:pPr>
      <w:r w:rsidRPr="00357C4B">
        <w:t>Наставник</w:t>
      </w:r>
      <w:r w:rsidRPr="00357C4B">
        <w:rPr>
          <w:spacing w:val="-3"/>
        </w:rPr>
        <w:t xml:space="preserve"> </w:t>
      </w:r>
      <w:r w:rsidRPr="00357C4B">
        <w:t>у</w:t>
      </w:r>
      <w:r w:rsidRPr="00357C4B">
        <w:rPr>
          <w:spacing w:val="-3"/>
        </w:rPr>
        <w:t xml:space="preserve"> </w:t>
      </w:r>
      <w:r w:rsidRPr="00357C4B">
        <w:t>поступку</w:t>
      </w:r>
      <w:r w:rsidRPr="00357C4B">
        <w:rPr>
          <w:spacing w:val="-3"/>
        </w:rPr>
        <w:t xml:space="preserve"> </w:t>
      </w:r>
      <w:r w:rsidRPr="00357C4B">
        <w:t>оцењивања</w:t>
      </w:r>
      <w:r w:rsidRPr="00357C4B">
        <w:rPr>
          <w:spacing w:val="-4"/>
        </w:rPr>
        <w:t xml:space="preserve"> </w:t>
      </w:r>
      <w:r w:rsidRPr="00357C4B">
        <w:t>прикупља</w:t>
      </w:r>
      <w:r w:rsidRPr="00357C4B">
        <w:rPr>
          <w:spacing w:val="-4"/>
        </w:rPr>
        <w:t xml:space="preserve"> </w:t>
      </w:r>
      <w:r w:rsidRPr="00357C4B">
        <w:t>и</w:t>
      </w:r>
      <w:r w:rsidRPr="00357C4B">
        <w:rPr>
          <w:spacing w:val="-4"/>
        </w:rPr>
        <w:t xml:space="preserve"> </w:t>
      </w:r>
      <w:r w:rsidRPr="00357C4B">
        <w:t>бележи</w:t>
      </w:r>
      <w:r w:rsidRPr="00357C4B">
        <w:rPr>
          <w:spacing w:val="-3"/>
        </w:rPr>
        <w:t xml:space="preserve"> </w:t>
      </w:r>
      <w:r w:rsidRPr="00357C4B">
        <w:t>податке</w:t>
      </w:r>
      <w:r w:rsidRPr="00357C4B">
        <w:rPr>
          <w:spacing w:val="-4"/>
        </w:rPr>
        <w:t xml:space="preserve"> </w:t>
      </w:r>
      <w:r w:rsidRPr="00357C4B">
        <w:t>о</w:t>
      </w:r>
      <w:r w:rsidRPr="00357C4B">
        <w:rPr>
          <w:spacing w:val="-3"/>
        </w:rPr>
        <w:t xml:space="preserve"> </w:t>
      </w:r>
      <w:r w:rsidRPr="00357C4B">
        <w:t>постигнућима</w:t>
      </w:r>
      <w:r w:rsidRPr="00357C4B">
        <w:rPr>
          <w:spacing w:val="-4"/>
        </w:rPr>
        <w:t xml:space="preserve"> </w:t>
      </w:r>
      <w:r w:rsidRPr="00357C4B">
        <w:t>ученика,</w:t>
      </w:r>
      <w:r w:rsidRPr="00357C4B">
        <w:rPr>
          <w:spacing w:val="-3"/>
        </w:rPr>
        <w:t xml:space="preserve"> </w:t>
      </w:r>
      <w:r w:rsidRPr="00357C4B">
        <w:t>процесу</w:t>
      </w:r>
      <w:r w:rsidRPr="00357C4B">
        <w:rPr>
          <w:spacing w:val="-3"/>
        </w:rPr>
        <w:t xml:space="preserve"> </w:t>
      </w:r>
      <w:r w:rsidRPr="00357C4B">
        <w:t>учења,</w:t>
      </w:r>
      <w:r w:rsidRPr="00357C4B">
        <w:rPr>
          <w:spacing w:val="-3"/>
        </w:rPr>
        <w:t xml:space="preserve"> </w:t>
      </w:r>
      <w:r w:rsidRPr="00357C4B">
        <w:t>напредовању</w:t>
      </w:r>
      <w:r w:rsidRPr="00357C4B">
        <w:rPr>
          <w:spacing w:val="-3"/>
        </w:rPr>
        <w:t xml:space="preserve"> </w:t>
      </w:r>
      <w:r w:rsidRPr="00357C4B">
        <w:t>и</w:t>
      </w:r>
      <w:r w:rsidRPr="00357C4B">
        <w:rPr>
          <w:spacing w:val="-3"/>
        </w:rPr>
        <w:t xml:space="preserve"> </w:t>
      </w:r>
      <w:r w:rsidRPr="00357C4B">
        <w:t>развоју</w:t>
      </w:r>
      <w:r w:rsidRPr="00357C4B">
        <w:rPr>
          <w:spacing w:val="-3"/>
        </w:rPr>
        <w:t xml:space="preserve"> </w:t>
      </w:r>
      <w:r w:rsidRPr="00357C4B">
        <w:t>ученика током године у дневнику рада и својој педагошкој документацији.</w:t>
      </w:r>
    </w:p>
    <w:p w:rsidR="00357C4B" w:rsidRDefault="00357C4B" w:rsidP="00357C4B">
      <w:pPr>
        <w:pStyle w:val="BodyText"/>
      </w:pPr>
    </w:p>
    <w:p w:rsidR="00EC31C0" w:rsidRDefault="00EC31C0" w:rsidP="00357C4B">
      <w:pPr>
        <w:pStyle w:val="BodyText"/>
      </w:pPr>
    </w:p>
    <w:p w:rsidR="00EC31C0" w:rsidRDefault="00EC31C0" w:rsidP="00357C4B">
      <w:pPr>
        <w:pStyle w:val="BodyText"/>
      </w:pPr>
    </w:p>
    <w:p w:rsidR="00EC31C0" w:rsidRDefault="00EC31C0" w:rsidP="00357C4B">
      <w:pPr>
        <w:pStyle w:val="BodyText"/>
      </w:pPr>
    </w:p>
    <w:p w:rsidR="00EC31C0" w:rsidRDefault="00EC31C0" w:rsidP="00357C4B">
      <w:pPr>
        <w:pStyle w:val="BodyText"/>
      </w:pPr>
    </w:p>
    <w:p w:rsidR="00EC31C0" w:rsidRDefault="00EC31C0" w:rsidP="00357C4B">
      <w:pPr>
        <w:pStyle w:val="BodyText"/>
      </w:pPr>
    </w:p>
    <w:p w:rsidR="00EC31C0" w:rsidRPr="00357C4B" w:rsidRDefault="00EC31C0" w:rsidP="00357C4B">
      <w:pPr>
        <w:pStyle w:val="BodyText"/>
        <w:sectPr w:rsidR="00EC31C0" w:rsidRPr="00357C4B">
          <w:pgSz w:w="16840" w:h="11910" w:orient="landscape"/>
          <w:pgMar w:top="640" w:right="708" w:bottom="280"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3510"/>
        <w:gridCol w:w="3824"/>
        <w:gridCol w:w="4372"/>
      </w:tblGrid>
      <w:tr w:rsidR="00357C4B" w:rsidRPr="00357C4B" w:rsidTr="00357C4B">
        <w:trPr>
          <w:trHeight w:val="275"/>
        </w:trPr>
        <w:tc>
          <w:tcPr>
            <w:tcW w:w="15393" w:type="dxa"/>
            <w:gridSpan w:val="4"/>
            <w:shd w:val="clear" w:color="auto" w:fill="B1A0C6"/>
          </w:tcPr>
          <w:p w:rsidR="00357C4B" w:rsidRPr="00357C4B" w:rsidRDefault="00357C4B" w:rsidP="00357C4B">
            <w:pPr>
              <w:pStyle w:val="TableParagraph"/>
              <w:spacing w:line="256" w:lineRule="exact"/>
              <w:ind w:left="8" w:right="1"/>
              <w:jc w:val="center"/>
              <w:rPr>
                <w:b/>
                <w:sz w:val="24"/>
              </w:rPr>
            </w:pPr>
            <w:r w:rsidRPr="00357C4B">
              <w:rPr>
                <w:b/>
                <w:sz w:val="24"/>
              </w:rPr>
              <w:lastRenderedPageBreak/>
              <w:t>ДИГИТАЛНИ</w:t>
            </w:r>
            <w:r w:rsidRPr="00357C4B">
              <w:rPr>
                <w:b/>
                <w:spacing w:val="-5"/>
                <w:sz w:val="24"/>
              </w:rPr>
              <w:t xml:space="preserve"> </w:t>
            </w:r>
            <w:r w:rsidRPr="00357C4B">
              <w:rPr>
                <w:b/>
                <w:spacing w:val="-4"/>
                <w:sz w:val="24"/>
              </w:rPr>
              <w:t>СВЕТ</w:t>
            </w:r>
          </w:p>
        </w:tc>
      </w:tr>
      <w:tr w:rsidR="00357C4B" w:rsidRPr="00357C4B" w:rsidTr="00357C4B">
        <w:trPr>
          <w:trHeight w:val="275"/>
        </w:trPr>
        <w:tc>
          <w:tcPr>
            <w:tcW w:w="15393" w:type="dxa"/>
            <w:gridSpan w:val="4"/>
            <w:shd w:val="clear" w:color="auto" w:fill="CCC0D9"/>
          </w:tcPr>
          <w:p w:rsidR="00357C4B" w:rsidRPr="00357C4B" w:rsidRDefault="00357C4B" w:rsidP="00357C4B">
            <w:pPr>
              <w:pStyle w:val="TableParagraph"/>
              <w:spacing w:line="256" w:lineRule="exact"/>
              <w:ind w:left="8" w:right="6"/>
              <w:jc w:val="center"/>
              <w:rPr>
                <w:b/>
                <w:sz w:val="24"/>
              </w:rPr>
            </w:pPr>
            <w:r w:rsidRPr="00357C4B">
              <w:rPr>
                <w:sz w:val="24"/>
              </w:rPr>
              <w:t>Тема:</w:t>
            </w:r>
            <w:r w:rsidRPr="00357C4B">
              <w:rPr>
                <w:spacing w:val="-3"/>
                <w:sz w:val="24"/>
              </w:rPr>
              <w:t xml:space="preserve"> </w:t>
            </w:r>
            <w:r w:rsidRPr="00357C4B">
              <w:rPr>
                <w:b/>
                <w:sz w:val="24"/>
              </w:rPr>
              <w:t>ДИГИТАЛНО</w:t>
            </w:r>
            <w:r w:rsidRPr="00357C4B">
              <w:rPr>
                <w:b/>
                <w:spacing w:val="-2"/>
                <w:sz w:val="24"/>
              </w:rPr>
              <w:t xml:space="preserve"> ДРУШТВО</w:t>
            </w:r>
          </w:p>
        </w:tc>
      </w:tr>
      <w:tr w:rsidR="00357C4B" w:rsidRPr="00357C4B" w:rsidTr="00357C4B">
        <w:trPr>
          <w:trHeight w:val="506"/>
        </w:trPr>
        <w:tc>
          <w:tcPr>
            <w:tcW w:w="3687" w:type="dxa"/>
            <w:shd w:val="clear" w:color="auto" w:fill="FF0000"/>
          </w:tcPr>
          <w:p w:rsidR="00357C4B" w:rsidRPr="00357C4B" w:rsidRDefault="00357C4B" w:rsidP="00357C4B">
            <w:pPr>
              <w:pStyle w:val="TableParagraph"/>
              <w:spacing w:line="251" w:lineRule="exact"/>
              <w:ind w:left="6"/>
              <w:jc w:val="center"/>
            </w:pPr>
            <w:r w:rsidRPr="00357C4B">
              <w:t>ДОВОЉАН</w:t>
            </w:r>
            <w:r w:rsidRPr="00357C4B">
              <w:rPr>
                <w:spacing w:val="-8"/>
              </w:rPr>
              <w:t xml:space="preserve"> </w:t>
            </w:r>
            <w:r w:rsidRPr="00357C4B">
              <w:rPr>
                <w:spacing w:val="-5"/>
              </w:rPr>
              <w:t>(2)</w:t>
            </w:r>
          </w:p>
        </w:tc>
        <w:tc>
          <w:tcPr>
            <w:tcW w:w="3510" w:type="dxa"/>
            <w:shd w:val="clear" w:color="auto" w:fill="FFFF00"/>
          </w:tcPr>
          <w:p w:rsidR="00357C4B" w:rsidRPr="00357C4B" w:rsidRDefault="00357C4B" w:rsidP="00357C4B">
            <w:pPr>
              <w:pStyle w:val="TableParagraph"/>
              <w:spacing w:line="251" w:lineRule="exact"/>
              <w:ind w:left="5"/>
              <w:jc w:val="center"/>
            </w:pPr>
            <w:r w:rsidRPr="00357C4B">
              <w:t>ДОБАР</w:t>
            </w:r>
            <w:r w:rsidRPr="00357C4B">
              <w:rPr>
                <w:spacing w:val="-4"/>
              </w:rPr>
              <w:t xml:space="preserve"> </w:t>
            </w:r>
            <w:r w:rsidRPr="00357C4B">
              <w:rPr>
                <w:spacing w:val="-5"/>
              </w:rPr>
              <w:t>(3)</w:t>
            </w:r>
          </w:p>
        </w:tc>
        <w:tc>
          <w:tcPr>
            <w:tcW w:w="3824" w:type="dxa"/>
            <w:shd w:val="clear" w:color="auto" w:fill="FFC000"/>
          </w:tcPr>
          <w:p w:rsidR="00357C4B" w:rsidRPr="00357C4B" w:rsidRDefault="00357C4B" w:rsidP="00357C4B">
            <w:pPr>
              <w:pStyle w:val="TableParagraph"/>
              <w:spacing w:line="251" w:lineRule="exact"/>
              <w:ind w:left="6"/>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372" w:type="dxa"/>
            <w:shd w:val="clear" w:color="auto" w:fill="92D050"/>
          </w:tcPr>
          <w:p w:rsidR="00357C4B" w:rsidRPr="00357C4B" w:rsidRDefault="00357C4B" w:rsidP="00357C4B">
            <w:pPr>
              <w:pStyle w:val="TableParagraph"/>
              <w:spacing w:line="251" w:lineRule="exact"/>
              <w:ind w:left="7"/>
              <w:jc w:val="center"/>
            </w:pPr>
            <w:r w:rsidRPr="00357C4B">
              <w:t>ОДЛИЧАН</w:t>
            </w:r>
            <w:r w:rsidRPr="00357C4B">
              <w:rPr>
                <w:spacing w:val="-10"/>
              </w:rPr>
              <w:t xml:space="preserve"> </w:t>
            </w:r>
            <w:r w:rsidRPr="00357C4B">
              <w:rPr>
                <w:spacing w:val="-5"/>
              </w:rPr>
              <w:t>(5)</w:t>
            </w:r>
          </w:p>
        </w:tc>
      </w:tr>
      <w:tr w:rsidR="00357C4B" w:rsidRPr="00357C4B" w:rsidTr="00357C4B">
        <w:trPr>
          <w:trHeight w:val="3672"/>
        </w:trPr>
        <w:tc>
          <w:tcPr>
            <w:tcW w:w="3687" w:type="dxa"/>
          </w:tcPr>
          <w:p w:rsidR="00357C4B" w:rsidRPr="00357C4B" w:rsidRDefault="00357C4B" w:rsidP="003D595B">
            <w:pPr>
              <w:pStyle w:val="TableParagraph"/>
              <w:numPr>
                <w:ilvl w:val="0"/>
                <w:numId w:val="31"/>
              </w:numPr>
              <w:tabs>
                <w:tab w:val="left" w:pos="211"/>
              </w:tabs>
              <w:ind w:right="141" w:firstLine="0"/>
              <w:rPr>
                <w:sz w:val="18"/>
              </w:rPr>
            </w:pPr>
            <w:r w:rsidRPr="00357C4B">
              <w:rPr>
                <w:sz w:val="18"/>
              </w:rPr>
              <w:t>Уз</w:t>
            </w:r>
            <w:r w:rsidRPr="00357C4B">
              <w:rPr>
                <w:spacing w:val="-4"/>
                <w:sz w:val="18"/>
              </w:rPr>
              <w:t xml:space="preserve"> </w:t>
            </w:r>
            <w:r w:rsidRPr="00357C4B">
              <w:rPr>
                <w:sz w:val="18"/>
              </w:rPr>
              <w:t>мању</w:t>
            </w:r>
            <w:r w:rsidRPr="00357C4B">
              <w:rPr>
                <w:spacing w:val="-6"/>
                <w:sz w:val="18"/>
              </w:rPr>
              <w:t xml:space="preserve"> </w:t>
            </w:r>
            <w:r w:rsidRPr="00357C4B">
              <w:rPr>
                <w:sz w:val="18"/>
              </w:rPr>
              <w:t>помоћ</w:t>
            </w:r>
            <w:r w:rsidRPr="00357C4B">
              <w:rPr>
                <w:spacing w:val="-5"/>
                <w:sz w:val="18"/>
              </w:rPr>
              <w:t xml:space="preserve"> </w:t>
            </w:r>
            <w:r w:rsidRPr="00357C4B">
              <w:rPr>
                <w:sz w:val="18"/>
              </w:rPr>
              <w:t>упоређује</w:t>
            </w:r>
            <w:r w:rsidRPr="00357C4B">
              <w:rPr>
                <w:spacing w:val="-7"/>
                <w:sz w:val="18"/>
              </w:rPr>
              <w:t xml:space="preserve"> </w:t>
            </w:r>
            <w:r w:rsidRPr="00357C4B">
              <w:rPr>
                <w:sz w:val="18"/>
              </w:rPr>
              <w:t>учење</w:t>
            </w:r>
            <w:r w:rsidRPr="00357C4B">
              <w:rPr>
                <w:spacing w:val="-6"/>
                <w:sz w:val="18"/>
              </w:rPr>
              <w:t xml:space="preserve"> </w:t>
            </w:r>
            <w:r w:rsidRPr="00357C4B">
              <w:rPr>
                <w:sz w:val="18"/>
              </w:rPr>
              <w:t>у</w:t>
            </w:r>
            <w:r w:rsidRPr="00357C4B">
              <w:rPr>
                <w:spacing w:val="-4"/>
                <w:sz w:val="18"/>
              </w:rPr>
              <w:t xml:space="preserve"> </w:t>
            </w:r>
            <w:r w:rsidRPr="00357C4B">
              <w:rPr>
                <w:sz w:val="18"/>
              </w:rPr>
              <w:t>школи</w:t>
            </w:r>
            <w:r w:rsidRPr="00357C4B">
              <w:rPr>
                <w:spacing w:val="-5"/>
                <w:sz w:val="18"/>
              </w:rPr>
              <w:t xml:space="preserve"> </w:t>
            </w:r>
            <w:r w:rsidRPr="00357C4B">
              <w:rPr>
                <w:sz w:val="18"/>
              </w:rPr>
              <w:t>и онлајн учење путем школске платформе;</w:t>
            </w:r>
          </w:p>
          <w:p w:rsidR="00357C4B" w:rsidRPr="00357C4B" w:rsidRDefault="00357C4B" w:rsidP="003D595B">
            <w:pPr>
              <w:pStyle w:val="TableParagraph"/>
              <w:numPr>
                <w:ilvl w:val="0"/>
                <w:numId w:val="31"/>
              </w:numPr>
              <w:tabs>
                <w:tab w:val="left" w:pos="211"/>
              </w:tabs>
              <w:ind w:right="789" w:firstLine="0"/>
              <w:rPr>
                <w:sz w:val="18"/>
              </w:rPr>
            </w:pPr>
            <w:r w:rsidRPr="00357C4B">
              <w:rPr>
                <w:sz w:val="18"/>
              </w:rPr>
              <w:t>Уз</w:t>
            </w:r>
            <w:r w:rsidRPr="00357C4B">
              <w:rPr>
                <w:spacing w:val="-9"/>
                <w:sz w:val="18"/>
              </w:rPr>
              <w:t xml:space="preserve"> </w:t>
            </w:r>
            <w:r w:rsidRPr="00357C4B">
              <w:rPr>
                <w:sz w:val="18"/>
              </w:rPr>
              <w:t>мању</w:t>
            </w:r>
            <w:r w:rsidRPr="00357C4B">
              <w:rPr>
                <w:spacing w:val="-11"/>
                <w:sz w:val="18"/>
              </w:rPr>
              <w:t xml:space="preserve"> </w:t>
            </w:r>
            <w:r w:rsidRPr="00357C4B">
              <w:rPr>
                <w:sz w:val="18"/>
              </w:rPr>
              <w:t>помоћ</w:t>
            </w:r>
            <w:r w:rsidRPr="00357C4B">
              <w:rPr>
                <w:spacing w:val="-11"/>
                <w:sz w:val="18"/>
              </w:rPr>
              <w:t xml:space="preserve"> </w:t>
            </w:r>
            <w:r w:rsidRPr="00357C4B">
              <w:rPr>
                <w:sz w:val="18"/>
              </w:rPr>
              <w:t>користи</w:t>
            </w:r>
            <w:r w:rsidRPr="00357C4B">
              <w:rPr>
                <w:spacing w:val="-9"/>
                <w:sz w:val="18"/>
              </w:rPr>
              <w:t xml:space="preserve"> </w:t>
            </w:r>
            <w:r w:rsidRPr="00357C4B">
              <w:rPr>
                <w:sz w:val="18"/>
              </w:rPr>
              <w:t>дигиталне уџбенике за учење;</w:t>
            </w:r>
          </w:p>
          <w:p w:rsidR="00357C4B" w:rsidRPr="00357C4B" w:rsidRDefault="00357C4B" w:rsidP="003D595B">
            <w:pPr>
              <w:pStyle w:val="TableParagraph"/>
              <w:numPr>
                <w:ilvl w:val="0"/>
                <w:numId w:val="31"/>
              </w:numPr>
              <w:tabs>
                <w:tab w:val="left" w:pos="211"/>
              </w:tabs>
              <w:ind w:right="375" w:firstLine="0"/>
              <w:rPr>
                <w:sz w:val="18"/>
              </w:rPr>
            </w:pPr>
            <w:r w:rsidRPr="00357C4B">
              <w:rPr>
                <w:sz w:val="18"/>
              </w:rPr>
              <w:t>Уз већу помоћ користи одговарајућу апликацију</w:t>
            </w:r>
            <w:r w:rsidRPr="00357C4B">
              <w:rPr>
                <w:spacing w:val="-8"/>
                <w:sz w:val="18"/>
              </w:rPr>
              <w:t xml:space="preserve"> </w:t>
            </w:r>
            <w:r w:rsidRPr="00357C4B">
              <w:rPr>
                <w:sz w:val="18"/>
              </w:rPr>
              <w:t>за</w:t>
            </w:r>
            <w:r w:rsidRPr="00357C4B">
              <w:rPr>
                <w:spacing w:val="-11"/>
                <w:sz w:val="18"/>
              </w:rPr>
              <w:t xml:space="preserve"> </w:t>
            </w:r>
            <w:r w:rsidRPr="00357C4B">
              <w:rPr>
                <w:sz w:val="18"/>
              </w:rPr>
              <w:t>креирање</w:t>
            </w:r>
            <w:r w:rsidRPr="00357C4B">
              <w:rPr>
                <w:spacing w:val="-11"/>
                <w:sz w:val="18"/>
              </w:rPr>
              <w:t xml:space="preserve"> </w:t>
            </w:r>
            <w:r w:rsidRPr="00357C4B">
              <w:rPr>
                <w:sz w:val="18"/>
              </w:rPr>
              <w:t>дигиталне</w:t>
            </w:r>
            <w:r w:rsidRPr="00357C4B">
              <w:rPr>
                <w:spacing w:val="-11"/>
                <w:sz w:val="18"/>
              </w:rPr>
              <w:t xml:space="preserve"> </w:t>
            </w:r>
            <w:r w:rsidRPr="00357C4B">
              <w:rPr>
                <w:sz w:val="18"/>
              </w:rPr>
              <w:t>слике;</w:t>
            </w:r>
          </w:p>
          <w:p w:rsidR="00357C4B" w:rsidRPr="00357C4B" w:rsidRDefault="00357C4B" w:rsidP="003D595B">
            <w:pPr>
              <w:pStyle w:val="TableParagraph"/>
              <w:numPr>
                <w:ilvl w:val="0"/>
                <w:numId w:val="31"/>
              </w:numPr>
              <w:tabs>
                <w:tab w:val="left" w:pos="211"/>
              </w:tabs>
              <w:ind w:right="321" w:firstLine="0"/>
              <w:rPr>
                <w:sz w:val="18"/>
              </w:rPr>
            </w:pPr>
            <w:r w:rsidRPr="00357C4B">
              <w:rPr>
                <w:sz w:val="18"/>
              </w:rPr>
              <w:t>Уз</w:t>
            </w:r>
            <w:r w:rsidRPr="00357C4B">
              <w:rPr>
                <w:spacing w:val="-7"/>
                <w:sz w:val="18"/>
              </w:rPr>
              <w:t xml:space="preserve"> </w:t>
            </w:r>
            <w:r w:rsidRPr="00357C4B">
              <w:rPr>
                <w:sz w:val="18"/>
              </w:rPr>
              <w:t>већу</w:t>
            </w:r>
            <w:r w:rsidRPr="00357C4B">
              <w:rPr>
                <w:spacing w:val="-7"/>
                <w:sz w:val="18"/>
              </w:rPr>
              <w:t xml:space="preserve"> </w:t>
            </w:r>
            <w:r w:rsidRPr="00357C4B">
              <w:rPr>
                <w:sz w:val="18"/>
              </w:rPr>
              <w:t>помоћ</w:t>
            </w:r>
            <w:r w:rsidRPr="00357C4B">
              <w:rPr>
                <w:spacing w:val="-9"/>
                <w:sz w:val="18"/>
              </w:rPr>
              <w:t xml:space="preserve"> </w:t>
            </w:r>
            <w:r w:rsidRPr="00357C4B">
              <w:rPr>
                <w:sz w:val="18"/>
              </w:rPr>
              <w:t>објашњава</w:t>
            </w:r>
            <w:r w:rsidRPr="00357C4B">
              <w:rPr>
                <w:spacing w:val="-8"/>
                <w:sz w:val="18"/>
              </w:rPr>
              <w:t xml:space="preserve"> </w:t>
            </w:r>
            <w:r w:rsidRPr="00357C4B">
              <w:rPr>
                <w:sz w:val="18"/>
              </w:rPr>
              <w:t>својим</w:t>
            </w:r>
            <w:r w:rsidRPr="00357C4B">
              <w:rPr>
                <w:spacing w:val="-7"/>
                <w:sz w:val="18"/>
              </w:rPr>
              <w:t xml:space="preserve"> </w:t>
            </w:r>
            <w:r w:rsidRPr="00357C4B">
              <w:rPr>
                <w:sz w:val="18"/>
              </w:rPr>
              <w:t>речима појам покретне слике;</w:t>
            </w:r>
          </w:p>
          <w:p w:rsidR="00357C4B" w:rsidRPr="00357C4B" w:rsidRDefault="00357C4B" w:rsidP="003D595B">
            <w:pPr>
              <w:pStyle w:val="TableParagraph"/>
              <w:numPr>
                <w:ilvl w:val="0"/>
                <w:numId w:val="31"/>
              </w:numPr>
              <w:tabs>
                <w:tab w:val="left" w:pos="211"/>
              </w:tabs>
              <w:ind w:right="468" w:firstLine="0"/>
              <w:rPr>
                <w:sz w:val="18"/>
              </w:rPr>
            </w:pPr>
            <w:r w:rsidRPr="00357C4B">
              <w:rPr>
                <w:sz w:val="18"/>
              </w:rPr>
              <w:t>Уз већу помоћк креира једноставан графички</w:t>
            </w:r>
            <w:r w:rsidRPr="00357C4B">
              <w:rPr>
                <w:spacing w:val="-12"/>
                <w:sz w:val="18"/>
              </w:rPr>
              <w:t xml:space="preserve"> </w:t>
            </w:r>
            <w:r w:rsidRPr="00357C4B">
              <w:rPr>
                <w:sz w:val="18"/>
              </w:rPr>
              <w:t>дигитални</w:t>
            </w:r>
            <w:r w:rsidRPr="00357C4B">
              <w:rPr>
                <w:spacing w:val="-11"/>
                <w:sz w:val="18"/>
              </w:rPr>
              <w:t xml:space="preserve"> </w:t>
            </w:r>
            <w:r w:rsidRPr="00357C4B">
              <w:rPr>
                <w:sz w:val="18"/>
              </w:rPr>
              <w:t>материјал</w:t>
            </w:r>
            <w:r w:rsidRPr="00357C4B">
              <w:rPr>
                <w:spacing w:val="-11"/>
                <w:sz w:val="18"/>
              </w:rPr>
              <w:t xml:space="preserve"> </w:t>
            </w:r>
            <w:r w:rsidRPr="00357C4B">
              <w:rPr>
                <w:sz w:val="18"/>
              </w:rPr>
              <w:t>намењен познатој публици;</w:t>
            </w:r>
          </w:p>
          <w:p w:rsidR="00357C4B" w:rsidRPr="00357C4B" w:rsidRDefault="00357C4B" w:rsidP="003D595B">
            <w:pPr>
              <w:pStyle w:val="TableParagraph"/>
              <w:numPr>
                <w:ilvl w:val="0"/>
                <w:numId w:val="31"/>
              </w:numPr>
              <w:tabs>
                <w:tab w:val="left" w:pos="211"/>
              </w:tabs>
              <w:ind w:right="197" w:firstLine="0"/>
              <w:rPr>
                <w:sz w:val="18"/>
              </w:rPr>
            </w:pPr>
            <w:r w:rsidRPr="00357C4B">
              <w:rPr>
                <w:sz w:val="18"/>
              </w:rPr>
              <w:t>Уз већу помоћ разуме значај умрежавања дигиталних</w:t>
            </w:r>
            <w:r w:rsidRPr="00357C4B">
              <w:rPr>
                <w:spacing w:val="-8"/>
                <w:sz w:val="18"/>
              </w:rPr>
              <w:t xml:space="preserve"> </w:t>
            </w:r>
            <w:r w:rsidRPr="00357C4B">
              <w:rPr>
                <w:sz w:val="18"/>
              </w:rPr>
              <w:t>уређаја</w:t>
            </w:r>
            <w:r w:rsidRPr="00357C4B">
              <w:rPr>
                <w:spacing w:val="-10"/>
                <w:sz w:val="18"/>
              </w:rPr>
              <w:t xml:space="preserve"> </w:t>
            </w:r>
            <w:r w:rsidRPr="00357C4B">
              <w:rPr>
                <w:sz w:val="18"/>
              </w:rPr>
              <w:t>(интернет)</w:t>
            </w:r>
            <w:r w:rsidRPr="00357C4B">
              <w:rPr>
                <w:spacing w:val="-10"/>
                <w:sz w:val="18"/>
              </w:rPr>
              <w:t xml:space="preserve"> </w:t>
            </w:r>
            <w:r w:rsidRPr="00357C4B">
              <w:rPr>
                <w:sz w:val="18"/>
              </w:rPr>
              <w:t>и</w:t>
            </w:r>
            <w:r w:rsidRPr="00357C4B">
              <w:rPr>
                <w:spacing w:val="-10"/>
                <w:sz w:val="18"/>
              </w:rPr>
              <w:t xml:space="preserve"> </w:t>
            </w:r>
            <w:r w:rsidRPr="00357C4B">
              <w:rPr>
                <w:sz w:val="18"/>
              </w:rPr>
              <w:t>препознаје које</w:t>
            </w:r>
            <w:r w:rsidRPr="00357C4B">
              <w:rPr>
                <w:spacing w:val="-2"/>
                <w:sz w:val="18"/>
              </w:rPr>
              <w:t xml:space="preserve"> </w:t>
            </w:r>
            <w:r w:rsidRPr="00357C4B">
              <w:rPr>
                <w:sz w:val="18"/>
              </w:rPr>
              <w:t>се</w:t>
            </w:r>
            <w:r w:rsidRPr="00357C4B">
              <w:rPr>
                <w:spacing w:val="-2"/>
                <w:sz w:val="18"/>
              </w:rPr>
              <w:t xml:space="preserve"> </w:t>
            </w:r>
            <w:r w:rsidRPr="00357C4B">
              <w:rPr>
                <w:sz w:val="18"/>
              </w:rPr>
              <w:t>могућност</w:t>
            </w:r>
            <w:r w:rsidRPr="00357C4B">
              <w:rPr>
                <w:spacing w:val="-2"/>
                <w:sz w:val="18"/>
              </w:rPr>
              <w:t xml:space="preserve"> </w:t>
            </w:r>
            <w:r w:rsidRPr="00357C4B">
              <w:rPr>
                <w:sz w:val="18"/>
              </w:rPr>
              <w:t>и</w:t>
            </w:r>
            <w:r w:rsidRPr="00357C4B">
              <w:rPr>
                <w:spacing w:val="-2"/>
                <w:sz w:val="18"/>
              </w:rPr>
              <w:t xml:space="preserve"> </w:t>
            </w:r>
            <w:r w:rsidRPr="00357C4B">
              <w:rPr>
                <w:sz w:val="18"/>
              </w:rPr>
              <w:t>на</w:t>
            </w:r>
            <w:r w:rsidRPr="00357C4B">
              <w:rPr>
                <w:spacing w:val="-2"/>
                <w:sz w:val="18"/>
              </w:rPr>
              <w:t xml:space="preserve"> </w:t>
            </w:r>
            <w:r w:rsidRPr="00357C4B">
              <w:rPr>
                <w:sz w:val="18"/>
              </w:rPr>
              <w:t>тај</w:t>
            </w:r>
            <w:r w:rsidRPr="00357C4B">
              <w:rPr>
                <w:spacing w:val="-2"/>
                <w:sz w:val="18"/>
              </w:rPr>
              <w:t xml:space="preserve"> </w:t>
            </w:r>
            <w:r w:rsidRPr="00357C4B">
              <w:rPr>
                <w:sz w:val="18"/>
              </w:rPr>
              <w:t>начин</w:t>
            </w:r>
            <w:r w:rsidRPr="00357C4B">
              <w:rPr>
                <w:spacing w:val="-2"/>
                <w:sz w:val="18"/>
              </w:rPr>
              <w:t xml:space="preserve"> </w:t>
            </w:r>
            <w:r w:rsidRPr="00357C4B">
              <w:rPr>
                <w:sz w:val="18"/>
              </w:rPr>
              <w:t>пружају за размену материјала и комуникацију.</w:t>
            </w:r>
          </w:p>
        </w:tc>
        <w:tc>
          <w:tcPr>
            <w:tcW w:w="3510" w:type="dxa"/>
          </w:tcPr>
          <w:p w:rsidR="00357C4B" w:rsidRPr="00357C4B" w:rsidRDefault="00357C4B" w:rsidP="003D595B">
            <w:pPr>
              <w:pStyle w:val="TableParagraph"/>
              <w:numPr>
                <w:ilvl w:val="0"/>
                <w:numId w:val="30"/>
              </w:numPr>
              <w:tabs>
                <w:tab w:val="left" w:pos="209"/>
              </w:tabs>
              <w:ind w:right="369" w:firstLine="0"/>
              <w:rPr>
                <w:sz w:val="18"/>
              </w:rPr>
            </w:pPr>
            <w:r w:rsidRPr="00357C4B">
              <w:rPr>
                <w:sz w:val="18"/>
              </w:rPr>
              <w:t>Уз</w:t>
            </w:r>
            <w:r w:rsidRPr="00357C4B">
              <w:rPr>
                <w:spacing w:val="-6"/>
                <w:sz w:val="18"/>
              </w:rPr>
              <w:t xml:space="preserve"> </w:t>
            </w:r>
            <w:r w:rsidRPr="00357C4B">
              <w:rPr>
                <w:sz w:val="18"/>
              </w:rPr>
              <w:t>мањи</w:t>
            </w:r>
            <w:r w:rsidRPr="00357C4B">
              <w:rPr>
                <w:spacing w:val="-7"/>
                <w:sz w:val="18"/>
              </w:rPr>
              <w:t xml:space="preserve"> </w:t>
            </w:r>
            <w:r w:rsidRPr="00357C4B">
              <w:rPr>
                <w:sz w:val="18"/>
              </w:rPr>
              <w:t>подстицај</w:t>
            </w:r>
            <w:r w:rsidRPr="00357C4B">
              <w:rPr>
                <w:spacing w:val="-7"/>
                <w:sz w:val="18"/>
              </w:rPr>
              <w:t xml:space="preserve"> </w:t>
            </w:r>
            <w:r w:rsidRPr="00357C4B">
              <w:rPr>
                <w:sz w:val="18"/>
              </w:rPr>
              <w:t>упоређује</w:t>
            </w:r>
            <w:r w:rsidRPr="00357C4B">
              <w:rPr>
                <w:spacing w:val="-9"/>
                <w:sz w:val="18"/>
              </w:rPr>
              <w:t xml:space="preserve"> </w:t>
            </w:r>
            <w:r w:rsidRPr="00357C4B">
              <w:rPr>
                <w:sz w:val="18"/>
              </w:rPr>
              <w:t>учење</w:t>
            </w:r>
            <w:r w:rsidRPr="00357C4B">
              <w:rPr>
                <w:spacing w:val="-8"/>
                <w:sz w:val="18"/>
              </w:rPr>
              <w:t xml:space="preserve"> </w:t>
            </w:r>
            <w:r w:rsidRPr="00357C4B">
              <w:rPr>
                <w:sz w:val="18"/>
              </w:rPr>
              <w:t xml:space="preserve">у школи и онлајн учење путем школске </w:t>
            </w:r>
            <w:r w:rsidRPr="00357C4B">
              <w:rPr>
                <w:spacing w:val="-2"/>
                <w:sz w:val="18"/>
              </w:rPr>
              <w:t>платформе;</w:t>
            </w:r>
          </w:p>
          <w:p w:rsidR="00357C4B" w:rsidRPr="00357C4B" w:rsidRDefault="00357C4B" w:rsidP="003D595B">
            <w:pPr>
              <w:pStyle w:val="TableParagraph"/>
              <w:numPr>
                <w:ilvl w:val="0"/>
                <w:numId w:val="30"/>
              </w:numPr>
              <w:tabs>
                <w:tab w:val="left" w:pos="209"/>
              </w:tabs>
              <w:ind w:right="410" w:firstLine="0"/>
              <w:rPr>
                <w:sz w:val="18"/>
              </w:rPr>
            </w:pPr>
            <w:r w:rsidRPr="00357C4B">
              <w:rPr>
                <w:sz w:val="18"/>
              </w:rPr>
              <w:t>Уз</w:t>
            </w:r>
            <w:r w:rsidRPr="00357C4B">
              <w:rPr>
                <w:spacing w:val="-10"/>
                <w:sz w:val="18"/>
              </w:rPr>
              <w:t xml:space="preserve"> </w:t>
            </w:r>
            <w:r w:rsidRPr="00357C4B">
              <w:rPr>
                <w:sz w:val="18"/>
              </w:rPr>
              <w:t>мању</w:t>
            </w:r>
            <w:r w:rsidRPr="00357C4B">
              <w:rPr>
                <w:spacing w:val="-11"/>
                <w:sz w:val="18"/>
              </w:rPr>
              <w:t xml:space="preserve"> </w:t>
            </w:r>
            <w:r w:rsidRPr="00357C4B">
              <w:rPr>
                <w:sz w:val="18"/>
              </w:rPr>
              <w:t>подршку</w:t>
            </w:r>
            <w:r w:rsidRPr="00357C4B">
              <w:rPr>
                <w:spacing w:val="-9"/>
                <w:sz w:val="18"/>
              </w:rPr>
              <w:t xml:space="preserve"> </w:t>
            </w:r>
            <w:r w:rsidRPr="00357C4B">
              <w:rPr>
                <w:sz w:val="18"/>
              </w:rPr>
              <w:t>користи</w:t>
            </w:r>
            <w:r w:rsidRPr="00357C4B">
              <w:rPr>
                <w:spacing w:val="-10"/>
                <w:sz w:val="18"/>
              </w:rPr>
              <w:t xml:space="preserve"> </w:t>
            </w:r>
            <w:r w:rsidRPr="00357C4B">
              <w:rPr>
                <w:sz w:val="18"/>
              </w:rPr>
              <w:t>дигиталне уџбенике за учење;</w:t>
            </w:r>
          </w:p>
          <w:p w:rsidR="00357C4B" w:rsidRPr="00357C4B" w:rsidRDefault="00357C4B" w:rsidP="003D595B">
            <w:pPr>
              <w:pStyle w:val="TableParagraph"/>
              <w:numPr>
                <w:ilvl w:val="0"/>
                <w:numId w:val="30"/>
              </w:numPr>
              <w:tabs>
                <w:tab w:val="left" w:pos="209"/>
              </w:tabs>
              <w:ind w:right="200" w:firstLine="0"/>
              <w:rPr>
                <w:sz w:val="18"/>
              </w:rPr>
            </w:pPr>
            <w:r w:rsidRPr="00357C4B">
              <w:rPr>
                <w:sz w:val="18"/>
              </w:rPr>
              <w:t>Уз мању помоћ користи одговарајућу апликацију</w:t>
            </w:r>
            <w:r w:rsidRPr="00357C4B">
              <w:rPr>
                <w:spacing w:val="-8"/>
                <w:sz w:val="18"/>
              </w:rPr>
              <w:t xml:space="preserve"> </w:t>
            </w:r>
            <w:r w:rsidRPr="00357C4B">
              <w:rPr>
                <w:sz w:val="18"/>
              </w:rPr>
              <w:t>за</w:t>
            </w:r>
            <w:r w:rsidRPr="00357C4B">
              <w:rPr>
                <w:spacing w:val="-11"/>
                <w:sz w:val="18"/>
              </w:rPr>
              <w:t xml:space="preserve"> </w:t>
            </w:r>
            <w:r w:rsidRPr="00357C4B">
              <w:rPr>
                <w:sz w:val="18"/>
              </w:rPr>
              <w:t>креирање</w:t>
            </w:r>
            <w:r w:rsidRPr="00357C4B">
              <w:rPr>
                <w:spacing w:val="-11"/>
                <w:sz w:val="18"/>
              </w:rPr>
              <w:t xml:space="preserve"> </w:t>
            </w:r>
            <w:r w:rsidRPr="00357C4B">
              <w:rPr>
                <w:sz w:val="18"/>
              </w:rPr>
              <w:t>дигиталне</w:t>
            </w:r>
            <w:r w:rsidRPr="00357C4B">
              <w:rPr>
                <w:spacing w:val="-11"/>
                <w:sz w:val="18"/>
              </w:rPr>
              <w:t xml:space="preserve"> </w:t>
            </w:r>
            <w:r w:rsidRPr="00357C4B">
              <w:rPr>
                <w:sz w:val="18"/>
              </w:rPr>
              <w:t>слике;</w:t>
            </w:r>
          </w:p>
          <w:p w:rsidR="00357C4B" w:rsidRPr="00357C4B" w:rsidRDefault="00357C4B" w:rsidP="003D595B">
            <w:pPr>
              <w:pStyle w:val="TableParagraph"/>
              <w:numPr>
                <w:ilvl w:val="0"/>
                <w:numId w:val="30"/>
              </w:numPr>
              <w:tabs>
                <w:tab w:val="left" w:pos="209"/>
              </w:tabs>
              <w:ind w:right="388" w:firstLine="0"/>
              <w:rPr>
                <w:sz w:val="18"/>
              </w:rPr>
            </w:pPr>
            <w:r w:rsidRPr="00357C4B">
              <w:rPr>
                <w:sz w:val="18"/>
              </w:rPr>
              <w:t>Уз</w:t>
            </w:r>
            <w:r w:rsidRPr="00357C4B">
              <w:rPr>
                <w:spacing w:val="-9"/>
                <w:sz w:val="18"/>
              </w:rPr>
              <w:t xml:space="preserve"> </w:t>
            </w:r>
            <w:r w:rsidRPr="00357C4B">
              <w:rPr>
                <w:sz w:val="18"/>
              </w:rPr>
              <w:t>мањи</w:t>
            </w:r>
            <w:r w:rsidRPr="00357C4B">
              <w:rPr>
                <w:spacing w:val="-9"/>
                <w:sz w:val="18"/>
              </w:rPr>
              <w:t xml:space="preserve"> </w:t>
            </w:r>
            <w:r w:rsidRPr="00357C4B">
              <w:rPr>
                <w:sz w:val="18"/>
              </w:rPr>
              <w:t>подстицај</w:t>
            </w:r>
            <w:r w:rsidRPr="00357C4B">
              <w:rPr>
                <w:spacing w:val="-9"/>
                <w:sz w:val="18"/>
              </w:rPr>
              <w:t xml:space="preserve"> </w:t>
            </w:r>
            <w:r w:rsidRPr="00357C4B">
              <w:rPr>
                <w:sz w:val="18"/>
              </w:rPr>
              <w:t>објашњава</w:t>
            </w:r>
            <w:r w:rsidRPr="00357C4B">
              <w:rPr>
                <w:spacing w:val="-10"/>
                <w:sz w:val="18"/>
              </w:rPr>
              <w:t xml:space="preserve"> </w:t>
            </w:r>
            <w:r w:rsidRPr="00357C4B">
              <w:rPr>
                <w:sz w:val="18"/>
              </w:rPr>
              <w:t>својим речима појам покретне слике;</w:t>
            </w:r>
          </w:p>
          <w:p w:rsidR="00357C4B" w:rsidRPr="00357C4B" w:rsidRDefault="00357C4B" w:rsidP="00357C4B">
            <w:pPr>
              <w:pStyle w:val="TableParagraph"/>
              <w:ind w:left="105" w:right="136"/>
              <w:rPr>
                <w:sz w:val="18"/>
              </w:rPr>
            </w:pPr>
            <w:r w:rsidRPr="00357C4B">
              <w:rPr>
                <w:sz w:val="18"/>
              </w:rPr>
              <w:t>-Уз мању помоћ креира једноставан графички</w:t>
            </w:r>
            <w:r w:rsidRPr="00357C4B">
              <w:rPr>
                <w:spacing w:val="-12"/>
                <w:sz w:val="18"/>
              </w:rPr>
              <w:t xml:space="preserve"> </w:t>
            </w:r>
            <w:r w:rsidRPr="00357C4B">
              <w:rPr>
                <w:sz w:val="18"/>
              </w:rPr>
              <w:t>дигитални</w:t>
            </w:r>
            <w:r w:rsidRPr="00357C4B">
              <w:rPr>
                <w:spacing w:val="-11"/>
                <w:sz w:val="18"/>
              </w:rPr>
              <w:t xml:space="preserve"> </w:t>
            </w:r>
            <w:r w:rsidRPr="00357C4B">
              <w:rPr>
                <w:sz w:val="18"/>
              </w:rPr>
              <w:t>материјал</w:t>
            </w:r>
            <w:r w:rsidRPr="00357C4B">
              <w:rPr>
                <w:spacing w:val="-11"/>
                <w:sz w:val="18"/>
              </w:rPr>
              <w:t xml:space="preserve"> </w:t>
            </w:r>
            <w:r w:rsidRPr="00357C4B">
              <w:rPr>
                <w:sz w:val="18"/>
              </w:rPr>
              <w:t>намењен познатој публици;</w:t>
            </w:r>
          </w:p>
          <w:p w:rsidR="00357C4B" w:rsidRPr="00357C4B" w:rsidRDefault="00357C4B" w:rsidP="00357C4B">
            <w:pPr>
              <w:pStyle w:val="TableParagraph"/>
              <w:ind w:left="105" w:right="136"/>
              <w:rPr>
                <w:sz w:val="18"/>
              </w:rPr>
            </w:pPr>
            <w:r w:rsidRPr="00357C4B">
              <w:rPr>
                <w:sz w:val="18"/>
              </w:rPr>
              <w:t>-Уз мању помоћ разуме значај умрежавања дигиталних уређаја (интернет)</w:t>
            </w:r>
            <w:r w:rsidRPr="00357C4B">
              <w:rPr>
                <w:spacing w:val="-7"/>
                <w:sz w:val="18"/>
              </w:rPr>
              <w:t xml:space="preserve"> </w:t>
            </w:r>
            <w:r w:rsidRPr="00357C4B">
              <w:rPr>
                <w:sz w:val="18"/>
              </w:rPr>
              <w:t>и</w:t>
            </w:r>
            <w:r w:rsidRPr="00357C4B">
              <w:rPr>
                <w:spacing w:val="-7"/>
                <w:sz w:val="18"/>
              </w:rPr>
              <w:t xml:space="preserve"> </w:t>
            </w:r>
            <w:r w:rsidRPr="00357C4B">
              <w:rPr>
                <w:sz w:val="18"/>
              </w:rPr>
              <w:t>препознаје</w:t>
            </w:r>
            <w:r w:rsidRPr="00357C4B">
              <w:rPr>
                <w:spacing w:val="-7"/>
                <w:sz w:val="18"/>
              </w:rPr>
              <w:t xml:space="preserve"> </w:t>
            </w:r>
            <w:r w:rsidRPr="00357C4B">
              <w:rPr>
                <w:sz w:val="18"/>
              </w:rPr>
              <w:t>које</w:t>
            </w:r>
            <w:r w:rsidRPr="00357C4B">
              <w:rPr>
                <w:spacing w:val="-7"/>
                <w:sz w:val="18"/>
              </w:rPr>
              <w:t xml:space="preserve"> </w:t>
            </w:r>
            <w:r w:rsidRPr="00357C4B">
              <w:rPr>
                <w:sz w:val="18"/>
              </w:rPr>
              <w:t>се</w:t>
            </w:r>
            <w:r w:rsidRPr="00357C4B">
              <w:rPr>
                <w:spacing w:val="-10"/>
                <w:sz w:val="18"/>
              </w:rPr>
              <w:t xml:space="preserve"> </w:t>
            </w:r>
            <w:r w:rsidRPr="00357C4B">
              <w:rPr>
                <w:sz w:val="18"/>
              </w:rPr>
              <w:t>могућност и на тај начин пружају за размену материјала и комуникацију.</w:t>
            </w:r>
          </w:p>
        </w:tc>
        <w:tc>
          <w:tcPr>
            <w:tcW w:w="3824" w:type="dxa"/>
          </w:tcPr>
          <w:p w:rsidR="00357C4B" w:rsidRPr="00357C4B" w:rsidRDefault="00357C4B" w:rsidP="003D595B">
            <w:pPr>
              <w:pStyle w:val="TableParagraph"/>
              <w:numPr>
                <w:ilvl w:val="0"/>
                <w:numId w:val="29"/>
              </w:numPr>
              <w:tabs>
                <w:tab w:val="left" w:pos="210"/>
              </w:tabs>
              <w:ind w:left="106" w:right="470" w:firstLine="0"/>
              <w:rPr>
                <w:sz w:val="18"/>
              </w:rPr>
            </w:pPr>
            <w:r w:rsidRPr="00357C4B">
              <w:rPr>
                <w:sz w:val="18"/>
              </w:rPr>
              <w:t>Углавном</w:t>
            </w:r>
            <w:r w:rsidRPr="00357C4B">
              <w:rPr>
                <w:spacing w:val="-8"/>
                <w:sz w:val="18"/>
              </w:rPr>
              <w:t xml:space="preserve"> </w:t>
            </w:r>
            <w:r w:rsidRPr="00357C4B">
              <w:rPr>
                <w:sz w:val="18"/>
              </w:rPr>
              <w:t>самостално</w:t>
            </w:r>
            <w:r w:rsidRPr="00357C4B">
              <w:rPr>
                <w:spacing w:val="-9"/>
                <w:sz w:val="18"/>
              </w:rPr>
              <w:t xml:space="preserve"> </w:t>
            </w:r>
            <w:r w:rsidRPr="00357C4B">
              <w:rPr>
                <w:sz w:val="18"/>
              </w:rPr>
              <w:t>упоређује</w:t>
            </w:r>
            <w:r w:rsidRPr="00357C4B">
              <w:rPr>
                <w:spacing w:val="-9"/>
                <w:sz w:val="18"/>
              </w:rPr>
              <w:t xml:space="preserve"> </w:t>
            </w:r>
            <w:r w:rsidRPr="00357C4B">
              <w:rPr>
                <w:sz w:val="18"/>
              </w:rPr>
              <w:t>учење</w:t>
            </w:r>
            <w:r w:rsidRPr="00357C4B">
              <w:rPr>
                <w:spacing w:val="-10"/>
                <w:sz w:val="18"/>
              </w:rPr>
              <w:t xml:space="preserve"> </w:t>
            </w:r>
            <w:r w:rsidRPr="00357C4B">
              <w:rPr>
                <w:sz w:val="18"/>
              </w:rPr>
              <w:t xml:space="preserve">у школи и онлајн учење путем школске </w:t>
            </w:r>
            <w:r w:rsidRPr="00357C4B">
              <w:rPr>
                <w:spacing w:val="-2"/>
                <w:sz w:val="18"/>
              </w:rPr>
              <w:t>платформе;</w:t>
            </w:r>
          </w:p>
          <w:p w:rsidR="00357C4B" w:rsidRPr="00357C4B" w:rsidRDefault="00357C4B" w:rsidP="003D595B">
            <w:pPr>
              <w:pStyle w:val="TableParagraph"/>
              <w:numPr>
                <w:ilvl w:val="0"/>
                <w:numId w:val="29"/>
              </w:numPr>
              <w:tabs>
                <w:tab w:val="left" w:pos="210"/>
              </w:tabs>
              <w:ind w:left="106" w:right="430" w:firstLine="0"/>
              <w:rPr>
                <w:sz w:val="18"/>
              </w:rPr>
            </w:pPr>
            <w:r w:rsidRPr="00357C4B">
              <w:rPr>
                <w:sz w:val="18"/>
              </w:rPr>
              <w:t>Углавном</w:t>
            </w:r>
            <w:r w:rsidRPr="00357C4B">
              <w:rPr>
                <w:spacing w:val="-12"/>
                <w:sz w:val="18"/>
              </w:rPr>
              <w:t xml:space="preserve"> </w:t>
            </w:r>
            <w:r w:rsidRPr="00357C4B">
              <w:rPr>
                <w:sz w:val="18"/>
              </w:rPr>
              <w:t>самостално</w:t>
            </w:r>
            <w:r w:rsidRPr="00357C4B">
              <w:rPr>
                <w:spacing w:val="-11"/>
                <w:sz w:val="18"/>
              </w:rPr>
              <w:t xml:space="preserve"> </w:t>
            </w:r>
            <w:r w:rsidRPr="00357C4B">
              <w:rPr>
                <w:sz w:val="18"/>
              </w:rPr>
              <w:t>користи</w:t>
            </w:r>
            <w:r w:rsidRPr="00357C4B">
              <w:rPr>
                <w:spacing w:val="-11"/>
                <w:sz w:val="18"/>
              </w:rPr>
              <w:t xml:space="preserve"> </w:t>
            </w:r>
            <w:r w:rsidRPr="00357C4B">
              <w:rPr>
                <w:sz w:val="18"/>
              </w:rPr>
              <w:t>дигиталне уџбенике за учење;</w:t>
            </w:r>
          </w:p>
          <w:p w:rsidR="00357C4B" w:rsidRPr="00357C4B" w:rsidRDefault="00357C4B" w:rsidP="003D595B">
            <w:pPr>
              <w:pStyle w:val="TableParagraph"/>
              <w:numPr>
                <w:ilvl w:val="0"/>
                <w:numId w:val="29"/>
              </w:numPr>
              <w:tabs>
                <w:tab w:val="left" w:pos="210"/>
              </w:tabs>
              <w:ind w:left="106" w:right="487" w:firstLine="0"/>
              <w:rPr>
                <w:sz w:val="18"/>
              </w:rPr>
            </w:pPr>
            <w:r w:rsidRPr="00357C4B">
              <w:rPr>
                <w:sz w:val="18"/>
              </w:rPr>
              <w:t>Уз подстицај користи одговарајућу апликацију</w:t>
            </w:r>
            <w:r w:rsidRPr="00357C4B">
              <w:rPr>
                <w:spacing w:val="-6"/>
                <w:sz w:val="18"/>
              </w:rPr>
              <w:t xml:space="preserve"> </w:t>
            </w:r>
            <w:r w:rsidRPr="00357C4B">
              <w:rPr>
                <w:sz w:val="18"/>
              </w:rPr>
              <w:t>за</w:t>
            </w:r>
            <w:r w:rsidRPr="00357C4B">
              <w:rPr>
                <w:spacing w:val="-9"/>
                <w:sz w:val="18"/>
              </w:rPr>
              <w:t xml:space="preserve"> </w:t>
            </w:r>
            <w:r w:rsidRPr="00357C4B">
              <w:rPr>
                <w:sz w:val="18"/>
              </w:rPr>
              <w:t>креирање,</w:t>
            </w:r>
            <w:r w:rsidRPr="00357C4B">
              <w:rPr>
                <w:spacing w:val="-7"/>
                <w:sz w:val="18"/>
              </w:rPr>
              <w:t xml:space="preserve"> </w:t>
            </w:r>
            <w:r w:rsidRPr="00357C4B">
              <w:rPr>
                <w:sz w:val="18"/>
              </w:rPr>
              <w:t>чување</w:t>
            </w:r>
            <w:r w:rsidRPr="00357C4B">
              <w:rPr>
                <w:spacing w:val="-9"/>
                <w:sz w:val="18"/>
              </w:rPr>
              <w:t xml:space="preserve"> </w:t>
            </w:r>
            <w:r w:rsidRPr="00357C4B">
              <w:rPr>
                <w:sz w:val="18"/>
              </w:rPr>
              <w:t>и</w:t>
            </w:r>
            <w:r w:rsidRPr="00357C4B">
              <w:rPr>
                <w:spacing w:val="-8"/>
                <w:sz w:val="18"/>
              </w:rPr>
              <w:t xml:space="preserve"> </w:t>
            </w:r>
            <w:r w:rsidRPr="00357C4B">
              <w:rPr>
                <w:sz w:val="18"/>
              </w:rPr>
              <w:t>поново уређивање дигиталне слике;</w:t>
            </w:r>
          </w:p>
          <w:p w:rsidR="00357C4B" w:rsidRPr="00357C4B" w:rsidRDefault="00357C4B" w:rsidP="003D595B">
            <w:pPr>
              <w:pStyle w:val="TableParagraph"/>
              <w:numPr>
                <w:ilvl w:val="0"/>
                <w:numId w:val="29"/>
              </w:numPr>
              <w:tabs>
                <w:tab w:val="left" w:pos="210"/>
              </w:tabs>
              <w:spacing w:line="242" w:lineRule="auto"/>
              <w:ind w:left="106" w:right="548" w:firstLine="0"/>
              <w:rPr>
                <w:sz w:val="18"/>
              </w:rPr>
            </w:pPr>
            <w:r w:rsidRPr="00357C4B">
              <w:rPr>
                <w:sz w:val="18"/>
              </w:rPr>
              <w:t>Углавном</w:t>
            </w:r>
            <w:r w:rsidRPr="00357C4B">
              <w:rPr>
                <w:spacing w:val="-6"/>
                <w:sz w:val="18"/>
              </w:rPr>
              <w:t xml:space="preserve"> </w:t>
            </w:r>
            <w:r w:rsidRPr="00357C4B">
              <w:rPr>
                <w:sz w:val="18"/>
              </w:rPr>
              <w:t>зна</w:t>
            </w:r>
            <w:r w:rsidRPr="00357C4B">
              <w:rPr>
                <w:spacing w:val="-8"/>
                <w:sz w:val="18"/>
              </w:rPr>
              <w:t xml:space="preserve"> </w:t>
            </w:r>
            <w:r w:rsidRPr="00357C4B">
              <w:rPr>
                <w:sz w:val="18"/>
              </w:rPr>
              <w:t>да</w:t>
            </w:r>
            <w:r w:rsidRPr="00357C4B">
              <w:rPr>
                <w:spacing w:val="-8"/>
                <w:sz w:val="18"/>
              </w:rPr>
              <w:t xml:space="preserve"> </w:t>
            </w:r>
            <w:r w:rsidRPr="00357C4B">
              <w:rPr>
                <w:sz w:val="18"/>
              </w:rPr>
              <w:t>објасни</w:t>
            </w:r>
            <w:r w:rsidRPr="00357C4B">
              <w:rPr>
                <w:spacing w:val="-7"/>
                <w:sz w:val="18"/>
              </w:rPr>
              <w:t xml:space="preserve"> </w:t>
            </w:r>
            <w:r w:rsidRPr="00357C4B">
              <w:rPr>
                <w:sz w:val="18"/>
              </w:rPr>
              <w:t>својим</w:t>
            </w:r>
            <w:r w:rsidRPr="00357C4B">
              <w:rPr>
                <w:spacing w:val="-7"/>
                <w:sz w:val="18"/>
              </w:rPr>
              <w:t xml:space="preserve"> </w:t>
            </w:r>
            <w:r w:rsidRPr="00357C4B">
              <w:rPr>
                <w:sz w:val="18"/>
              </w:rPr>
              <w:t>речима појам покретне слике;</w:t>
            </w:r>
          </w:p>
          <w:p w:rsidR="00357C4B" w:rsidRPr="00357C4B" w:rsidRDefault="00357C4B" w:rsidP="003D595B">
            <w:pPr>
              <w:pStyle w:val="TableParagraph"/>
              <w:numPr>
                <w:ilvl w:val="0"/>
                <w:numId w:val="29"/>
              </w:numPr>
              <w:tabs>
                <w:tab w:val="left" w:pos="210"/>
              </w:tabs>
              <w:ind w:left="106" w:right="473" w:firstLine="0"/>
              <w:rPr>
                <w:sz w:val="18"/>
              </w:rPr>
            </w:pPr>
            <w:r w:rsidRPr="00357C4B">
              <w:rPr>
                <w:sz w:val="18"/>
              </w:rPr>
              <w:t>Креира</w:t>
            </w:r>
            <w:r w:rsidRPr="00357C4B">
              <w:rPr>
                <w:spacing w:val="-12"/>
                <w:sz w:val="18"/>
              </w:rPr>
              <w:t xml:space="preserve"> </w:t>
            </w:r>
            <w:r w:rsidRPr="00357C4B">
              <w:rPr>
                <w:sz w:val="18"/>
              </w:rPr>
              <w:t>једноставан</w:t>
            </w:r>
            <w:r w:rsidRPr="00357C4B">
              <w:rPr>
                <w:spacing w:val="-11"/>
                <w:sz w:val="18"/>
              </w:rPr>
              <w:t xml:space="preserve"> </w:t>
            </w:r>
            <w:r w:rsidRPr="00357C4B">
              <w:rPr>
                <w:sz w:val="18"/>
              </w:rPr>
              <w:t>графички</w:t>
            </w:r>
            <w:r w:rsidRPr="00357C4B">
              <w:rPr>
                <w:spacing w:val="-11"/>
                <w:sz w:val="18"/>
              </w:rPr>
              <w:t xml:space="preserve"> </w:t>
            </w:r>
            <w:r w:rsidRPr="00357C4B">
              <w:rPr>
                <w:sz w:val="18"/>
              </w:rPr>
              <w:t>дигитални материјал намењен познатој публици</w:t>
            </w:r>
          </w:p>
          <w:p w:rsidR="00357C4B" w:rsidRPr="00357C4B" w:rsidRDefault="00357C4B" w:rsidP="003D595B">
            <w:pPr>
              <w:pStyle w:val="TableParagraph"/>
              <w:numPr>
                <w:ilvl w:val="0"/>
                <w:numId w:val="29"/>
              </w:numPr>
              <w:tabs>
                <w:tab w:val="left" w:pos="210"/>
              </w:tabs>
              <w:ind w:left="106" w:right="297" w:firstLine="0"/>
              <w:rPr>
                <w:sz w:val="18"/>
              </w:rPr>
            </w:pPr>
            <w:r w:rsidRPr="00357C4B">
              <w:rPr>
                <w:sz w:val="18"/>
              </w:rPr>
              <w:t>Разуме значај умрежавања дигиталних уређаја (интернет) и препознаје које се могућности</w:t>
            </w:r>
            <w:r w:rsidRPr="00357C4B">
              <w:rPr>
                <w:spacing w:val="-5"/>
                <w:sz w:val="18"/>
              </w:rPr>
              <w:t xml:space="preserve"> </w:t>
            </w:r>
            <w:r w:rsidRPr="00357C4B">
              <w:rPr>
                <w:sz w:val="18"/>
              </w:rPr>
              <w:t>на</w:t>
            </w:r>
            <w:r w:rsidRPr="00357C4B">
              <w:rPr>
                <w:spacing w:val="-7"/>
                <w:sz w:val="18"/>
              </w:rPr>
              <w:t xml:space="preserve"> </w:t>
            </w:r>
            <w:r w:rsidRPr="00357C4B">
              <w:rPr>
                <w:sz w:val="18"/>
              </w:rPr>
              <w:t>тај</w:t>
            </w:r>
            <w:r w:rsidRPr="00357C4B">
              <w:rPr>
                <w:spacing w:val="-6"/>
                <w:sz w:val="18"/>
              </w:rPr>
              <w:t xml:space="preserve"> </w:t>
            </w:r>
            <w:r w:rsidRPr="00357C4B">
              <w:rPr>
                <w:sz w:val="18"/>
              </w:rPr>
              <w:t>начин</w:t>
            </w:r>
            <w:r w:rsidRPr="00357C4B">
              <w:rPr>
                <w:spacing w:val="-6"/>
                <w:sz w:val="18"/>
              </w:rPr>
              <w:t xml:space="preserve"> </w:t>
            </w:r>
            <w:r w:rsidRPr="00357C4B">
              <w:rPr>
                <w:sz w:val="18"/>
              </w:rPr>
              <w:t>пружају</w:t>
            </w:r>
            <w:r w:rsidRPr="00357C4B">
              <w:rPr>
                <w:spacing w:val="-4"/>
                <w:sz w:val="18"/>
              </w:rPr>
              <w:t xml:space="preserve"> </w:t>
            </w:r>
            <w:r w:rsidRPr="00357C4B">
              <w:rPr>
                <w:sz w:val="18"/>
              </w:rPr>
              <w:t>за</w:t>
            </w:r>
            <w:r w:rsidRPr="00357C4B">
              <w:rPr>
                <w:spacing w:val="-9"/>
                <w:sz w:val="18"/>
              </w:rPr>
              <w:t xml:space="preserve"> </w:t>
            </w:r>
            <w:r w:rsidRPr="00357C4B">
              <w:rPr>
                <w:sz w:val="18"/>
              </w:rPr>
              <w:t>размену материјала и комуникацију.</w:t>
            </w:r>
          </w:p>
        </w:tc>
        <w:tc>
          <w:tcPr>
            <w:tcW w:w="4372" w:type="dxa"/>
          </w:tcPr>
          <w:p w:rsidR="00357C4B" w:rsidRPr="00357C4B" w:rsidRDefault="00357C4B" w:rsidP="003D595B">
            <w:pPr>
              <w:pStyle w:val="TableParagraph"/>
              <w:numPr>
                <w:ilvl w:val="0"/>
                <w:numId w:val="28"/>
              </w:numPr>
              <w:tabs>
                <w:tab w:val="left" w:pos="210"/>
              </w:tabs>
              <w:ind w:right="542" w:firstLine="0"/>
              <w:rPr>
                <w:sz w:val="18"/>
              </w:rPr>
            </w:pPr>
            <w:r w:rsidRPr="00357C4B">
              <w:rPr>
                <w:sz w:val="18"/>
              </w:rPr>
              <w:t>Самостално</w:t>
            </w:r>
            <w:r w:rsidRPr="00357C4B">
              <w:rPr>
                <w:spacing w:val="-4"/>
                <w:sz w:val="18"/>
              </w:rPr>
              <w:t xml:space="preserve"> </w:t>
            </w:r>
            <w:r w:rsidRPr="00357C4B">
              <w:rPr>
                <w:sz w:val="18"/>
              </w:rPr>
              <w:t>упоређује</w:t>
            </w:r>
            <w:r w:rsidRPr="00357C4B">
              <w:rPr>
                <w:spacing w:val="-8"/>
                <w:sz w:val="18"/>
              </w:rPr>
              <w:t xml:space="preserve"> </w:t>
            </w:r>
            <w:r w:rsidRPr="00357C4B">
              <w:rPr>
                <w:sz w:val="18"/>
              </w:rPr>
              <w:t>учење</w:t>
            </w:r>
            <w:r w:rsidRPr="00357C4B">
              <w:rPr>
                <w:spacing w:val="-7"/>
                <w:sz w:val="18"/>
              </w:rPr>
              <w:t xml:space="preserve"> </w:t>
            </w:r>
            <w:r w:rsidRPr="00357C4B">
              <w:rPr>
                <w:sz w:val="18"/>
              </w:rPr>
              <w:t>у</w:t>
            </w:r>
            <w:r w:rsidRPr="00357C4B">
              <w:rPr>
                <w:spacing w:val="-5"/>
                <w:sz w:val="18"/>
              </w:rPr>
              <w:t xml:space="preserve"> </w:t>
            </w:r>
            <w:r w:rsidRPr="00357C4B">
              <w:rPr>
                <w:sz w:val="18"/>
              </w:rPr>
              <w:t>школи</w:t>
            </w:r>
            <w:r w:rsidRPr="00357C4B">
              <w:rPr>
                <w:spacing w:val="-6"/>
                <w:sz w:val="18"/>
              </w:rPr>
              <w:t xml:space="preserve"> </w:t>
            </w:r>
            <w:r w:rsidRPr="00357C4B">
              <w:rPr>
                <w:sz w:val="18"/>
              </w:rPr>
              <w:t>и</w:t>
            </w:r>
            <w:r w:rsidRPr="00357C4B">
              <w:rPr>
                <w:spacing w:val="-6"/>
                <w:sz w:val="18"/>
              </w:rPr>
              <w:t xml:space="preserve"> </w:t>
            </w:r>
            <w:r w:rsidRPr="00357C4B">
              <w:rPr>
                <w:sz w:val="18"/>
              </w:rPr>
              <w:t>онлајн учење путем школске платформе;</w:t>
            </w:r>
          </w:p>
          <w:p w:rsidR="00357C4B" w:rsidRPr="00357C4B" w:rsidRDefault="00357C4B" w:rsidP="003D595B">
            <w:pPr>
              <w:pStyle w:val="TableParagraph"/>
              <w:numPr>
                <w:ilvl w:val="0"/>
                <w:numId w:val="28"/>
              </w:numPr>
              <w:tabs>
                <w:tab w:val="left" w:pos="210"/>
              </w:tabs>
              <w:spacing w:line="207" w:lineRule="exact"/>
              <w:ind w:left="210" w:hanging="104"/>
              <w:rPr>
                <w:sz w:val="18"/>
              </w:rPr>
            </w:pPr>
            <w:r w:rsidRPr="00357C4B">
              <w:rPr>
                <w:sz w:val="18"/>
              </w:rPr>
              <w:t>Самостално</w:t>
            </w:r>
            <w:r w:rsidRPr="00357C4B">
              <w:rPr>
                <w:spacing w:val="-2"/>
                <w:sz w:val="18"/>
              </w:rPr>
              <w:t xml:space="preserve"> </w:t>
            </w:r>
            <w:r w:rsidRPr="00357C4B">
              <w:rPr>
                <w:sz w:val="18"/>
              </w:rPr>
              <w:t>користи</w:t>
            </w:r>
            <w:r w:rsidRPr="00357C4B">
              <w:rPr>
                <w:spacing w:val="-2"/>
                <w:sz w:val="18"/>
              </w:rPr>
              <w:t xml:space="preserve"> </w:t>
            </w:r>
            <w:r w:rsidRPr="00357C4B">
              <w:rPr>
                <w:sz w:val="18"/>
              </w:rPr>
              <w:t>дигиталне</w:t>
            </w:r>
            <w:r w:rsidRPr="00357C4B">
              <w:rPr>
                <w:spacing w:val="-4"/>
                <w:sz w:val="18"/>
              </w:rPr>
              <w:t xml:space="preserve"> </w:t>
            </w:r>
            <w:r w:rsidRPr="00357C4B">
              <w:rPr>
                <w:sz w:val="18"/>
              </w:rPr>
              <w:t>уџбенике</w:t>
            </w:r>
            <w:r w:rsidRPr="00357C4B">
              <w:rPr>
                <w:spacing w:val="-4"/>
                <w:sz w:val="18"/>
              </w:rPr>
              <w:t xml:space="preserve"> </w:t>
            </w:r>
            <w:r w:rsidRPr="00357C4B">
              <w:rPr>
                <w:sz w:val="18"/>
              </w:rPr>
              <w:t>за</w:t>
            </w:r>
            <w:r w:rsidRPr="00357C4B">
              <w:rPr>
                <w:spacing w:val="-3"/>
                <w:sz w:val="18"/>
              </w:rPr>
              <w:t xml:space="preserve"> </w:t>
            </w:r>
            <w:r w:rsidRPr="00357C4B">
              <w:rPr>
                <w:spacing w:val="-2"/>
                <w:sz w:val="18"/>
              </w:rPr>
              <w:t>учење;</w:t>
            </w:r>
          </w:p>
          <w:p w:rsidR="00357C4B" w:rsidRPr="00357C4B" w:rsidRDefault="00357C4B" w:rsidP="003D595B">
            <w:pPr>
              <w:pStyle w:val="TableParagraph"/>
              <w:numPr>
                <w:ilvl w:val="0"/>
                <w:numId w:val="28"/>
              </w:numPr>
              <w:tabs>
                <w:tab w:val="left" w:pos="210"/>
              </w:tabs>
              <w:ind w:right="331" w:firstLine="0"/>
              <w:rPr>
                <w:sz w:val="18"/>
              </w:rPr>
            </w:pPr>
            <w:r w:rsidRPr="00357C4B">
              <w:rPr>
                <w:sz w:val="18"/>
              </w:rPr>
              <w:t>Уз</w:t>
            </w:r>
            <w:r w:rsidRPr="00357C4B">
              <w:rPr>
                <w:spacing w:val="-7"/>
                <w:sz w:val="18"/>
              </w:rPr>
              <w:t xml:space="preserve"> </w:t>
            </w:r>
            <w:r w:rsidRPr="00357C4B">
              <w:rPr>
                <w:sz w:val="18"/>
              </w:rPr>
              <w:t>подстицај</w:t>
            </w:r>
            <w:r w:rsidRPr="00357C4B">
              <w:rPr>
                <w:spacing w:val="-7"/>
                <w:sz w:val="18"/>
              </w:rPr>
              <w:t xml:space="preserve"> </w:t>
            </w:r>
            <w:r w:rsidRPr="00357C4B">
              <w:rPr>
                <w:sz w:val="18"/>
              </w:rPr>
              <w:t>користи</w:t>
            </w:r>
            <w:r w:rsidRPr="00357C4B">
              <w:rPr>
                <w:spacing w:val="-9"/>
                <w:sz w:val="18"/>
              </w:rPr>
              <w:t xml:space="preserve"> </w:t>
            </w:r>
            <w:r w:rsidRPr="00357C4B">
              <w:rPr>
                <w:sz w:val="18"/>
              </w:rPr>
              <w:t>одговарајућу</w:t>
            </w:r>
            <w:r w:rsidRPr="00357C4B">
              <w:rPr>
                <w:spacing w:val="-8"/>
                <w:sz w:val="18"/>
              </w:rPr>
              <w:t xml:space="preserve"> </w:t>
            </w:r>
            <w:r w:rsidRPr="00357C4B">
              <w:rPr>
                <w:sz w:val="18"/>
              </w:rPr>
              <w:t>апликацију</w:t>
            </w:r>
            <w:r w:rsidRPr="00357C4B">
              <w:rPr>
                <w:spacing w:val="-6"/>
                <w:sz w:val="18"/>
              </w:rPr>
              <w:t xml:space="preserve"> </w:t>
            </w:r>
            <w:r w:rsidRPr="00357C4B">
              <w:rPr>
                <w:sz w:val="18"/>
              </w:rPr>
              <w:t xml:space="preserve">за креирање, чување и поново уређивање дигиталне </w:t>
            </w:r>
            <w:r w:rsidRPr="00357C4B">
              <w:rPr>
                <w:spacing w:val="-2"/>
                <w:sz w:val="18"/>
              </w:rPr>
              <w:t>слике;</w:t>
            </w:r>
          </w:p>
          <w:p w:rsidR="00357C4B" w:rsidRPr="00357C4B" w:rsidRDefault="00357C4B" w:rsidP="003D595B">
            <w:pPr>
              <w:pStyle w:val="TableParagraph"/>
              <w:numPr>
                <w:ilvl w:val="0"/>
                <w:numId w:val="28"/>
              </w:numPr>
              <w:tabs>
                <w:tab w:val="left" w:pos="210"/>
              </w:tabs>
              <w:spacing w:line="207" w:lineRule="exact"/>
              <w:ind w:left="210" w:hanging="104"/>
              <w:rPr>
                <w:sz w:val="18"/>
              </w:rPr>
            </w:pPr>
            <w:r w:rsidRPr="00357C4B">
              <w:rPr>
                <w:sz w:val="18"/>
              </w:rPr>
              <w:t>Зна</w:t>
            </w:r>
            <w:r w:rsidRPr="00357C4B">
              <w:rPr>
                <w:spacing w:val="-3"/>
                <w:sz w:val="18"/>
              </w:rPr>
              <w:t xml:space="preserve"> </w:t>
            </w:r>
            <w:r w:rsidRPr="00357C4B">
              <w:rPr>
                <w:sz w:val="18"/>
              </w:rPr>
              <w:t>да</w:t>
            </w:r>
            <w:r w:rsidRPr="00357C4B">
              <w:rPr>
                <w:spacing w:val="-1"/>
                <w:sz w:val="18"/>
              </w:rPr>
              <w:t xml:space="preserve"> </w:t>
            </w:r>
            <w:r w:rsidRPr="00357C4B">
              <w:rPr>
                <w:sz w:val="18"/>
              </w:rPr>
              <w:t>објасни</w:t>
            </w:r>
            <w:r w:rsidRPr="00357C4B">
              <w:rPr>
                <w:spacing w:val="-1"/>
                <w:sz w:val="18"/>
              </w:rPr>
              <w:t xml:space="preserve"> </w:t>
            </w:r>
            <w:r w:rsidRPr="00357C4B">
              <w:rPr>
                <w:sz w:val="18"/>
              </w:rPr>
              <w:t>својим речима</w:t>
            </w:r>
            <w:r w:rsidRPr="00357C4B">
              <w:rPr>
                <w:spacing w:val="-4"/>
                <w:sz w:val="18"/>
              </w:rPr>
              <w:t xml:space="preserve"> </w:t>
            </w:r>
            <w:r w:rsidRPr="00357C4B">
              <w:rPr>
                <w:sz w:val="18"/>
              </w:rPr>
              <w:t>појам покретне</w:t>
            </w:r>
            <w:r w:rsidRPr="00357C4B">
              <w:rPr>
                <w:spacing w:val="-1"/>
                <w:sz w:val="18"/>
              </w:rPr>
              <w:t xml:space="preserve"> </w:t>
            </w:r>
            <w:r w:rsidRPr="00357C4B">
              <w:rPr>
                <w:spacing w:val="-2"/>
                <w:sz w:val="18"/>
              </w:rPr>
              <w:t>слике;</w:t>
            </w:r>
          </w:p>
          <w:p w:rsidR="00357C4B" w:rsidRPr="00357C4B" w:rsidRDefault="00357C4B" w:rsidP="003D595B">
            <w:pPr>
              <w:pStyle w:val="TableParagraph"/>
              <w:numPr>
                <w:ilvl w:val="0"/>
                <w:numId w:val="28"/>
              </w:numPr>
              <w:tabs>
                <w:tab w:val="left" w:pos="210"/>
              </w:tabs>
              <w:ind w:right="530" w:firstLine="0"/>
              <w:rPr>
                <w:sz w:val="18"/>
              </w:rPr>
            </w:pPr>
            <w:r w:rsidRPr="00357C4B">
              <w:rPr>
                <w:sz w:val="18"/>
              </w:rPr>
              <w:t>Самостално креира једноставан графички дигитални</w:t>
            </w:r>
            <w:r w:rsidRPr="00357C4B">
              <w:rPr>
                <w:spacing w:val="-10"/>
                <w:sz w:val="18"/>
              </w:rPr>
              <w:t xml:space="preserve"> </w:t>
            </w:r>
            <w:r w:rsidRPr="00357C4B">
              <w:rPr>
                <w:sz w:val="18"/>
              </w:rPr>
              <w:t>материјал</w:t>
            </w:r>
            <w:r w:rsidRPr="00357C4B">
              <w:rPr>
                <w:spacing w:val="-11"/>
                <w:sz w:val="18"/>
              </w:rPr>
              <w:t xml:space="preserve"> </w:t>
            </w:r>
            <w:r w:rsidRPr="00357C4B">
              <w:rPr>
                <w:sz w:val="18"/>
              </w:rPr>
              <w:t>намењен</w:t>
            </w:r>
            <w:r w:rsidRPr="00357C4B">
              <w:rPr>
                <w:spacing w:val="-9"/>
                <w:sz w:val="18"/>
              </w:rPr>
              <w:t xml:space="preserve"> </w:t>
            </w:r>
            <w:r w:rsidRPr="00357C4B">
              <w:rPr>
                <w:sz w:val="18"/>
              </w:rPr>
              <w:t>познатој</w:t>
            </w:r>
            <w:r w:rsidRPr="00357C4B">
              <w:rPr>
                <w:spacing w:val="-9"/>
                <w:sz w:val="18"/>
              </w:rPr>
              <w:t xml:space="preserve"> </w:t>
            </w:r>
            <w:r w:rsidRPr="00357C4B">
              <w:rPr>
                <w:sz w:val="18"/>
              </w:rPr>
              <w:t>публици</w:t>
            </w:r>
          </w:p>
          <w:p w:rsidR="00357C4B" w:rsidRPr="00357C4B" w:rsidRDefault="00357C4B" w:rsidP="003D595B">
            <w:pPr>
              <w:pStyle w:val="TableParagraph"/>
              <w:numPr>
                <w:ilvl w:val="0"/>
                <w:numId w:val="28"/>
              </w:numPr>
              <w:tabs>
                <w:tab w:val="left" w:pos="210"/>
              </w:tabs>
              <w:ind w:right="217" w:firstLine="0"/>
              <w:rPr>
                <w:sz w:val="18"/>
              </w:rPr>
            </w:pPr>
            <w:r w:rsidRPr="00357C4B">
              <w:rPr>
                <w:sz w:val="18"/>
              </w:rPr>
              <w:t>Јасно</w:t>
            </w:r>
            <w:r w:rsidRPr="00357C4B">
              <w:rPr>
                <w:spacing w:val="-4"/>
                <w:sz w:val="18"/>
              </w:rPr>
              <w:t xml:space="preserve"> </w:t>
            </w:r>
            <w:r w:rsidRPr="00357C4B">
              <w:rPr>
                <w:sz w:val="18"/>
              </w:rPr>
              <w:t>му</w:t>
            </w:r>
            <w:r w:rsidRPr="00357C4B">
              <w:rPr>
                <w:spacing w:val="-6"/>
                <w:sz w:val="18"/>
              </w:rPr>
              <w:t xml:space="preserve"> </w:t>
            </w:r>
            <w:r w:rsidRPr="00357C4B">
              <w:rPr>
                <w:sz w:val="18"/>
              </w:rPr>
              <w:t>је</w:t>
            </w:r>
            <w:r w:rsidRPr="00357C4B">
              <w:rPr>
                <w:spacing w:val="-6"/>
                <w:sz w:val="18"/>
              </w:rPr>
              <w:t xml:space="preserve"> </w:t>
            </w:r>
            <w:r w:rsidRPr="00357C4B">
              <w:rPr>
                <w:sz w:val="18"/>
              </w:rPr>
              <w:t>зашто</w:t>
            </w:r>
            <w:r w:rsidRPr="00357C4B">
              <w:rPr>
                <w:spacing w:val="-3"/>
                <w:sz w:val="18"/>
              </w:rPr>
              <w:t xml:space="preserve"> </w:t>
            </w:r>
            <w:r w:rsidRPr="00357C4B">
              <w:rPr>
                <w:sz w:val="18"/>
              </w:rPr>
              <w:t>се</w:t>
            </w:r>
            <w:r w:rsidRPr="00357C4B">
              <w:rPr>
                <w:spacing w:val="-6"/>
                <w:sz w:val="18"/>
              </w:rPr>
              <w:t xml:space="preserve"> </w:t>
            </w:r>
            <w:r w:rsidRPr="00357C4B">
              <w:rPr>
                <w:sz w:val="18"/>
              </w:rPr>
              <w:t>дигитални</w:t>
            </w:r>
            <w:r w:rsidRPr="00357C4B">
              <w:rPr>
                <w:spacing w:val="-5"/>
                <w:sz w:val="18"/>
              </w:rPr>
              <w:t xml:space="preserve"> </w:t>
            </w:r>
            <w:r w:rsidRPr="00357C4B">
              <w:rPr>
                <w:sz w:val="18"/>
              </w:rPr>
              <w:t>уређаји</w:t>
            </w:r>
            <w:r w:rsidRPr="00357C4B">
              <w:rPr>
                <w:spacing w:val="-5"/>
                <w:sz w:val="18"/>
              </w:rPr>
              <w:t xml:space="preserve"> </w:t>
            </w:r>
            <w:r w:rsidRPr="00357C4B">
              <w:rPr>
                <w:sz w:val="18"/>
              </w:rPr>
              <w:t>повезују</w:t>
            </w:r>
            <w:r w:rsidRPr="00357C4B">
              <w:rPr>
                <w:spacing w:val="-3"/>
                <w:sz w:val="18"/>
              </w:rPr>
              <w:t xml:space="preserve"> </w:t>
            </w:r>
            <w:r w:rsidRPr="00357C4B">
              <w:rPr>
                <w:sz w:val="18"/>
              </w:rPr>
              <w:t>на мрежу, као и значај интернета;</w:t>
            </w:r>
          </w:p>
          <w:p w:rsidR="00357C4B" w:rsidRPr="00357C4B" w:rsidRDefault="00357C4B" w:rsidP="003D595B">
            <w:pPr>
              <w:pStyle w:val="TableParagraph"/>
              <w:numPr>
                <w:ilvl w:val="0"/>
                <w:numId w:val="28"/>
              </w:numPr>
              <w:tabs>
                <w:tab w:val="left" w:pos="210"/>
              </w:tabs>
              <w:ind w:right="147" w:firstLine="0"/>
              <w:rPr>
                <w:sz w:val="18"/>
              </w:rPr>
            </w:pPr>
            <w:r w:rsidRPr="00357C4B">
              <w:rPr>
                <w:sz w:val="18"/>
              </w:rPr>
              <w:t>Самостално наводи могућности за размену материјала</w:t>
            </w:r>
            <w:r w:rsidRPr="00357C4B">
              <w:rPr>
                <w:spacing w:val="-10"/>
                <w:sz w:val="18"/>
              </w:rPr>
              <w:t xml:space="preserve"> </w:t>
            </w:r>
            <w:r w:rsidRPr="00357C4B">
              <w:rPr>
                <w:sz w:val="18"/>
              </w:rPr>
              <w:t>и</w:t>
            </w:r>
            <w:r w:rsidRPr="00357C4B">
              <w:rPr>
                <w:spacing w:val="-10"/>
                <w:sz w:val="18"/>
              </w:rPr>
              <w:t xml:space="preserve"> </w:t>
            </w:r>
            <w:r w:rsidRPr="00357C4B">
              <w:rPr>
                <w:sz w:val="18"/>
              </w:rPr>
              <w:t>комуникацију</w:t>
            </w:r>
            <w:r w:rsidRPr="00357C4B">
              <w:rPr>
                <w:spacing w:val="-8"/>
                <w:sz w:val="18"/>
              </w:rPr>
              <w:t xml:space="preserve"> </w:t>
            </w:r>
            <w:r w:rsidRPr="00357C4B">
              <w:rPr>
                <w:sz w:val="18"/>
              </w:rPr>
              <w:t>захваљујући</w:t>
            </w:r>
            <w:r w:rsidRPr="00357C4B">
              <w:rPr>
                <w:spacing w:val="-11"/>
                <w:sz w:val="18"/>
              </w:rPr>
              <w:t xml:space="preserve"> </w:t>
            </w:r>
            <w:r w:rsidRPr="00357C4B">
              <w:rPr>
                <w:sz w:val="18"/>
              </w:rPr>
              <w:t>умрежавању дигиталних уређаја.</w:t>
            </w:r>
          </w:p>
        </w:tc>
      </w:tr>
      <w:tr w:rsidR="00357C4B" w:rsidRPr="00357C4B" w:rsidTr="00357C4B">
        <w:trPr>
          <w:trHeight w:val="275"/>
        </w:trPr>
        <w:tc>
          <w:tcPr>
            <w:tcW w:w="15393" w:type="dxa"/>
            <w:gridSpan w:val="4"/>
            <w:shd w:val="clear" w:color="auto" w:fill="CCC0D9"/>
          </w:tcPr>
          <w:p w:rsidR="00357C4B" w:rsidRPr="00357C4B" w:rsidRDefault="00357C4B" w:rsidP="00357C4B">
            <w:pPr>
              <w:pStyle w:val="TableParagraph"/>
              <w:spacing w:line="256" w:lineRule="exact"/>
              <w:ind w:left="8" w:right="3"/>
              <w:jc w:val="center"/>
              <w:rPr>
                <w:b/>
                <w:sz w:val="24"/>
              </w:rPr>
            </w:pPr>
            <w:r w:rsidRPr="00357C4B">
              <w:rPr>
                <w:sz w:val="24"/>
              </w:rPr>
              <w:t>Тема:</w:t>
            </w:r>
            <w:r w:rsidRPr="00357C4B">
              <w:rPr>
                <w:spacing w:val="-4"/>
                <w:sz w:val="24"/>
              </w:rPr>
              <w:t xml:space="preserve"> </w:t>
            </w:r>
            <w:r w:rsidRPr="00357C4B">
              <w:rPr>
                <w:b/>
                <w:sz w:val="24"/>
              </w:rPr>
              <w:t>БЕЗБЕДНО</w:t>
            </w:r>
            <w:r w:rsidRPr="00357C4B">
              <w:rPr>
                <w:b/>
                <w:spacing w:val="-2"/>
                <w:sz w:val="24"/>
              </w:rPr>
              <w:t xml:space="preserve"> </w:t>
            </w:r>
            <w:r w:rsidRPr="00357C4B">
              <w:rPr>
                <w:b/>
                <w:sz w:val="24"/>
              </w:rPr>
              <w:t>КОРИШЋЕЊЕ</w:t>
            </w:r>
            <w:r w:rsidRPr="00357C4B">
              <w:rPr>
                <w:b/>
                <w:spacing w:val="-2"/>
                <w:sz w:val="24"/>
              </w:rPr>
              <w:t xml:space="preserve"> </w:t>
            </w:r>
            <w:r w:rsidRPr="00357C4B">
              <w:rPr>
                <w:b/>
                <w:sz w:val="24"/>
              </w:rPr>
              <w:t>ДИГИТАЛНИХ</w:t>
            </w:r>
            <w:r w:rsidRPr="00357C4B">
              <w:rPr>
                <w:b/>
                <w:spacing w:val="-3"/>
                <w:sz w:val="24"/>
              </w:rPr>
              <w:t xml:space="preserve"> </w:t>
            </w:r>
            <w:r w:rsidRPr="00357C4B">
              <w:rPr>
                <w:b/>
                <w:spacing w:val="-2"/>
                <w:sz w:val="24"/>
              </w:rPr>
              <w:t>УРЕЂАЈА</w:t>
            </w:r>
          </w:p>
        </w:tc>
      </w:tr>
      <w:tr w:rsidR="00357C4B" w:rsidRPr="00357C4B" w:rsidTr="00357C4B">
        <w:trPr>
          <w:trHeight w:val="506"/>
        </w:trPr>
        <w:tc>
          <w:tcPr>
            <w:tcW w:w="3687" w:type="dxa"/>
            <w:shd w:val="clear" w:color="auto" w:fill="FF0000"/>
          </w:tcPr>
          <w:p w:rsidR="00357C4B" w:rsidRPr="00357C4B" w:rsidRDefault="00357C4B" w:rsidP="00357C4B">
            <w:pPr>
              <w:pStyle w:val="TableParagraph"/>
              <w:spacing w:line="251" w:lineRule="exact"/>
              <w:ind w:left="6"/>
              <w:jc w:val="center"/>
            </w:pPr>
            <w:r w:rsidRPr="00357C4B">
              <w:t>ДОВОЉАН</w:t>
            </w:r>
            <w:r w:rsidRPr="00357C4B">
              <w:rPr>
                <w:spacing w:val="-8"/>
              </w:rPr>
              <w:t xml:space="preserve"> </w:t>
            </w:r>
            <w:r w:rsidRPr="00357C4B">
              <w:rPr>
                <w:spacing w:val="-5"/>
              </w:rPr>
              <w:t>(2)</w:t>
            </w:r>
          </w:p>
        </w:tc>
        <w:tc>
          <w:tcPr>
            <w:tcW w:w="3510" w:type="dxa"/>
            <w:shd w:val="clear" w:color="auto" w:fill="FFFF00"/>
          </w:tcPr>
          <w:p w:rsidR="00357C4B" w:rsidRPr="00357C4B" w:rsidRDefault="00357C4B" w:rsidP="00357C4B">
            <w:pPr>
              <w:pStyle w:val="TableParagraph"/>
              <w:spacing w:line="251" w:lineRule="exact"/>
              <w:ind w:left="5"/>
              <w:jc w:val="center"/>
            </w:pPr>
            <w:r w:rsidRPr="00357C4B">
              <w:t>ДОБАР</w:t>
            </w:r>
            <w:r w:rsidRPr="00357C4B">
              <w:rPr>
                <w:spacing w:val="-4"/>
              </w:rPr>
              <w:t xml:space="preserve"> </w:t>
            </w:r>
            <w:r w:rsidRPr="00357C4B">
              <w:rPr>
                <w:spacing w:val="-5"/>
              </w:rPr>
              <w:t>(3)</w:t>
            </w:r>
          </w:p>
        </w:tc>
        <w:tc>
          <w:tcPr>
            <w:tcW w:w="3824" w:type="dxa"/>
            <w:shd w:val="clear" w:color="auto" w:fill="FFC000"/>
          </w:tcPr>
          <w:p w:rsidR="00357C4B" w:rsidRPr="00357C4B" w:rsidRDefault="00357C4B" w:rsidP="00357C4B">
            <w:pPr>
              <w:pStyle w:val="TableParagraph"/>
              <w:spacing w:line="251" w:lineRule="exact"/>
              <w:ind w:left="6"/>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372" w:type="dxa"/>
            <w:shd w:val="clear" w:color="auto" w:fill="92D050"/>
          </w:tcPr>
          <w:p w:rsidR="00357C4B" w:rsidRPr="00357C4B" w:rsidRDefault="00357C4B" w:rsidP="00357C4B">
            <w:pPr>
              <w:pStyle w:val="TableParagraph"/>
              <w:spacing w:line="251" w:lineRule="exact"/>
              <w:ind w:left="7"/>
              <w:jc w:val="center"/>
            </w:pPr>
            <w:r w:rsidRPr="00357C4B">
              <w:t>ОДЛИЧАН</w:t>
            </w:r>
            <w:r w:rsidRPr="00357C4B">
              <w:rPr>
                <w:spacing w:val="-10"/>
              </w:rPr>
              <w:t xml:space="preserve"> </w:t>
            </w:r>
            <w:r w:rsidRPr="00357C4B">
              <w:rPr>
                <w:spacing w:val="-5"/>
              </w:rPr>
              <w:t>(5)</w:t>
            </w:r>
          </w:p>
        </w:tc>
      </w:tr>
      <w:tr w:rsidR="00357C4B" w:rsidRPr="00357C4B" w:rsidTr="00357C4B">
        <w:trPr>
          <w:trHeight w:val="2692"/>
        </w:trPr>
        <w:tc>
          <w:tcPr>
            <w:tcW w:w="3687" w:type="dxa"/>
          </w:tcPr>
          <w:p w:rsidR="00357C4B" w:rsidRPr="00357C4B" w:rsidRDefault="00357C4B" w:rsidP="003D595B">
            <w:pPr>
              <w:pStyle w:val="TableParagraph"/>
              <w:numPr>
                <w:ilvl w:val="0"/>
                <w:numId w:val="27"/>
              </w:numPr>
              <w:tabs>
                <w:tab w:val="left" w:pos="211"/>
              </w:tabs>
              <w:ind w:right="634" w:firstLine="0"/>
              <w:rPr>
                <w:sz w:val="18"/>
              </w:rPr>
            </w:pPr>
            <w:r w:rsidRPr="00357C4B">
              <w:rPr>
                <w:sz w:val="18"/>
              </w:rPr>
              <w:t>Разуме</w:t>
            </w:r>
            <w:r w:rsidRPr="00357C4B">
              <w:rPr>
                <w:spacing w:val="-7"/>
                <w:sz w:val="18"/>
              </w:rPr>
              <w:t xml:space="preserve"> </w:t>
            </w:r>
            <w:r w:rsidRPr="00357C4B">
              <w:rPr>
                <w:sz w:val="18"/>
              </w:rPr>
              <w:t>који</w:t>
            </w:r>
            <w:r w:rsidRPr="00357C4B">
              <w:rPr>
                <w:spacing w:val="-6"/>
                <w:sz w:val="18"/>
              </w:rPr>
              <w:t xml:space="preserve"> </w:t>
            </w:r>
            <w:r w:rsidRPr="00357C4B">
              <w:rPr>
                <w:sz w:val="18"/>
              </w:rPr>
              <w:t>су</w:t>
            </w:r>
            <w:r w:rsidRPr="00357C4B">
              <w:rPr>
                <w:spacing w:val="-6"/>
                <w:sz w:val="18"/>
              </w:rPr>
              <w:t xml:space="preserve"> </w:t>
            </w:r>
            <w:r w:rsidRPr="00357C4B">
              <w:rPr>
                <w:sz w:val="18"/>
              </w:rPr>
              <w:t>добици</w:t>
            </w:r>
            <w:r w:rsidRPr="00357C4B">
              <w:rPr>
                <w:spacing w:val="-7"/>
                <w:sz w:val="18"/>
              </w:rPr>
              <w:t xml:space="preserve"> </w:t>
            </w:r>
            <w:r w:rsidRPr="00357C4B">
              <w:rPr>
                <w:sz w:val="18"/>
              </w:rPr>
              <w:t>и</w:t>
            </w:r>
            <w:r w:rsidRPr="00357C4B">
              <w:rPr>
                <w:spacing w:val="-7"/>
                <w:sz w:val="18"/>
              </w:rPr>
              <w:t xml:space="preserve"> </w:t>
            </w:r>
            <w:r w:rsidRPr="00357C4B">
              <w:rPr>
                <w:sz w:val="18"/>
              </w:rPr>
              <w:t>ризици</w:t>
            </w:r>
            <w:r w:rsidRPr="00357C4B">
              <w:rPr>
                <w:spacing w:val="-7"/>
                <w:sz w:val="18"/>
              </w:rPr>
              <w:t xml:space="preserve"> </w:t>
            </w:r>
            <w:r w:rsidRPr="00357C4B">
              <w:rPr>
                <w:sz w:val="18"/>
              </w:rPr>
              <w:t xml:space="preserve">који произилазе при употреби дигиталних </w:t>
            </w:r>
            <w:r w:rsidRPr="00357C4B">
              <w:rPr>
                <w:spacing w:val="-2"/>
                <w:sz w:val="18"/>
              </w:rPr>
              <w:t>уређаја;</w:t>
            </w:r>
          </w:p>
          <w:p w:rsidR="00357C4B" w:rsidRPr="00357C4B" w:rsidRDefault="00357C4B" w:rsidP="003D595B">
            <w:pPr>
              <w:pStyle w:val="TableParagraph"/>
              <w:numPr>
                <w:ilvl w:val="0"/>
                <w:numId w:val="27"/>
              </w:numPr>
              <w:tabs>
                <w:tab w:val="left" w:pos="211"/>
              </w:tabs>
              <w:ind w:right="187" w:firstLine="0"/>
              <w:rPr>
                <w:sz w:val="18"/>
              </w:rPr>
            </w:pPr>
            <w:r w:rsidRPr="00357C4B">
              <w:rPr>
                <w:sz w:val="18"/>
              </w:rPr>
              <w:t>Уз помоћ разликује неприхватљиво од прихватљивог</w:t>
            </w:r>
            <w:r w:rsidRPr="00357C4B">
              <w:rPr>
                <w:spacing w:val="-12"/>
                <w:sz w:val="18"/>
              </w:rPr>
              <w:t xml:space="preserve"> </w:t>
            </w:r>
            <w:r w:rsidRPr="00357C4B">
              <w:rPr>
                <w:sz w:val="18"/>
              </w:rPr>
              <w:t>понашања</w:t>
            </w:r>
            <w:r w:rsidRPr="00357C4B">
              <w:rPr>
                <w:spacing w:val="-11"/>
                <w:sz w:val="18"/>
              </w:rPr>
              <w:t xml:space="preserve"> </w:t>
            </w:r>
            <w:r w:rsidRPr="00357C4B">
              <w:rPr>
                <w:sz w:val="18"/>
              </w:rPr>
              <w:t>при</w:t>
            </w:r>
            <w:r w:rsidRPr="00357C4B">
              <w:rPr>
                <w:spacing w:val="-11"/>
                <w:sz w:val="18"/>
              </w:rPr>
              <w:t xml:space="preserve"> </w:t>
            </w:r>
            <w:r w:rsidRPr="00357C4B">
              <w:rPr>
                <w:sz w:val="18"/>
              </w:rPr>
              <w:t>комуникацији на интернету</w:t>
            </w:r>
          </w:p>
          <w:p w:rsidR="00357C4B" w:rsidRPr="00357C4B" w:rsidRDefault="00357C4B" w:rsidP="003D595B">
            <w:pPr>
              <w:pStyle w:val="TableParagraph"/>
              <w:numPr>
                <w:ilvl w:val="0"/>
                <w:numId w:val="27"/>
              </w:numPr>
              <w:tabs>
                <w:tab w:val="left" w:pos="211"/>
              </w:tabs>
              <w:ind w:right="301" w:firstLine="0"/>
              <w:rPr>
                <w:sz w:val="18"/>
              </w:rPr>
            </w:pPr>
            <w:r w:rsidRPr="00357C4B">
              <w:rPr>
                <w:sz w:val="18"/>
              </w:rPr>
              <w:t>Уз</w:t>
            </w:r>
            <w:r w:rsidRPr="00357C4B">
              <w:rPr>
                <w:spacing w:val="-5"/>
                <w:sz w:val="18"/>
              </w:rPr>
              <w:t xml:space="preserve"> </w:t>
            </w:r>
            <w:r w:rsidRPr="00357C4B">
              <w:rPr>
                <w:sz w:val="18"/>
              </w:rPr>
              <w:t>помоћ</w:t>
            </w:r>
            <w:r w:rsidRPr="00357C4B">
              <w:rPr>
                <w:spacing w:val="-5"/>
                <w:sz w:val="18"/>
              </w:rPr>
              <w:t xml:space="preserve"> </w:t>
            </w:r>
            <w:r w:rsidRPr="00357C4B">
              <w:rPr>
                <w:sz w:val="18"/>
              </w:rPr>
              <w:t>препознаје</w:t>
            </w:r>
            <w:r w:rsidRPr="00357C4B">
              <w:rPr>
                <w:spacing w:val="-6"/>
                <w:sz w:val="18"/>
              </w:rPr>
              <w:t xml:space="preserve"> </w:t>
            </w:r>
            <w:r w:rsidRPr="00357C4B">
              <w:rPr>
                <w:sz w:val="18"/>
              </w:rPr>
              <w:t>на</w:t>
            </w:r>
            <w:r w:rsidRPr="00357C4B">
              <w:rPr>
                <w:spacing w:val="-7"/>
                <w:sz w:val="18"/>
              </w:rPr>
              <w:t xml:space="preserve"> </w:t>
            </w:r>
            <w:r w:rsidRPr="00357C4B">
              <w:rPr>
                <w:sz w:val="18"/>
              </w:rPr>
              <w:t>који</w:t>
            </w:r>
            <w:r w:rsidRPr="00357C4B">
              <w:rPr>
                <w:spacing w:val="-6"/>
                <w:sz w:val="18"/>
              </w:rPr>
              <w:t xml:space="preserve"> </w:t>
            </w:r>
            <w:r w:rsidRPr="00357C4B">
              <w:rPr>
                <w:sz w:val="18"/>
              </w:rPr>
              <w:t>начин</w:t>
            </w:r>
            <w:r w:rsidRPr="00357C4B">
              <w:rPr>
                <w:spacing w:val="-6"/>
                <w:sz w:val="18"/>
              </w:rPr>
              <w:t xml:space="preserve"> </w:t>
            </w:r>
            <w:r w:rsidRPr="00357C4B">
              <w:rPr>
                <w:sz w:val="18"/>
              </w:rPr>
              <w:t>треба да реагује ако дође у додир са непримереним</w:t>
            </w:r>
            <w:r w:rsidRPr="00357C4B">
              <w:rPr>
                <w:spacing w:val="-7"/>
                <w:sz w:val="18"/>
              </w:rPr>
              <w:t xml:space="preserve"> </w:t>
            </w:r>
            <w:r w:rsidRPr="00357C4B">
              <w:rPr>
                <w:sz w:val="18"/>
              </w:rPr>
              <w:t>дигиталним</w:t>
            </w:r>
            <w:r w:rsidRPr="00357C4B">
              <w:rPr>
                <w:spacing w:val="-7"/>
                <w:sz w:val="18"/>
              </w:rPr>
              <w:t xml:space="preserve"> </w:t>
            </w:r>
            <w:r w:rsidRPr="00357C4B">
              <w:rPr>
                <w:sz w:val="18"/>
              </w:rPr>
              <w:t>садржајем</w:t>
            </w:r>
            <w:r w:rsidRPr="00357C4B">
              <w:rPr>
                <w:spacing w:val="-7"/>
                <w:sz w:val="18"/>
              </w:rPr>
              <w:t xml:space="preserve"> </w:t>
            </w:r>
            <w:r w:rsidRPr="00357C4B">
              <w:rPr>
                <w:sz w:val="18"/>
              </w:rPr>
              <w:t>или злонамерним особама;</w:t>
            </w:r>
          </w:p>
          <w:p w:rsidR="00357C4B" w:rsidRPr="00357C4B" w:rsidRDefault="00357C4B" w:rsidP="003D595B">
            <w:pPr>
              <w:pStyle w:val="TableParagraph"/>
              <w:numPr>
                <w:ilvl w:val="0"/>
                <w:numId w:val="27"/>
              </w:numPr>
              <w:tabs>
                <w:tab w:val="left" w:pos="211"/>
              </w:tabs>
              <w:ind w:left="211" w:hanging="104"/>
              <w:rPr>
                <w:sz w:val="18"/>
              </w:rPr>
            </w:pPr>
            <w:r w:rsidRPr="00357C4B">
              <w:rPr>
                <w:sz w:val="18"/>
              </w:rPr>
              <w:t>Уз</w:t>
            </w:r>
            <w:r w:rsidRPr="00357C4B">
              <w:rPr>
                <w:spacing w:val="-2"/>
                <w:sz w:val="18"/>
              </w:rPr>
              <w:t xml:space="preserve"> </w:t>
            </w:r>
            <w:r w:rsidRPr="00357C4B">
              <w:rPr>
                <w:sz w:val="18"/>
              </w:rPr>
              <w:t>помоћ</w:t>
            </w:r>
            <w:r w:rsidRPr="00357C4B">
              <w:rPr>
                <w:spacing w:val="-1"/>
                <w:sz w:val="18"/>
              </w:rPr>
              <w:t xml:space="preserve"> </w:t>
            </w:r>
            <w:r w:rsidRPr="00357C4B">
              <w:rPr>
                <w:sz w:val="18"/>
              </w:rPr>
              <w:t>препознаје</w:t>
            </w:r>
            <w:r w:rsidRPr="00357C4B">
              <w:rPr>
                <w:spacing w:val="-2"/>
                <w:sz w:val="18"/>
              </w:rPr>
              <w:t xml:space="preserve"> </w:t>
            </w:r>
            <w:r w:rsidRPr="00357C4B">
              <w:rPr>
                <w:sz w:val="18"/>
              </w:rPr>
              <w:t>начине</w:t>
            </w:r>
            <w:r w:rsidRPr="00357C4B">
              <w:rPr>
                <w:spacing w:val="-4"/>
                <w:sz w:val="18"/>
              </w:rPr>
              <w:t xml:space="preserve"> </w:t>
            </w:r>
            <w:r w:rsidRPr="00357C4B">
              <w:rPr>
                <w:sz w:val="18"/>
              </w:rPr>
              <w:t>где</w:t>
            </w:r>
            <w:r w:rsidRPr="00357C4B">
              <w:rPr>
                <w:spacing w:val="-3"/>
                <w:sz w:val="18"/>
              </w:rPr>
              <w:t xml:space="preserve"> </w:t>
            </w:r>
            <w:r w:rsidRPr="00357C4B">
              <w:rPr>
                <w:spacing w:val="-2"/>
                <w:sz w:val="18"/>
              </w:rPr>
              <w:t>корисници</w:t>
            </w:r>
          </w:p>
          <w:p w:rsidR="00357C4B" w:rsidRPr="00357C4B" w:rsidRDefault="00357C4B" w:rsidP="00357C4B">
            <w:pPr>
              <w:pStyle w:val="TableParagraph"/>
              <w:spacing w:line="206" w:lineRule="exact"/>
              <w:ind w:right="90"/>
              <w:rPr>
                <w:sz w:val="18"/>
              </w:rPr>
            </w:pPr>
            <w:r w:rsidRPr="00357C4B">
              <w:rPr>
                <w:sz w:val="18"/>
              </w:rPr>
              <w:t>дигиталних</w:t>
            </w:r>
            <w:r w:rsidRPr="00357C4B">
              <w:rPr>
                <w:spacing w:val="-8"/>
                <w:sz w:val="18"/>
              </w:rPr>
              <w:t xml:space="preserve"> </w:t>
            </w:r>
            <w:r w:rsidRPr="00357C4B">
              <w:rPr>
                <w:sz w:val="18"/>
              </w:rPr>
              <w:t>уређаја</w:t>
            </w:r>
            <w:r w:rsidRPr="00357C4B">
              <w:rPr>
                <w:spacing w:val="-10"/>
                <w:sz w:val="18"/>
              </w:rPr>
              <w:t xml:space="preserve"> </w:t>
            </w:r>
            <w:r w:rsidRPr="00357C4B">
              <w:rPr>
                <w:sz w:val="18"/>
              </w:rPr>
              <w:t>остављају</w:t>
            </w:r>
            <w:r w:rsidRPr="00357C4B">
              <w:rPr>
                <w:spacing w:val="-8"/>
                <w:sz w:val="18"/>
              </w:rPr>
              <w:t xml:space="preserve"> </w:t>
            </w:r>
            <w:r w:rsidRPr="00357C4B">
              <w:rPr>
                <w:sz w:val="18"/>
              </w:rPr>
              <w:t>личне</w:t>
            </w:r>
            <w:r w:rsidRPr="00357C4B">
              <w:rPr>
                <w:spacing w:val="-11"/>
                <w:sz w:val="18"/>
              </w:rPr>
              <w:t xml:space="preserve"> </w:t>
            </w:r>
            <w:r w:rsidRPr="00357C4B">
              <w:rPr>
                <w:sz w:val="18"/>
              </w:rPr>
              <w:t>податке у дигиталном окружењу.</w:t>
            </w:r>
          </w:p>
        </w:tc>
        <w:tc>
          <w:tcPr>
            <w:tcW w:w="3510" w:type="dxa"/>
          </w:tcPr>
          <w:p w:rsidR="00357C4B" w:rsidRPr="00357C4B" w:rsidRDefault="00357C4B" w:rsidP="003D595B">
            <w:pPr>
              <w:pStyle w:val="TableParagraph"/>
              <w:numPr>
                <w:ilvl w:val="0"/>
                <w:numId w:val="26"/>
              </w:numPr>
              <w:tabs>
                <w:tab w:val="left" w:pos="209"/>
              </w:tabs>
              <w:ind w:right="360" w:firstLine="0"/>
              <w:rPr>
                <w:sz w:val="18"/>
              </w:rPr>
            </w:pPr>
            <w:r w:rsidRPr="00357C4B">
              <w:rPr>
                <w:sz w:val="18"/>
              </w:rPr>
              <w:t>Уз</w:t>
            </w:r>
            <w:r w:rsidRPr="00357C4B">
              <w:rPr>
                <w:spacing w:val="-6"/>
                <w:sz w:val="18"/>
              </w:rPr>
              <w:t xml:space="preserve"> </w:t>
            </w:r>
            <w:r w:rsidRPr="00357C4B">
              <w:rPr>
                <w:sz w:val="18"/>
              </w:rPr>
              <w:t>помоћ</w:t>
            </w:r>
            <w:r w:rsidRPr="00357C4B">
              <w:rPr>
                <w:spacing w:val="-5"/>
                <w:sz w:val="18"/>
              </w:rPr>
              <w:t xml:space="preserve"> </w:t>
            </w:r>
            <w:r w:rsidRPr="00357C4B">
              <w:rPr>
                <w:sz w:val="18"/>
              </w:rPr>
              <w:t>објашњава</w:t>
            </w:r>
            <w:r w:rsidRPr="00357C4B">
              <w:rPr>
                <w:spacing w:val="-7"/>
                <w:sz w:val="18"/>
              </w:rPr>
              <w:t xml:space="preserve"> </w:t>
            </w:r>
            <w:r w:rsidRPr="00357C4B">
              <w:rPr>
                <w:sz w:val="18"/>
              </w:rPr>
              <w:t>који</w:t>
            </w:r>
            <w:r w:rsidRPr="00357C4B">
              <w:rPr>
                <w:spacing w:val="-7"/>
                <w:sz w:val="18"/>
              </w:rPr>
              <w:t xml:space="preserve"> </w:t>
            </w:r>
            <w:r w:rsidRPr="00357C4B">
              <w:rPr>
                <w:sz w:val="18"/>
              </w:rPr>
              <w:t>су</w:t>
            </w:r>
            <w:r w:rsidRPr="00357C4B">
              <w:rPr>
                <w:spacing w:val="-6"/>
                <w:sz w:val="18"/>
              </w:rPr>
              <w:t xml:space="preserve"> </w:t>
            </w:r>
            <w:r w:rsidRPr="00357C4B">
              <w:rPr>
                <w:sz w:val="18"/>
              </w:rPr>
              <w:t>добици</w:t>
            </w:r>
            <w:r w:rsidRPr="00357C4B">
              <w:rPr>
                <w:spacing w:val="-7"/>
                <w:sz w:val="18"/>
              </w:rPr>
              <w:t xml:space="preserve"> </w:t>
            </w:r>
            <w:r w:rsidRPr="00357C4B">
              <w:rPr>
                <w:sz w:val="18"/>
              </w:rPr>
              <w:t>и ризици који произилазе при употреби дигиталних уређаја;</w:t>
            </w:r>
          </w:p>
          <w:p w:rsidR="00357C4B" w:rsidRPr="00357C4B" w:rsidRDefault="00357C4B" w:rsidP="003D595B">
            <w:pPr>
              <w:pStyle w:val="TableParagraph"/>
              <w:numPr>
                <w:ilvl w:val="0"/>
                <w:numId w:val="26"/>
              </w:numPr>
              <w:tabs>
                <w:tab w:val="left" w:pos="209"/>
              </w:tabs>
              <w:ind w:right="280" w:firstLine="0"/>
              <w:rPr>
                <w:sz w:val="18"/>
              </w:rPr>
            </w:pPr>
            <w:r w:rsidRPr="00357C4B">
              <w:rPr>
                <w:sz w:val="18"/>
              </w:rPr>
              <w:t>Углавном</w:t>
            </w:r>
            <w:r w:rsidRPr="00357C4B">
              <w:rPr>
                <w:spacing w:val="-10"/>
                <w:sz w:val="18"/>
              </w:rPr>
              <w:t xml:space="preserve"> </w:t>
            </w:r>
            <w:r w:rsidRPr="00357C4B">
              <w:rPr>
                <w:sz w:val="18"/>
              </w:rPr>
              <w:t>разликује</w:t>
            </w:r>
            <w:r w:rsidRPr="00357C4B">
              <w:rPr>
                <w:spacing w:val="-12"/>
                <w:sz w:val="18"/>
              </w:rPr>
              <w:t xml:space="preserve"> </w:t>
            </w:r>
            <w:r w:rsidRPr="00357C4B">
              <w:rPr>
                <w:sz w:val="18"/>
              </w:rPr>
              <w:t>неприхватљиво</w:t>
            </w:r>
            <w:r w:rsidRPr="00357C4B">
              <w:rPr>
                <w:spacing w:val="-10"/>
                <w:sz w:val="18"/>
              </w:rPr>
              <w:t xml:space="preserve"> </w:t>
            </w:r>
            <w:r w:rsidRPr="00357C4B">
              <w:rPr>
                <w:sz w:val="18"/>
              </w:rPr>
              <w:t>од прихватљивог понашања при комуникацији на интернету</w:t>
            </w:r>
          </w:p>
          <w:p w:rsidR="00357C4B" w:rsidRPr="00357C4B" w:rsidRDefault="00357C4B" w:rsidP="003D595B">
            <w:pPr>
              <w:pStyle w:val="TableParagraph"/>
              <w:numPr>
                <w:ilvl w:val="0"/>
                <w:numId w:val="26"/>
              </w:numPr>
              <w:tabs>
                <w:tab w:val="left" w:pos="209"/>
              </w:tabs>
              <w:ind w:right="142" w:firstLine="0"/>
              <w:rPr>
                <w:sz w:val="18"/>
              </w:rPr>
            </w:pPr>
            <w:r w:rsidRPr="00357C4B">
              <w:rPr>
                <w:sz w:val="18"/>
              </w:rPr>
              <w:t>Углавном препознаје на који начин треба да реагује ако дође у додир са непримереним</w:t>
            </w:r>
            <w:r w:rsidRPr="00357C4B">
              <w:rPr>
                <w:spacing w:val="-12"/>
                <w:sz w:val="18"/>
              </w:rPr>
              <w:t xml:space="preserve"> </w:t>
            </w:r>
            <w:r w:rsidRPr="00357C4B">
              <w:rPr>
                <w:sz w:val="18"/>
              </w:rPr>
              <w:t>дигиталним</w:t>
            </w:r>
            <w:r w:rsidRPr="00357C4B">
              <w:rPr>
                <w:spacing w:val="-11"/>
                <w:sz w:val="18"/>
              </w:rPr>
              <w:t xml:space="preserve"> </w:t>
            </w:r>
            <w:r w:rsidRPr="00357C4B">
              <w:rPr>
                <w:sz w:val="18"/>
              </w:rPr>
              <w:t>садржајем</w:t>
            </w:r>
            <w:r w:rsidRPr="00357C4B">
              <w:rPr>
                <w:spacing w:val="-11"/>
                <w:sz w:val="18"/>
              </w:rPr>
              <w:t xml:space="preserve"> </w:t>
            </w:r>
            <w:r w:rsidRPr="00357C4B">
              <w:rPr>
                <w:sz w:val="18"/>
              </w:rPr>
              <w:t>или злонамерним особама;</w:t>
            </w:r>
          </w:p>
          <w:p w:rsidR="00357C4B" w:rsidRPr="00357C4B" w:rsidRDefault="00357C4B" w:rsidP="00357C4B">
            <w:pPr>
              <w:pStyle w:val="TableParagraph"/>
              <w:ind w:left="105"/>
              <w:rPr>
                <w:sz w:val="18"/>
              </w:rPr>
            </w:pPr>
            <w:r w:rsidRPr="00357C4B">
              <w:rPr>
                <w:sz w:val="18"/>
              </w:rPr>
              <w:t>-Најчешће</w:t>
            </w:r>
            <w:r w:rsidRPr="00357C4B">
              <w:rPr>
                <w:spacing w:val="-4"/>
                <w:sz w:val="18"/>
              </w:rPr>
              <w:t xml:space="preserve"> </w:t>
            </w:r>
            <w:r w:rsidRPr="00357C4B">
              <w:rPr>
                <w:sz w:val="18"/>
              </w:rPr>
              <w:t>препознаје</w:t>
            </w:r>
            <w:r w:rsidRPr="00357C4B">
              <w:rPr>
                <w:spacing w:val="-3"/>
                <w:sz w:val="18"/>
              </w:rPr>
              <w:t xml:space="preserve"> </w:t>
            </w:r>
            <w:r w:rsidRPr="00357C4B">
              <w:rPr>
                <w:sz w:val="18"/>
              </w:rPr>
              <w:t>начине</w:t>
            </w:r>
            <w:r w:rsidRPr="00357C4B">
              <w:rPr>
                <w:spacing w:val="-3"/>
                <w:sz w:val="18"/>
              </w:rPr>
              <w:t xml:space="preserve"> </w:t>
            </w:r>
            <w:r w:rsidRPr="00357C4B">
              <w:rPr>
                <w:spacing w:val="-5"/>
                <w:sz w:val="18"/>
              </w:rPr>
              <w:t>где</w:t>
            </w:r>
          </w:p>
          <w:p w:rsidR="00357C4B" w:rsidRPr="00357C4B" w:rsidRDefault="00357C4B" w:rsidP="00357C4B">
            <w:pPr>
              <w:pStyle w:val="TableParagraph"/>
              <w:spacing w:line="206" w:lineRule="exact"/>
              <w:ind w:left="105" w:right="136"/>
              <w:rPr>
                <w:sz w:val="18"/>
              </w:rPr>
            </w:pPr>
            <w:r w:rsidRPr="00357C4B">
              <w:rPr>
                <w:sz w:val="18"/>
              </w:rPr>
              <w:t>корисници</w:t>
            </w:r>
            <w:r w:rsidRPr="00357C4B">
              <w:rPr>
                <w:spacing w:val="-12"/>
                <w:sz w:val="18"/>
              </w:rPr>
              <w:t xml:space="preserve"> </w:t>
            </w:r>
            <w:r w:rsidRPr="00357C4B">
              <w:rPr>
                <w:sz w:val="18"/>
              </w:rPr>
              <w:t>дигиталних</w:t>
            </w:r>
            <w:r w:rsidRPr="00357C4B">
              <w:rPr>
                <w:spacing w:val="-11"/>
                <w:sz w:val="18"/>
              </w:rPr>
              <w:t xml:space="preserve"> </w:t>
            </w:r>
            <w:r w:rsidRPr="00357C4B">
              <w:rPr>
                <w:sz w:val="18"/>
              </w:rPr>
              <w:t>уређаја</w:t>
            </w:r>
            <w:r w:rsidRPr="00357C4B">
              <w:rPr>
                <w:spacing w:val="-11"/>
                <w:sz w:val="18"/>
              </w:rPr>
              <w:t xml:space="preserve"> </w:t>
            </w:r>
            <w:r w:rsidRPr="00357C4B">
              <w:rPr>
                <w:sz w:val="18"/>
              </w:rPr>
              <w:t>остављају личне податке у дигиталном окружењу.</w:t>
            </w:r>
          </w:p>
        </w:tc>
        <w:tc>
          <w:tcPr>
            <w:tcW w:w="3824" w:type="dxa"/>
          </w:tcPr>
          <w:p w:rsidR="00357C4B" w:rsidRPr="00357C4B" w:rsidRDefault="00357C4B" w:rsidP="003D595B">
            <w:pPr>
              <w:pStyle w:val="TableParagraph"/>
              <w:numPr>
                <w:ilvl w:val="0"/>
                <w:numId w:val="25"/>
              </w:numPr>
              <w:tabs>
                <w:tab w:val="left" w:pos="210"/>
              </w:tabs>
              <w:ind w:left="106" w:right="149" w:firstLine="0"/>
              <w:rPr>
                <w:sz w:val="18"/>
              </w:rPr>
            </w:pPr>
            <w:r w:rsidRPr="00357C4B">
              <w:rPr>
                <w:sz w:val="18"/>
              </w:rPr>
              <w:t>Уз</w:t>
            </w:r>
            <w:r w:rsidRPr="00357C4B">
              <w:rPr>
                <w:spacing w:val="-5"/>
                <w:sz w:val="18"/>
              </w:rPr>
              <w:t xml:space="preserve"> </w:t>
            </w:r>
            <w:r w:rsidRPr="00357C4B">
              <w:rPr>
                <w:sz w:val="18"/>
              </w:rPr>
              <w:t>мању</w:t>
            </w:r>
            <w:r w:rsidRPr="00357C4B">
              <w:rPr>
                <w:spacing w:val="-7"/>
                <w:sz w:val="18"/>
              </w:rPr>
              <w:t xml:space="preserve"> </w:t>
            </w:r>
            <w:r w:rsidRPr="00357C4B">
              <w:rPr>
                <w:sz w:val="18"/>
              </w:rPr>
              <w:t>подршку</w:t>
            </w:r>
            <w:r w:rsidRPr="00357C4B">
              <w:rPr>
                <w:spacing w:val="-5"/>
                <w:sz w:val="18"/>
              </w:rPr>
              <w:t xml:space="preserve"> </w:t>
            </w:r>
            <w:r w:rsidRPr="00357C4B">
              <w:rPr>
                <w:sz w:val="18"/>
              </w:rPr>
              <w:t>објашњава</w:t>
            </w:r>
            <w:r w:rsidRPr="00357C4B">
              <w:rPr>
                <w:spacing w:val="-6"/>
                <w:sz w:val="18"/>
              </w:rPr>
              <w:t xml:space="preserve"> </w:t>
            </w:r>
            <w:r w:rsidRPr="00357C4B">
              <w:rPr>
                <w:sz w:val="18"/>
              </w:rPr>
              <w:t>који</w:t>
            </w:r>
            <w:r w:rsidRPr="00357C4B">
              <w:rPr>
                <w:spacing w:val="-6"/>
                <w:sz w:val="18"/>
              </w:rPr>
              <w:t xml:space="preserve"> </w:t>
            </w:r>
            <w:r w:rsidRPr="00357C4B">
              <w:rPr>
                <w:sz w:val="18"/>
              </w:rPr>
              <w:t>су</w:t>
            </w:r>
            <w:r w:rsidRPr="00357C4B">
              <w:rPr>
                <w:spacing w:val="-5"/>
                <w:sz w:val="18"/>
              </w:rPr>
              <w:t xml:space="preserve"> </w:t>
            </w:r>
            <w:r w:rsidRPr="00357C4B">
              <w:rPr>
                <w:sz w:val="18"/>
              </w:rPr>
              <w:t>добици и ризици који произилазе при употреби дигиталних уређаја;</w:t>
            </w:r>
          </w:p>
          <w:p w:rsidR="00357C4B" w:rsidRPr="00357C4B" w:rsidRDefault="00357C4B" w:rsidP="003D595B">
            <w:pPr>
              <w:pStyle w:val="TableParagraph"/>
              <w:numPr>
                <w:ilvl w:val="0"/>
                <w:numId w:val="25"/>
              </w:numPr>
              <w:tabs>
                <w:tab w:val="left" w:pos="210"/>
              </w:tabs>
              <w:ind w:left="106" w:right="249" w:firstLine="0"/>
              <w:rPr>
                <w:sz w:val="18"/>
              </w:rPr>
            </w:pPr>
            <w:r w:rsidRPr="00357C4B">
              <w:rPr>
                <w:sz w:val="18"/>
              </w:rPr>
              <w:t>Разликује</w:t>
            </w:r>
            <w:r w:rsidRPr="00357C4B">
              <w:rPr>
                <w:spacing w:val="-12"/>
                <w:sz w:val="18"/>
              </w:rPr>
              <w:t xml:space="preserve"> </w:t>
            </w:r>
            <w:r w:rsidRPr="00357C4B">
              <w:rPr>
                <w:sz w:val="18"/>
              </w:rPr>
              <w:t>неприхватљиво</w:t>
            </w:r>
            <w:r w:rsidRPr="00357C4B">
              <w:rPr>
                <w:spacing w:val="-10"/>
                <w:sz w:val="18"/>
              </w:rPr>
              <w:t xml:space="preserve"> </w:t>
            </w:r>
            <w:r w:rsidRPr="00357C4B">
              <w:rPr>
                <w:sz w:val="18"/>
              </w:rPr>
              <w:t>од</w:t>
            </w:r>
            <w:r w:rsidRPr="00357C4B">
              <w:rPr>
                <w:spacing w:val="-12"/>
                <w:sz w:val="18"/>
              </w:rPr>
              <w:t xml:space="preserve"> </w:t>
            </w:r>
            <w:r w:rsidRPr="00357C4B">
              <w:rPr>
                <w:sz w:val="18"/>
              </w:rPr>
              <w:t>прихватљивог понашања при комуникацији на интернету;</w:t>
            </w:r>
          </w:p>
          <w:p w:rsidR="00357C4B" w:rsidRPr="00357C4B" w:rsidRDefault="00357C4B" w:rsidP="003D595B">
            <w:pPr>
              <w:pStyle w:val="TableParagraph"/>
              <w:numPr>
                <w:ilvl w:val="0"/>
                <w:numId w:val="25"/>
              </w:numPr>
              <w:tabs>
                <w:tab w:val="left" w:pos="210"/>
              </w:tabs>
              <w:ind w:left="106" w:right="371" w:firstLine="0"/>
              <w:rPr>
                <w:sz w:val="18"/>
              </w:rPr>
            </w:pPr>
            <w:r w:rsidRPr="00357C4B">
              <w:rPr>
                <w:sz w:val="18"/>
              </w:rPr>
              <w:t>Препознаје</w:t>
            </w:r>
            <w:r w:rsidRPr="00357C4B">
              <w:rPr>
                <w:spacing w:val="-5"/>
                <w:sz w:val="18"/>
              </w:rPr>
              <w:t xml:space="preserve"> </w:t>
            </w:r>
            <w:r w:rsidRPr="00357C4B">
              <w:rPr>
                <w:sz w:val="18"/>
              </w:rPr>
              <w:t>на</w:t>
            </w:r>
            <w:r w:rsidRPr="00357C4B">
              <w:rPr>
                <w:spacing w:val="-7"/>
                <w:sz w:val="18"/>
              </w:rPr>
              <w:t xml:space="preserve"> </w:t>
            </w:r>
            <w:r w:rsidRPr="00357C4B">
              <w:rPr>
                <w:sz w:val="18"/>
              </w:rPr>
              <w:t>који</w:t>
            </w:r>
            <w:r w:rsidRPr="00357C4B">
              <w:rPr>
                <w:spacing w:val="-6"/>
                <w:sz w:val="18"/>
              </w:rPr>
              <w:t xml:space="preserve"> </w:t>
            </w:r>
            <w:r w:rsidRPr="00357C4B">
              <w:rPr>
                <w:sz w:val="18"/>
              </w:rPr>
              <w:t>начин</w:t>
            </w:r>
            <w:r w:rsidRPr="00357C4B">
              <w:rPr>
                <w:spacing w:val="-6"/>
                <w:sz w:val="18"/>
              </w:rPr>
              <w:t xml:space="preserve"> </w:t>
            </w:r>
            <w:r w:rsidRPr="00357C4B">
              <w:rPr>
                <w:sz w:val="18"/>
              </w:rPr>
              <w:t>треба</w:t>
            </w:r>
            <w:r w:rsidRPr="00357C4B">
              <w:rPr>
                <w:spacing w:val="-6"/>
                <w:sz w:val="18"/>
              </w:rPr>
              <w:t xml:space="preserve"> </w:t>
            </w:r>
            <w:r w:rsidRPr="00357C4B">
              <w:rPr>
                <w:sz w:val="18"/>
              </w:rPr>
              <w:t>да</w:t>
            </w:r>
            <w:r w:rsidRPr="00357C4B">
              <w:rPr>
                <w:spacing w:val="-7"/>
                <w:sz w:val="18"/>
              </w:rPr>
              <w:t xml:space="preserve"> </w:t>
            </w:r>
            <w:r w:rsidRPr="00357C4B">
              <w:rPr>
                <w:sz w:val="18"/>
              </w:rPr>
              <w:t xml:space="preserve">реагује ако дође у додир са непримереним дигиталним садржајем или злонамерним </w:t>
            </w:r>
            <w:r w:rsidRPr="00357C4B">
              <w:rPr>
                <w:spacing w:val="-2"/>
                <w:sz w:val="18"/>
              </w:rPr>
              <w:t>особама;</w:t>
            </w:r>
          </w:p>
          <w:p w:rsidR="00357C4B" w:rsidRPr="00357C4B" w:rsidRDefault="00357C4B" w:rsidP="003D595B">
            <w:pPr>
              <w:pStyle w:val="TableParagraph"/>
              <w:numPr>
                <w:ilvl w:val="0"/>
                <w:numId w:val="25"/>
              </w:numPr>
              <w:tabs>
                <w:tab w:val="left" w:pos="210"/>
              </w:tabs>
              <w:ind w:left="106" w:right="122" w:firstLine="0"/>
              <w:rPr>
                <w:sz w:val="18"/>
              </w:rPr>
            </w:pPr>
            <w:r w:rsidRPr="00357C4B">
              <w:rPr>
                <w:sz w:val="18"/>
              </w:rPr>
              <w:t>Препознаје начине где корисници дигиталних</w:t>
            </w:r>
            <w:r w:rsidRPr="00357C4B">
              <w:rPr>
                <w:spacing w:val="-6"/>
                <w:sz w:val="18"/>
              </w:rPr>
              <w:t xml:space="preserve"> </w:t>
            </w:r>
            <w:r w:rsidRPr="00357C4B">
              <w:rPr>
                <w:sz w:val="18"/>
              </w:rPr>
              <w:t>уређаја</w:t>
            </w:r>
            <w:r w:rsidRPr="00357C4B">
              <w:rPr>
                <w:spacing w:val="-8"/>
                <w:sz w:val="18"/>
              </w:rPr>
              <w:t xml:space="preserve"> </w:t>
            </w:r>
            <w:r w:rsidRPr="00357C4B">
              <w:rPr>
                <w:sz w:val="18"/>
              </w:rPr>
              <w:t>остављају</w:t>
            </w:r>
            <w:r w:rsidRPr="00357C4B">
              <w:rPr>
                <w:spacing w:val="-6"/>
                <w:sz w:val="18"/>
              </w:rPr>
              <w:t xml:space="preserve"> </w:t>
            </w:r>
            <w:r w:rsidRPr="00357C4B">
              <w:rPr>
                <w:sz w:val="18"/>
              </w:rPr>
              <w:t>личне</w:t>
            </w:r>
            <w:r w:rsidRPr="00357C4B">
              <w:rPr>
                <w:spacing w:val="-9"/>
                <w:sz w:val="18"/>
              </w:rPr>
              <w:t xml:space="preserve"> </w:t>
            </w:r>
            <w:r w:rsidRPr="00357C4B">
              <w:rPr>
                <w:sz w:val="18"/>
              </w:rPr>
              <w:t>податке</w:t>
            </w:r>
            <w:r w:rsidRPr="00357C4B">
              <w:rPr>
                <w:spacing w:val="-9"/>
                <w:sz w:val="18"/>
              </w:rPr>
              <w:t xml:space="preserve"> </w:t>
            </w:r>
            <w:r w:rsidRPr="00357C4B">
              <w:rPr>
                <w:sz w:val="18"/>
              </w:rPr>
              <w:t>у дигиталном окружењу.</w:t>
            </w:r>
          </w:p>
        </w:tc>
        <w:tc>
          <w:tcPr>
            <w:tcW w:w="4372" w:type="dxa"/>
          </w:tcPr>
          <w:p w:rsidR="00357C4B" w:rsidRPr="00357C4B" w:rsidRDefault="00357C4B" w:rsidP="00357C4B">
            <w:pPr>
              <w:pStyle w:val="TableParagraph"/>
              <w:ind w:left="106"/>
              <w:rPr>
                <w:sz w:val="18"/>
              </w:rPr>
            </w:pPr>
            <w:r w:rsidRPr="00357C4B">
              <w:rPr>
                <w:sz w:val="18"/>
              </w:rPr>
              <w:t>Самостално</w:t>
            </w:r>
            <w:r w:rsidRPr="00357C4B">
              <w:rPr>
                <w:spacing w:val="-4"/>
                <w:sz w:val="18"/>
              </w:rPr>
              <w:t xml:space="preserve"> </w:t>
            </w:r>
            <w:r w:rsidRPr="00357C4B">
              <w:rPr>
                <w:sz w:val="18"/>
              </w:rPr>
              <w:t>објашњава</w:t>
            </w:r>
            <w:r w:rsidRPr="00357C4B">
              <w:rPr>
                <w:spacing w:val="-6"/>
                <w:sz w:val="18"/>
              </w:rPr>
              <w:t xml:space="preserve"> </w:t>
            </w:r>
            <w:r w:rsidRPr="00357C4B">
              <w:rPr>
                <w:sz w:val="18"/>
              </w:rPr>
              <w:t>који</w:t>
            </w:r>
            <w:r w:rsidRPr="00357C4B">
              <w:rPr>
                <w:spacing w:val="-6"/>
                <w:sz w:val="18"/>
              </w:rPr>
              <w:t xml:space="preserve"> </w:t>
            </w:r>
            <w:r w:rsidRPr="00357C4B">
              <w:rPr>
                <w:sz w:val="18"/>
              </w:rPr>
              <w:t>су</w:t>
            </w:r>
            <w:r w:rsidRPr="00357C4B">
              <w:rPr>
                <w:spacing w:val="-7"/>
                <w:sz w:val="18"/>
              </w:rPr>
              <w:t xml:space="preserve"> </w:t>
            </w:r>
            <w:r w:rsidRPr="00357C4B">
              <w:rPr>
                <w:sz w:val="18"/>
              </w:rPr>
              <w:t>добици</w:t>
            </w:r>
            <w:r w:rsidRPr="00357C4B">
              <w:rPr>
                <w:spacing w:val="-6"/>
                <w:sz w:val="18"/>
              </w:rPr>
              <w:t xml:space="preserve"> </w:t>
            </w:r>
            <w:r w:rsidRPr="00357C4B">
              <w:rPr>
                <w:sz w:val="18"/>
              </w:rPr>
              <w:t>и</w:t>
            </w:r>
            <w:r w:rsidRPr="00357C4B">
              <w:rPr>
                <w:spacing w:val="-6"/>
                <w:sz w:val="18"/>
              </w:rPr>
              <w:t xml:space="preserve"> </w:t>
            </w:r>
            <w:r w:rsidRPr="00357C4B">
              <w:rPr>
                <w:sz w:val="18"/>
              </w:rPr>
              <w:t>ризици</w:t>
            </w:r>
            <w:r w:rsidRPr="00357C4B">
              <w:rPr>
                <w:spacing w:val="-6"/>
                <w:sz w:val="18"/>
              </w:rPr>
              <w:t xml:space="preserve"> </w:t>
            </w:r>
            <w:r w:rsidRPr="00357C4B">
              <w:rPr>
                <w:sz w:val="18"/>
              </w:rPr>
              <w:t>који произилазе при употреби дигиталних уређаја;</w:t>
            </w:r>
          </w:p>
          <w:p w:rsidR="00357C4B" w:rsidRPr="00357C4B" w:rsidRDefault="00357C4B" w:rsidP="003D595B">
            <w:pPr>
              <w:pStyle w:val="TableParagraph"/>
              <w:numPr>
                <w:ilvl w:val="0"/>
                <w:numId w:val="24"/>
              </w:numPr>
              <w:tabs>
                <w:tab w:val="left" w:pos="210"/>
              </w:tabs>
              <w:ind w:right="797" w:firstLine="0"/>
              <w:rPr>
                <w:sz w:val="18"/>
              </w:rPr>
            </w:pPr>
            <w:r w:rsidRPr="00357C4B">
              <w:rPr>
                <w:sz w:val="18"/>
              </w:rPr>
              <w:t>Разликује</w:t>
            </w:r>
            <w:r w:rsidRPr="00357C4B">
              <w:rPr>
                <w:spacing w:val="-12"/>
                <w:sz w:val="18"/>
              </w:rPr>
              <w:t xml:space="preserve"> </w:t>
            </w:r>
            <w:r w:rsidRPr="00357C4B">
              <w:rPr>
                <w:sz w:val="18"/>
              </w:rPr>
              <w:t>неприхватљиво</w:t>
            </w:r>
            <w:r w:rsidRPr="00357C4B">
              <w:rPr>
                <w:spacing w:val="-10"/>
                <w:sz w:val="18"/>
              </w:rPr>
              <w:t xml:space="preserve"> </w:t>
            </w:r>
            <w:r w:rsidRPr="00357C4B">
              <w:rPr>
                <w:sz w:val="18"/>
              </w:rPr>
              <w:t>од</w:t>
            </w:r>
            <w:r w:rsidRPr="00357C4B">
              <w:rPr>
                <w:spacing w:val="-12"/>
                <w:sz w:val="18"/>
              </w:rPr>
              <w:t xml:space="preserve"> </w:t>
            </w:r>
            <w:r w:rsidRPr="00357C4B">
              <w:rPr>
                <w:sz w:val="18"/>
              </w:rPr>
              <w:t>прихватљивог понашања при комуникацији на интернету;</w:t>
            </w:r>
          </w:p>
          <w:p w:rsidR="00357C4B" w:rsidRPr="00357C4B" w:rsidRDefault="00357C4B" w:rsidP="003D595B">
            <w:pPr>
              <w:pStyle w:val="TableParagraph"/>
              <w:numPr>
                <w:ilvl w:val="0"/>
                <w:numId w:val="24"/>
              </w:numPr>
              <w:tabs>
                <w:tab w:val="left" w:pos="210"/>
              </w:tabs>
              <w:ind w:right="179" w:firstLine="0"/>
              <w:rPr>
                <w:sz w:val="18"/>
              </w:rPr>
            </w:pPr>
            <w:r w:rsidRPr="00357C4B">
              <w:rPr>
                <w:sz w:val="18"/>
              </w:rPr>
              <w:t>Зна</w:t>
            </w:r>
            <w:r w:rsidRPr="00357C4B">
              <w:rPr>
                <w:spacing w:val="-4"/>
                <w:sz w:val="18"/>
              </w:rPr>
              <w:t xml:space="preserve"> </w:t>
            </w:r>
            <w:r w:rsidRPr="00357C4B">
              <w:rPr>
                <w:sz w:val="18"/>
              </w:rPr>
              <w:t>на</w:t>
            </w:r>
            <w:r w:rsidRPr="00357C4B">
              <w:rPr>
                <w:spacing w:val="-4"/>
                <w:sz w:val="18"/>
              </w:rPr>
              <w:t xml:space="preserve"> </w:t>
            </w:r>
            <w:r w:rsidRPr="00357C4B">
              <w:rPr>
                <w:sz w:val="18"/>
              </w:rPr>
              <w:t>који</w:t>
            </w:r>
            <w:r w:rsidRPr="00357C4B">
              <w:rPr>
                <w:spacing w:val="-4"/>
                <w:sz w:val="18"/>
              </w:rPr>
              <w:t xml:space="preserve"> </w:t>
            </w:r>
            <w:r w:rsidRPr="00357C4B">
              <w:rPr>
                <w:sz w:val="18"/>
              </w:rPr>
              <w:t>начин</w:t>
            </w:r>
            <w:r w:rsidRPr="00357C4B">
              <w:rPr>
                <w:spacing w:val="-4"/>
                <w:sz w:val="18"/>
              </w:rPr>
              <w:t xml:space="preserve"> </w:t>
            </w:r>
            <w:r w:rsidRPr="00357C4B">
              <w:rPr>
                <w:sz w:val="18"/>
              </w:rPr>
              <w:t>треба</w:t>
            </w:r>
            <w:r w:rsidRPr="00357C4B">
              <w:rPr>
                <w:spacing w:val="-4"/>
                <w:sz w:val="18"/>
              </w:rPr>
              <w:t xml:space="preserve"> </w:t>
            </w:r>
            <w:r w:rsidRPr="00357C4B">
              <w:rPr>
                <w:sz w:val="18"/>
              </w:rPr>
              <w:t>да</w:t>
            </w:r>
            <w:r w:rsidRPr="00357C4B">
              <w:rPr>
                <w:spacing w:val="-4"/>
                <w:sz w:val="18"/>
              </w:rPr>
              <w:t xml:space="preserve"> </w:t>
            </w:r>
            <w:r w:rsidRPr="00357C4B">
              <w:rPr>
                <w:sz w:val="18"/>
              </w:rPr>
              <w:t>реагује</w:t>
            </w:r>
            <w:r w:rsidRPr="00357C4B">
              <w:rPr>
                <w:spacing w:val="-4"/>
                <w:sz w:val="18"/>
              </w:rPr>
              <w:t xml:space="preserve"> </w:t>
            </w:r>
            <w:r w:rsidRPr="00357C4B">
              <w:rPr>
                <w:sz w:val="18"/>
              </w:rPr>
              <w:t>ако</w:t>
            </w:r>
            <w:r w:rsidRPr="00357C4B">
              <w:rPr>
                <w:spacing w:val="-3"/>
                <w:sz w:val="18"/>
              </w:rPr>
              <w:t xml:space="preserve"> </w:t>
            </w:r>
            <w:r w:rsidRPr="00357C4B">
              <w:rPr>
                <w:sz w:val="18"/>
              </w:rPr>
              <w:t>дође</w:t>
            </w:r>
            <w:r w:rsidRPr="00357C4B">
              <w:rPr>
                <w:spacing w:val="-4"/>
                <w:sz w:val="18"/>
              </w:rPr>
              <w:t xml:space="preserve"> </w:t>
            </w:r>
            <w:r w:rsidRPr="00357C4B">
              <w:rPr>
                <w:sz w:val="18"/>
              </w:rPr>
              <w:t>у</w:t>
            </w:r>
            <w:r w:rsidRPr="00357C4B">
              <w:rPr>
                <w:spacing w:val="-4"/>
                <w:sz w:val="18"/>
              </w:rPr>
              <w:t xml:space="preserve"> </w:t>
            </w:r>
            <w:r w:rsidRPr="00357C4B">
              <w:rPr>
                <w:sz w:val="18"/>
              </w:rPr>
              <w:t>додир са непримереним дигиталним садржајем или злонамерним особама;</w:t>
            </w:r>
          </w:p>
          <w:p w:rsidR="00357C4B" w:rsidRPr="00357C4B" w:rsidRDefault="00357C4B" w:rsidP="003D595B">
            <w:pPr>
              <w:pStyle w:val="TableParagraph"/>
              <w:numPr>
                <w:ilvl w:val="0"/>
                <w:numId w:val="24"/>
              </w:numPr>
              <w:tabs>
                <w:tab w:val="left" w:pos="210"/>
              </w:tabs>
              <w:ind w:right="382" w:firstLine="0"/>
              <w:rPr>
                <w:sz w:val="18"/>
              </w:rPr>
            </w:pPr>
            <w:r w:rsidRPr="00357C4B">
              <w:rPr>
                <w:sz w:val="18"/>
              </w:rPr>
              <w:t>Зна начине где корисници дигиталних уређаја остављају</w:t>
            </w:r>
            <w:r w:rsidRPr="00357C4B">
              <w:rPr>
                <w:spacing w:val="-6"/>
                <w:sz w:val="18"/>
              </w:rPr>
              <w:t xml:space="preserve"> </w:t>
            </w:r>
            <w:r w:rsidRPr="00357C4B">
              <w:rPr>
                <w:sz w:val="18"/>
              </w:rPr>
              <w:t>личне</w:t>
            </w:r>
            <w:r w:rsidRPr="00357C4B">
              <w:rPr>
                <w:spacing w:val="-9"/>
                <w:sz w:val="18"/>
              </w:rPr>
              <w:t xml:space="preserve"> </w:t>
            </w:r>
            <w:r w:rsidRPr="00357C4B">
              <w:rPr>
                <w:sz w:val="18"/>
              </w:rPr>
              <w:t>податке</w:t>
            </w:r>
            <w:r w:rsidRPr="00357C4B">
              <w:rPr>
                <w:spacing w:val="-9"/>
                <w:sz w:val="18"/>
              </w:rPr>
              <w:t xml:space="preserve"> </w:t>
            </w:r>
            <w:r w:rsidRPr="00357C4B">
              <w:rPr>
                <w:sz w:val="18"/>
              </w:rPr>
              <w:t>у</w:t>
            </w:r>
            <w:r w:rsidRPr="00357C4B">
              <w:rPr>
                <w:spacing w:val="-7"/>
                <w:sz w:val="18"/>
              </w:rPr>
              <w:t xml:space="preserve"> </w:t>
            </w:r>
            <w:r w:rsidRPr="00357C4B">
              <w:rPr>
                <w:sz w:val="18"/>
              </w:rPr>
              <w:t>дигиталном</w:t>
            </w:r>
            <w:r w:rsidRPr="00357C4B">
              <w:rPr>
                <w:spacing w:val="-7"/>
                <w:sz w:val="18"/>
              </w:rPr>
              <w:t xml:space="preserve"> </w:t>
            </w:r>
            <w:r w:rsidRPr="00357C4B">
              <w:rPr>
                <w:sz w:val="18"/>
              </w:rPr>
              <w:t>окружењу.</w:t>
            </w:r>
          </w:p>
          <w:p w:rsidR="00357C4B" w:rsidRPr="00357C4B" w:rsidRDefault="00357C4B" w:rsidP="003D595B">
            <w:pPr>
              <w:pStyle w:val="TableParagraph"/>
              <w:numPr>
                <w:ilvl w:val="0"/>
                <w:numId w:val="24"/>
              </w:numPr>
              <w:tabs>
                <w:tab w:val="left" w:pos="210"/>
              </w:tabs>
              <w:ind w:right="222" w:firstLine="0"/>
              <w:jc w:val="both"/>
              <w:rPr>
                <w:sz w:val="18"/>
              </w:rPr>
            </w:pPr>
            <w:r w:rsidRPr="00357C4B">
              <w:rPr>
                <w:sz w:val="18"/>
              </w:rPr>
              <w:t>Организује</w:t>
            </w:r>
            <w:r w:rsidRPr="00357C4B">
              <w:rPr>
                <w:spacing w:val="-5"/>
                <w:sz w:val="18"/>
              </w:rPr>
              <w:t xml:space="preserve"> </w:t>
            </w:r>
            <w:r w:rsidRPr="00357C4B">
              <w:rPr>
                <w:sz w:val="18"/>
              </w:rPr>
              <w:t>сопствено</w:t>
            </w:r>
            <w:r w:rsidRPr="00357C4B">
              <w:rPr>
                <w:spacing w:val="-7"/>
                <w:sz w:val="18"/>
              </w:rPr>
              <w:t xml:space="preserve"> </w:t>
            </w:r>
            <w:r w:rsidRPr="00357C4B">
              <w:rPr>
                <w:sz w:val="18"/>
              </w:rPr>
              <w:t>учење</w:t>
            </w:r>
            <w:r w:rsidRPr="00357C4B">
              <w:rPr>
                <w:spacing w:val="-7"/>
                <w:sz w:val="18"/>
              </w:rPr>
              <w:t xml:space="preserve"> </w:t>
            </w:r>
            <w:r w:rsidRPr="00357C4B">
              <w:rPr>
                <w:sz w:val="18"/>
              </w:rPr>
              <w:t>у</w:t>
            </w:r>
            <w:r w:rsidRPr="00357C4B">
              <w:rPr>
                <w:spacing w:val="-7"/>
                <w:sz w:val="18"/>
              </w:rPr>
              <w:t xml:space="preserve"> </w:t>
            </w:r>
            <w:r w:rsidRPr="00357C4B">
              <w:rPr>
                <w:sz w:val="18"/>
              </w:rPr>
              <w:t>онлајн</w:t>
            </w:r>
            <w:r w:rsidRPr="00357C4B">
              <w:rPr>
                <w:spacing w:val="-6"/>
                <w:sz w:val="18"/>
              </w:rPr>
              <w:t xml:space="preserve"> </w:t>
            </w:r>
            <w:r w:rsidRPr="00357C4B">
              <w:rPr>
                <w:sz w:val="18"/>
              </w:rPr>
              <w:t>окружењу</w:t>
            </w:r>
            <w:r w:rsidRPr="00357C4B">
              <w:rPr>
                <w:spacing w:val="-7"/>
                <w:sz w:val="18"/>
              </w:rPr>
              <w:t xml:space="preserve"> </w:t>
            </w:r>
            <w:r w:rsidRPr="00357C4B">
              <w:rPr>
                <w:sz w:val="18"/>
              </w:rPr>
              <w:t>на начин</w:t>
            </w:r>
            <w:r w:rsidRPr="00357C4B">
              <w:rPr>
                <w:spacing w:val="-6"/>
                <w:sz w:val="18"/>
              </w:rPr>
              <w:t xml:space="preserve"> </w:t>
            </w:r>
            <w:r w:rsidRPr="00357C4B">
              <w:rPr>
                <w:sz w:val="18"/>
              </w:rPr>
              <w:t>који</w:t>
            </w:r>
            <w:r w:rsidRPr="00357C4B">
              <w:rPr>
                <w:spacing w:val="-6"/>
                <w:sz w:val="18"/>
              </w:rPr>
              <w:t xml:space="preserve"> </w:t>
            </w:r>
            <w:r w:rsidRPr="00357C4B">
              <w:rPr>
                <w:sz w:val="18"/>
              </w:rPr>
              <w:t>не</w:t>
            </w:r>
            <w:r w:rsidRPr="00357C4B">
              <w:rPr>
                <w:spacing w:val="-7"/>
                <w:sz w:val="18"/>
              </w:rPr>
              <w:t xml:space="preserve"> </w:t>
            </w:r>
            <w:r w:rsidRPr="00357C4B">
              <w:rPr>
                <w:sz w:val="18"/>
              </w:rPr>
              <w:t>угрожава</w:t>
            </w:r>
            <w:r w:rsidRPr="00357C4B">
              <w:rPr>
                <w:spacing w:val="-6"/>
                <w:sz w:val="18"/>
              </w:rPr>
              <w:t xml:space="preserve"> </w:t>
            </w:r>
            <w:r w:rsidRPr="00357C4B">
              <w:rPr>
                <w:sz w:val="18"/>
              </w:rPr>
              <w:t>здравље</w:t>
            </w:r>
            <w:r w:rsidRPr="00357C4B">
              <w:rPr>
                <w:spacing w:val="-6"/>
                <w:sz w:val="18"/>
              </w:rPr>
              <w:t xml:space="preserve"> </w:t>
            </w:r>
            <w:r w:rsidRPr="00357C4B">
              <w:rPr>
                <w:sz w:val="18"/>
              </w:rPr>
              <w:t>и</w:t>
            </w:r>
            <w:r w:rsidRPr="00357C4B">
              <w:rPr>
                <w:spacing w:val="-6"/>
                <w:sz w:val="18"/>
              </w:rPr>
              <w:t xml:space="preserve"> </w:t>
            </w:r>
            <w:r w:rsidRPr="00357C4B">
              <w:rPr>
                <w:sz w:val="18"/>
              </w:rPr>
              <w:t>личнубезбедност, као и сигурност дигиталногуређаја.</w:t>
            </w:r>
          </w:p>
        </w:tc>
      </w:tr>
      <w:tr w:rsidR="00357C4B" w:rsidRPr="00357C4B" w:rsidTr="00357C4B">
        <w:trPr>
          <w:trHeight w:val="275"/>
        </w:trPr>
        <w:tc>
          <w:tcPr>
            <w:tcW w:w="15393" w:type="dxa"/>
            <w:gridSpan w:val="4"/>
            <w:shd w:val="clear" w:color="auto" w:fill="CCC0D9"/>
          </w:tcPr>
          <w:p w:rsidR="00357C4B" w:rsidRPr="00357C4B" w:rsidRDefault="00357C4B" w:rsidP="00357C4B">
            <w:pPr>
              <w:pStyle w:val="TableParagraph"/>
              <w:spacing w:line="256" w:lineRule="exact"/>
              <w:ind w:left="8" w:right="5"/>
              <w:jc w:val="center"/>
              <w:rPr>
                <w:b/>
                <w:sz w:val="24"/>
              </w:rPr>
            </w:pPr>
            <w:r w:rsidRPr="00357C4B">
              <w:rPr>
                <w:sz w:val="24"/>
              </w:rPr>
              <w:t>Тема:</w:t>
            </w:r>
            <w:r w:rsidRPr="00357C4B">
              <w:rPr>
                <w:spacing w:val="-3"/>
                <w:sz w:val="24"/>
              </w:rPr>
              <w:t xml:space="preserve"> </w:t>
            </w:r>
            <w:r w:rsidRPr="00357C4B">
              <w:rPr>
                <w:b/>
                <w:sz w:val="24"/>
              </w:rPr>
              <w:t>АЛГОРИТАМСКИ</w:t>
            </w:r>
            <w:r w:rsidRPr="00357C4B">
              <w:rPr>
                <w:b/>
                <w:spacing w:val="-3"/>
                <w:sz w:val="24"/>
              </w:rPr>
              <w:t xml:space="preserve"> </w:t>
            </w:r>
            <w:r w:rsidRPr="00357C4B">
              <w:rPr>
                <w:b/>
                <w:sz w:val="24"/>
              </w:rPr>
              <w:t>НАЧИН</w:t>
            </w:r>
            <w:r w:rsidRPr="00357C4B">
              <w:rPr>
                <w:b/>
                <w:spacing w:val="-2"/>
                <w:sz w:val="24"/>
              </w:rPr>
              <w:t xml:space="preserve"> РАЗМИШЉАЊА</w:t>
            </w:r>
          </w:p>
        </w:tc>
      </w:tr>
      <w:tr w:rsidR="00357C4B" w:rsidRPr="00357C4B" w:rsidTr="00357C4B">
        <w:trPr>
          <w:trHeight w:val="506"/>
        </w:trPr>
        <w:tc>
          <w:tcPr>
            <w:tcW w:w="3687" w:type="dxa"/>
            <w:shd w:val="clear" w:color="auto" w:fill="FF0000"/>
          </w:tcPr>
          <w:p w:rsidR="00357C4B" w:rsidRPr="00357C4B" w:rsidRDefault="00357C4B" w:rsidP="00357C4B">
            <w:pPr>
              <w:pStyle w:val="TableParagraph"/>
              <w:spacing w:line="251" w:lineRule="exact"/>
              <w:ind w:left="6"/>
              <w:jc w:val="center"/>
            </w:pPr>
            <w:r w:rsidRPr="00357C4B">
              <w:t>ДОВОЉАН</w:t>
            </w:r>
            <w:r w:rsidRPr="00357C4B">
              <w:rPr>
                <w:spacing w:val="-8"/>
              </w:rPr>
              <w:t xml:space="preserve"> </w:t>
            </w:r>
            <w:r w:rsidRPr="00357C4B">
              <w:rPr>
                <w:spacing w:val="-5"/>
              </w:rPr>
              <w:t>(2)</w:t>
            </w:r>
          </w:p>
        </w:tc>
        <w:tc>
          <w:tcPr>
            <w:tcW w:w="3510" w:type="dxa"/>
            <w:shd w:val="clear" w:color="auto" w:fill="FFFF00"/>
          </w:tcPr>
          <w:p w:rsidR="00357C4B" w:rsidRPr="00357C4B" w:rsidRDefault="00357C4B" w:rsidP="00357C4B">
            <w:pPr>
              <w:pStyle w:val="TableParagraph"/>
              <w:spacing w:line="251" w:lineRule="exact"/>
              <w:ind w:left="5"/>
              <w:jc w:val="center"/>
            </w:pPr>
            <w:r w:rsidRPr="00357C4B">
              <w:t>ДОБАР</w:t>
            </w:r>
            <w:r w:rsidRPr="00357C4B">
              <w:rPr>
                <w:spacing w:val="-4"/>
              </w:rPr>
              <w:t xml:space="preserve"> </w:t>
            </w:r>
            <w:r w:rsidRPr="00357C4B">
              <w:rPr>
                <w:spacing w:val="-5"/>
              </w:rPr>
              <w:t>(3)</w:t>
            </w:r>
          </w:p>
        </w:tc>
        <w:tc>
          <w:tcPr>
            <w:tcW w:w="3824" w:type="dxa"/>
            <w:shd w:val="clear" w:color="auto" w:fill="FFC000"/>
          </w:tcPr>
          <w:p w:rsidR="00357C4B" w:rsidRPr="00357C4B" w:rsidRDefault="00357C4B" w:rsidP="00357C4B">
            <w:pPr>
              <w:pStyle w:val="TableParagraph"/>
              <w:spacing w:line="251" w:lineRule="exact"/>
              <w:ind w:left="6"/>
              <w:jc w:val="center"/>
            </w:pPr>
            <w:r w:rsidRPr="00357C4B">
              <w:t>ВРЛО</w:t>
            </w:r>
            <w:r w:rsidRPr="00357C4B">
              <w:rPr>
                <w:spacing w:val="-5"/>
              </w:rPr>
              <w:t xml:space="preserve"> </w:t>
            </w:r>
            <w:r w:rsidRPr="00357C4B">
              <w:t>ДОБАР</w:t>
            </w:r>
            <w:r w:rsidRPr="00357C4B">
              <w:rPr>
                <w:spacing w:val="-4"/>
              </w:rPr>
              <w:t xml:space="preserve"> </w:t>
            </w:r>
            <w:r w:rsidRPr="00357C4B">
              <w:rPr>
                <w:spacing w:val="-5"/>
              </w:rPr>
              <w:t>(4)</w:t>
            </w:r>
          </w:p>
        </w:tc>
        <w:tc>
          <w:tcPr>
            <w:tcW w:w="4372" w:type="dxa"/>
            <w:shd w:val="clear" w:color="auto" w:fill="92D050"/>
          </w:tcPr>
          <w:p w:rsidR="00357C4B" w:rsidRPr="00357C4B" w:rsidRDefault="00357C4B" w:rsidP="00357C4B">
            <w:pPr>
              <w:pStyle w:val="TableParagraph"/>
              <w:spacing w:line="251" w:lineRule="exact"/>
              <w:ind w:left="7"/>
              <w:jc w:val="center"/>
            </w:pPr>
            <w:r w:rsidRPr="00357C4B">
              <w:t>ОДЛИЧАН</w:t>
            </w:r>
            <w:r w:rsidRPr="00357C4B">
              <w:rPr>
                <w:spacing w:val="-10"/>
              </w:rPr>
              <w:t xml:space="preserve"> </w:t>
            </w:r>
            <w:r w:rsidRPr="00357C4B">
              <w:rPr>
                <w:spacing w:val="-5"/>
              </w:rPr>
              <w:t>(5)</w:t>
            </w:r>
          </w:p>
        </w:tc>
      </w:tr>
      <w:tr w:rsidR="00357C4B" w:rsidRPr="00357C4B" w:rsidTr="00357C4B">
        <w:trPr>
          <w:trHeight w:val="1033"/>
        </w:trPr>
        <w:tc>
          <w:tcPr>
            <w:tcW w:w="3687" w:type="dxa"/>
          </w:tcPr>
          <w:p w:rsidR="00357C4B" w:rsidRPr="00357C4B" w:rsidRDefault="00357C4B" w:rsidP="003D595B">
            <w:pPr>
              <w:pStyle w:val="TableParagraph"/>
              <w:numPr>
                <w:ilvl w:val="0"/>
                <w:numId w:val="23"/>
              </w:numPr>
              <w:tabs>
                <w:tab w:val="left" w:pos="211"/>
              </w:tabs>
              <w:ind w:right="494" w:firstLine="0"/>
              <w:rPr>
                <w:sz w:val="18"/>
              </w:rPr>
            </w:pPr>
            <w:r w:rsidRPr="00357C4B">
              <w:rPr>
                <w:sz w:val="18"/>
              </w:rPr>
              <w:t>Уз помоћ предлаже начине одлагања електронског</w:t>
            </w:r>
            <w:r w:rsidRPr="00357C4B">
              <w:rPr>
                <w:spacing w:val="-8"/>
                <w:sz w:val="18"/>
              </w:rPr>
              <w:t xml:space="preserve"> </w:t>
            </w:r>
            <w:r w:rsidRPr="00357C4B">
              <w:rPr>
                <w:sz w:val="18"/>
              </w:rPr>
              <w:t>отпада</w:t>
            </w:r>
            <w:r w:rsidRPr="00357C4B">
              <w:rPr>
                <w:spacing w:val="-10"/>
                <w:sz w:val="18"/>
              </w:rPr>
              <w:t xml:space="preserve"> </w:t>
            </w:r>
            <w:r w:rsidRPr="00357C4B">
              <w:rPr>
                <w:sz w:val="18"/>
              </w:rPr>
              <w:t>који</w:t>
            </w:r>
            <w:r w:rsidRPr="00357C4B">
              <w:rPr>
                <w:spacing w:val="-10"/>
                <w:sz w:val="18"/>
              </w:rPr>
              <w:t xml:space="preserve"> </w:t>
            </w:r>
            <w:r w:rsidRPr="00357C4B">
              <w:rPr>
                <w:sz w:val="18"/>
              </w:rPr>
              <w:t>не</w:t>
            </w:r>
            <w:r w:rsidRPr="00357C4B">
              <w:rPr>
                <w:spacing w:val="-10"/>
                <w:sz w:val="18"/>
              </w:rPr>
              <w:t xml:space="preserve"> </w:t>
            </w:r>
            <w:r w:rsidRPr="00357C4B">
              <w:rPr>
                <w:sz w:val="18"/>
              </w:rPr>
              <w:t>угрожавају животну средину;</w:t>
            </w:r>
          </w:p>
          <w:p w:rsidR="00357C4B" w:rsidRPr="00357C4B" w:rsidRDefault="00357C4B" w:rsidP="003D595B">
            <w:pPr>
              <w:pStyle w:val="TableParagraph"/>
              <w:numPr>
                <w:ilvl w:val="0"/>
                <w:numId w:val="23"/>
              </w:numPr>
              <w:tabs>
                <w:tab w:val="left" w:pos="211"/>
              </w:tabs>
              <w:spacing w:line="206" w:lineRule="exact"/>
              <w:ind w:right="321" w:firstLine="0"/>
              <w:rPr>
                <w:sz w:val="18"/>
              </w:rPr>
            </w:pPr>
            <w:r w:rsidRPr="00357C4B">
              <w:rPr>
                <w:sz w:val="18"/>
              </w:rPr>
              <w:t>Уз</w:t>
            </w:r>
            <w:r w:rsidRPr="00357C4B">
              <w:rPr>
                <w:spacing w:val="-7"/>
                <w:sz w:val="18"/>
              </w:rPr>
              <w:t xml:space="preserve"> </w:t>
            </w:r>
            <w:r w:rsidRPr="00357C4B">
              <w:rPr>
                <w:sz w:val="18"/>
              </w:rPr>
              <w:t>већу</w:t>
            </w:r>
            <w:r w:rsidRPr="00357C4B">
              <w:rPr>
                <w:spacing w:val="-7"/>
                <w:sz w:val="18"/>
              </w:rPr>
              <w:t xml:space="preserve"> </w:t>
            </w:r>
            <w:r w:rsidRPr="00357C4B">
              <w:rPr>
                <w:sz w:val="18"/>
              </w:rPr>
              <w:t>помоћ</w:t>
            </w:r>
            <w:r w:rsidRPr="00357C4B">
              <w:rPr>
                <w:spacing w:val="-9"/>
                <w:sz w:val="18"/>
              </w:rPr>
              <w:t xml:space="preserve"> </w:t>
            </w:r>
            <w:r w:rsidRPr="00357C4B">
              <w:rPr>
                <w:sz w:val="18"/>
              </w:rPr>
              <w:t>објашњава</w:t>
            </w:r>
            <w:r w:rsidRPr="00357C4B">
              <w:rPr>
                <w:spacing w:val="-8"/>
                <w:sz w:val="18"/>
              </w:rPr>
              <w:t xml:space="preserve"> </w:t>
            </w:r>
            <w:r w:rsidRPr="00357C4B">
              <w:rPr>
                <w:sz w:val="18"/>
              </w:rPr>
              <w:t>својим</w:t>
            </w:r>
            <w:r w:rsidRPr="00357C4B">
              <w:rPr>
                <w:spacing w:val="-7"/>
                <w:sz w:val="18"/>
              </w:rPr>
              <w:t xml:space="preserve"> </w:t>
            </w:r>
            <w:r w:rsidRPr="00357C4B">
              <w:rPr>
                <w:sz w:val="18"/>
              </w:rPr>
              <w:t>речима појам алгоритма;</w:t>
            </w:r>
          </w:p>
        </w:tc>
        <w:tc>
          <w:tcPr>
            <w:tcW w:w="3510" w:type="dxa"/>
          </w:tcPr>
          <w:p w:rsidR="00357C4B" w:rsidRPr="00357C4B" w:rsidRDefault="00357C4B" w:rsidP="003D595B">
            <w:pPr>
              <w:pStyle w:val="TableParagraph"/>
              <w:numPr>
                <w:ilvl w:val="0"/>
                <w:numId w:val="22"/>
              </w:numPr>
              <w:tabs>
                <w:tab w:val="left" w:pos="209"/>
              </w:tabs>
              <w:ind w:right="456" w:firstLine="0"/>
              <w:rPr>
                <w:sz w:val="18"/>
              </w:rPr>
            </w:pPr>
            <w:r w:rsidRPr="00357C4B">
              <w:rPr>
                <w:sz w:val="18"/>
              </w:rPr>
              <w:t>Делимично зна да предложи начине одлагања</w:t>
            </w:r>
            <w:r w:rsidRPr="00357C4B">
              <w:rPr>
                <w:spacing w:val="-9"/>
                <w:sz w:val="18"/>
              </w:rPr>
              <w:t xml:space="preserve"> </w:t>
            </w:r>
            <w:r w:rsidRPr="00357C4B">
              <w:rPr>
                <w:sz w:val="18"/>
              </w:rPr>
              <w:t>електронског</w:t>
            </w:r>
            <w:r w:rsidRPr="00357C4B">
              <w:rPr>
                <w:spacing w:val="-9"/>
                <w:sz w:val="18"/>
              </w:rPr>
              <w:t xml:space="preserve"> </w:t>
            </w:r>
            <w:r w:rsidRPr="00357C4B">
              <w:rPr>
                <w:sz w:val="18"/>
              </w:rPr>
              <w:t>отпада</w:t>
            </w:r>
            <w:r w:rsidRPr="00357C4B">
              <w:rPr>
                <w:spacing w:val="-10"/>
                <w:sz w:val="18"/>
              </w:rPr>
              <w:t xml:space="preserve"> </w:t>
            </w:r>
            <w:r w:rsidRPr="00357C4B">
              <w:rPr>
                <w:sz w:val="18"/>
              </w:rPr>
              <w:t>који</w:t>
            </w:r>
            <w:r w:rsidRPr="00357C4B">
              <w:rPr>
                <w:spacing w:val="-9"/>
                <w:sz w:val="18"/>
              </w:rPr>
              <w:t xml:space="preserve"> </w:t>
            </w:r>
            <w:r w:rsidRPr="00357C4B">
              <w:rPr>
                <w:sz w:val="18"/>
              </w:rPr>
              <w:t>не угрожавају животну средину;</w:t>
            </w:r>
          </w:p>
          <w:p w:rsidR="00357C4B" w:rsidRPr="00357C4B" w:rsidRDefault="00357C4B" w:rsidP="003D595B">
            <w:pPr>
              <w:pStyle w:val="TableParagraph"/>
              <w:numPr>
                <w:ilvl w:val="0"/>
                <w:numId w:val="22"/>
              </w:numPr>
              <w:tabs>
                <w:tab w:val="left" w:pos="209"/>
              </w:tabs>
              <w:spacing w:line="206" w:lineRule="exact"/>
              <w:ind w:right="331" w:firstLine="0"/>
              <w:rPr>
                <w:sz w:val="18"/>
              </w:rPr>
            </w:pPr>
            <w:r w:rsidRPr="00357C4B">
              <w:rPr>
                <w:sz w:val="18"/>
              </w:rPr>
              <w:t>Уз</w:t>
            </w:r>
            <w:r w:rsidRPr="00357C4B">
              <w:rPr>
                <w:spacing w:val="-9"/>
                <w:sz w:val="18"/>
              </w:rPr>
              <w:t xml:space="preserve"> </w:t>
            </w:r>
            <w:r w:rsidRPr="00357C4B">
              <w:rPr>
                <w:sz w:val="18"/>
              </w:rPr>
              <w:t>подршку</w:t>
            </w:r>
            <w:r w:rsidRPr="00357C4B">
              <w:rPr>
                <w:spacing w:val="-9"/>
                <w:sz w:val="18"/>
              </w:rPr>
              <w:t xml:space="preserve"> </w:t>
            </w:r>
            <w:r w:rsidRPr="00357C4B">
              <w:rPr>
                <w:sz w:val="18"/>
              </w:rPr>
              <w:t>објашњава</w:t>
            </w:r>
            <w:r w:rsidRPr="00357C4B">
              <w:rPr>
                <w:spacing w:val="-9"/>
                <w:sz w:val="18"/>
              </w:rPr>
              <w:t xml:space="preserve"> </w:t>
            </w:r>
            <w:r w:rsidRPr="00357C4B">
              <w:rPr>
                <w:sz w:val="18"/>
              </w:rPr>
              <w:t>својим</w:t>
            </w:r>
            <w:r w:rsidRPr="00357C4B">
              <w:rPr>
                <w:spacing w:val="-8"/>
                <w:sz w:val="18"/>
              </w:rPr>
              <w:t xml:space="preserve"> </w:t>
            </w:r>
            <w:r w:rsidRPr="00357C4B">
              <w:rPr>
                <w:sz w:val="18"/>
              </w:rPr>
              <w:t>речима појам алгоритма;</w:t>
            </w:r>
          </w:p>
        </w:tc>
        <w:tc>
          <w:tcPr>
            <w:tcW w:w="3824" w:type="dxa"/>
          </w:tcPr>
          <w:p w:rsidR="00357C4B" w:rsidRPr="00357C4B" w:rsidRDefault="00357C4B" w:rsidP="00357C4B">
            <w:pPr>
              <w:pStyle w:val="TableParagraph"/>
              <w:ind w:left="106" w:right="32"/>
              <w:rPr>
                <w:sz w:val="18"/>
              </w:rPr>
            </w:pPr>
            <w:r w:rsidRPr="00357C4B">
              <w:rPr>
                <w:sz w:val="18"/>
              </w:rPr>
              <w:t>- Зна да предложи начине одлагања електронског</w:t>
            </w:r>
            <w:r w:rsidRPr="00357C4B">
              <w:rPr>
                <w:spacing w:val="-8"/>
                <w:sz w:val="18"/>
              </w:rPr>
              <w:t xml:space="preserve"> </w:t>
            </w:r>
            <w:r w:rsidRPr="00357C4B">
              <w:rPr>
                <w:sz w:val="18"/>
              </w:rPr>
              <w:t>отпада</w:t>
            </w:r>
            <w:r w:rsidRPr="00357C4B">
              <w:rPr>
                <w:spacing w:val="-10"/>
                <w:sz w:val="18"/>
              </w:rPr>
              <w:t xml:space="preserve"> </w:t>
            </w:r>
            <w:r w:rsidRPr="00357C4B">
              <w:rPr>
                <w:sz w:val="18"/>
              </w:rPr>
              <w:t>који</w:t>
            </w:r>
            <w:r w:rsidRPr="00357C4B">
              <w:rPr>
                <w:spacing w:val="-10"/>
                <w:sz w:val="18"/>
              </w:rPr>
              <w:t xml:space="preserve"> </w:t>
            </w:r>
            <w:r w:rsidRPr="00357C4B">
              <w:rPr>
                <w:sz w:val="18"/>
              </w:rPr>
              <w:t>не</w:t>
            </w:r>
            <w:r w:rsidRPr="00357C4B">
              <w:rPr>
                <w:spacing w:val="-10"/>
                <w:sz w:val="18"/>
              </w:rPr>
              <w:t xml:space="preserve"> </w:t>
            </w:r>
            <w:r w:rsidRPr="00357C4B">
              <w:rPr>
                <w:sz w:val="18"/>
              </w:rPr>
              <w:t>угрожавају животну средину;</w:t>
            </w:r>
          </w:p>
          <w:p w:rsidR="00357C4B" w:rsidRPr="00357C4B" w:rsidRDefault="00357C4B" w:rsidP="00357C4B">
            <w:pPr>
              <w:pStyle w:val="TableParagraph"/>
              <w:spacing w:line="206" w:lineRule="exact"/>
              <w:ind w:left="106" w:right="32"/>
              <w:rPr>
                <w:sz w:val="18"/>
              </w:rPr>
            </w:pPr>
            <w:r w:rsidRPr="00357C4B">
              <w:rPr>
                <w:sz w:val="18"/>
              </w:rPr>
              <w:t>Углавном</w:t>
            </w:r>
            <w:r w:rsidRPr="00357C4B">
              <w:rPr>
                <w:spacing w:val="-5"/>
                <w:sz w:val="18"/>
              </w:rPr>
              <w:t xml:space="preserve"> </w:t>
            </w:r>
            <w:r w:rsidRPr="00357C4B">
              <w:rPr>
                <w:sz w:val="18"/>
              </w:rPr>
              <w:t>зна</w:t>
            </w:r>
            <w:r w:rsidRPr="00357C4B">
              <w:rPr>
                <w:spacing w:val="-7"/>
                <w:sz w:val="18"/>
              </w:rPr>
              <w:t xml:space="preserve"> </w:t>
            </w:r>
            <w:r w:rsidRPr="00357C4B">
              <w:rPr>
                <w:sz w:val="18"/>
              </w:rPr>
              <w:t>да</w:t>
            </w:r>
            <w:r w:rsidRPr="00357C4B">
              <w:rPr>
                <w:spacing w:val="-7"/>
                <w:sz w:val="18"/>
              </w:rPr>
              <w:t xml:space="preserve"> </w:t>
            </w:r>
            <w:r w:rsidRPr="00357C4B">
              <w:rPr>
                <w:sz w:val="18"/>
              </w:rPr>
              <w:t>објасни</w:t>
            </w:r>
            <w:r w:rsidRPr="00357C4B">
              <w:rPr>
                <w:spacing w:val="-6"/>
                <w:sz w:val="18"/>
              </w:rPr>
              <w:t xml:space="preserve"> </w:t>
            </w:r>
            <w:r w:rsidRPr="00357C4B">
              <w:rPr>
                <w:sz w:val="18"/>
              </w:rPr>
              <w:t>својим</w:t>
            </w:r>
            <w:r w:rsidRPr="00357C4B">
              <w:rPr>
                <w:spacing w:val="-5"/>
                <w:sz w:val="18"/>
              </w:rPr>
              <w:t xml:space="preserve"> </w:t>
            </w:r>
            <w:r w:rsidRPr="00357C4B">
              <w:rPr>
                <w:sz w:val="18"/>
              </w:rPr>
              <w:t>речима</w:t>
            </w:r>
            <w:r w:rsidRPr="00357C4B">
              <w:rPr>
                <w:spacing w:val="-6"/>
                <w:sz w:val="18"/>
              </w:rPr>
              <w:t xml:space="preserve"> </w:t>
            </w:r>
            <w:r w:rsidRPr="00357C4B">
              <w:rPr>
                <w:sz w:val="18"/>
              </w:rPr>
              <w:t xml:space="preserve">појам </w:t>
            </w:r>
            <w:r w:rsidRPr="00357C4B">
              <w:rPr>
                <w:spacing w:val="-2"/>
                <w:sz w:val="18"/>
              </w:rPr>
              <w:t>алгоритма;</w:t>
            </w:r>
          </w:p>
        </w:tc>
        <w:tc>
          <w:tcPr>
            <w:tcW w:w="4372" w:type="dxa"/>
          </w:tcPr>
          <w:p w:rsidR="00357C4B" w:rsidRPr="00357C4B" w:rsidRDefault="00357C4B" w:rsidP="003D595B">
            <w:pPr>
              <w:pStyle w:val="TableParagraph"/>
              <w:numPr>
                <w:ilvl w:val="0"/>
                <w:numId w:val="21"/>
              </w:numPr>
              <w:tabs>
                <w:tab w:val="left" w:pos="210"/>
              </w:tabs>
              <w:ind w:right="474" w:firstLine="0"/>
              <w:rPr>
                <w:sz w:val="18"/>
              </w:rPr>
            </w:pPr>
            <w:r w:rsidRPr="00357C4B">
              <w:rPr>
                <w:sz w:val="18"/>
              </w:rPr>
              <w:t>Самостално предлаже начине одлагања електронског</w:t>
            </w:r>
            <w:r w:rsidRPr="00357C4B">
              <w:rPr>
                <w:spacing w:val="-6"/>
                <w:sz w:val="18"/>
              </w:rPr>
              <w:t xml:space="preserve"> </w:t>
            </w:r>
            <w:r w:rsidRPr="00357C4B">
              <w:rPr>
                <w:sz w:val="18"/>
              </w:rPr>
              <w:t>отпада</w:t>
            </w:r>
            <w:r w:rsidRPr="00357C4B">
              <w:rPr>
                <w:spacing w:val="-9"/>
                <w:sz w:val="18"/>
              </w:rPr>
              <w:t xml:space="preserve"> </w:t>
            </w:r>
            <w:r w:rsidRPr="00357C4B">
              <w:rPr>
                <w:sz w:val="18"/>
              </w:rPr>
              <w:t>који</w:t>
            </w:r>
            <w:r w:rsidRPr="00357C4B">
              <w:rPr>
                <w:spacing w:val="-8"/>
                <w:sz w:val="18"/>
              </w:rPr>
              <w:t xml:space="preserve"> </w:t>
            </w:r>
            <w:r w:rsidRPr="00357C4B">
              <w:rPr>
                <w:sz w:val="18"/>
              </w:rPr>
              <w:t>не</w:t>
            </w:r>
            <w:r w:rsidRPr="00357C4B">
              <w:rPr>
                <w:spacing w:val="-9"/>
                <w:sz w:val="18"/>
              </w:rPr>
              <w:t xml:space="preserve"> </w:t>
            </w:r>
            <w:r w:rsidRPr="00357C4B">
              <w:rPr>
                <w:sz w:val="18"/>
              </w:rPr>
              <w:t>угрожавају</w:t>
            </w:r>
            <w:r w:rsidRPr="00357C4B">
              <w:rPr>
                <w:spacing w:val="-6"/>
                <w:sz w:val="18"/>
              </w:rPr>
              <w:t xml:space="preserve"> </w:t>
            </w:r>
            <w:r w:rsidRPr="00357C4B">
              <w:rPr>
                <w:sz w:val="18"/>
              </w:rPr>
              <w:t xml:space="preserve">животну </w:t>
            </w:r>
            <w:r w:rsidRPr="00357C4B">
              <w:rPr>
                <w:spacing w:val="-2"/>
                <w:sz w:val="18"/>
              </w:rPr>
              <w:t>средину;</w:t>
            </w:r>
          </w:p>
          <w:p w:rsidR="00357C4B" w:rsidRPr="00357C4B" w:rsidRDefault="00357C4B" w:rsidP="003D595B">
            <w:pPr>
              <w:pStyle w:val="TableParagraph"/>
              <w:numPr>
                <w:ilvl w:val="0"/>
                <w:numId w:val="21"/>
              </w:numPr>
              <w:tabs>
                <w:tab w:val="left" w:pos="210"/>
              </w:tabs>
              <w:spacing w:line="206" w:lineRule="exact"/>
              <w:ind w:right="728" w:firstLine="0"/>
              <w:rPr>
                <w:sz w:val="18"/>
              </w:rPr>
            </w:pPr>
            <w:r w:rsidRPr="00357C4B">
              <w:rPr>
                <w:sz w:val="18"/>
              </w:rPr>
              <w:t>Самостално</w:t>
            </w:r>
            <w:r w:rsidRPr="00357C4B">
              <w:rPr>
                <w:spacing w:val="-8"/>
                <w:sz w:val="18"/>
              </w:rPr>
              <w:t xml:space="preserve"> </w:t>
            </w:r>
            <w:r w:rsidRPr="00357C4B">
              <w:rPr>
                <w:sz w:val="18"/>
              </w:rPr>
              <w:t>објашњава</w:t>
            </w:r>
            <w:r w:rsidRPr="00357C4B">
              <w:rPr>
                <w:spacing w:val="-10"/>
                <w:sz w:val="18"/>
              </w:rPr>
              <w:t xml:space="preserve"> </w:t>
            </w:r>
            <w:r w:rsidRPr="00357C4B">
              <w:rPr>
                <w:sz w:val="18"/>
              </w:rPr>
              <w:t>својим</w:t>
            </w:r>
            <w:r w:rsidRPr="00357C4B">
              <w:rPr>
                <w:spacing w:val="-10"/>
                <w:sz w:val="18"/>
              </w:rPr>
              <w:t xml:space="preserve"> </w:t>
            </w:r>
            <w:r w:rsidRPr="00357C4B">
              <w:rPr>
                <w:sz w:val="18"/>
              </w:rPr>
              <w:t>речима</w:t>
            </w:r>
            <w:r w:rsidRPr="00357C4B">
              <w:rPr>
                <w:spacing w:val="-10"/>
                <w:sz w:val="18"/>
              </w:rPr>
              <w:t xml:space="preserve"> </w:t>
            </w:r>
            <w:r w:rsidRPr="00357C4B">
              <w:rPr>
                <w:sz w:val="18"/>
              </w:rPr>
              <w:t xml:space="preserve">појам </w:t>
            </w:r>
            <w:r w:rsidRPr="00357C4B">
              <w:rPr>
                <w:spacing w:val="-2"/>
                <w:sz w:val="18"/>
              </w:rPr>
              <w:t>алгоритма;</w:t>
            </w:r>
          </w:p>
        </w:tc>
      </w:tr>
    </w:tbl>
    <w:p w:rsidR="00357C4B" w:rsidRPr="00357C4B" w:rsidRDefault="00357C4B" w:rsidP="00357C4B">
      <w:pPr>
        <w:pStyle w:val="TableParagraph"/>
        <w:spacing w:line="206" w:lineRule="exact"/>
        <w:rPr>
          <w:sz w:val="18"/>
        </w:rPr>
        <w:sectPr w:rsidR="00357C4B" w:rsidRPr="00357C4B" w:rsidSect="00374C9B">
          <w:pgSz w:w="16840" w:h="11910" w:orient="landscape"/>
          <w:pgMar w:top="700" w:right="708" w:bottom="280" w:left="708" w:header="720" w:footer="720" w:gutter="0"/>
          <w:cols w:space="720"/>
          <w:docGrid w:linePitch="326"/>
        </w:sectPr>
      </w:pPr>
    </w:p>
    <w:tbl>
      <w:tblPr>
        <w:tblW w:w="1516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3510"/>
        <w:gridCol w:w="3824"/>
        <w:gridCol w:w="4147"/>
      </w:tblGrid>
      <w:tr w:rsidR="00357C4B" w:rsidRPr="00357C4B" w:rsidTr="00374C9B">
        <w:trPr>
          <w:trHeight w:val="2071"/>
        </w:trPr>
        <w:tc>
          <w:tcPr>
            <w:tcW w:w="3687" w:type="dxa"/>
          </w:tcPr>
          <w:p w:rsidR="00357C4B" w:rsidRPr="00357C4B" w:rsidRDefault="00357C4B" w:rsidP="003D595B">
            <w:pPr>
              <w:pStyle w:val="TableParagraph"/>
              <w:numPr>
                <w:ilvl w:val="0"/>
                <w:numId w:val="20"/>
              </w:numPr>
              <w:tabs>
                <w:tab w:val="left" w:pos="211"/>
              </w:tabs>
              <w:ind w:right="411" w:firstLine="0"/>
              <w:rPr>
                <w:sz w:val="18"/>
              </w:rPr>
            </w:pPr>
            <w:r w:rsidRPr="00357C4B">
              <w:rPr>
                <w:sz w:val="18"/>
              </w:rPr>
              <w:lastRenderedPageBreak/>
              <w:t>Уз</w:t>
            </w:r>
            <w:r w:rsidRPr="00357C4B">
              <w:rPr>
                <w:spacing w:val="-7"/>
                <w:sz w:val="18"/>
              </w:rPr>
              <w:t xml:space="preserve"> </w:t>
            </w:r>
            <w:r w:rsidRPr="00357C4B">
              <w:rPr>
                <w:sz w:val="18"/>
              </w:rPr>
              <w:t>већу</w:t>
            </w:r>
            <w:r w:rsidRPr="00357C4B">
              <w:rPr>
                <w:spacing w:val="-7"/>
                <w:sz w:val="18"/>
              </w:rPr>
              <w:t xml:space="preserve"> </w:t>
            </w:r>
            <w:r w:rsidRPr="00357C4B">
              <w:rPr>
                <w:sz w:val="18"/>
              </w:rPr>
              <w:t>помоћ</w:t>
            </w:r>
            <w:r w:rsidRPr="00357C4B">
              <w:rPr>
                <w:spacing w:val="-6"/>
                <w:sz w:val="18"/>
              </w:rPr>
              <w:t xml:space="preserve"> </w:t>
            </w:r>
            <w:r w:rsidRPr="00357C4B">
              <w:rPr>
                <w:sz w:val="18"/>
              </w:rPr>
              <w:t>анализира</w:t>
            </w:r>
            <w:r w:rsidRPr="00357C4B">
              <w:rPr>
                <w:spacing w:val="-8"/>
                <w:sz w:val="18"/>
              </w:rPr>
              <w:t xml:space="preserve"> </w:t>
            </w:r>
            <w:r w:rsidRPr="00357C4B">
              <w:rPr>
                <w:sz w:val="18"/>
              </w:rPr>
              <w:t>поступак</w:t>
            </w:r>
            <w:r w:rsidRPr="00357C4B">
              <w:rPr>
                <w:spacing w:val="-9"/>
                <w:sz w:val="18"/>
              </w:rPr>
              <w:t xml:space="preserve"> </w:t>
            </w:r>
            <w:r w:rsidRPr="00357C4B">
              <w:rPr>
                <w:sz w:val="18"/>
              </w:rPr>
              <w:t>који садржи понављање одређених радњи и представља га као алгоритамски;</w:t>
            </w:r>
          </w:p>
          <w:p w:rsidR="00357C4B" w:rsidRPr="00357C4B" w:rsidRDefault="00357C4B" w:rsidP="003D595B">
            <w:pPr>
              <w:pStyle w:val="TableParagraph"/>
              <w:numPr>
                <w:ilvl w:val="0"/>
                <w:numId w:val="20"/>
              </w:numPr>
              <w:tabs>
                <w:tab w:val="left" w:pos="211"/>
              </w:tabs>
              <w:ind w:right="274" w:firstLine="0"/>
              <w:rPr>
                <w:sz w:val="18"/>
              </w:rPr>
            </w:pPr>
            <w:r w:rsidRPr="00357C4B">
              <w:rPr>
                <w:sz w:val="18"/>
              </w:rPr>
              <w:t>Уз</w:t>
            </w:r>
            <w:r w:rsidRPr="00357C4B">
              <w:rPr>
                <w:spacing w:val="-9"/>
                <w:sz w:val="18"/>
              </w:rPr>
              <w:t xml:space="preserve"> </w:t>
            </w:r>
            <w:r w:rsidRPr="00357C4B">
              <w:rPr>
                <w:sz w:val="18"/>
              </w:rPr>
              <w:t>помоћ</w:t>
            </w:r>
            <w:r w:rsidRPr="00357C4B">
              <w:rPr>
                <w:spacing w:val="-8"/>
                <w:sz w:val="18"/>
              </w:rPr>
              <w:t xml:space="preserve"> </w:t>
            </w:r>
            <w:r w:rsidRPr="00357C4B">
              <w:rPr>
                <w:sz w:val="18"/>
              </w:rPr>
              <w:t>креира</w:t>
            </w:r>
            <w:r w:rsidRPr="00357C4B">
              <w:rPr>
                <w:spacing w:val="-10"/>
                <w:sz w:val="18"/>
              </w:rPr>
              <w:t xml:space="preserve"> </w:t>
            </w:r>
            <w:r w:rsidRPr="00357C4B">
              <w:rPr>
                <w:sz w:val="18"/>
              </w:rPr>
              <w:t>једноставни</w:t>
            </w:r>
            <w:r w:rsidRPr="00357C4B">
              <w:rPr>
                <w:spacing w:val="-10"/>
                <w:sz w:val="18"/>
              </w:rPr>
              <w:t xml:space="preserve"> </w:t>
            </w:r>
            <w:r w:rsidRPr="00357C4B">
              <w:rPr>
                <w:sz w:val="18"/>
              </w:rPr>
              <w:t>рачунарски програм у визуелном програмском језику;</w:t>
            </w:r>
          </w:p>
          <w:p w:rsidR="00357C4B" w:rsidRPr="00357C4B" w:rsidRDefault="00357C4B" w:rsidP="003D595B">
            <w:pPr>
              <w:pStyle w:val="TableParagraph"/>
              <w:numPr>
                <w:ilvl w:val="0"/>
                <w:numId w:val="20"/>
              </w:numPr>
              <w:tabs>
                <w:tab w:val="left" w:pos="256"/>
              </w:tabs>
              <w:ind w:right="464" w:firstLine="45"/>
              <w:rPr>
                <w:sz w:val="18"/>
              </w:rPr>
            </w:pPr>
            <w:r w:rsidRPr="00357C4B">
              <w:rPr>
                <w:sz w:val="18"/>
              </w:rPr>
              <w:t>Уз</w:t>
            </w:r>
            <w:r w:rsidRPr="00357C4B">
              <w:rPr>
                <w:spacing w:val="-5"/>
                <w:sz w:val="18"/>
              </w:rPr>
              <w:t xml:space="preserve"> </w:t>
            </w:r>
            <w:r w:rsidRPr="00357C4B">
              <w:rPr>
                <w:sz w:val="18"/>
              </w:rPr>
              <w:t>помоћ</w:t>
            </w:r>
            <w:r w:rsidRPr="00357C4B">
              <w:rPr>
                <w:spacing w:val="-6"/>
                <w:sz w:val="18"/>
              </w:rPr>
              <w:t xml:space="preserve"> </w:t>
            </w:r>
            <w:r w:rsidRPr="00357C4B">
              <w:rPr>
                <w:sz w:val="18"/>
              </w:rPr>
              <w:t>уочава</w:t>
            </w:r>
            <w:r w:rsidRPr="00357C4B">
              <w:rPr>
                <w:spacing w:val="-6"/>
                <w:sz w:val="18"/>
              </w:rPr>
              <w:t xml:space="preserve"> </w:t>
            </w:r>
            <w:r w:rsidRPr="00357C4B">
              <w:rPr>
                <w:sz w:val="18"/>
              </w:rPr>
              <w:t>и</w:t>
            </w:r>
            <w:r w:rsidRPr="00357C4B">
              <w:rPr>
                <w:spacing w:val="-6"/>
                <w:sz w:val="18"/>
              </w:rPr>
              <w:t xml:space="preserve"> </w:t>
            </w:r>
            <w:r w:rsidRPr="00357C4B">
              <w:rPr>
                <w:sz w:val="18"/>
              </w:rPr>
              <w:t>исправља</w:t>
            </w:r>
            <w:r w:rsidRPr="00357C4B">
              <w:rPr>
                <w:spacing w:val="-6"/>
                <w:sz w:val="18"/>
              </w:rPr>
              <w:t xml:space="preserve"> </w:t>
            </w:r>
            <w:r w:rsidRPr="00357C4B">
              <w:rPr>
                <w:sz w:val="18"/>
              </w:rPr>
              <w:t>грешку</w:t>
            </w:r>
            <w:r w:rsidRPr="00357C4B">
              <w:rPr>
                <w:spacing w:val="-4"/>
                <w:sz w:val="18"/>
              </w:rPr>
              <w:t xml:space="preserve"> </w:t>
            </w:r>
            <w:r w:rsidRPr="00357C4B">
              <w:rPr>
                <w:sz w:val="18"/>
              </w:rPr>
              <w:t>у једноставном програму.</w:t>
            </w:r>
          </w:p>
        </w:tc>
        <w:tc>
          <w:tcPr>
            <w:tcW w:w="3510" w:type="dxa"/>
          </w:tcPr>
          <w:p w:rsidR="00357C4B" w:rsidRPr="00357C4B" w:rsidRDefault="00357C4B" w:rsidP="003D595B">
            <w:pPr>
              <w:pStyle w:val="TableParagraph"/>
              <w:numPr>
                <w:ilvl w:val="0"/>
                <w:numId w:val="19"/>
              </w:numPr>
              <w:tabs>
                <w:tab w:val="left" w:pos="209"/>
              </w:tabs>
              <w:ind w:right="396" w:firstLine="0"/>
              <w:jc w:val="both"/>
              <w:rPr>
                <w:sz w:val="18"/>
              </w:rPr>
            </w:pPr>
            <w:r w:rsidRPr="00357C4B">
              <w:rPr>
                <w:sz w:val="18"/>
              </w:rPr>
              <w:t>Уз</w:t>
            </w:r>
            <w:r w:rsidRPr="00357C4B">
              <w:rPr>
                <w:spacing w:val="-2"/>
                <w:sz w:val="18"/>
              </w:rPr>
              <w:t xml:space="preserve"> </w:t>
            </w:r>
            <w:r w:rsidRPr="00357C4B">
              <w:rPr>
                <w:sz w:val="18"/>
              </w:rPr>
              <w:t>подршку</w:t>
            </w:r>
            <w:r w:rsidRPr="00357C4B">
              <w:rPr>
                <w:spacing w:val="-1"/>
                <w:sz w:val="18"/>
              </w:rPr>
              <w:t xml:space="preserve"> </w:t>
            </w:r>
            <w:r w:rsidRPr="00357C4B">
              <w:rPr>
                <w:sz w:val="18"/>
              </w:rPr>
              <w:t>анализира</w:t>
            </w:r>
            <w:r w:rsidRPr="00357C4B">
              <w:rPr>
                <w:spacing w:val="-3"/>
                <w:sz w:val="18"/>
              </w:rPr>
              <w:t xml:space="preserve"> </w:t>
            </w:r>
            <w:r w:rsidRPr="00357C4B">
              <w:rPr>
                <w:sz w:val="18"/>
              </w:rPr>
              <w:t>поступак</w:t>
            </w:r>
            <w:r w:rsidRPr="00357C4B">
              <w:rPr>
                <w:spacing w:val="-4"/>
                <w:sz w:val="18"/>
              </w:rPr>
              <w:t xml:space="preserve"> </w:t>
            </w:r>
            <w:r w:rsidRPr="00357C4B">
              <w:rPr>
                <w:sz w:val="18"/>
              </w:rPr>
              <w:t>који садржи</w:t>
            </w:r>
            <w:r w:rsidRPr="00357C4B">
              <w:rPr>
                <w:spacing w:val="-10"/>
                <w:sz w:val="18"/>
              </w:rPr>
              <w:t xml:space="preserve"> </w:t>
            </w:r>
            <w:r w:rsidRPr="00357C4B">
              <w:rPr>
                <w:sz w:val="18"/>
              </w:rPr>
              <w:t>понављање</w:t>
            </w:r>
            <w:r w:rsidRPr="00357C4B">
              <w:rPr>
                <w:spacing w:val="-10"/>
                <w:sz w:val="18"/>
              </w:rPr>
              <w:t xml:space="preserve"> </w:t>
            </w:r>
            <w:r w:rsidRPr="00357C4B">
              <w:rPr>
                <w:sz w:val="18"/>
              </w:rPr>
              <w:t>одређених</w:t>
            </w:r>
            <w:r w:rsidRPr="00357C4B">
              <w:rPr>
                <w:spacing w:val="-9"/>
                <w:sz w:val="18"/>
              </w:rPr>
              <w:t xml:space="preserve"> </w:t>
            </w:r>
            <w:r w:rsidRPr="00357C4B">
              <w:rPr>
                <w:sz w:val="18"/>
              </w:rPr>
              <w:t>радњи</w:t>
            </w:r>
            <w:r w:rsidRPr="00357C4B">
              <w:rPr>
                <w:spacing w:val="-10"/>
                <w:sz w:val="18"/>
              </w:rPr>
              <w:t xml:space="preserve"> </w:t>
            </w:r>
            <w:r w:rsidRPr="00357C4B">
              <w:rPr>
                <w:sz w:val="18"/>
              </w:rPr>
              <w:t>и представља га као алгоритамски;</w:t>
            </w:r>
          </w:p>
          <w:p w:rsidR="00357C4B" w:rsidRPr="00357C4B" w:rsidRDefault="00357C4B" w:rsidP="003D595B">
            <w:pPr>
              <w:pStyle w:val="TableParagraph"/>
              <w:numPr>
                <w:ilvl w:val="0"/>
                <w:numId w:val="19"/>
              </w:numPr>
              <w:tabs>
                <w:tab w:val="left" w:pos="209"/>
              </w:tabs>
              <w:ind w:right="156" w:firstLine="0"/>
              <w:rPr>
                <w:sz w:val="18"/>
              </w:rPr>
            </w:pPr>
            <w:r w:rsidRPr="00357C4B">
              <w:rPr>
                <w:sz w:val="18"/>
              </w:rPr>
              <w:t>Креира</w:t>
            </w:r>
            <w:r w:rsidRPr="00357C4B">
              <w:rPr>
                <w:spacing w:val="-12"/>
                <w:sz w:val="18"/>
              </w:rPr>
              <w:t xml:space="preserve"> </w:t>
            </w:r>
            <w:r w:rsidRPr="00357C4B">
              <w:rPr>
                <w:sz w:val="18"/>
              </w:rPr>
              <w:t>једноставни</w:t>
            </w:r>
            <w:r w:rsidRPr="00357C4B">
              <w:rPr>
                <w:spacing w:val="-11"/>
                <w:sz w:val="18"/>
              </w:rPr>
              <w:t xml:space="preserve"> </w:t>
            </w:r>
            <w:r w:rsidRPr="00357C4B">
              <w:rPr>
                <w:sz w:val="18"/>
              </w:rPr>
              <w:t>рачунарски</w:t>
            </w:r>
            <w:r w:rsidRPr="00357C4B">
              <w:rPr>
                <w:spacing w:val="-11"/>
                <w:sz w:val="18"/>
              </w:rPr>
              <w:t xml:space="preserve"> </w:t>
            </w:r>
            <w:r w:rsidRPr="00357C4B">
              <w:rPr>
                <w:sz w:val="18"/>
              </w:rPr>
              <w:t>програм у визуелном програмском језику;</w:t>
            </w:r>
          </w:p>
          <w:p w:rsidR="00357C4B" w:rsidRPr="00357C4B" w:rsidRDefault="00357C4B" w:rsidP="003D595B">
            <w:pPr>
              <w:pStyle w:val="TableParagraph"/>
              <w:numPr>
                <w:ilvl w:val="0"/>
                <w:numId w:val="19"/>
              </w:numPr>
              <w:tabs>
                <w:tab w:val="left" w:pos="209"/>
              </w:tabs>
              <w:ind w:right="682" w:firstLine="0"/>
              <w:rPr>
                <w:sz w:val="18"/>
              </w:rPr>
            </w:pPr>
            <w:r w:rsidRPr="00357C4B">
              <w:rPr>
                <w:sz w:val="18"/>
              </w:rPr>
              <w:t>Делимично</w:t>
            </w:r>
            <w:r w:rsidRPr="00357C4B">
              <w:rPr>
                <w:spacing w:val="-6"/>
                <w:sz w:val="18"/>
              </w:rPr>
              <w:t xml:space="preserve"> </w:t>
            </w:r>
            <w:r w:rsidRPr="00357C4B">
              <w:rPr>
                <w:sz w:val="18"/>
              </w:rPr>
              <w:t>зна</w:t>
            </w:r>
            <w:r w:rsidRPr="00357C4B">
              <w:rPr>
                <w:spacing w:val="-9"/>
                <w:sz w:val="18"/>
              </w:rPr>
              <w:t xml:space="preserve"> </w:t>
            </w:r>
            <w:r w:rsidRPr="00357C4B">
              <w:rPr>
                <w:sz w:val="18"/>
              </w:rPr>
              <w:t>да</w:t>
            </w:r>
            <w:r w:rsidRPr="00357C4B">
              <w:rPr>
                <w:spacing w:val="-9"/>
                <w:sz w:val="18"/>
              </w:rPr>
              <w:t xml:space="preserve"> </w:t>
            </w:r>
            <w:r w:rsidRPr="00357C4B">
              <w:rPr>
                <w:sz w:val="18"/>
              </w:rPr>
              <w:t>уочии</w:t>
            </w:r>
            <w:r w:rsidRPr="00357C4B">
              <w:rPr>
                <w:spacing w:val="-8"/>
                <w:sz w:val="18"/>
              </w:rPr>
              <w:t xml:space="preserve"> </w:t>
            </w:r>
            <w:r w:rsidRPr="00357C4B">
              <w:rPr>
                <w:sz w:val="18"/>
              </w:rPr>
              <w:t>и</w:t>
            </w:r>
            <w:r w:rsidRPr="00357C4B">
              <w:rPr>
                <w:spacing w:val="-8"/>
                <w:sz w:val="18"/>
              </w:rPr>
              <w:t xml:space="preserve"> </w:t>
            </w:r>
            <w:r w:rsidRPr="00357C4B">
              <w:rPr>
                <w:sz w:val="18"/>
              </w:rPr>
              <w:t>справи грешку у једноставном програму..</w:t>
            </w:r>
          </w:p>
        </w:tc>
        <w:tc>
          <w:tcPr>
            <w:tcW w:w="3824" w:type="dxa"/>
          </w:tcPr>
          <w:p w:rsidR="00357C4B" w:rsidRPr="00357C4B" w:rsidRDefault="00357C4B" w:rsidP="00357C4B">
            <w:pPr>
              <w:pStyle w:val="TableParagraph"/>
              <w:ind w:left="106" w:right="32" w:firstLine="45"/>
              <w:rPr>
                <w:sz w:val="18"/>
              </w:rPr>
            </w:pPr>
            <w:r w:rsidRPr="00357C4B">
              <w:rPr>
                <w:sz w:val="18"/>
              </w:rPr>
              <w:t>-Углавном</w:t>
            </w:r>
            <w:r w:rsidRPr="00357C4B">
              <w:rPr>
                <w:spacing w:val="-6"/>
                <w:sz w:val="18"/>
              </w:rPr>
              <w:t xml:space="preserve"> </w:t>
            </w:r>
            <w:r w:rsidRPr="00357C4B">
              <w:rPr>
                <w:sz w:val="18"/>
              </w:rPr>
              <w:t>зна</w:t>
            </w:r>
            <w:r w:rsidRPr="00357C4B">
              <w:rPr>
                <w:spacing w:val="-8"/>
                <w:sz w:val="18"/>
              </w:rPr>
              <w:t xml:space="preserve"> </w:t>
            </w:r>
            <w:r w:rsidRPr="00357C4B">
              <w:rPr>
                <w:sz w:val="18"/>
              </w:rPr>
              <w:t>да</w:t>
            </w:r>
            <w:r w:rsidRPr="00357C4B">
              <w:rPr>
                <w:spacing w:val="-8"/>
                <w:sz w:val="18"/>
              </w:rPr>
              <w:t xml:space="preserve"> </w:t>
            </w:r>
            <w:r w:rsidRPr="00357C4B">
              <w:rPr>
                <w:sz w:val="18"/>
              </w:rPr>
              <w:t>анализира</w:t>
            </w:r>
            <w:r w:rsidRPr="00357C4B">
              <w:rPr>
                <w:spacing w:val="-8"/>
                <w:sz w:val="18"/>
              </w:rPr>
              <w:t xml:space="preserve"> </w:t>
            </w:r>
            <w:r w:rsidRPr="00357C4B">
              <w:rPr>
                <w:sz w:val="18"/>
              </w:rPr>
              <w:t>поступак</w:t>
            </w:r>
            <w:r w:rsidRPr="00357C4B">
              <w:rPr>
                <w:spacing w:val="-8"/>
                <w:sz w:val="18"/>
              </w:rPr>
              <w:t xml:space="preserve"> </w:t>
            </w:r>
            <w:r w:rsidRPr="00357C4B">
              <w:rPr>
                <w:sz w:val="18"/>
              </w:rPr>
              <w:t>који садржи понављање одређених радњи и представља га као алгоритамски;</w:t>
            </w:r>
          </w:p>
          <w:p w:rsidR="00357C4B" w:rsidRPr="00357C4B" w:rsidRDefault="00357C4B" w:rsidP="00357C4B">
            <w:pPr>
              <w:pStyle w:val="TableParagraph"/>
              <w:ind w:left="106" w:right="32"/>
              <w:rPr>
                <w:sz w:val="18"/>
              </w:rPr>
            </w:pPr>
            <w:r w:rsidRPr="00357C4B">
              <w:rPr>
                <w:sz w:val="18"/>
              </w:rPr>
              <w:t>-Креира и уз подршку анализира једноставан рачунарски</w:t>
            </w:r>
            <w:r w:rsidRPr="00357C4B">
              <w:rPr>
                <w:spacing w:val="-9"/>
                <w:sz w:val="18"/>
              </w:rPr>
              <w:t xml:space="preserve"> </w:t>
            </w:r>
            <w:r w:rsidRPr="00357C4B">
              <w:rPr>
                <w:sz w:val="18"/>
              </w:rPr>
              <w:t>програм</w:t>
            </w:r>
            <w:r w:rsidRPr="00357C4B">
              <w:rPr>
                <w:spacing w:val="-10"/>
                <w:sz w:val="18"/>
              </w:rPr>
              <w:t xml:space="preserve"> </w:t>
            </w:r>
            <w:r w:rsidRPr="00357C4B">
              <w:rPr>
                <w:sz w:val="18"/>
              </w:rPr>
              <w:t>у</w:t>
            </w:r>
            <w:r w:rsidRPr="00357C4B">
              <w:rPr>
                <w:spacing w:val="-9"/>
                <w:sz w:val="18"/>
              </w:rPr>
              <w:t xml:space="preserve"> </w:t>
            </w:r>
            <w:r w:rsidRPr="00357C4B">
              <w:rPr>
                <w:sz w:val="18"/>
              </w:rPr>
              <w:t>визуелном</w:t>
            </w:r>
            <w:r w:rsidRPr="00357C4B">
              <w:rPr>
                <w:spacing w:val="-8"/>
                <w:sz w:val="18"/>
              </w:rPr>
              <w:t xml:space="preserve"> </w:t>
            </w:r>
            <w:r w:rsidRPr="00357C4B">
              <w:rPr>
                <w:sz w:val="18"/>
              </w:rPr>
              <w:t>програмском језику и објашњава шта и на који начин тај програм ради;</w:t>
            </w:r>
          </w:p>
          <w:p w:rsidR="00357C4B" w:rsidRPr="00357C4B" w:rsidRDefault="00357C4B" w:rsidP="00357C4B">
            <w:pPr>
              <w:pStyle w:val="TableParagraph"/>
              <w:ind w:left="106" w:right="32"/>
              <w:rPr>
                <w:sz w:val="18"/>
              </w:rPr>
            </w:pPr>
            <w:r w:rsidRPr="00357C4B">
              <w:rPr>
                <w:sz w:val="18"/>
              </w:rPr>
              <w:t>-</w:t>
            </w:r>
            <w:r w:rsidRPr="00357C4B">
              <w:rPr>
                <w:spacing w:val="-7"/>
                <w:sz w:val="18"/>
              </w:rPr>
              <w:t xml:space="preserve"> </w:t>
            </w:r>
            <w:r w:rsidRPr="00357C4B">
              <w:rPr>
                <w:sz w:val="18"/>
              </w:rPr>
              <w:t>Уочава</w:t>
            </w:r>
            <w:r w:rsidRPr="00357C4B">
              <w:rPr>
                <w:spacing w:val="-7"/>
                <w:sz w:val="18"/>
              </w:rPr>
              <w:t xml:space="preserve"> </w:t>
            </w:r>
            <w:r w:rsidRPr="00357C4B">
              <w:rPr>
                <w:sz w:val="18"/>
              </w:rPr>
              <w:t>и</w:t>
            </w:r>
            <w:r w:rsidRPr="00357C4B">
              <w:rPr>
                <w:spacing w:val="-7"/>
                <w:sz w:val="18"/>
              </w:rPr>
              <w:t xml:space="preserve"> </w:t>
            </w:r>
            <w:r w:rsidRPr="00357C4B">
              <w:rPr>
                <w:sz w:val="18"/>
              </w:rPr>
              <w:t>исправља</w:t>
            </w:r>
            <w:r w:rsidRPr="00357C4B">
              <w:rPr>
                <w:spacing w:val="-7"/>
                <w:sz w:val="18"/>
              </w:rPr>
              <w:t xml:space="preserve"> </w:t>
            </w:r>
            <w:r w:rsidRPr="00357C4B">
              <w:rPr>
                <w:sz w:val="18"/>
              </w:rPr>
              <w:t>грешку</w:t>
            </w:r>
            <w:r w:rsidRPr="00357C4B">
              <w:rPr>
                <w:spacing w:val="-5"/>
                <w:sz w:val="18"/>
              </w:rPr>
              <w:t xml:space="preserve"> </w:t>
            </w:r>
            <w:r w:rsidRPr="00357C4B">
              <w:rPr>
                <w:sz w:val="18"/>
              </w:rPr>
              <w:t>у</w:t>
            </w:r>
            <w:r w:rsidRPr="00357C4B">
              <w:rPr>
                <w:spacing w:val="-8"/>
                <w:sz w:val="18"/>
              </w:rPr>
              <w:t xml:space="preserve"> </w:t>
            </w:r>
            <w:r w:rsidRPr="00357C4B">
              <w:rPr>
                <w:sz w:val="18"/>
              </w:rPr>
              <w:t xml:space="preserve">једноставном </w:t>
            </w:r>
            <w:r w:rsidRPr="00357C4B">
              <w:rPr>
                <w:spacing w:val="-2"/>
                <w:sz w:val="18"/>
              </w:rPr>
              <w:t>програму.</w:t>
            </w:r>
          </w:p>
        </w:tc>
        <w:tc>
          <w:tcPr>
            <w:tcW w:w="4147" w:type="dxa"/>
          </w:tcPr>
          <w:p w:rsidR="00357C4B" w:rsidRPr="00357C4B" w:rsidRDefault="00357C4B" w:rsidP="003D595B">
            <w:pPr>
              <w:pStyle w:val="TableParagraph"/>
              <w:numPr>
                <w:ilvl w:val="0"/>
                <w:numId w:val="18"/>
              </w:numPr>
              <w:tabs>
                <w:tab w:val="left" w:pos="210"/>
              </w:tabs>
              <w:ind w:right="428" w:firstLine="0"/>
              <w:rPr>
                <w:sz w:val="18"/>
              </w:rPr>
            </w:pPr>
            <w:r w:rsidRPr="00357C4B">
              <w:rPr>
                <w:sz w:val="18"/>
              </w:rPr>
              <w:t>Самостално анализира поступак који садржи понављање</w:t>
            </w:r>
            <w:r w:rsidRPr="00357C4B">
              <w:rPr>
                <w:spacing w:val="-7"/>
                <w:sz w:val="18"/>
              </w:rPr>
              <w:t xml:space="preserve"> </w:t>
            </w:r>
            <w:r w:rsidRPr="00357C4B">
              <w:rPr>
                <w:sz w:val="18"/>
              </w:rPr>
              <w:t>одређених</w:t>
            </w:r>
            <w:r w:rsidRPr="00357C4B">
              <w:rPr>
                <w:spacing w:val="-5"/>
                <w:sz w:val="18"/>
              </w:rPr>
              <w:t xml:space="preserve"> </w:t>
            </w:r>
            <w:r w:rsidRPr="00357C4B">
              <w:rPr>
                <w:sz w:val="18"/>
              </w:rPr>
              <w:t>радњи</w:t>
            </w:r>
            <w:r w:rsidRPr="00357C4B">
              <w:rPr>
                <w:spacing w:val="-7"/>
                <w:sz w:val="18"/>
              </w:rPr>
              <w:t xml:space="preserve"> </w:t>
            </w:r>
            <w:r w:rsidRPr="00357C4B">
              <w:rPr>
                <w:sz w:val="18"/>
              </w:rPr>
              <w:t>и</w:t>
            </w:r>
            <w:r w:rsidRPr="00357C4B">
              <w:rPr>
                <w:spacing w:val="-7"/>
                <w:sz w:val="18"/>
              </w:rPr>
              <w:t xml:space="preserve"> </w:t>
            </w:r>
            <w:r w:rsidRPr="00357C4B">
              <w:rPr>
                <w:sz w:val="18"/>
              </w:rPr>
              <w:t>представља</w:t>
            </w:r>
            <w:r w:rsidRPr="00357C4B">
              <w:rPr>
                <w:spacing w:val="-7"/>
                <w:sz w:val="18"/>
              </w:rPr>
              <w:t xml:space="preserve"> </w:t>
            </w:r>
            <w:r w:rsidRPr="00357C4B">
              <w:rPr>
                <w:sz w:val="18"/>
              </w:rPr>
              <w:t>га</w:t>
            </w:r>
            <w:r w:rsidRPr="00357C4B">
              <w:rPr>
                <w:spacing w:val="-8"/>
                <w:sz w:val="18"/>
              </w:rPr>
              <w:t xml:space="preserve"> </w:t>
            </w:r>
            <w:r w:rsidRPr="00357C4B">
              <w:rPr>
                <w:sz w:val="18"/>
              </w:rPr>
              <w:t xml:space="preserve">као </w:t>
            </w:r>
            <w:r w:rsidRPr="00357C4B">
              <w:rPr>
                <w:spacing w:val="-2"/>
                <w:sz w:val="18"/>
              </w:rPr>
              <w:t>алгоритамски;</w:t>
            </w:r>
          </w:p>
          <w:p w:rsidR="00357C4B" w:rsidRPr="00357C4B" w:rsidRDefault="00357C4B" w:rsidP="003D595B">
            <w:pPr>
              <w:pStyle w:val="TableParagraph"/>
              <w:numPr>
                <w:ilvl w:val="0"/>
                <w:numId w:val="18"/>
              </w:numPr>
              <w:tabs>
                <w:tab w:val="left" w:pos="210"/>
              </w:tabs>
              <w:ind w:right="138" w:firstLine="0"/>
              <w:rPr>
                <w:sz w:val="18"/>
              </w:rPr>
            </w:pPr>
            <w:r w:rsidRPr="00357C4B">
              <w:rPr>
                <w:sz w:val="18"/>
              </w:rPr>
              <w:t>Самостално креира и уз подршку анализира једноставан рачунарски програм у визуелном програмском</w:t>
            </w:r>
            <w:r w:rsidRPr="00357C4B">
              <w:rPr>
                <w:spacing w:val="-5"/>
                <w:sz w:val="18"/>
              </w:rPr>
              <w:t xml:space="preserve"> </w:t>
            </w:r>
            <w:r w:rsidRPr="00357C4B">
              <w:rPr>
                <w:sz w:val="18"/>
              </w:rPr>
              <w:t>језику</w:t>
            </w:r>
            <w:r w:rsidRPr="00357C4B">
              <w:rPr>
                <w:spacing w:val="-3"/>
                <w:sz w:val="18"/>
              </w:rPr>
              <w:t xml:space="preserve"> </w:t>
            </w:r>
            <w:r w:rsidRPr="00357C4B">
              <w:rPr>
                <w:sz w:val="18"/>
              </w:rPr>
              <w:t>и</w:t>
            </w:r>
            <w:r w:rsidRPr="00357C4B">
              <w:rPr>
                <w:spacing w:val="-5"/>
                <w:sz w:val="18"/>
              </w:rPr>
              <w:t xml:space="preserve"> </w:t>
            </w:r>
            <w:r w:rsidRPr="00357C4B">
              <w:rPr>
                <w:sz w:val="18"/>
              </w:rPr>
              <w:t>објашњава</w:t>
            </w:r>
            <w:r w:rsidRPr="00357C4B">
              <w:rPr>
                <w:spacing w:val="-5"/>
                <w:sz w:val="18"/>
              </w:rPr>
              <w:t xml:space="preserve"> </w:t>
            </w:r>
            <w:r w:rsidRPr="00357C4B">
              <w:rPr>
                <w:sz w:val="18"/>
              </w:rPr>
              <w:t>шта</w:t>
            </w:r>
            <w:r w:rsidRPr="00357C4B">
              <w:rPr>
                <w:spacing w:val="-6"/>
                <w:sz w:val="18"/>
              </w:rPr>
              <w:t xml:space="preserve"> </w:t>
            </w:r>
            <w:r w:rsidRPr="00357C4B">
              <w:rPr>
                <w:sz w:val="18"/>
              </w:rPr>
              <w:t>и</w:t>
            </w:r>
            <w:r w:rsidRPr="00357C4B">
              <w:rPr>
                <w:spacing w:val="-5"/>
                <w:sz w:val="18"/>
              </w:rPr>
              <w:t xml:space="preserve"> </w:t>
            </w:r>
            <w:r w:rsidRPr="00357C4B">
              <w:rPr>
                <w:sz w:val="18"/>
              </w:rPr>
              <w:t>на</w:t>
            </w:r>
            <w:r w:rsidRPr="00357C4B">
              <w:rPr>
                <w:spacing w:val="-6"/>
                <w:sz w:val="18"/>
              </w:rPr>
              <w:t xml:space="preserve"> </w:t>
            </w:r>
            <w:r w:rsidRPr="00357C4B">
              <w:rPr>
                <w:sz w:val="18"/>
              </w:rPr>
              <w:t>који</w:t>
            </w:r>
            <w:r w:rsidRPr="00357C4B">
              <w:rPr>
                <w:spacing w:val="-5"/>
                <w:sz w:val="18"/>
              </w:rPr>
              <w:t xml:space="preserve"> </w:t>
            </w:r>
            <w:r w:rsidRPr="00357C4B">
              <w:rPr>
                <w:sz w:val="18"/>
              </w:rPr>
              <w:t>начин тај програм ради;</w:t>
            </w:r>
          </w:p>
          <w:p w:rsidR="00357C4B" w:rsidRPr="00357C4B" w:rsidRDefault="00357C4B" w:rsidP="003D595B">
            <w:pPr>
              <w:pStyle w:val="TableParagraph"/>
              <w:numPr>
                <w:ilvl w:val="0"/>
                <w:numId w:val="18"/>
              </w:numPr>
              <w:tabs>
                <w:tab w:val="left" w:pos="210"/>
              </w:tabs>
              <w:spacing w:line="206" w:lineRule="exact"/>
              <w:ind w:right="305" w:firstLine="0"/>
              <w:rPr>
                <w:sz w:val="18"/>
              </w:rPr>
            </w:pPr>
            <w:r w:rsidRPr="00357C4B">
              <w:rPr>
                <w:sz w:val="18"/>
              </w:rPr>
              <w:t>Самостално уочава и исправља грешку у једноставном програму, проверава ваљаност новогрешења</w:t>
            </w:r>
            <w:r w:rsidRPr="00357C4B">
              <w:rPr>
                <w:spacing w:val="-6"/>
                <w:sz w:val="18"/>
              </w:rPr>
              <w:t xml:space="preserve"> </w:t>
            </w:r>
            <w:r w:rsidRPr="00357C4B">
              <w:rPr>
                <w:sz w:val="18"/>
              </w:rPr>
              <w:t>и</w:t>
            </w:r>
            <w:r w:rsidRPr="00357C4B">
              <w:rPr>
                <w:spacing w:val="-6"/>
                <w:sz w:val="18"/>
              </w:rPr>
              <w:t xml:space="preserve"> </w:t>
            </w:r>
            <w:r w:rsidRPr="00357C4B">
              <w:rPr>
                <w:sz w:val="18"/>
              </w:rPr>
              <w:t>попотреби</w:t>
            </w:r>
            <w:r w:rsidRPr="00357C4B">
              <w:rPr>
                <w:spacing w:val="-6"/>
                <w:sz w:val="18"/>
              </w:rPr>
              <w:t xml:space="preserve"> </w:t>
            </w:r>
            <w:r w:rsidRPr="00357C4B">
              <w:rPr>
                <w:sz w:val="18"/>
              </w:rPr>
              <w:t>да</w:t>
            </w:r>
            <w:r w:rsidRPr="00357C4B">
              <w:rPr>
                <w:spacing w:val="-7"/>
                <w:sz w:val="18"/>
              </w:rPr>
              <w:t xml:space="preserve"> </w:t>
            </w:r>
            <w:r w:rsidRPr="00357C4B">
              <w:rPr>
                <w:sz w:val="18"/>
              </w:rPr>
              <w:t>га</w:t>
            </w:r>
            <w:r w:rsidRPr="00357C4B">
              <w:rPr>
                <w:spacing w:val="-7"/>
                <w:sz w:val="18"/>
              </w:rPr>
              <w:t xml:space="preserve"> </w:t>
            </w:r>
            <w:r w:rsidRPr="00357C4B">
              <w:rPr>
                <w:sz w:val="18"/>
              </w:rPr>
              <w:t>додатно</w:t>
            </w:r>
            <w:r w:rsidRPr="00357C4B">
              <w:rPr>
                <w:spacing w:val="-5"/>
                <w:sz w:val="18"/>
              </w:rPr>
              <w:t xml:space="preserve"> </w:t>
            </w:r>
            <w:r w:rsidRPr="00357C4B">
              <w:rPr>
                <w:sz w:val="18"/>
              </w:rPr>
              <w:t>поправља.</w:t>
            </w:r>
          </w:p>
        </w:tc>
      </w:tr>
    </w:tbl>
    <w:p w:rsidR="00357C4B" w:rsidRPr="00357C4B" w:rsidRDefault="00357C4B" w:rsidP="00357C4B">
      <w:pPr>
        <w:pStyle w:val="BodyText"/>
      </w:pPr>
    </w:p>
    <w:p w:rsidR="00357C4B" w:rsidRPr="00357C4B" w:rsidRDefault="00357C4B" w:rsidP="00357C4B">
      <w:pPr>
        <w:pStyle w:val="BodyText"/>
        <w:ind w:right="8"/>
        <w:jc w:val="both"/>
      </w:pPr>
      <w:r w:rsidRPr="00357C4B">
        <w:t>У</w:t>
      </w:r>
      <w:r w:rsidRPr="00357C4B">
        <w:rPr>
          <w:spacing w:val="-12"/>
        </w:rPr>
        <w:t xml:space="preserve"> </w:t>
      </w:r>
      <w:r w:rsidRPr="00357C4B">
        <w:t>настави</w:t>
      </w:r>
      <w:r w:rsidRPr="00357C4B">
        <w:rPr>
          <w:spacing w:val="-11"/>
        </w:rPr>
        <w:t xml:space="preserve"> </w:t>
      </w:r>
      <w:r w:rsidRPr="00357C4B">
        <w:t>оријентисаној</w:t>
      </w:r>
      <w:r w:rsidRPr="00357C4B">
        <w:rPr>
          <w:spacing w:val="-12"/>
        </w:rPr>
        <w:t xml:space="preserve"> </w:t>
      </w:r>
      <w:r w:rsidRPr="00357C4B">
        <w:t>на</w:t>
      </w:r>
      <w:r w:rsidRPr="00357C4B">
        <w:rPr>
          <w:spacing w:val="-13"/>
        </w:rPr>
        <w:t xml:space="preserve"> </w:t>
      </w:r>
      <w:r w:rsidRPr="00357C4B">
        <w:t>процес</w:t>
      </w:r>
      <w:r w:rsidRPr="00357C4B">
        <w:rPr>
          <w:spacing w:val="-13"/>
        </w:rPr>
        <w:t xml:space="preserve"> </w:t>
      </w:r>
      <w:r w:rsidRPr="00357C4B">
        <w:t>учења</w:t>
      </w:r>
      <w:r w:rsidRPr="00357C4B">
        <w:rPr>
          <w:spacing w:val="-13"/>
        </w:rPr>
        <w:t xml:space="preserve"> </w:t>
      </w:r>
      <w:r w:rsidRPr="00357C4B">
        <w:t>и</w:t>
      </w:r>
      <w:r w:rsidRPr="00357C4B">
        <w:rPr>
          <w:spacing w:val="-11"/>
        </w:rPr>
        <w:t xml:space="preserve"> </w:t>
      </w:r>
      <w:r w:rsidRPr="00357C4B">
        <w:t>достизање</w:t>
      </w:r>
      <w:r w:rsidRPr="00357C4B">
        <w:rPr>
          <w:spacing w:val="-13"/>
        </w:rPr>
        <w:t xml:space="preserve"> </w:t>
      </w:r>
      <w:r w:rsidRPr="00357C4B">
        <w:t>исхода</w:t>
      </w:r>
      <w:r w:rsidRPr="00357C4B">
        <w:rPr>
          <w:spacing w:val="-13"/>
        </w:rPr>
        <w:t xml:space="preserve"> </w:t>
      </w:r>
      <w:r w:rsidRPr="00357C4B">
        <w:t>учења</w:t>
      </w:r>
      <w:r w:rsidRPr="00357C4B">
        <w:rPr>
          <w:spacing w:val="-13"/>
        </w:rPr>
        <w:t xml:space="preserve"> </w:t>
      </w:r>
      <w:r w:rsidRPr="00357C4B">
        <w:t>вреднују</w:t>
      </w:r>
      <w:r w:rsidRPr="00357C4B">
        <w:rPr>
          <w:spacing w:val="-12"/>
        </w:rPr>
        <w:t xml:space="preserve"> </w:t>
      </w:r>
      <w:r w:rsidRPr="00357C4B">
        <w:t>се</w:t>
      </w:r>
      <w:r w:rsidRPr="00357C4B">
        <w:rPr>
          <w:spacing w:val="-13"/>
        </w:rPr>
        <w:t xml:space="preserve"> </w:t>
      </w:r>
      <w:r w:rsidRPr="00357C4B">
        <w:t>процес</w:t>
      </w:r>
      <w:r w:rsidRPr="00357C4B">
        <w:rPr>
          <w:spacing w:val="-13"/>
        </w:rPr>
        <w:t xml:space="preserve"> </w:t>
      </w:r>
      <w:r w:rsidRPr="00357C4B">
        <w:t>и</w:t>
      </w:r>
      <w:r w:rsidRPr="00357C4B">
        <w:rPr>
          <w:spacing w:val="-11"/>
        </w:rPr>
        <w:t xml:space="preserve"> </w:t>
      </w:r>
      <w:r w:rsidRPr="00357C4B">
        <w:t>продукти</w:t>
      </w:r>
      <w:r w:rsidRPr="00357C4B">
        <w:rPr>
          <w:spacing w:val="-10"/>
        </w:rPr>
        <w:t xml:space="preserve"> </w:t>
      </w:r>
      <w:r w:rsidRPr="00357C4B">
        <w:t>учења.</w:t>
      </w:r>
      <w:r w:rsidRPr="00357C4B">
        <w:rPr>
          <w:spacing w:val="-5"/>
        </w:rPr>
        <w:t xml:space="preserve"> </w:t>
      </w:r>
      <w:r w:rsidRPr="00357C4B">
        <w:t>Поред</w:t>
      </w:r>
      <w:r w:rsidRPr="00357C4B">
        <w:rPr>
          <w:spacing w:val="-12"/>
        </w:rPr>
        <w:t xml:space="preserve"> </w:t>
      </w:r>
      <w:r w:rsidRPr="00357C4B">
        <w:t>устаљене</w:t>
      </w:r>
      <w:r w:rsidRPr="00357C4B">
        <w:rPr>
          <w:spacing w:val="-13"/>
        </w:rPr>
        <w:t xml:space="preserve"> </w:t>
      </w:r>
      <w:r w:rsidRPr="00357C4B">
        <w:t>методе</w:t>
      </w:r>
      <w:r w:rsidRPr="00357C4B">
        <w:rPr>
          <w:spacing w:val="-13"/>
        </w:rPr>
        <w:t xml:space="preserve"> </w:t>
      </w:r>
      <w:r w:rsidRPr="00357C4B">
        <w:t>процене</w:t>
      </w:r>
      <w:r w:rsidRPr="00357C4B">
        <w:rPr>
          <w:spacing w:val="-13"/>
        </w:rPr>
        <w:t xml:space="preserve"> </w:t>
      </w:r>
      <w:r w:rsidRPr="00357C4B">
        <w:t>постигнућа ученика, које се примењују у другим обавезним предметима и изборним програмима, примењивати неколико техника:</w:t>
      </w:r>
    </w:p>
    <w:p w:rsidR="00357C4B" w:rsidRPr="00357C4B" w:rsidRDefault="00357C4B" w:rsidP="003D595B">
      <w:pPr>
        <w:pStyle w:val="ListParagraph"/>
        <w:numPr>
          <w:ilvl w:val="1"/>
          <w:numId w:val="32"/>
        </w:numPr>
        <w:tabs>
          <w:tab w:val="left" w:pos="150"/>
        </w:tabs>
        <w:ind w:left="150" w:hanging="138"/>
        <w:jc w:val="both"/>
        <w:rPr>
          <w:sz w:val="24"/>
        </w:rPr>
      </w:pPr>
      <w:r w:rsidRPr="00357C4B">
        <w:rPr>
          <w:sz w:val="24"/>
        </w:rPr>
        <w:t>Самопроцена</w:t>
      </w:r>
      <w:r w:rsidRPr="00357C4B">
        <w:rPr>
          <w:spacing w:val="-5"/>
          <w:sz w:val="24"/>
        </w:rPr>
        <w:t xml:space="preserve"> </w:t>
      </w:r>
      <w:r>
        <w:rPr>
          <w:sz w:val="24"/>
        </w:rPr>
        <w:t>–</w:t>
      </w:r>
      <w:r w:rsidRPr="00357C4B">
        <w:rPr>
          <w:spacing w:val="-3"/>
          <w:sz w:val="24"/>
        </w:rPr>
        <w:t xml:space="preserve"> </w:t>
      </w:r>
      <w:r w:rsidRPr="00357C4B">
        <w:rPr>
          <w:sz w:val="24"/>
        </w:rPr>
        <w:t>исказивање</w:t>
      </w:r>
      <w:r w:rsidRPr="00357C4B">
        <w:rPr>
          <w:spacing w:val="-3"/>
          <w:sz w:val="24"/>
        </w:rPr>
        <w:t xml:space="preserve"> </w:t>
      </w:r>
      <w:r w:rsidRPr="00357C4B">
        <w:rPr>
          <w:sz w:val="24"/>
        </w:rPr>
        <w:t>коментара</w:t>
      </w:r>
      <w:r w:rsidRPr="00357C4B">
        <w:rPr>
          <w:spacing w:val="-2"/>
          <w:sz w:val="24"/>
        </w:rPr>
        <w:t xml:space="preserve"> </w:t>
      </w:r>
      <w:r w:rsidRPr="00357C4B">
        <w:rPr>
          <w:sz w:val="24"/>
        </w:rPr>
        <w:t>током</w:t>
      </w:r>
      <w:r w:rsidRPr="00357C4B">
        <w:rPr>
          <w:spacing w:val="-4"/>
          <w:sz w:val="24"/>
        </w:rPr>
        <w:t xml:space="preserve"> </w:t>
      </w:r>
      <w:r w:rsidRPr="00357C4B">
        <w:rPr>
          <w:sz w:val="24"/>
        </w:rPr>
        <w:t>представљања</w:t>
      </w:r>
      <w:r w:rsidRPr="00357C4B">
        <w:rPr>
          <w:spacing w:val="-3"/>
          <w:sz w:val="24"/>
        </w:rPr>
        <w:t xml:space="preserve"> </w:t>
      </w:r>
      <w:r w:rsidRPr="00357C4B">
        <w:rPr>
          <w:sz w:val="24"/>
        </w:rPr>
        <w:t>оног</w:t>
      </w:r>
      <w:r w:rsidRPr="00357C4B">
        <w:rPr>
          <w:spacing w:val="-3"/>
          <w:sz w:val="24"/>
        </w:rPr>
        <w:t xml:space="preserve"> </w:t>
      </w:r>
      <w:r w:rsidRPr="00357C4B">
        <w:rPr>
          <w:sz w:val="24"/>
        </w:rPr>
        <w:t>што</w:t>
      </w:r>
      <w:r w:rsidRPr="00357C4B">
        <w:rPr>
          <w:spacing w:val="-2"/>
          <w:sz w:val="24"/>
        </w:rPr>
        <w:t xml:space="preserve"> </w:t>
      </w:r>
      <w:r w:rsidRPr="00357C4B">
        <w:rPr>
          <w:sz w:val="24"/>
        </w:rPr>
        <w:t>су</w:t>
      </w:r>
      <w:r w:rsidRPr="00357C4B">
        <w:rPr>
          <w:spacing w:val="-2"/>
          <w:sz w:val="24"/>
        </w:rPr>
        <w:t xml:space="preserve"> урадили.</w:t>
      </w:r>
    </w:p>
    <w:p w:rsidR="00357C4B" w:rsidRPr="00357C4B" w:rsidRDefault="00357C4B" w:rsidP="003D595B">
      <w:pPr>
        <w:pStyle w:val="ListParagraph"/>
        <w:numPr>
          <w:ilvl w:val="1"/>
          <w:numId w:val="32"/>
        </w:numPr>
        <w:tabs>
          <w:tab w:val="left" w:pos="145"/>
        </w:tabs>
        <w:ind w:right="8" w:firstLine="0"/>
        <w:jc w:val="both"/>
        <w:rPr>
          <w:sz w:val="24"/>
        </w:rPr>
      </w:pPr>
      <w:r w:rsidRPr="00357C4B">
        <w:rPr>
          <w:sz w:val="24"/>
        </w:rPr>
        <w:t>Вршњачка</w:t>
      </w:r>
      <w:r w:rsidRPr="00357C4B">
        <w:rPr>
          <w:spacing w:val="-8"/>
          <w:sz w:val="24"/>
        </w:rPr>
        <w:t xml:space="preserve"> </w:t>
      </w:r>
      <w:r w:rsidRPr="00357C4B">
        <w:rPr>
          <w:sz w:val="24"/>
        </w:rPr>
        <w:t>процена:</w:t>
      </w:r>
      <w:r w:rsidRPr="00357C4B">
        <w:rPr>
          <w:spacing w:val="-7"/>
          <w:sz w:val="24"/>
        </w:rPr>
        <w:t xml:space="preserve"> </w:t>
      </w:r>
      <w:r w:rsidRPr="00357C4B">
        <w:rPr>
          <w:sz w:val="24"/>
        </w:rPr>
        <w:t>ова</w:t>
      </w:r>
      <w:r w:rsidRPr="00357C4B">
        <w:rPr>
          <w:spacing w:val="-9"/>
          <w:sz w:val="24"/>
        </w:rPr>
        <w:t xml:space="preserve"> </w:t>
      </w:r>
      <w:r w:rsidRPr="00357C4B">
        <w:rPr>
          <w:sz w:val="24"/>
        </w:rPr>
        <w:t>врста</w:t>
      </w:r>
      <w:r w:rsidRPr="00357C4B">
        <w:rPr>
          <w:spacing w:val="-7"/>
          <w:sz w:val="24"/>
        </w:rPr>
        <w:t xml:space="preserve"> </w:t>
      </w:r>
      <w:r w:rsidRPr="00357C4B">
        <w:rPr>
          <w:sz w:val="24"/>
        </w:rPr>
        <w:t>процене</w:t>
      </w:r>
      <w:r w:rsidRPr="00357C4B">
        <w:rPr>
          <w:spacing w:val="-8"/>
          <w:sz w:val="24"/>
        </w:rPr>
        <w:t xml:space="preserve"> </w:t>
      </w:r>
      <w:r w:rsidRPr="00357C4B">
        <w:rPr>
          <w:sz w:val="24"/>
        </w:rPr>
        <w:t>постигнућа</w:t>
      </w:r>
      <w:r w:rsidRPr="00357C4B">
        <w:rPr>
          <w:spacing w:val="-7"/>
          <w:sz w:val="24"/>
        </w:rPr>
        <w:t xml:space="preserve"> </w:t>
      </w:r>
      <w:r w:rsidRPr="00357C4B">
        <w:rPr>
          <w:sz w:val="24"/>
        </w:rPr>
        <w:t>ученика</w:t>
      </w:r>
      <w:r w:rsidRPr="00357C4B">
        <w:rPr>
          <w:spacing w:val="-8"/>
          <w:sz w:val="24"/>
        </w:rPr>
        <w:t xml:space="preserve"> </w:t>
      </w:r>
      <w:r w:rsidRPr="00357C4B">
        <w:rPr>
          <w:sz w:val="24"/>
        </w:rPr>
        <w:t>природно</w:t>
      </w:r>
      <w:r w:rsidRPr="00357C4B">
        <w:rPr>
          <w:spacing w:val="-7"/>
          <w:sz w:val="24"/>
        </w:rPr>
        <w:t xml:space="preserve"> </w:t>
      </w:r>
      <w:r w:rsidRPr="00357C4B">
        <w:rPr>
          <w:sz w:val="24"/>
        </w:rPr>
        <w:t>се</w:t>
      </w:r>
      <w:r w:rsidRPr="00357C4B">
        <w:rPr>
          <w:spacing w:val="-8"/>
          <w:sz w:val="24"/>
        </w:rPr>
        <w:t xml:space="preserve"> </w:t>
      </w:r>
      <w:r w:rsidRPr="00357C4B">
        <w:rPr>
          <w:sz w:val="24"/>
        </w:rPr>
        <w:t>надовезује</w:t>
      </w:r>
      <w:r w:rsidRPr="00357C4B">
        <w:rPr>
          <w:spacing w:val="-8"/>
          <w:sz w:val="24"/>
        </w:rPr>
        <w:t xml:space="preserve"> </w:t>
      </w:r>
      <w:r w:rsidRPr="00357C4B">
        <w:rPr>
          <w:sz w:val="24"/>
        </w:rPr>
        <w:t>на</w:t>
      </w:r>
      <w:r w:rsidRPr="00357C4B">
        <w:rPr>
          <w:spacing w:val="-8"/>
          <w:sz w:val="24"/>
        </w:rPr>
        <w:t xml:space="preserve"> </w:t>
      </w:r>
      <w:r w:rsidRPr="00357C4B">
        <w:rPr>
          <w:sz w:val="24"/>
        </w:rPr>
        <w:t>процес</w:t>
      </w:r>
      <w:r w:rsidRPr="00357C4B">
        <w:rPr>
          <w:spacing w:val="-8"/>
          <w:sz w:val="24"/>
        </w:rPr>
        <w:t xml:space="preserve"> </w:t>
      </w:r>
      <w:r w:rsidRPr="00357C4B">
        <w:rPr>
          <w:sz w:val="24"/>
        </w:rPr>
        <w:t>самопроцене</w:t>
      </w:r>
      <w:r w:rsidRPr="00357C4B">
        <w:rPr>
          <w:spacing w:val="-2"/>
          <w:sz w:val="24"/>
        </w:rPr>
        <w:t xml:space="preserve"> </w:t>
      </w:r>
      <w:r w:rsidRPr="00357C4B">
        <w:rPr>
          <w:sz w:val="24"/>
        </w:rPr>
        <w:t>–</w:t>
      </w:r>
      <w:r w:rsidRPr="00357C4B">
        <w:rPr>
          <w:spacing w:val="-7"/>
          <w:sz w:val="24"/>
        </w:rPr>
        <w:t xml:space="preserve"> </w:t>
      </w:r>
      <w:r w:rsidRPr="00357C4B">
        <w:rPr>
          <w:sz w:val="24"/>
        </w:rPr>
        <w:t>ученици</w:t>
      </w:r>
      <w:r w:rsidRPr="00357C4B">
        <w:rPr>
          <w:spacing w:val="-6"/>
          <w:sz w:val="24"/>
        </w:rPr>
        <w:t xml:space="preserve"> </w:t>
      </w:r>
      <w:r w:rsidRPr="00357C4B">
        <w:rPr>
          <w:sz w:val="24"/>
        </w:rPr>
        <w:t>раде</w:t>
      </w:r>
      <w:r w:rsidRPr="00357C4B">
        <w:rPr>
          <w:spacing w:val="-8"/>
          <w:sz w:val="24"/>
        </w:rPr>
        <w:t xml:space="preserve"> </w:t>
      </w:r>
      <w:r w:rsidRPr="00357C4B">
        <w:rPr>
          <w:sz w:val="24"/>
        </w:rPr>
        <w:t>у</w:t>
      </w:r>
      <w:r w:rsidRPr="00357C4B">
        <w:rPr>
          <w:spacing w:val="-7"/>
          <w:sz w:val="24"/>
        </w:rPr>
        <w:t xml:space="preserve"> </w:t>
      </w:r>
      <w:r w:rsidRPr="00357C4B">
        <w:rPr>
          <w:sz w:val="24"/>
        </w:rPr>
        <w:t>пару</w:t>
      </w:r>
      <w:r w:rsidRPr="00357C4B">
        <w:rPr>
          <w:spacing w:val="-10"/>
          <w:sz w:val="24"/>
        </w:rPr>
        <w:t xml:space="preserve"> </w:t>
      </w:r>
      <w:r w:rsidRPr="00357C4B">
        <w:rPr>
          <w:sz w:val="24"/>
        </w:rPr>
        <w:t>или</w:t>
      </w:r>
      <w:r w:rsidRPr="00357C4B">
        <w:rPr>
          <w:spacing w:val="-8"/>
          <w:sz w:val="24"/>
        </w:rPr>
        <w:t xml:space="preserve"> </w:t>
      </w:r>
      <w:r w:rsidRPr="00357C4B">
        <w:rPr>
          <w:sz w:val="24"/>
        </w:rPr>
        <w:t>групи</w:t>
      </w:r>
      <w:r w:rsidRPr="00357C4B">
        <w:rPr>
          <w:spacing w:val="-6"/>
          <w:sz w:val="24"/>
        </w:rPr>
        <w:t xml:space="preserve"> </w:t>
      </w:r>
      <w:r w:rsidRPr="00357C4B">
        <w:rPr>
          <w:sz w:val="24"/>
        </w:rPr>
        <w:t>на</w:t>
      </w:r>
      <w:r w:rsidRPr="00357C4B">
        <w:rPr>
          <w:spacing w:val="-8"/>
          <w:sz w:val="24"/>
        </w:rPr>
        <w:t xml:space="preserve"> </w:t>
      </w:r>
      <w:r w:rsidRPr="00357C4B">
        <w:rPr>
          <w:sz w:val="24"/>
        </w:rPr>
        <w:t>истом задатку и имају могућност да, делећи одговорност, стварају и исправљају решења, те пружају конструктивне повратне информације.</w:t>
      </w:r>
    </w:p>
    <w:p w:rsidR="00357C4B" w:rsidRPr="00357C4B" w:rsidRDefault="00357C4B" w:rsidP="003D595B">
      <w:pPr>
        <w:pStyle w:val="ListParagraph"/>
        <w:numPr>
          <w:ilvl w:val="1"/>
          <w:numId w:val="32"/>
        </w:numPr>
        <w:tabs>
          <w:tab w:val="left" w:pos="147"/>
        </w:tabs>
        <w:ind w:right="10" w:firstLine="0"/>
        <w:jc w:val="both"/>
        <w:rPr>
          <w:sz w:val="24"/>
        </w:rPr>
      </w:pPr>
      <w:r w:rsidRPr="00357C4B">
        <w:rPr>
          <w:sz w:val="24"/>
        </w:rPr>
        <w:t>Отворена</w:t>
      </w:r>
      <w:r w:rsidRPr="00357C4B">
        <w:rPr>
          <w:spacing w:val="-3"/>
          <w:sz w:val="24"/>
        </w:rPr>
        <w:t xml:space="preserve"> </w:t>
      </w:r>
      <w:r w:rsidRPr="00357C4B">
        <w:rPr>
          <w:sz w:val="24"/>
        </w:rPr>
        <w:t>питања:</w:t>
      </w:r>
      <w:r w:rsidRPr="00357C4B">
        <w:rPr>
          <w:spacing w:val="-3"/>
          <w:sz w:val="24"/>
        </w:rPr>
        <w:t xml:space="preserve"> </w:t>
      </w:r>
      <w:r w:rsidRPr="00357C4B">
        <w:rPr>
          <w:sz w:val="24"/>
        </w:rPr>
        <w:t>знање</w:t>
      </w:r>
      <w:r w:rsidRPr="00357C4B">
        <w:rPr>
          <w:spacing w:val="-5"/>
          <w:sz w:val="24"/>
        </w:rPr>
        <w:t xml:space="preserve"> </w:t>
      </w:r>
      <w:r w:rsidRPr="00357C4B">
        <w:rPr>
          <w:sz w:val="24"/>
        </w:rPr>
        <w:t>ученика</w:t>
      </w:r>
      <w:r w:rsidRPr="00357C4B">
        <w:rPr>
          <w:spacing w:val="-5"/>
          <w:sz w:val="24"/>
        </w:rPr>
        <w:t xml:space="preserve"> </w:t>
      </w:r>
      <w:r w:rsidRPr="00357C4B">
        <w:rPr>
          <w:sz w:val="24"/>
        </w:rPr>
        <w:t>о</w:t>
      </w:r>
      <w:r w:rsidRPr="00357C4B">
        <w:rPr>
          <w:spacing w:val="-4"/>
          <w:sz w:val="24"/>
        </w:rPr>
        <w:t xml:space="preserve"> </w:t>
      </w:r>
      <w:r w:rsidRPr="00357C4B">
        <w:rPr>
          <w:sz w:val="24"/>
        </w:rPr>
        <w:t>концептима</w:t>
      </w:r>
      <w:r w:rsidRPr="00357C4B">
        <w:rPr>
          <w:spacing w:val="-5"/>
          <w:sz w:val="24"/>
        </w:rPr>
        <w:t xml:space="preserve"> </w:t>
      </w:r>
      <w:r w:rsidRPr="00357C4B">
        <w:rPr>
          <w:sz w:val="24"/>
        </w:rPr>
        <w:t>који</w:t>
      </w:r>
      <w:r w:rsidRPr="00357C4B">
        <w:rPr>
          <w:spacing w:val="-2"/>
          <w:sz w:val="24"/>
        </w:rPr>
        <w:t xml:space="preserve"> </w:t>
      </w:r>
      <w:r w:rsidRPr="00357C4B">
        <w:rPr>
          <w:sz w:val="24"/>
        </w:rPr>
        <w:t>су</w:t>
      </w:r>
      <w:r w:rsidRPr="00357C4B">
        <w:rPr>
          <w:spacing w:val="-4"/>
          <w:sz w:val="24"/>
        </w:rPr>
        <w:t xml:space="preserve"> </w:t>
      </w:r>
      <w:r w:rsidRPr="00357C4B">
        <w:rPr>
          <w:sz w:val="24"/>
        </w:rPr>
        <w:t>обухваћени</w:t>
      </w:r>
      <w:r w:rsidRPr="00357C4B">
        <w:rPr>
          <w:spacing w:val="-1"/>
          <w:sz w:val="24"/>
        </w:rPr>
        <w:t xml:space="preserve"> </w:t>
      </w:r>
      <w:r w:rsidRPr="00357C4B">
        <w:rPr>
          <w:sz w:val="24"/>
        </w:rPr>
        <w:t>програмом</w:t>
      </w:r>
      <w:r w:rsidRPr="00357C4B">
        <w:rPr>
          <w:spacing w:val="-5"/>
          <w:sz w:val="24"/>
        </w:rPr>
        <w:t xml:space="preserve"> </w:t>
      </w:r>
      <w:r w:rsidRPr="00357C4B">
        <w:rPr>
          <w:sz w:val="24"/>
        </w:rPr>
        <w:t>неће</w:t>
      </w:r>
      <w:r w:rsidRPr="00357C4B">
        <w:rPr>
          <w:spacing w:val="-3"/>
          <w:sz w:val="24"/>
        </w:rPr>
        <w:t xml:space="preserve"> </w:t>
      </w:r>
      <w:r w:rsidRPr="00357C4B">
        <w:rPr>
          <w:sz w:val="24"/>
        </w:rPr>
        <w:t>увек</w:t>
      </w:r>
      <w:r w:rsidRPr="00357C4B">
        <w:rPr>
          <w:spacing w:val="-3"/>
          <w:sz w:val="24"/>
        </w:rPr>
        <w:t xml:space="preserve"> </w:t>
      </w:r>
      <w:r w:rsidRPr="00357C4B">
        <w:rPr>
          <w:sz w:val="24"/>
        </w:rPr>
        <w:t>бити</w:t>
      </w:r>
      <w:r w:rsidRPr="00357C4B">
        <w:rPr>
          <w:spacing w:val="-2"/>
          <w:sz w:val="24"/>
        </w:rPr>
        <w:t xml:space="preserve"> </w:t>
      </w:r>
      <w:r w:rsidRPr="00357C4B">
        <w:rPr>
          <w:sz w:val="24"/>
        </w:rPr>
        <w:t>лако</w:t>
      </w:r>
      <w:r w:rsidRPr="00357C4B">
        <w:rPr>
          <w:spacing w:val="-4"/>
          <w:sz w:val="24"/>
        </w:rPr>
        <w:t xml:space="preserve"> </w:t>
      </w:r>
      <w:r w:rsidRPr="00357C4B">
        <w:rPr>
          <w:sz w:val="24"/>
        </w:rPr>
        <w:t>уочљиво.</w:t>
      </w:r>
      <w:r w:rsidRPr="00357C4B">
        <w:rPr>
          <w:spacing w:val="-4"/>
          <w:sz w:val="24"/>
        </w:rPr>
        <w:t xml:space="preserve"> </w:t>
      </w:r>
      <w:r w:rsidRPr="00357C4B">
        <w:rPr>
          <w:sz w:val="24"/>
        </w:rPr>
        <w:t>Постављање</w:t>
      </w:r>
      <w:r w:rsidRPr="00357C4B">
        <w:rPr>
          <w:spacing w:val="-3"/>
          <w:sz w:val="24"/>
        </w:rPr>
        <w:t xml:space="preserve"> </w:t>
      </w:r>
      <w:r w:rsidRPr="00357C4B">
        <w:rPr>
          <w:sz w:val="24"/>
        </w:rPr>
        <w:t>отворених</w:t>
      </w:r>
      <w:r w:rsidRPr="00357C4B">
        <w:rPr>
          <w:spacing w:val="-4"/>
          <w:sz w:val="24"/>
        </w:rPr>
        <w:t xml:space="preserve"> </w:t>
      </w:r>
      <w:r w:rsidRPr="00357C4B">
        <w:rPr>
          <w:sz w:val="24"/>
        </w:rPr>
        <w:t>питања</w:t>
      </w:r>
      <w:r w:rsidRPr="00357C4B">
        <w:rPr>
          <w:spacing w:val="-3"/>
          <w:sz w:val="24"/>
        </w:rPr>
        <w:t xml:space="preserve"> </w:t>
      </w:r>
      <w:r w:rsidRPr="00357C4B">
        <w:rPr>
          <w:sz w:val="24"/>
        </w:rPr>
        <w:t>један</w:t>
      </w:r>
      <w:r w:rsidRPr="00357C4B">
        <w:rPr>
          <w:spacing w:val="-3"/>
          <w:sz w:val="24"/>
        </w:rPr>
        <w:t xml:space="preserve"> </w:t>
      </w:r>
      <w:r w:rsidRPr="00357C4B">
        <w:rPr>
          <w:sz w:val="24"/>
        </w:rPr>
        <w:t xml:space="preserve">је од начина на који наставник може да процени постигнућа својих ученика, али и да допринесе продубљивању њиховог разумевања конкретног </w:t>
      </w:r>
      <w:r w:rsidRPr="00357C4B">
        <w:rPr>
          <w:spacing w:val="-2"/>
          <w:sz w:val="24"/>
        </w:rPr>
        <w:t>концепта.</w:t>
      </w:r>
    </w:p>
    <w:p w:rsidR="00357C4B" w:rsidRPr="00357C4B" w:rsidRDefault="00357C4B" w:rsidP="003D595B">
      <w:pPr>
        <w:pStyle w:val="ListParagraph"/>
        <w:numPr>
          <w:ilvl w:val="1"/>
          <w:numId w:val="32"/>
        </w:numPr>
        <w:tabs>
          <w:tab w:val="left" w:pos="162"/>
        </w:tabs>
        <w:ind w:right="5" w:firstLine="0"/>
        <w:jc w:val="both"/>
        <w:rPr>
          <w:sz w:val="24"/>
        </w:rPr>
      </w:pPr>
      <w:r w:rsidRPr="00357C4B">
        <w:rPr>
          <w:sz w:val="24"/>
        </w:rPr>
        <w:t>Већ знам – Желим да научим – Научио/ла сам: коришћење рубрика за идентификацију онога што већ знају, шта желе да науче и, накнадно, онога што су научили, корисна је техника коју ученици могу да користе за подршку самосталном учењу, а наставник за процену њихових постигнућа.</w:t>
      </w:r>
    </w:p>
    <w:p w:rsidR="00357C4B" w:rsidRDefault="00357C4B" w:rsidP="00357C4B">
      <w:pPr>
        <w:pStyle w:val="BodyText"/>
        <w:ind w:right="6"/>
        <w:jc w:val="both"/>
      </w:pPr>
      <w:r w:rsidRPr="00357C4B">
        <w:t>Наставник прати постигнућа ученика из улоге активног посматрача и ментора и бележи у дневник. Избегнута је формална ситуација процењивања (наставник</w:t>
      </w:r>
      <w:r w:rsidRPr="00357C4B">
        <w:rPr>
          <w:spacing w:val="-15"/>
        </w:rPr>
        <w:t xml:space="preserve"> </w:t>
      </w:r>
      <w:r w:rsidRPr="00357C4B">
        <w:t>не</w:t>
      </w:r>
      <w:r w:rsidRPr="00357C4B">
        <w:rPr>
          <w:spacing w:val="-15"/>
        </w:rPr>
        <w:t xml:space="preserve"> </w:t>
      </w:r>
      <w:r w:rsidRPr="00357C4B">
        <w:t>прозива</w:t>
      </w:r>
      <w:r w:rsidRPr="00357C4B">
        <w:rPr>
          <w:spacing w:val="-15"/>
        </w:rPr>
        <w:t xml:space="preserve"> </w:t>
      </w:r>
      <w:r w:rsidRPr="00357C4B">
        <w:t>и</w:t>
      </w:r>
      <w:r w:rsidRPr="00357C4B">
        <w:rPr>
          <w:spacing w:val="-15"/>
        </w:rPr>
        <w:t xml:space="preserve"> </w:t>
      </w:r>
      <w:r w:rsidRPr="00357C4B">
        <w:t>не</w:t>
      </w:r>
      <w:r w:rsidRPr="00357C4B">
        <w:rPr>
          <w:spacing w:val="-15"/>
        </w:rPr>
        <w:t xml:space="preserve"> </w:t>
      </w:r>
      <w:r w:rsidRPr="00357C4B">
        <w:t>пропитује</w:t>
      </w:r>
      <w:r w:rsidRPr="00357C4B">
        <w:rPr>
          <w:spacing w:val="-15"/>
        </w:rPr>
        <w:t xml:space="preserve"> </w:t>
      </w:r>
      <w:r w:rsidRPr="00357C4B">
        <w:t>ученике),</w:t>
      </w:r>
      <w:r w:rsidRPr="00357C4B">
        <w:rPr>
          <w:spacing w:val="-15"/>
        </w:rPr>
        <w:t xml:space="preserve"> </w:t>
      </w:r>
      <w:r w:rsidRPr="00357C4B">
        <w:t>чиме</w:t>
      </w:r>
      <w:r w:rsidRPr="00357C4B">
        <w:rPr>
          <w:spacing w:val="-15"/>
        </w:rPr>
        <w:t xml:space="preserve"> </w:t>
      </w:r>
      <w:r w:rsidRPr="00357C4B">
        <w:t>је</w:t>
      </w:r>
      <w:r w:rsidRPr="00357C4B">
        <w:rPr>
          <w:spacing w:val="-15"/>
        </w:rPr>
        <w:t xml:space="preserve"> </w:t>
      </w:r>
      <w:r w:rsidRPr="00357C4B">
        <w:t>ниво</w:t>
      </w:r>
      <w:r w:rsidRPr="00357C4B">
        <w:rPr>
          <w:spacing w:val="-15"/>
        </w:rPr>
        <w:t xml:space="preserve"> </w:t>
      </w:r>
      <w:r w:rsidRPr="00357C4B">
        <w:t>стреса</w:t>
      </w:r>
      <w:r w:rsidRPr="00357C4B">
        <w:rPr>
          <w:spacing w:val="-15"/>
        </w:rPr>
        <w:t xml:space="preserve"> </w:t>
      </w:r>
      <w:r w:rsidRPr="00357C4B">
        <w:t>ученика</w:t>
      </w:r>
      <w:r w:rsidRPr="00357C4B">
        <w:rPr>
          <w:spacing w:val="-15"/>
        </w:rPr>
        <w:t xml:space="preserve"> </w:t>
      </w:r>
      <w:r w:rsidRPr="00357C4B">
        <w:t>битно</w:t>
      </w:r>
      <w:r w:rsidRPr="00357C4B">
        <w:rPr>
          <w:spacing w:val="-14"/>
        </w:rPr>
        <w:t xml:space="preserve"> </w:t>
      </w:r>
      <w:r w:rsidRPr="00357C4B">
        <w:t>смањен</w:t>
      </w:r>
      <w:r w:rsidRPr="00357C4B">
        <w:rPr>
          <w:spacing w:val="-14"/>
        </w:rPr>
        <w:t xml:space="preserve"> </w:t>
      </w:r>
      <w:r w:rsidRPr="00357C4B">
        <w:t>(потенцијално</w:t>
      </w:r>
      <w:r w:rsidRPr="00357C4B">
        <w:rPr>
          <w:spacing w:val="-15"/>
        </w:rPr>
        <w:t xml:space="preserve"> </w:t>
      </w:r>
      <w:r w:rsidRPr="00357C4B">
        <w:t>и</w:t>
      </w:r>
      <w:r w:rsidRPr="00357C4B">
        <w:rPr>
          <w:spacing w:val="-15"/>
        </w:rPr>
        <w:t xml:space="preserve"> </w:t>
      </w:r>
      <w:r w:rsidRPr="00357C4B">
        <w:t>елиминисан).</w:t>
      </w:r>
      <w:r w:rsidRPr="00357C4B">
        <w:rPr>
          <w:spacing w:val="-14"/>
        </w:rPr>
        <w:t xml:space="preserve"> </w:t>
      </w:r>
      <w:r w:rsidRPr="00357C4B">
        <w:t>Јачање</w:t>
      </w:r>
      <w:r w:rsidRPr="00357C4B">
        <w:rPr>
          <w:spacing w:val="-15"/>
        </w:rPr>
        <w:t xml:space="preserve"> </w:t>
      </w:r>
      <w:r w:rsidRPr="00357C4B">
        <w:t>самопоуздања</w:t>
      </w:r>
      <w:r w:rsidRPr="00357C4B">
        <w:rPr>
          <w:spacing w:val="-14"/>
        </w:rPr>
        <w:t xml:space="preserve"> </w:t>
      </w:r>
      <w:r w:rsidRPr="00357C4B">
        <w:t>ученика и саморегулације у учењу посебна је добробит која произилази из наведеног.</w:t>
      </w:r>
    </w:p>
    <w:p w:rsidR="00357C4B" w:rsidRDefault="00357C4B" w:rsidP="00357C4B">
      <w:pPr>
        <w:pStyle w:val="BodyText"/>
        <w:ind w:right="6"/>
        <w:jc w:val="both"/>
      </w:pPr>
    </w:p>
    <w:p w:rsidR="00357C4B" w:rsidRDefault="00357C4B" w:rsidP="00357C4B">
      <w:pPr>
        <w:pStyle w:val="BodyText"/>
        <w:ind w:right="6"/>
        <w:jc w:val="both"/>
      </w:pPr>
    </w:p>
    <w:p w:rsidR="00357C4B" w:rsidRDefault="00357C4B" w:rsidP="00357C4B">
      <w:pPr>
        <w:pStyle w:val="BodyText"/>
        <w:ind w:right="6"/>
        <w:jc w:val="both"/>
      </w:pPr>
    </w:p>
    <w:p w:rsidR="00357C4B" w:rsidRDefault="00357C4B" w:rsidP="00357C4B">
      <w:pPr>
        <w:pStyle w:val="BodyText"/>
        <w:ind w:right="6"/>
        <w:jc w:val="right"/>
      </w:pPr>
      <w:r>
        <w:t>Учитељица Мирјана Егић</w:t>
      </w:r>
    </w:p>
    <w:p w:rsidR="00357C4B" w:rsidRDefault="00357C4B" w:rsidP="00357C4B">
      <w:pPr>
        <w:pStyle w:val="BodyText"/>
        <w:ind w:right="6"/>
        <w:jc w:val="both"/>
      </w:pPr>
    </w:p>
    <w:p w:rsidR="00357C4B" w:rsidRDefault="00357C4B" w:rsidP="00357C4B">
      <w:pPr>
        <w:pStyle w:val="BodyText"/>
        <w:ind w:right="6"/>
        <w:jc w:val="both"/>
      </w:pPr>
    </w:p>
    <w:p w:rsidR="00357C4B" w:rsidRDefault="00357C4B" w:rsidP="00357C4B">
      <w:pPr>
        <w:pStyle w:val="BodyText"/>
        <w:ind w:right="6"/>
        <w:jc w:val="both"/>
      </w:pPr>
    </w:p>
    <w:p w:rsidR="00357C4B" w:rsidRDefault="00357C4B" w:rsidP="00357C4B">
      <w:pPr>
        <w:pStyle w:val="BodyText"/>
        <w:ind w:right="6"/>
        <w:jc w:val="both"/>
      </w:pPr>
    </w:p>
    <w:p w:rsidR="00357C4B" w:rsidRDefault="00357C4B" w:rsidP="00357C4B">
      <w:pPr>
        <w:pStyle w:val="BodyText"/>
        <w:ind w:right="6"/>
        <w:jc w:val="both"/>
      </w:pPr>
    </w:p>
    <w:p w:rsidR="00357C4B" w:rsidRDefault="00357C4B" w:rsidP="00357C4B">
      <w:pPr>
        <w:shd w:val="clear" w:color="auto" w:fill="FFFFFF"/>
        <w:spacing w:after="300" w:line="288" w:lineRule="atLeast"/>
        <w:textAlignment w:val="top"/>
        <w:outlineLvl w:val="1"/>
        <w:rPr>
          <w:rFonts w:eastAsia="Times New Roman" w:cs="Times New Roman"/>
          <w:b/>
          <w:bCs/>
          <w:caps/>
          <w:sz w:val="36"/>
          <w:szCs w:val="36"/>
        </w:rPr>
      </w:pPr>
    </w:p>
    <w:p w:rsidR="00374C9B" w:rsidRDefault="00374C9B" w:rsidP="00357C4B">
      <w:pPr>
        <w:shd w:val="clear" w:color="auto" w:fill="FFFFFF"/>
        <w:spacing w:after="300" w:line="288" w:lineRule="atLeast"/>
        <w:textAlignment w:val="top"/>
        <w:outlineLvl w:val="1"/>
        <w:rPr>
          <w:rFonts w:eastAsia="Times New Roman" w:cs="Times New Roman"/>
          <w:b/>
          <w:bCs/>
          <w:caps/>
          <w:sz w:val="36"/>
          <w:szCs w:val="36"/>
        </w:rPr>
      </w:pPr>
    </w:p>
    <w:p w:rsidR="00374C9B" w:rsidRPr="00357C4B" w:rsidRDefault="00374C9B" w:rsidP="00357C4B">
      <w:pPr>
        <w:shd w:val="clear" w:color="auto" w:fill="FFFFFF"/>
        <w:spacing w:after="300" w:line="288" w:lineRule="atLeast"/>
        <w:textAlignment w:val="top"/>
        <w:outlineLvl w:val="1"/>
        <w:rPr>
          <w:rFonts w:eastAsia="Times New Roman" w:cs="Times New Roman"/>
          <w:b/>
          <w:bCs/>
          <w:caps/>
          <w:sz w:val="36"/>
          <w:szCs w:val="36"/>
        </w:rPr>
      </w:pPr>
    </w:p>
    <w:p w:rsidR="00357C4B" w:rsidRPr="005A480C" w:rsidRDefault="00357C4B" w:rsidP="00357C4B">
      <w:pPr>
        <w:shd w:val="clear" w:color="auto" w:fill="FFFFFF"/>
        <w:spacing w:after="0" w:line="343" w:lineRule="atLeast"/>
        <w:jc w:val="center"/>
        <w:textAlignment w:val="top"/>
        <w:rPr>
          <w:rFonts w:eastAsia="Times New Roman" w:cs="Times New Roman"/>
          <w:b/>
          <w:color w:val="000000"/>
          <w:sz w:val="36"/>
          <w:szCs w:val="36"/>
          <w:u w:val="single"/>
          <w:bdr w:val="none" w:sz="0" w:space="0" w:color="auto" w:frame="1"/>
        </w:rPr>
      </w:pPr>
      <w:r w:rsidRPr="005A480C">
        <w:rPr>
          <w:rFonts w:eastAsia="Times New Roman" w:cs="Times New Roman"/>
          <w:b/>
          <w:color w:val="000000"/>
          <w:sz w:val="36"/>
          <w:szCs w:val="36"/>
          <w:u w:val="single"/>
          <w:bdr w:val="none" w:sz="0" w:space="0" w:color="auto" w:frame="1"/>
        </w:rPr>
        <w:t>Критеријуми оцењивања у 3. разреду</w:t>
      </w:r>
    </w:p>
    <w:p w:rsidR="00357C4B" w:rsidRDefault="00357C4B" w:rsidP="00357C4B">
      <w:pPr>
        <w:shd w:val="clear" w:color="auto" w:fill="FFFFFF"/>
        <w:spacing w:after="0" w:line="343" w:lineRule="atLeast"/>
        <w:textAlignment w:val="top"/>
        <w:rPr>
          <w:rFonts w:eastAsia="Times New Roman" w:cs="Times New Roman"/>
          <w:color w:val="000000"/>
          <w:u w:val="single"/>
          <w:bdr w:val="none" w:sz="0" w:space="0" w:color="auto" w:frame="1"/>
        </w:rPr>
      </w:pPr>
    </w:p>
    <w:p w:rsidR="00357C4B" w:rsidRPr="00357C4B" w:rsidRDefault="00357C4B" w:rsidP="00357C4B">
      <w:pPr>
        <w:shd w:val="clear" w:color="auto" w:fill="FFFFFF"/>
        <w:spacing w:after="0" w:line="240" w:lineRule="auto"/>
        <w:textAlignment w:val="top"/>
        <w:rPr>
          <w:rFonts w:ascii="Arial" w:eastAsia="Times New Roman" w:hAnsi="Arial" w:cs="Arial"/>
          <w:color w:val="454545"/>
        </w:rPr>
      </w:pPr>
      <w:r w:rsidRPr="00357C4B">
        <w:rPr>
          <w:rFonts w:eastAsia="Times New Roman" w:cs="Times New Roman"/>
          <w:color w:val="000000"/>
          <w:bdr w:val="none" w:sz="0" w:space="0" w:color="auto" w:frame="1"/>
        </w:rPr>
        <w:t xml:space="preserve">У </w:t>
      </w:r>
      <w:r w:rsidR="00EC31C0">
        <w:rPr>
          <w:rFonts w:eastAsia="Times New Roman" w:cs="Times New Roman"/>
          <w:color w:val="000000"/>
          <w:bdr w:val="none" w:sz="0" w:space="0" w:color="auto" w:frame="1"/>
          <w:lang w:val="sr-Cyrl-RS"/>
        </w:rPr>
        <w:t>трећем</w:t>
      </w:r>
      <w:r w:rsidRPr="00357C4B">
        <w:rPr>
          <w:rFonts w:eastAsia="Times New Roman" w:cs="Times New Roman"/>
          <w:color w:val="000000"/>
          <w:bdr w:val="none" w:sz="0" w:space="0" w:color="auto" w:frame="1"/>
        </w:rPr>
        <w:t xml:space="preserve"> разреду основног образовања и васпитања успех ученика се оцењује:</w:t>
      </w:r>
    </w:p>
    <w:p w:rsidR="00357C4B" w:rsidRPr="00357C4B" w:rsidRDefault="00357C4B" w:rsidP="003D595B">
      <w:pPr>
        <w:numPr>
          <w:ilvl w:val="0"/>
          <w:numId w:val="107"/>
        </w:numPr>
        <w:spacing w:after="0" w:line="240" w:lineRule="auto"/>
        <w:ind w:left="0"/>
        <w:textAlignment w:val="top"/>
        <w:rPr>
          <w:rFonts w:ascii="Arial" w:eastAsia="Times New Roman" w:hAnsi="Arial" w:cs="Arial"/>
        </w:rPr>
      </w:pPr>
      <w:r w:rsidRPr="00357C4B">
        <w:rPr>
          <w:rFonts w:eastAsia="Times New Roman" w:cs="Times New Roman"/>
          <w:b/>
          <w:bCs/>
          <w:bdr w:val="none" w:sz="0" w:space="0" w:color="auto" w:frame="1"/>
        </w:rPr>
        <w:t>описном оценом</w:t>
      </w:r>
      <w:r w:rsidRPr="00357C4B">
        <w:rPr>
          <w:rFonts w:eastAsia="Times New Roman" w:cs="Times New Roman"/>
          <w:bdr w:val="none" w:sz="0" w:space="0" w:color="auto" w:frame="1"/>
        </w:rPr>
        <w:t> из обавезних изборних предмета – тростепеном скалом: задовољава, добар и истиче се,</w:t>
      </w:r>
    </w:p>
    <w:p w:rsidR="00357C4B" w:rsidRPr="00357C4B" w:rsidRDefault="00357C4B" w:rsidP="003D595B">
      <w:pPr>
        <w:numPr>
          <w:ilvl w:val="0"/>
          <w:numId w:val="107"/>
        </w:numPr>
        <w:spacing w:after="0" w:line="240" w:lineRule="auto"/>
        <w:ind w:left="0"/>
        <w:textAlignment w:val="top"/>
        <w:rPr>
          <w:rFonts w:ascii="Arial" w:eastAsia="Times New Roman" w:hAnsi="Arial" w:cs="Arial"/>
          <w:color w:val="454545"/>
        </w:rPr>
      </w:pPr>
      <w:r w:rsidRPr="00357C4B">
        <w:rPr>
          <w:rFonts w:eastAsia="Times New Roman" w:cs="Times New Roman"/>
          <w:b/>
          <w:bCs/>
          <w:bdr w:val="none" w:sz="0" w:space="0" w:color="auto" w:frame="1"/>
        </w:rPr>
        <w:t>бројчаном</w:t>
      </w:r>
      <w:r w:rsidRPr="00357C4B">
        <w:rPr>
          <w:rFonts w:eastAsia="Times New Roman" w:cs="Times New Roman"/>
          <w:b/>
          <w:bCs/>
          <w:color w:val="000000"/>
          <w:bdr w:val="none" w:sz="0" w:space="0" w:color="auto" w:frame="1"/>
        </w:rPr>
        <w:t xml:space="preserve"> оценом</w:t>
      </w:r>
      <w:r w:rsidRPr="00357C4B">
        <w:rPr>
          <w:rFonts w:eastAsia="Times New Roman" w:cs="Times New Roman"/>
          <w:color w:val="000000"/>
          <w:bdr w:val="none" w:sz="0" w:space="0" w:color="auto" w:frame="1"/>
        </w:rPr>
        <w:t> из обавезних предмета </w:t>
      </w:r>
      <w:r>
        <w:rPr>
          <w:rFonts w:eastAsia="Times New Roman" w:cs="Times New Roman"/>
          <w:color w:val="000000"/>
          <w:bdr w:val="none" w:sz="0" w:space="0" w:color="auto" w:frame="1"/>
        </w:rPr>
        <w:t>–</w:t>
      </w:r>
      <w:r w:rsidRPr="00357C4B">
        <w:rPr>
          <w:rFonts w:eastAsia="Times New Roman" w:cs="Times New Roman"/>
          <w:color w:val="000000"/>
          <w:bdr w:val="none" w:sz="0" w:space="0" w:color="auto" w:frame="1"/>
        </w:rPr>
        <w:t> на скали од недовољан (1) до одличан (5).</w:t>
      </w:r>
    </w:p>
    <w:p w:rsidR="00357C4B" w:rsidRDefault="00357C4B" w:rsidP="00357C4B">
      <w:pPr>
        <w:spacing w:line="240" w:lineRule="auto"/>
        <w:rPr>
          <w:rFonts w:eastAsia="Times New Roman" w:cs="Times New Roman"/>
          <w:b/>
          <w:bCs/>
          <w:color w:val="000000"/>
          <w:u w:val="single"/>
          <w:bdr w:val="none" w:sz="0" w:space="0" w:color="auto" w:frame="1"/>
        </w:rPr>
      </w:pPr>
      <w:r w:rsidRPr="00076F61">
        <w:rPr>
          <w:rFonts w:eastAsia="Times New Roman" w:cs="Times New Roman"/>
          <w:color w:val="000000"/>
          <w:bdr w:val="none" w:sz="0" w:space="0" w:color="auto" w:frame="1"/>
        </w:rPr>
        <w:t>  </w:t>
      </w:r>
      <w:r w:rsidRPr="00076F61">
        <w:rPr>
          <w:rFonts w:eastAsia="Times New Roman" w:cs="Times New Roman"/>
          <w:color w:val="000000"/>
          <w:bdr w:val="none" w:sz="0" w:space="0" w:color="auto" w:frame="1"/>
        </w:rPr>
        <w:br/>
      </w:r>
      <w:r w:rsidRPr="00076F61">
        <w:rPr>
          <w:rFonts w:eastAsia="Times New Roman" w:cs="Times New Roman"/>
          <w:b/>
          <w:bCs/>
          <w:color w:val="000000"/>
          <w:u w:val="single"/>
          <w:bdr w:val="none" w:sz="0" w:space="0" w:color="auto" w:frame="1"/>
        </w:rPr>
        <w:t>ОБАВЕЗНИ ИЗБОРНИ ПРЕДМЕТИ</w:t>
      </w:r>
      <w:r w:rsidRPr="00076F61">
        <w:rPr>
          <w:rFonts w:eastAsia="Times New Roman" w:cs="Times New Roman"/>
          <w:color w:val="000000"/>
          <w:bdr w:val="none" w:sz="0" w:space="0" w:color="auto" w:frame="1"/>
        </w:rPr>
        <w:t> </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ВЕРСКА НАСТАВА И ГРАЂАНСКО ВАСПИТАЊЕ</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t>-Описну оцену</w:t>
      </w:r>
      <w:r w:rsidRPr="00076F61">
        <w:rPr>
          <w:rFonts w:eastAsia="Times New Roman" w:cs="Times New Roman"/>
          <w:b/>
          <w:bCs/>
          <w:color w:val="000000"/>
          <w:bdr w:val="none" w:sz="0" w:space="0" w:color="auto" w:frame="1"/>
        </w:rPr>
        <w:t> задовољава </w:t>
      </w:r>
      <w:r w:rsidRPr="00076F61">
        <w:rPr>
          <w:rFonts w:eastAsia="Times New Roman" w:cs="Times New Roman"/>
          <w:color w:val="000000"/>
          <w:bdr w:val="none" w:sz="0" w:space="0" w:color="auto" w:frame="1"/>
        </w:rPr>
        <w:t>добија ученик који остварује минималан напредак у савладавању захтева који су одређени индивидуалним образовним планом и прилагођеним стандардима постигнућа, уз значајну помоћ наставника и ангажовање ученика.</w:t>
      </w:r>
      <w:r w:rsidRPr="00076F61">
        <w:rPr>
          <w:rFonts w:eastAsia="Times New Roman" w:cs="Times New Roman"/>
          <w:color w:val="000000"/>
          <w:bdr w:val="none" w:sz="0" w:space="0" w:color="auto" w:frame="1"/>
        </w:rPr>
        <w:br/>
        <w:t>-Описну оцену</w:t>
      </w:r>
      <w:r w:rsidRPr="00076F61">
        <w:rPr>
          <w:rFonts w:eastAsia="Times New Roman" w:cs="Times New Roman"/>
          <w:b/>
          <w:bCs/>
          <w:color w:val="000000"/>
          <w:bdr w:val="none" w:sz="0" w:space="0" w:color="auto" w:frame="1"/>
        </w:rPr>
        <w:t> добар </w:t>
      </w:r>
      <w:r w:rsidRPr="00076F61">
        <w:rPr>
          <w:rFonts w:eastAsia="Times New Roman" w:cs="Times New Roman"/>
          <w:color w:val="000000"/>
          <w:bdr w:val="none" w:sz="0" w:space="0" w:color="auto" w:frame="1"/>
        </w:rPr>
        <w:t>добија ученик који остварује напредак у савладавању захтева који су одређени индивидуалним образовним планом и прилагођеним стандардима постигнућа, уз ангажовање ученика и помоћ наставника.</w:t>
      </w:r>
      <w:r w:rsidRPr="00076F61">
        <w:rPr>
          <w:rFonts w:eastAsia="Times New Roman" w:cs="Times New Roman"/>
          <w:color w:val="000000"/>
          <w:bdr w:val="none" w:sz="0" w:space="0" w:color="auto" w:frame="1"/>
        </w:rPr>
        <w:br/>
        <w:t>-Описну оцену</w:t>
      </w:r>
      <w:r w:rsidRPr="00076F61">
        <w:rPr>
          <w:rFonts w:eastAsia="Times New Roman" w:cs="Times New Roman"/>
          <w:b/>
          <w:bCs/>
          <w:color w:val="000000"/>
          <w:bdr w:val="none" w:sz="0" w:space="0" w:color="auto" w:frame="1"/>
        </w:rPr>
        <w:t> истиче се </w:t>
      </w:r>
      <w:r w:rsidRPr="00076F61">
        <w:rPr>
          <w:rFonts w:eastAsia="Times New Roman" w:cs="Times New Roman"/>
          <w:color w:val="000000"/>
          <w:bdr w:val="none" w:sz="0" w:space="0" w:color="auto" w:frame="1"/>
        </w:rPr>
        <w:t>добија ученик који остварује значајан напредак у савладавању захтева који су одређени индивидуалним образовним планом и прилагођеним стандардима постигнућа, уз веома висок степен ангажовања.</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t>Исходи су планирани инди</w:t>
      </w:r>
      <w:r>
        <w:rPr>
          <w:rFonts w:eastAsia="Times New Roman" w:cs="Times New Roman"/>
          <w:color w:val="000000"/>
          <w:bdr w:val="none" w:sz="0" w:space="0" w:color="auto" w:frame="1"/>
        </w:rPr>
        <w:t>видуалним образовним планом.</w:t>
      </w:r>
      <w:r>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r>
      <w:r w:rsidRPr="00076F61">
        <w:rPr>
          <w:rFonts w:eastAsia="Times New Roman" w:cs="Times New Roman"/>
          <w:b/>
          <w:bCs/>
          <w:color w:val="000000"/>
          <w:u w:val="single"/>
          <w:bdr w:val="none" w:sz="0" w:space="0" w:color="auto" w:frame="1"/>
        </w:rPr>
        <w:t>ОБАВЕЗНИ ПРЕДМЕТИ</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r>
      <w:r w:rsidRPr="00076F61">
        <w:rPr>
          <w:rFonts w:eastAsia="Times New Roman" w:cs="Times New Roman"/>
          <w:b/>
          <w:bCs/>
          <w:color w:val="000000"/>
          <w:u w:val="single"/>
          <w:bdr w:val="none" w:sz="0" w:space="0" w:color="auto" w:frame="1"/>
        </w:rPr>
        <w:t>ДИГИТАЛНИ СВЕТ</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t>-Оцену </w:t>
      </w:r>
      <w:r w:rsidRPr="00076F61">
        <w:rPr>
          <w:rFonts w:eastAsia="Times New Roman" w:cs="Times New Roman"/>
          <w:b/>
          <w:bCs/>
          <w:color w:val="000000"/>
          <w:bdr w:val="none" w:sz="0" w:space="0" w:color="auto" w:frame="1"/>
        </w:rPr>
        <w:t>довољан (2)</w:t>
      </w:r>
      <w:r w:rsidRPr="00076F61">
        <w:rPr>
          <w:rFonts w:eastAsia="Times New Roman" w:cs="Times New Roman"/>
          <w:color w:val="000000"/>
          <w:bdr w:val="none" w:sz="0" w:space="0" w:color="auto" w:frame="1"/>
        </w:rPr>
        <w:t> добија ученик који остварује минималан напредак у савладавању захтева који су одређени индивидуалним образовним планом и прилагођеним стандардима постигнућа, уз значајну помоћ наставника и ангажовање ученика. </w:t>
      </w:r>
      <w:r w:rsidRPr="00076F61">
        <w:rPr>
          <w:rFonts w:eastAsia="Times New Roman" w:cs="Times New Roman"/>
          <w:color w:val="000000"/>
          <w:bdr w:val="none" w:sz="0" w:space="0" w:color="auto" w:frame="1"/>
        </w:rPr>
        <w:br/>
        <w:t>-Оцену </w:t>
      </w:r>
      <w:r w:rsidRPr="00076F61">
        <w:rPr>
          <w:rFonts w:eastAsia="Times New Roman" w:cs="Times New Roman"/>
          <w:b/>
          <w:bCs/>
          <w:color w:val="000000"/>
          <w:bdr w:val="none" w:sz="0" w:space="0" w:color="auto" w:frame="1"/>
        </w:rPr>
        <w:t>добар (3)</w:t>
      </w:r>
      <w:r w:rsidRPr="00076F61">
        <w:rPr>
          <w:rFonts w:eastAsia="Times New Roman" w:cs="Times New Roman"/>
          <w:color w:val="000000"/>
          <w:bdr w:val="none" w:sz="0" w:space="0" w:color="auto" w:frame="1"/>
        </w:rPr>
        <w:t> добија ученик који остварује напредак у савладавању захтева који су одређени индивидуалним образовним планом и прилагођеним стандардима постигнућа, уз ангажовање ученика и помоћ наставника. </w:t>
      </w:r>
      <w:r w:rsidRPr="00076F61">
        <w:rPr>
          <w:rFonts w:eastAsia="Times New Roman" w:cs="Times New Roman"/>
          <w:color w:val="000000"/>
          <w:bdr w:val="none" w:sz="0" w:space="0" w:color="auto" w:frame="1"/>
        </w:rPr>
        <w:br/>
        <w:t>-Оцену </w:t>
      </w:r>
      <w:r w:rsidRPr="00076F61">
        <w:rPr>
          <w:rFonts w:eastAsia="Times New Roman" w:cs="Times New Roman"/>
          <w:b/>
          <w:bCs/>
          <w:color w:val="000000"/>
          <w:bdr w:val="none" w:sz="0" w:space="0" w:color="auto" w:frame="1"/>
        </w:rPr>
        <w:t>врло</w:t>
      </w:r>
      <w:r w:rsidRPr="00076F61">
        <w:rPr>
          <w:rFonts w:eastAsia="Times New Roman" w:cs="Times New Roman"/>
          <w:color w:val="000000"/>
          <w:bdr w:val="none" w:sz="0" w:space="0" w:color="auto" w:frame="1"/>
        </w:rPr>
        <w:t> </w:t>
      </w:r>
      <w:r w:rsidRPr="00076F61">
        <w:rPr>
          <w:rFonts w:eastAsia="Times New Roman" w:cs="Times New Roman"/>
          <w:b/>
          <w:bCs/>
          <w:color w:val="000000"/>
          <w:bdr w:val="none" w:sz="0" w:space="0" w:color="auto" w:frame="1"/>
        </w:rPr>
        <w:t>добар (4)</w:t>
      </w:r>
      <w:r w:rsidRPr="00076F61">
        <w:rPr>
          <w:rFonts w:eastAsia="Times New Roman" w:cs="Times New Roman"/>
          <w:color w:val="000000"/>
          <w:bdr w:val="none" w:sz="0" w:space="0" w:color="auto" w:frame="1"/>
        </w:rPr>
        <w:t> добија ученик који остварује значајан напредак у савладавању захтева који су одређени индивидуалним образовним планом и прилагођеним стандардима постигнућа, уз висок степен ангажовања. </w:t>
      </w:r>
      <w:r w:rsidRPr="00076F61">
        <w:rPr>
          <w:rFonts w:eastAsia="Times New Roman" w:cs="Times New Roman"/>
          <w:color w:val="000000"/>
          <w:bdr w:val="none" w:sz="0" w:space="0" w:color="auto" w:frame="1"/>
        </w:rPr>
        <w:br/>
        <w:t>-Оцену </w:t>
      </w:r>
      <w:r w:rsidRPr="00076F61">
        <w:rPr>
          <w:rFonts w:eastAsia="Times New Roman" w:cs="Times New Roman"/>
          <w:b/>
          <w:bCs/>
          <w:color w:val="000000"/>
          <w:bdr w:val="none" w:sz="0" w:space="0" w:color="auto" w:frame="1"/>
        </w:rPr>
        <w:t>одличан (5)</w:t>
      </w:r>
      <w:r w:rsidRPr="00076F61">
        <w:rPr>
          <w:rFonts w:eastAsia="Times New Roman" w:cs="Times New Roman"/>
          <w:color w:val="000000"/>
          <w:bdr w:val="none" w:sz="0" w:space="0" w:color="auto" w:frame="1"/>
        </w:rPr>
        <w:t> добија ученик који остварује значајан напредак у савладавању захтева који су одређени индивидуалним образовним планом и прилагођеним стандардима постигнућа, уз веома висок степен ангажовања.</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t>Исходи су планирани индивидуалним образовним планом.</w:t>
      </w:r>
      <w:r w:rsidRPr="00076F61">
        <w:rPr>
          <w:rFonts w:ascii="Arial" w:eastAsia="Times New Roman" w:hAnsi="Arial" w:cs="Arial"/>
          <w:color w:val="454545"/>
        </w:rPr>
        <w:br/>
      </w:r>
    </w:p>
    <w:p w:rsidR="00EC31C0" w:rsidRDefault="00EC31C0" w:rsidP="00357C4B">
      <w:pPr>
        <w:spacing w:line="240" w:lineRule="auto"/>
        <w:rPr>
          <w:rFonts w:eastAsia="Times New Roman" w:cs="Times New Roman"/>
          <w:b/>
          <w:bCs/>
          <w:color w:val="000000"/>
          <w:u w:val="single"/>
          <w:bdr w:val="none" w:sz="0" w:space="0" w:color="auto" w:frame="1"/>
        </w:rPr>
      </w:pPr>
    </w:p>
    <w:p w:rsidR="00EC31C0" w:rsidRDefault="00EC31C0" w:rsidP="00357C4B">
      <w:pPr>
        <w:spacing w:line="240" w:lineRule="auto"/>
        <w:rPr>
          <w:rFonts w:eastAsia="Times New Roman" w:cs="Times New Roman"/>
          <w:b/>
          <w:bCs/>
          <w:color w:val="000000"/>
          <w:u w:val="single"/>
          <w:bdr w:val="none" w:sz="0" w:space="0" w:color="auto" w:frame="1"/>
        </w:rPr>
      </w:pPr>
    </w:p>
    <w:p w:rsidR="00CA3E45" w:rsidRDefault="00357C4B" w:rsidP="00357C4B">
      <w:pPr>
        <w:spacing w:line="240" w:lineRule="auto"/>
        <w:rPr>
          <w:rFonts w:eastAsia="Times New Roman" w:cs="Times New Roman"/>
          <w:b/>
          <w:bCs/>
          <w:color w:val="000000"/>
          <w:u w:val="single"/>
          <w:bdr w:val="none" w:sz="0" w:space="0" w:color="auto" w:frame="1"/>
        </w:rPr>
      </w:pPr>
      <w:r w:rsidRPr="00076F61">
        <w:rPr>
          <w:rFonts w:eastAsia="Times New Roman" w:cs="Times New Roman"/>
          <w:b/>
          <w:bCs/>
          <w:color w:val="000000"/>
          <w:u w:val="single"/>
          <w:bdr w:val="none" w:sz="0" w:space="0" w:color="auto" w:frame="1"/>
        </w:rPr>
        <w:t>МАТЕМАТИКА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Наставни предмет обухвата следеће области:</w:t>
      </w:r>
      <w:r w:rsidRPr="00076F61">
        <w:rPr>
          <w:rFonts w:eastAsia="Times New Roman" w:cs="Times New Roman"/>
          <w:color w:val="000000"/>
          <w:bdr w:val="none" w:sz="0" w:space="0" w:color="auto" w:frame="1"/>
        </w:rPr>
        <w:br/>
        <w:t>- Природни бројеви до 100</w:t>
      </w:r>
      <w:r w:rsidRPr="00076F61">
        <w:rPr>
          <w:rFonts w:eastAsia="Times New Roman" w:cs="Times New Roman"/>
          <w:color w:val="000000"/>
          <w:bdr w:val="none" w:sz="0" w:space="0" w:color="auto" w:frame="1"/>
        </w:rPr>
        <w:br/>
        <w:t>- Геометријска тела и фигуре</w:t>
      </w:r>
      <w:r w:rsidRPr="00076F61">
        <w:rPr>
          <w:rFonts w:eastAsia="Times New Roman" w:cs="Times New Roman"/>
          <w:color w:val="000000"/>
          <w:bdr w:val="none" w:sz="0" w:space="0" w:color="auto" w:frame="1"/>
        </w:rPr>
        <w:br/>
        <w:t>- Мерење и мере</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Елементи оцењивања из предмета математика:</w:t>
      </w:r>
      <w:r w:rsidRPr="00076F61">
        <w:rPr>
          <w:rFonts w:eastAsia="Times New Roman" w:cs="Times New Roman"/>
          <w:color w:val="000000"/>
          <w:bdr w:val="none" w:sz="0" w:space="0" w:color="auto" w:frame="1"/>
        </w:rPr>
        <w:br/>
        <w:t>- Усвојеност наставних садржаја</w:t>
      </w:r>
      <w:r w:rsidRPr="00076F61">
        <w:rPr>
          <w:rFonts w:eastAsia="Times New Roman" w:cs="Times New Roman"/>
          <w:color w:val="000000"/>
          <w:bdr w:val="none" w:sz="0" w:space="0" w:color="auto" w:frame="1"/>
        </w:rPr>
        <w:br/>
        <w:t>- Примена знања</w:t>
      </w:r>
      <w:r w:rsidRPr="00076F61">
        <w:rPr>
          <w:rFonts w:eastAsia="Times New Roman" w:cs="Times New Roman"/>
          <w:color w:val="000000"/>
          <w:bdr w:val="none" w:sz="0" w:space="0" w:color="auto" w:frame="1"/>
        </w:rPr>
        <w:br/>
        <w:t>- Активност ученика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У току школске године ученик може добити оцену на основу:</w:t>
      </w:r>
      <w:r w:rsidRPr="00076F61">
        <w:rPr>
          <w:rFonts w:eastAsia="Times New Roman" w:cs="Times New Roman"/>
          <w:color w:val="000000"/>
          <w:bdr w:val="none" w:sz="0" w:space="0" w:color="auto" w:frame="1"/>
        </w:rPr>
        <w:br/>
        <w:t>- Писмених провера знања- контролне вежбе</w:t>
      </w:r>
      <w:r w:rsidRPr="00076F61">
        <w:rPr>
          <w:rFonts w:eastAsia="Times New Roman" w:cs="Times New Roman"/>
          <w:color w:val="000000"/>
          <w:bdr w:val="none" w:sz="0" w:space="0" w:color="auto" w:frame="1"/>
        </w:rPr>
        <w:br/>
        <w:t>- Усменог испитивања</w:t>
      </w:r>
      <w:r w:rsidRPr="00076F61">
        <w:rPr>
          <w:rFonts w:eastAsia="Times New Roman" w:cs="Times New Roman"/>
          <w:color w:val="000000"/>
          <w:bdr w:val="none" w:sz="0" w:space="0" w:color="auto" w:frame="1"/>
        </w:rPr>
        <w:br/>
        <w:t>- Активности на часу</w:t>
      </w:r>
      <w:r w:rsidRPr="00076F61">
        <w:rPr>
          <w:rFonts w:eastAsia="Times New Roman" w:cs="Times New Roman"/>
          <w:color w:val="000000"/>
          <w:bdr w:val="none" w:sz="0" w:space="0" w:color="auto" w:frame="1"/>
        </w:rPr>
        <w:br/>
        <w:t>- Домаћих радова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Писмене провере знања евидентирају се бројчано и улазе у евиденцију (дневник и педагошку свеску).</w:t>
      </w:r>
      <w:r w:rsidRPr="00076F61">
        <w:rPr>
          <w:rFonts w:eastAsia="Times New Roman" w:cs="Times New Roman"/>
          <w:color w:val="000000"/>
          <w:bdr w:val="none" w:sz="0" w:space="0" w:color="auto" w:frame="1"/>
        </w:rPr>
        <w:br/>
        <w:t>Петнаестоминутне вежбе могу се дати ученицима без најаве, али оцена не улази у дневник. Може се евидентирати у педагошку свеску.</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Критеријум бројчаног оцењивања у процентима:</w:t>
      </w:r>
      <w:r w:rsidRPr="00076F61">
        <w:rPr>
          <w:rFonts w:eastAsia="Times New Roman" w:cs="Times New Roman"/>
          <w:color w:val="000000"/>
          <w:bdr w:val="none" w:sz="0" w:space="0" w:color="auto" w:frame="1"/>
        </w:rPr>
        <w:br/>
        <w:t>0% - 29% оцена 1</w:t>
      </w:r>
      <w:r w:rsidRPr="00076F61">
        <w:rPr>
          <w:rFonts w:eastAsia="Times New Roman" w:cs="Times New Roman"/>
          <w:color w:val="000000"/>
          <w:bdr w:val="none" w:sz="0" w:space="0" w:color="auto" w:frame="1"/>
        </w:rPr>
        <w:br/>
        <w:t>30%-49% оцена 2</w:t>
      </w:r>
      <w:r w:rsidRPr="00076F61">
        <w:rPr>
          <w:rFonts w:eastAsia="Times New Roman" w:cs="Times New Roman"/>
          <w:color w:val="000000"/>
          <w:bdr w:val="none" w:sz="0" w:space="0" w:color="auto" w:frame="1"/>
        </w:rPr>
        <w:br/>
        <w:t>50%-69% оцена 3</w:t>
      </w:r>
      <w:r w:rsidRPr="00076F61">
        <w:rPr>
          <w:rFonts w:eastAsia="Times New Roman" w:cs="Times New Roman"/>
          <w:color w:val="000000"/>
          <w:bdr w:val="none" w:sz="0" w:space="0" w:color="auto" w:frame="1"/>
        </w:rPr>
        <w:br/>
        <w:t>70%-85% оцена 4</w:t>
      </w:r>
      <w:r w:rsidRPr="00076F61">
        <w:rPr>
          <w:rFonts w:eastAsia="Times New Roman" w:cs="Times New Roman"/>
          <w:color w:val="000000"/>
          <w:bdr w:val="none" w:sz="0" w:space="0" w:color="auto" w:frame="1"/>
        </w:rPr>
        <w:br/>
        <w:t>86%-100% оцена 5</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Контролне вежбе се реализују по утврђеном плану који је истакнут на огласној табли школе и на интернет страници школе.</w:t>
      </w:r>
      <w:r w:rsidRPr="00076F61">
        <w:rPr>
          <w:rFonts w:eastAsia="Times New Roman" w:cs="Times New Roman"/>
          <w:color w:val="000000"/>
          <w:bdr w:val="none" w:sz="0" w:space="0" w:color="auto" w:frame="1"/>
        </w:rPr>
        <w:br/>
        <w:t>Уколико више од 50% ученика добије незадовољавајућу оцену на писменој провери, провера се понавља.</w:t>
      </w:r>
      <w:r w:rsidRPr="00076F61">
        <w:rPr>
          <w:rFonts w:eastAsia="Times New Roman" w:cs="Times New Roman"/>
          <w:color w:val="000000"/>
          <w:bdr w:val="none" w:sz="0" w:space="0" w:color="auto" w:frame="1"/>
        </w:rPr>
        <w:br/>
        <w:t>Саставни део бројчане оцене је и ангажовање ученика као што су одговоран однос према раду, активно учествовање у настави, сарадња са другима, исказана мотивација и интересовање за учење и напредовање.</w:t>
      </w:r>
      <w:r w:rsidRPr="00076F61">
        <w:rPr>
          <w:rFonts w:eastAsia="Times New Roman" w:cs="Times New Roman"/>
          <w:color w:val="000000"/>
          <w:bdr w:val="none" w:sz="0" w:space="0" w:color="auto" w:frame="1"/>
        </w:rPr>
        <w:br/>
        <w:t>Ученик и родитељ имају право увида у писани рад као и на образложење оцене.</w:t>
      </w:r>
      <w:r w:rsidRPr="00076F61">
        <w:rPr>
          <w:rFonts w:eastAsia="Times New Roman" w:cs="Times New Roman"/>
          <w:color w:val="000000"/>
          <w:bdr w:val="none" w:sz="0" w:space="0" w:color="auto" w:frame="1"/>
        </w:rPr>
        <w:br/>
        <w:t>Ученици који раде по индивидуалном образовном плану оцењују се бројчано у складу са њиховим напредовањем и постигнућима задатим планом.</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r>
    </w:p>
    <w:p w:rsidR="00CA3E45" w:rsidRDefault="00CA3E45" w:rsidP="00357C4B">
      <w:pPr>
        <w:spacing w:line="240" w:lineRule="auto"/>
        <w:rPr>
          <w:rFonts w:eastAsia="Times New Roman" w:cs="Times New Roman"/>
          <w:b/>
          <w:bCs/>
          <w:color w:val="000000"/>
          <w:u w:val="single"/>
          <w:bdr w:val="none" w:sz="0" w:space="0" w:color="auto" w:frame="1"/>
        </w:rPr>
      </w:pPr>
    </w:p>
    <w:p w:rsidR="00CA3E45" w:rsidRDefault="00357C4B" w:rsidP="00357C4B">
      <w:pPr>
        <w:spacing w:line="240" w:lineRule="auto"/>
        <w:rPr>
          <w:rFonts w:eastAsia="Times New Roman" w:cs="Times New Roman"/>
          <w:b/>
          <w:bCs/>
          <w:color w:val="000000"/>
          <w:u w:val="single"/>
          <w:bdr w:val="none" w:sz="0" w:space="0" w:color="auto" w:frame="1"/>
        </w:rPr>
      </w:pPr>
      <w:r w:rsidRPr="00076F61">
        <w:rPr>
          <w:rFonts w:eastAsia="Times New Roman" w:cs="Times New Roman"/>
          <w:b/>
          <w:bCs/>
          <w:color w:val="000000"/>
          <w:u w:val="single"/>
          <w:bdr w:val="none" w:sz="0" w:space="0" w:color="auto" w:frame="1"/>
        </w:rPr>
        <w:t>СВЕТ ОКО НАС</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Наставни предмет обухвата следеће области:</w:t>
      </w:r>
      <w:r w:rsidRPr="00076F61">
        <w:rPr>
          <w:rFonts w:eastAsia="Times New Roman" w:cs="Times New Roman"/>
          <w:color w:val="000000"/>
          <w:bdr w:val="none" w:sz="0" w:space="0" w:color="auto" w:frame="1"/>
        </w:rPr>
        <w:br/>
        <w:t>- Други и ја</w:t>
      </w:r>
      <w:r w:rsidRPr="00076F61">
        <w:rPr>
          <w:rFonts w:eastAsia="Times New Roman" w:cs="Times New Roman"/>
          <w:color w:val="000000"/>
          <w:bdr w:val="none" w:sz="0" w:space="0" w:color="auto" w:frame="1"/>
        </w:rPr>
        <w:br/>
        <w:t>- Култура живљења</w:t>
      </w:r>
      <w:r w:rsidRPr="00076F61">
        <w:rPr>
          <w:rFonts w:eastAsia="Times New Roman" w:cs="Times New Roman"/>
          <w:color w:val="000000"/>
          <w:bdr w:val="none" w:sz="0" w:space="0" w:color="auto" w:frame="1"/>
        </w:rPr>
        <w:br/>
        <w:t>- Кретање и оријентација у времену</w:t>
      </w:r>
      <w:r w:rsidRPr="00076F61">
        <w:rPr>
          <w:rFonts w:eastAsia="Times New Roman" w:cs="Times New Roman"/>
          <w:color w:val="000000"/>
          <w:bdr w:val="none" w:sz="0" w:space="0" w:color="auto" w:frame="1"/>
        </w:rPr>
        <w:br/>
        <w:t>- Разноврсност природе</w:t>
      </w:r>
      <w:r w:rsidRPr="00076F61">
        <w:rPr>
          <w:rFonts w:eastAsia="Times New Roman" w:cs="Times New Roman"/>
          <w:color w:val="000000"/>
          <w:bdr w:val="none" w:sz="0" w:space="0" w:color="auto" w:frame="1"/>
        </w:rPr>
        <w:br/>
        <w:t>- Човек ствара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Елементи оцењивања из предмета свет око нас:</w:t>
      </w:r>
      <w:r w:rsidRPr="00076F61">
        <w:rPr>
          <w:rFonts w:eastAsia="Times New Roman" w:cs="Times New Roman"/>
          <w:color w:val="000000"/>
          <w:bdr w:val="none" w:sz="0" w:space="0" w:color="auto" w:frame="1"/>
        </w:rPr>
        <w:br/>
        <w:t>- Усвојеност наставних садржаја</w:t>
      </w:r>
      <w:r w:rsidRPr="00076F61">
        <w:rPr>
          <w:rFonts w:eastAsia="Times New Roman" w:cs="Times New Roman"/>
          <w:color w:val="000000"/>
          <w:bdr w:val="none" w:sz="0" w:space="0" w:color="auto" w:frame="1"/>
        </w:rPr>
        <w:br/>
        <w:t>- Примена знања</w:t>
      </w:r>
      <w:r w:rsidRPr="00076F61">
        <w:rPr>
          <w:rFonts w:eastAsia="Times New Roman" w:cs="Times New Roman"/>
          <w:color w:val="000000"/>
          <w:bdr w:val="none" w:sz="0" w:space="0" w:color="auto" w:frame="1"/>
        </w:rPr>
        <w:br/>
        <w:t>- Активност ученика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У току школске године ученик може добити оцену на основу:</w:t>
      </w:r>
      <w:r w:rsidRPr="00076F61">
        <w:rPr>
          <w:rFonts w:eastAsia="Times New Roman" w:cs="Times New Roman"/>
          <w:color w:val="000000"/>
          <w:bdr w:val="none" w:sz="0" w:space="0" w:color="auto" w:frame="1"/>
        </w:rPr>
        <w:br/>
        <w:t>- Писмених провера знања- контролне вежбе</w:t>
      </w:r>
      <w:r w:rsidRPr="00076F61">
        <w:rPr>
          <w:rFonts w:eastAsia="Times New Roman" w:cs="Times New Roman"/>
          <w:color w:val="000000"/>
          <w:bdr w:val="none" w:sz="0" w:space="0" w:color="auto" w:frame="1"/>
        </w:rPr>
        <w:br/>
        <w:t>- Усменог испитивања</w:t>
      </w:r>
      <w:r w:rsidRPr="00076F61">
        <w:rPr>
          <w:rFonts w:eastAsia="Times New Roman" w:cs="Times New Roman"/>
          <w:color w:val="000000"/>
          <w:bdr w:val="none" w:sz="0" w:space="0" w:color="auto" w:frame="1"/>
        </w:rPr>
        <w:br/>
        <w:t>- Активности на часу</w:t>
      </w:r>
      <w:r w:rsidRPr="00076F61">
        <w:rPr>
          <w:rFonts w:eastAsia="Times New Roman" w:cs="Times New Roman"/>
          <w:color w:val="000000"/>
          <w:bdr w:val="none" w:sz="0" w:space="0" w:color="auto" w:frame="1"/>
        </w:rPr>
        <w:br/>
        <w:t>- Домаћих радова</w:t>
      </w:r>
      <w:r w:rsidRPr="00076F61">
        <w:rPr>
          <w:rFonts w:eastAsia="Times New Roman" w:cs="Times New Roman"/>
          <w:color w:val="000000"/>
          <w:bdr w:val="none" w:sz="0" w:space="0" w:color="auto" w:frame="1"/>
        </w:rPr>
        <w:br/>
        <w:t>- Писмене провере знања евидентирају се бројчано и улазе у евиденцију (дневник и педагошку свеску).</w:t>
      </w:r>
      <w:r w:rsidRPr="00076F61">
        <w:rPr>
          <w:rFonts w:eastAsia="Times New Roman" w:cs="Times New Roman"/>
          <w:color w:val="000000"/>
          <w:bdr w:val="none" w:sz="0" w:space="0" w:color="auto" w:frame="1"/>
        </w:rPr>
        <w:br/>
        <w:t>- Усмене провере знања се евидентирају бројчано и улазе у евиденцију (дневник и педагошку свеску).</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Критеријум бројчаног оцењивња у процентима:</w:t>
      </w:r>
      <w:r w:rsidRPr="00076F61">
        <w:rPr>
          <w:rFonts w:eastAsia="Times New Roman" w:cs="Times New Roman"/>
          <w:color w:val="000000"/>
          <w:bdr w:val="none" w:sz="0" w:space="0" w:color="auto" w:frame="1"/>
        </w:rPr>
        <w:br/>
        <w:t>0% - 29% оцена 1</w:t>
      </w:r>
      <w:r w:rsidRPr="00076F61">
        <w:rPr>
          <w:rFonts w:eastAsia="Times New Roman" w:cs="Times New Roman"/>
          <w:color w:val="000000"/>
          <w:bdr w:val="none" w:sz="0" w:space="0" w:color="auto" w:frame="1"/>
        </w:rPr>
        <w:br/>
        <w:t>30%-49% оцена 2</w:t>
      </w:r>
      <w:r w:rsidRPr="00076F61">
        <w:rPr>
          <w:rFonts w:eastAsia="Times New Roman" w:cs="Times New Roman"/>
          <w:color w:val="000000"/>
          <w:bdr w:val="none" w:sz="0" w:space="0" w:color="auto" w:frame="1"/>
        </w:rPr>
        <w:br/>
        <w:t>50%-69% оцена 3</w:t>
      </w:r>
      <w:r w:rsidRPr="00076F61">
        <w:rPr>
          <w:rFonts w:eastAsia="Times New Roman" w:cs="Times New Roman"/>
          <w:color w:val="000000"/>
          <w:bdr w:val="none" w:sz="0" w:space="0" w:color="auto" w:frame="1"/>
        </w:rPr>
        <w:br/>
        <w:t>70%-85% оцена 4</w:t>
      </w:r>
      <w:r w:rsidRPr="00076F61">
        <w:rPr>
          <w:rFonts w:eastAsia="Times New Roman" w:cs="Times New Roman"/>
          <w:color w:val="000000"/>
          <w:bdr w:val="none" w:sz="0" w:space="0" w:color="auto" w:frame="1"/>
        </w:rPr>
        <w:br/>
        <w:t>86%-100% оцена 5</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Контролне вежбе се реализују по утврђеном плану који је истакнут на огласној табли школе и на интернет страници школе.</w:t>
      </w:r>
      <w:r w:rsidRPr="00076F61">
        <w:rPr>
          <w:rFonts w:eastAsia="Times New Roman" w:cs="Times New Roman"/>
          <w:color w:val="000000"/>
          <w:bdr w:val="none" w:sz="0" w:space="0" w:color="auto" w:frame="1"/>
        </w:rPr>
        <w:br/>
        <w:t>Уколико више од 50% ученика добије незадовољавајућу оцену на писменој провери, провера се понавља.</w:t>
      </w:r>
      <w:r w:rsidRPr="00076F61">
        <w:rPr>
          <w:rFonts w:eastAsia="Times New Roman" w:cs="Times New Roman"/>
          <w:color w:val="000000"/>
          <w:bdr w:val="none" w:sz="0" w:space="0" w:color="auto" w:frame="1"/>
        </w:rPr>
        <w:br/>
        <w:t>Саставни део бројчане оцене је и ангажовање ученика као што су одговоран однос према раду, активно учествовање у настави, сарадња са другима, исказана мотивација и интересовање за учење и напредовање.</w:t>
      </w:r>
      <w:r w:rsidRPr="00076F61">
        <w:rPr>
          <w:rFonts w:eastAsia="Times New Roman" w:cs="Times New Roman"/>
          <w:color w:val="000000"/>
          <w:bdr w:val="none" w:sz="0" w:space="0" w:color="auto" w:frame="1"/>
        </w:rPr>
        <w:br/>
        <w:t>Ученик и родитељ имају право увида у писани рад као и на образложење оцене.</w:t>
      </w:r>
      <w:r w:rsidRPr="00076F61">
        <w:rPr>
          <w:rFonts w:eastAsia="Times New Roman" w:cs="Times New Roman"/>
          <w:color w:val="000000"/>
          <w:bdr w:val="none" w:sz="0" w:space="0" w:color="auto" w:frame="1"/>
        </w:rPr>
        <w:br/>
        <w:t>Ученици који раде по индивидуалном образовном плану оцењују се бројчано у складу са њиховим напредовањем и постигнућима задатим планом.</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p>
    <w:p w:rsidR="00CA3E45" w:rsidRDefault="00CA3E45" w:rsidP="00357C4B">
      <w:pPr>
        <w:spacing w:line="240" w:lineRule="auto"/>
        <w:rPr>
          <w:rFonts w:eastAsia="Times New Roman" w:cs="Times New Roman"/>
          <w:b/>
          <w:bCs/>
          <w:color w:val="000000"/>
          <w:u w:val="single"/>
          <w:bdr w:val="none" w:sz="0" w:space="0" w:color="auto" w:frame="1"/>
        </w:rPr>
      </w:pPr>
    </w:p>
    <w:p w:rsidR="00CA3E45" w:rsidRDefault="00357C4B" w:rsidP="00357C4B">
      <w:pPr>
        <w:spacing w:line="240" w:lineRule="auto"/>
        <w:rPr>
          <w:rFonts w:eastAsia="Times New Roman" w:cs="Times New Roman"/>
          <w:b/>
          <w:bCs/>
          <w:color w:val="000000"/>
          <w:u w:val="single"/>
          <w:bdr w:val="none" w:sz="0" w:space="0" w:color="auto" w:frame="1"/>
        </w:rPr>
      </w:pPr>
      <w:r w:rsidRPr="00076F61">
        <w:rPr>
          <w:rFonts w:eastAsia="Times New Roman" w:cs="Times New Roman"/>
          <w:b/>
          <w:bCs/>
          <w:color w:val="000000"/>
          <w:u w:val="single"/>
          <w:bdr w:val="none" w:sz="0" w:space="0" w:color="auto" w:frame="1"/>
        </w:rPr>
        <w:t>СРПСКИ ЈЕЗИК</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Наставни предмет обухвата следеће области:</w:t>
      </w:r>
      <w:r w:rsidRPr="00076F61">
        <w:rPr>
          <w:rFonts w:eastAsia="Times New Roman" w:cs="Times New Roman"/>
          <w:color w:val="000000"/>
          <w:bdr w:val="none" w:sz="0" w:space="0" w:color="auto" w:frame="1"/>
        </w:rPr>
        <w:br/>
        <w:t>- Књижевност ( читање и тумачење текста,књижевни појмови)</w:t>
      </w:r>
      <w:r w:rsidRPr="00076F61">
        <w:rPr>
          <w:rFonts w:eastAsia="Times New Roman" w:cs="Times New Roman"/>
          <w:color w:val="000000"/>
          <w:bdr w:val="none" w:sz="0" w:space="0" w:color="auto" w:frame="1"/>
        </w:rPr>
        <w:br/>
        <w:t>- Језик (граматика, правопис)</w:t>
      </w:r>
      <w:r w:rsidRPr="00076F61">
        <w:rPr>
          <w:rFonts w:eastAsia="Times New Roman" w:cs="Times New Roman"/>
          <w:color w:val="000000"/>
          <w:bdr w:val="none" w:sz="0" w:space="0" w:color="auto" w:frame="1"/>
        </w:rPr>
        <w:br/>
        <w:t>- Језичка култура (основни облици језичког и писменог изражавања, усмена и писмена вежбања)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Елементи оцењивања из предмета српски језик:</w:t>
      </w:r>
      <w:r w:rsidRPr="00076F61">
        <w:rPr>
          <w:rFonts w:eastAsia="Times New Roman" w:cs="Times New Roman"/>
          <w:color w:val="000000"/>
          <w:bdr w:val="none" w:sz="0" w:space="0" w:color="auto" w:frame="1"/>
        </w:rPr>
        <w:br/>
        <w:t>- Усвојеност наставних садржаја</w:t>
      </w:r>
      <w:r w:rsidRPr="00076F61">
        <w:rPr>
          <w:rFonts w:eastAsia="Times New Roman" w:cs="Times New Roman"/>
          <w:color w:val="000000"/>
          <w:bdr w:val="none" w:sz="0" w:space="0" w:color="auto" w:frame="1"/>
        </w:rPr>
        <w:br/>
        <w:t>- Примена знања</w:t>
      </w:r>
      <w:r w:rsidRPr="00076F61">
        <w:rPr>
          <w:rFonts w:eastAsia="Times New Roman" w:cs="Times New Roman"/>
          <w:color w:val="000000"/>
          <w:bdr w:val="none" w:sz="0" w:space="0" w:color="auto" w:frame="1"/>
        </w:rPr>
        <w:br/>
        <w:t>- Активност ученика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У току школске године ученик може добити оцену на основу:</w:t>
      </w:r>
      <w:r w:rsidRPr="00076F61">
        <w:rPr>
          <w:rFonts w:eastAsia="Times New Roman" w:cs="Times New Roman"/>
          <w:color w:val="000000"/>
          <w:bdr w:val="none" w:sz="0" w:space="0" w:color="auto" w:frame="1"/>
        </w:rPr>
        <w:br/>
        <w:t>- Писмених провера знања- контролне вежбе</w:t>
      </w:r>
      <w:r w:rsidRPr="00076F61">
        <w:rPr>
          <w:rFonts w:eastAsia="Times New Roman" w:cs="Times New Roman"/>
          <w:color w:val="000000"/>
          <w:bdr w:val="none" w:sz="0" w:space="0" w:color="auto" w:frame="1"/>
        </w:rPr>
        <w:br/>
        <w:t>- Усменог испитивања</w:t>
      </w:r>
      <w:r w:rsidRPr="00076F61">
        <w:rPr>
          <w:rFonts w:eastAsia="Times New Roman" w:cs="Times New Roman"/>
          <w:color w:val="000000"/>
          <w:bdr w:val="none" w:sz="0" w:space="0" w:color="auto" w:frame="1"/>
        </w:rPr>
        <w:br/>
        <w:t>- Активности на часу</w:t>
      </w:r>
      <w:r w:rsidRPr="00076F61">
        <w:rPr>
          <w:rFonts w:eastAsia="Times New Roman" w:cs="Times New Roman"/>
          <w:color w:val="000000"/>
          <w:bdr w:val="none" w:sz="0" w:space="0" w:color="auto" w:frame="1"/>
        </w:rPr>
        <w:br/>
        <w:t>- Домаћих радова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Писмене провере знања евидентирају се бројчано и улазе у евиденцију (дневник и педагошку свеску).</w:t>
      </w:r>
      <w:r w:rsidRPr="00076F61">
        <w:rPr>
          <w:rFonts w:eastAsia="Times New Roman" w:cs="Times New Roman"/>
          <w:color w:val="000000"/>
          <w:bdr w:val="none" w:sz="0" w:space="0" w:color="auto" w:frame="1"/>
        </w:rPr>
        <w:br/>
        <w:t>Петнаестоминутне вежбе могу се дати ученицима без најаве, али оцена не улази у дневник. Може се евидентирати у педагошку свеску.</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Критеријум бројчаног оцењивања у процентима:</w:t>
      </w:r>
      <w:r w:rsidRPr="00076F61">
        <w:rPr>
          <w:rFonts w:eastAsia="Times New Roman" w:cs="Times New Roman"/>
          <w:color w:val="000000"/>
          <w:bdr w:val="none" w:sz="0" w:space="0" w:color="auto" w:frame="1"/>
        </w:rPr>
        <w:br/>
        <w:t>0% - 29% оцена 1</w:t>
      </w:r>
      <w:r w:rsidRPr="00076F61">
        <w:rPr>
          <w:rFonts w:eastAsia="Times New Roman" w:cs="Times New Roman"/>
          <w:color w:val="000000"/>
          <w:bdr w:val="none" w:sz="0" w:space="0" w:color="auto" w:frame="1"/>
        </w:rPr>
        <w:br/>
        <w:t>30%-49% оцена 2</w:t>
      </w:r>
      <w:r w:rsidRPr="00076F61">
        <w:rPr>
          <w:rFonts w:eastAsia="Times New Roman" w:cs="Times New Roman"/>
          <w:color w:val="000000"/>
          <w:bdr w:val="none" w:sz="0" w:space="0" w:color="auto" w:frame="1"/>
        </w:rPr>
        <w:br/>
        <w:t>50%-69% оцена 3</w:t>
      </w:r>
      <w:r w:rsidRPr="00076F61">
        <w:rPr>
          <w:rFonts w:eastAsia="Times New Roman" w:cs="Times New Roman"/>
          <w:color w:val="000000"/>
          <w:bdr w:val="none" w:sz="0" w:space="0" w:color="auto" w:frame="1"/>
        </w:rPr>
        <w:br/>
        <w:t>70%-85% оцена 4</w:t>
      </w:r>
      <w:r w:rsidRPr="00076F61">
        <w:rPr>
          <w:rFonts w:eastAsia="Times New Roman" w:cs="Times New Roman"/>
          <w:color w:val="000000"/>
          <w:bdr w:val="none" w:sz="0" w:space="0" w:color="auto" w:frame="1"/>
        </w:rPr>
        <w:br/>
        <w:t>86%-100% оцена 5</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Контролне вежбе се реализују по утврђеном плану који је истакнут на огласној табли школе и на интернет страници школе.</w:t>
      </w:r>
      <w:r w:rsidRPr="00076F61">
        <w:rPr>
          <w:rFonts w:eastAsia="Times New Roman" w:cs="Times New Roman"/>
          <w:color w:val="000000"/>
          <w:bdr w:val="none" w:sz="0" w:space="0" w:color="auto" w:frame="1"/>
        </w:rPr>
        <w:br/>
        <w:t>Уколико више од 50% ученика добије незадовољавајућу оцену на писменој провери, провера се понавља.</w:t>
      </w:r>
      <w:r w:rsidRPr="00076F61">
        <w:rPr>
          <w:rFonts w:eastAsia="Times New Roman" w:cs="Times New Roman"/>
          <w:color w:val="000000"/>
          <w:bdr w:val="none" w:sz="0" w:space="0" w:color="auto" w:frame="1"/>
        </w:rPr>
        <w:br/>
        <w:t>Саставни део бројчане оцене је и ангажовање ученика као што су одговоран однос према раду, активно учествовање у настави, сарадња са другима, исказана мотивација и интересовање за учење и напредовање.</w:t>
      </w:r>
      <w:r w:rsidRPr="00076F61">
        <w:rPr>
          <w:rFonts w:eastAsia="Times New Roman" w:cs="Times New Roman"/>
          <w:color w:val="000000"/>
          <w:bdr w:val="none" w:sz="0" w:space="0" w:color="auto" w:frame="1"/>
        </w:rPr>
        <w:br/>
        <w:t>Ученик и родитељ имају право увида у писани рад као и на образложење оцене.</w:t>
      </w:r>
      <w:r w:rsidRPr="00076F61">
        <w:rPr>
          <w:rFonts w:eastAsia="Times New Roman" w:cs="Times New Roman"/>
          <w:color w:val="000000"/>
          <w:bdr w:val="none" w:sz="0" w:space="0" w:color="auto" w:frame="1"/>
        </w:rPr>
        <w:br/>
        <w:t>Ученици који раде по индивидуалном образовном плану оцењују се бројчано у складу са њиховим напредовањем и постигнућима задатим планом.</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r>
    </w:p>
    <w:p w:rsidR="00CA3E45" w:rsidRDefault="00CA3E45" w:rsidP="00357C4B">
      <w:pPr>
        <w:spacing w:line="240" w:lineRule="auto"/>
        <w:rPr>
          <w:rFonts w:eastAsia="Times New Roman" w:cs="Times New Roman"/>
          <w:b/>
          <w:bCs/>
          <w:color w:val="000000"/>
          <w:u w:val="single"/>
          <w:bdr w:val="none" w:sz="0" w:space="0" w:color="auto" w:frame="1"/>
        </w:rPr>
      </w:pPr>
    </w:p>
    <w:p w:rsidR="00CA3E45" w:rsidRDefault="00357C4B" w:rsidP="00357C4B">
      <w:pPr>
        <w:spacing w:line="240" w:lineRule="auto"/>
        <w:rPr>
          <w:rFonts w:eastAsia="Times New Roman" w:cs="Times New Roman"/>
          <w:b/>
          <w:bCs/>
          <w:color w:val="000000"/>
          <w:u w:val="single"/>
          <w:bdr w:val="none" w:sz="0" w:space="0" w:color="auto" w:frame="1"/>
        </w:rPr>
      </w:pPr>
      <w:r w:rsidRPr="00076F61">
        <w:rPr>
          <w:rFonts w:eastAsia="Times New Roman" w:cs="Times New Roman"/>
          <w:b/>
          <w:bCs/>
          <w:color w:val="000000"/>
          <w:u w:val="single"/>
          <w:bdr w:val="none" w:sz="0" w:space="0" w:color="auto" w:frame="1"/>
        </w:rPr>
        <w:t>МУЗИЧКА КУЛТУРА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Наставни предмет обухвата следеће области:</w:t>
      </w:r>
      <w:r w:rsidRPr="00076F61">
        <w:rPr>
          <w:rFonts w:eastAsia="Times New Roman" w:cs="Times New Roman"/>
          <w:color w:val="000000"/>
          <w:bdr w:val="none" w:sz="0" w:space="0" w:color="auto" w:frame="1"/>
        </w:rPr>
        <w:br/>
        <w:t>1. Знање и разумевање</w:t>
      </w:r>
      <w:r w:rsidRPr="00076F61">
        <w:rPr>
          <w:rFonts w:eastAsia="Times New Roman" w:cs="Times New Roman"/>
          <w:color w:val="000000"/>
          <w:bdr w:val="none" w:sz="0" w:space="0" w:color="auto" w:frame="1"/>
        </w:rPr>
        <w:br/>
        <w:t>2. Слушање музике</w:t>
      </w:r>
      <w:r w:rsidRPr="00076F61">
        <w:rPr>
          <w:rFonts w:eastAsia="Times New Roman" w:cs="Times New Roman"/>
          <w:color w:val="000000"/>
          <w:bdr w:val="none" w:sz="0" w:space="0" w:color="auto" w:frame="1"/>
        </w:rPr>
        <w:br/>
        <w:t>3. Музичко извођење</w:t>
      </w:r>
      <w:r w:rsidRPr="00076F61">
        <w:rPr>
          <w:rFonts w:eastAsia="Times New Roman" w:cs="Times New Roman"/>
          <w:color w:val="000000"/>
          <w:bdr w:val="none" w:sz="0" w:space="0" w:color="auto" w:frame="1"/>
        </w:rPr>
        <w:br/>
        <w:t>4. Музичко стваралаштво</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Елементи оцењивања из предмета музичка култура:</w:t>
      </w:r>
      <w:r w:rsidRPr="00076F61">
        <w:rPr>
          <w:rFonts w:eastAsia="Times New Roman" w:cs="Times New Roman"/>
          <w:color w:val="000000"/>
          <w:bdr w:val="none" w:sz="0" w:space="0" w:color="auto" w:frame="1"/>
        </w:rPr>
        <w:br/>
        <w:t>- Усвојеност наставних садржаја</w:t>
      </w:r>
      <w:r w:rsidRPr="00076F61">
        <w:rPr>
          <w:rFonts w:eastAsia="Times New Roman" w:cs="Times New Roman"/>
          <w:color w:val="000000"/>
          <w:bdr w:val="none" w:sz="0" w:space="0" w:color="auto" w:frame="1"/>
        </w:rPr>
        <w:br/>
        <w:t>- Примена знања</w:t>
      </w:r>
      <w:r w:rsidRPr="00076F61">
        <w:rPr>
          <w:rFonts w:eastAsia="Times New Roman" w:cs="Times New Roman"/>
          <w:color w:val="000000"/>
          <w:bdr w:val="none" w:sz="0" w:space="0" w:color="auto" w:frame="1"/>
        </w:rPr>
        <w:br/>
        <w:t>- Активност ученика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У току школске године ученик може добити оцену на основу:</w:t>
      </w:r>
      <w:r w:rsidRPr="00076F61">
        <w:rPr>
          <w:rFonts w:eastAsia="Times New Roman" w:cs="Times New Roman"/>
          <w:color w:val="000000"/>
          <w:bdr w:val="none" w:sz="0" w:space="0" w:color="auto" w:frame="1"/>
        </w:rPr>
        <w:br/>
        <w:t>- Усвојености извођења музике</w:t>
      </w:r>
      <w:r w:rsidRPr="00076F61">
        <w:rPr>
          <w:rFonts w:eastAsia="Times New Roman" w:cs="Times New Roman"/>
          <w:color w:val="000000"/>
          <w:bdr w:val="none" w:sz="0" w:space="0" w:color="auto" w:frame="1"/>
        </w:rPr>
        <w:br/>
        <w:t>- Усвојености музичке писмености</w:t>
      </w:r>
      <w:r w:rsidRPr="00076F61">
        <w:rPr>
          <w:rFonts w:eastAsia="Times New Roman" w:cs="Times New Roman"/>
          <w:color w:val="000000"/>
          <w:bdr w:val="none" w:sz="0" w:space="0" w:color="auto" w:frame="1"/>
        </w:rPr>
        <w:br/>
        <w:t>- Усменог испитивања</w:t>
      </w:r>
      <w:r w:rsidRPr="00076F61">
        <w:rPr>
          <w:rFonts w:eastAsia="Times New Roman" w:cs="Times New Roman"/>
          <w:color w:val="000000"/>
          <w:bdr w:val="none" w:sz="0" w:space="0" w:color="auto" w:frame="1"/>
        </w:rPr>
        <w:br/>
        <w:t>- Активности на часу</w:t>
      </w:r>
      <w:r w:rsidRPr="00076F61">
        <w:rPr>
          <w:rFonts w:eastAsia="Times New Roman" w:cs="Times New Roman"/>
          <w:color w:val="000000"/>
          <w:bdr w:val="none" w:sz="0" w:space="0" w:color="auto" w:frame="1"/>
        </w:rPr>
        <w:br/>
        <w:t>- Оцене за све области се евидентирају бројчано и улазе у евиденцију (дневник и педагошку свеску).</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Критеријум бројчаног оцењивања:</w:t>
      </w:r>
      <w:r w:rsidRPr="00076F61">
        <w:rPr>
          <w:rFonts w:eastAsia="Times New Roman" w:cs="Times New Roman"/>
          <w:color w:val="000000"/>
          <w:bdr w:val="none" w:sz="0" w:space="0" w:color="auto" w:frame="1"/>
        </w:rPr>
        <w:br/>
        <w:t>- Довољан успех: познавање основна музичких и ритмичких фраза;</w:t>
      </w:r>
      <w:r w:rsidRPr="00076F61">
        <w:rPr>
          <w:rFonts w:eastAsia="Times New Roman" w:cs="Times New Roman"/>
          <w:color w:val="000000"/>
          <w:bdr w:val="none" w:sz="0" w:space="0" w:color="auto" w:frame="1"/>
        </w:rPr>
        <w:br/>
        <w:t>-</w:t>
      </w:r>
      <w:r>
        <w:rPr>
          <w:rFonts w:eastAsia="Times New Roman" w:cs="Times New Roman"/>
          <w:color w:val="000000"/>
          <w:bdr w:val="none" w:sz="0" w:space="0" w:color="auto" w:frame="1"/>
        </w:rPr>
        <w:t xml:space="preserve"> Добар успех: познавање основа</w:t>
      </w:r>
      <w:r w:rsidRPr="00076F61">
        <w:rPr>
          <w:rFonts w:eastAsia="Times New Roman" w:cs="Times New Roman"/>
          <w:color w:val="000000"/>
          <w:bdr w:val="none" w:sz="0" w:space="0" w:color="auto" w:frame="1"/>
        </w:rPr>
        <w:t xml:space="preserve"> музичке теорије;</w:t>
      </w:r>
      <w:r w:rsidRPr="00076F61">
        <w:rPr>
          <w:rFonts w:eastAsia="Times New Roman" w:cs="Times New Roman"/>
          <w:color w:val="000000"/>
          <w:bdr w:val="none" w:sz="0" w:space="0" w:color="auto" w:frame="1"/>
        </w:rPr>
        <w:br/>
        <w:t>- Врло добар успех: разумевање музичког дела и делимично извођење композиција мелодијски и ритмички;</w:t>
      </w:r>
      <w:r w:rsidRPr="00076F61">
        <w:rPr>
          <w:rFonts w:eastAsia="Times New Roman" w:cs="Times New Roman"/>
          <w:color w:val="000000"/>
          <w:bdr w:val="none" w:sz="0" w:space="0" w:color="auto" w:frame="1"/>
        </w:rPr>
        <w:br/>
        <w:t>- Одличан успех: разумевање музичког дела и извођење композиција мелодијски и ритмички; стварање музике.</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Уколико више од 50% ученика добије незадовољавајућу оцену на усменој провери, провера се понавља.</w:t>
      </w:r>
      <w:r w:rsidRPr="00076F61">
        <w:rPr>
          <w:rFonts w:eastAsia="Times New Roman" w:cs="Times New Roman"/>
          <w:color w:val="000000"/>
          <w:bdr w:val="none" w:sz="0" w:space="0" w:color="auto" w:frame="1"/>
        </w:rPr>
        <w:br/>
        <w:t>Саставни део бројчане оцене је и ангажовање ученика као што су одговоран однос према раду, активно учествовање у настави, сарадња са другима, исказана мотивација и интересовање за учење и напредовање.</w:t>
      </w:r>
      <w:r w:rsidRPr="00076F61">
        <w:rPr>
          <w:rFonts w:eastAsia="Times New Roman" w:cs="Times New Roman"/>
          <w:color w:val="000000"/>
          <w:bdr w:val="none" w:sz="0" w:space="0" w:color="auto" w:frame="1"/>
        </w:rPr>
        <w:br/>
        <w:t>Ученик и родитељ имају право на образложење оцене.</w:t>
      </w:r>
      <w:r w:rsidRPr="00076F61">
        <w:rPr>
          <w:rFonts w:eastAsia="Times New Roman" w:cs="Times New Roman"/>
          <w:color w:val="000000"/>
          <w:bdr w:val="none" w:sz="0" w:space="0" w:color="auto" w:frame="1"/>
        </w:rPr>
        <w:br/>
        <w:t>Ученици који раде по индивидуалном образовном плану оцењују се бројчано у складу са њиховим напредовањем и постигнућима задатим планом.</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r>
    </w:p>
    <w:p w:rsidR="00CA3E45" w:rsidRDefault="00CA3E45" w:rsidP="00357C4B">
      <w:pPr>
        <w:spacing w:line="240" w:lineRule="auto"/>
        <w:rPr>
          <w:rFonts w:eastAsia="Times New Roman" w:cs="Times New Roman"/>
          <w:b/>
          <w:bCs/>
          <w:color w:val="000000"/>
          <w:u w:val="single"/>
          <w:bdr w:val="none" w:sz="0" w:space="0" w:color="auto" w:frame="1"/>
        </w:rPr>
      </w:pPr>
    </w:p>
    <w:p w:rsidR="00CA3E45" w:rsidRDefault="00CA3E45" w:rsidP="00357C4B">
      <w:pPr>
        <w:spacing w:line="240" w:lineRule="auto"/>
        <w:rPr>
          <w:rFonts w:eastAsia="Times New Roman" w:cs="Times New Roman"/>
          <w:b/>
          <w:bCs/>
          <w:color w:val="000000"/>
          <w:u w:val="single"/>
          <w:bdr w:val="none" w:sz="0" w:space="0" w:color="auto" w:frame="1"/>
        </w:rPr>
      </w:pPr>
    </w:p>
    <w:p w:rsidR="00CA3E45" w:rsidRDefault="00CA3E45" w:rsidP="00357C4B">
      <w:pPr>
        <w:spacing w:line="240" w:lineRule="auto"/>
        <w:rPr>
          <w:rFonts w:eastAsia="Times New Roman" w:cs="Times New Roman"/>
          <w:b/>
          <w:bCs/>
          <w:color w:val="000000"/>
          <w:u w:val="single"/>
          <w:bdr w:val="none" w:sz="0" w:space="0" w:color="auto" w:frame="1"/>
        </w:rPr>
      </w:pPr>
    </w:p>
    <w:p w:rsidR="00CA3E45" w:rsidRDefault="00357C4B" w:rsidP="00357C4B">
      <w:pPr>
        <w:spacing w:line="240" w:lineRule="auto"/>
        <w:rPr>
          <w:rFonts w:eastAsia="Times New Roman" w:cs="Times New Roman"/>
          <w:b/>
          <w:bCs/>
          <w:color w:val="000000"/>
          <w:u w:val="single"/>
          <w:bdr w:val="none" w:sz="0" w:space="0" w:color="auto" w:frame="1"/>
        </w:rPr>
      </w:pPr>
      <w:r w:rsidRPr="00076F61">
        <w:rPr>
          <w:rFonts w:eastAsia="Times New Roman" w:cs="Times New Roman"/>
          <w:b/>
          <w:bCs/>
          <w:color w:val="000000"/>
          <w:u w:val="single"/>
          <w:bdr w:val="none" w:sz="0" w:space="0" w:color="auto" w:frame="1"/>
        </w:rPr>
        <w:t>ЛИКОВНА КУЛТУРА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Сврха и принципи оцењивања</w:t>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Наставник се руководи следећим принципима при оцењивању:</w:t>
      </w:r>
      <w:r w:rsidRPr="00076F61">
        <w:rPr>
          <w:rFonts w:eastAsia="Times New Roman" w:cs="Times New Roman"/>
          <w:color w:val="000000"/>
          <w:bdr w:val="none" w:sz="0" w:space="0" w:color="auto" w:frame="1"/>
        </w:rPr>
        <w:br/>
        <w:t>1) поузданост: означава усаглашеност оцене са утврђеним, јавним и прецизним критеријумима оцењивања;</w:t>
      </w:r>
      <w:r w:rsidRPr="00076F61">
        <w:rPr>
          <w:rFonts w:eastAsia="Times New Roman" w:cs="Times New Roman"/>
          <w:color w:val="000000"/>
          <w:bdr w:val="none" w:sz="0" w:space="0" w:color="auto" w:frame="1"/>
        </w:rPr>
        <w:br/>
        <w:t>2) ваљаност: оцена исказује ефекте учења (оствареност исхода, ангажовање и напредовање ученика);</w:t>
      </w:r>
      <w:r w:rsidRPr="00076F61">
        <w:rPr>
          <w:rFonts w:eastAsia="Times New Roman" w:cs="Times New Roman"/>
          <w:color w:val="000000"/>
          <w:bdr w:val="none" w:sz="0" w:space="0" w:color="auto" w:frame="1"/>
        </w:rPr>
        <w:br/>
        <w:t>3) разноврсност начина оцењивања: избор одговарајућих и примена различитих метода и техника оцењивања како би се осигурала ваљаност, поузданост и објективност оцена;</w:t>
      </w:r>
      <w:r w:rsidRPr="00076F61">
        <w:rPr>
          <w:rFonts w:eastAsia="Times New Roman" w:cs="Times New Roman"/>
          <w:color w:val="000000"/>
          <w:bdr w:val="none" w:sz="0" w:space="0" w:color="auto" w:frame="1"/>
        </w:rPr>
        <w:br/>
        <w:t>4) редовност и благовременост оцењивања, обезбеђује континуитет у информисању ученика о њиховој ефикасности у процесу учења и ефекат оцене на даљи процес учења;</w:t>
      </w:r>
      <w:r w:rsidRPr="00076F61">
        <w:rPr>
          <w:rFonts w:eastAsia="Times New Roman" w:cs="Times New Roman"/>
          <w:color w:val="000000"/>
          <w:bdr w:val="none" w:sz="0" w:space="0" w:color="auto" w:frame="1"/>
        </w:rPr>
        <w:br/>
        <w:t>5) оцењивање без дискриминације и издвајања по било ком основу</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Оценом се изражава:</w:t>
      </w:r>
      <w:r w:rsidRPr="00076F61">
        <w:rPr>
          <w:rFonts w:eastAsia="Times New Roman" w:cs="Times New Roman"/>
          <w:color w:val="000000"/>
          <w:bdr w:val="none" w:sz="0" w:space="0" w:color="auto" w:frame="1"/>
        </w:rPr>
        <w:br/>
        <w:t>1) оствареност циљева и прописаних, односно прилагођених стандарда постигнућа, достизање исхода и степена развијености компетенција у току савладавања програма предмета;</w:t>
      </w:r>
      <w:r w:rsidRPr="00076F61">
        <w:rPr>
          <w:rFonts w:eastAsia="Times New Roman" w:cs="Times New Roman"/>
          <w:color w:val="000000"/>
          <w:bdr w:val="none" w:sz="0" w:space="0" w:color="auto" w:frame="1"/>
        </w:rPr>
        <w:br/>
        <w:t>2) ангажовање ученика у настави ;</w:t>
      </w:r>
      <w:r w:rsidRPr="00076F61">
        <w:rPr>
          <w:rFonts w:eastAsia="Times New Roman" w:cs="Times New Roman"/>
          <w:color w:val="000000"/>
          <w:bdr w:val="none" w:sz="0" w:space="0" w:color="auto" w:frame="1"/>
        </w:rPr>
        <w:br/>
        <w:t>3) напредовање у односу на претходни период;</w:t>
      </w:r>
      <w:r w:rsidRPr="00076F61">
        <w:rPr>
          <w:rFonts w:eastAsia="Times New Roman" w:cs="Times New Roman"/>
          <w:color w:val="000000"/>
          <w:bdr w:val="none" w:sz="0" w:space="0" w:color="auto" w:frame="1"/>
        </w:rPr>
        <w:br/>
        <w:t xml:space="preserve">4) однос према предмету </w:t>
      </w:r>
      <w:r>
        <w:rPr>
          <w:rFonts w:eastAsia="Times New Roman" w:cs="Times New Roman"/>
          <w:color w:val="000000"/>
          <w:bdr w:val="none" w:sz="0" w:space="0" w:color="auto" w:frame="1"/>
        </w:rPr>
        <w:t>–</w:t>
      </w:r>
      <w:r w:rsidRPr="00076F61">
        <w:rPr>
          <w:rFonts w:eastAsia="Times New Roman" w:cs="Times New Roman"/>
          <w:color w:val="000000"/>
          <w:bdr w:val="none" w:sz="0" w:space="0" w:color="auto" w:frame="1"/>
        </w:rPr>
        <w:t xml:space="preserve"> редовно доношење прибора за рад (блок, прибор за сликање, цртање или други материјал у складу са најављеном темом)</w:t>
      </w:r>
      <w:r w:rsidRPr="00076F61">
        <w:rPr>
          <w:rFonts w:eastAsia="Times New Roman" w:cs="Times New Roman"/>
          <w:color w:val="000000"/>
          <w:bdr w:val="none" w:sz="0" w:space="0" w:color="auto" w:frame="1"/>
        </w:rPr>
        <w:br/>
        <w:t>4) препорука за даље напредовање ученика.</w:t>
      </w:r>
      <w:r w:rsidRPr="00076F61">
        <w:rPr>
          <w:rFonts w:eastAsia="Times New Roman" w:cs="Times New Roman"/>
          <w:color w:val="000000"/>
          <w:bdr w:val="none" w:sz="0" w:space="0" w:color="auto" w:frame="1"/>
        </w:rPr>
        <w:br/>
        <w:t>Бројчане оцене су: одличан (5), врло добар (4), добар (3), довољан (2) и недовољан (1). Ученику се не може умањити оцена из предмета због односа ученика према ваннаставним активностима или непримереног понашања у школи.</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Како би се дефинисали стандарди за предмет ликовна култура и у складу са тиме била изведена оцена ученику, </w:t>
      </w:r>
      <w:r w:rsidRPr="00076F61">
        <w:rPr>
          <w:rFonts w:eastAsia="Times New Roman" w:cs="Times New Roman"/>
          <w:b/>
          <w:bCs/>
          <w:color w:val="000000"/>
          <w:bdr w:val="none" w:sz="0" w:space="0" w:color="auto" w:frame="1"/>
        </w:rPr>
        <w:t>садржај предмета подељен је у области:</w:t>
      </w:r>
      <w:r w:rsidRPr="00076F61">
        <w:rPr>
          <w:rFonts w:eastAsia="Times New Roman" w:cs="Times New Roman"/>
          <w:color w:val="000000"/>
          <w:bdr w:val="none" w:sz="0" w:space="0" w:color="auto" w:frame="1"/>
        </w:rPr>
        <w:br/>
        <w:t>1. КРЕТАЊЕ ОБЛИКА У ПРОСТОРУ</w:t>
      </w:r>
      <w:r w:rsidRPr="00076F61">
        <w:rPr>
          <w:rFonts w:eastAsia="Times New Roman" w:cs="Times New Roman"/>
          <w:color w:val="000000"/>
          <w:bdr w:val="none" w:sz="0" w:space="0" w:color="auto" w:frame="1"/>
        </w:rPr>
        <w:br/>
        <w:t>2. ДЕЈСТВО СВЕТЛОСТИ НА КАРАКТЕР ОБЛИКА (СВЕТЛОСТ)</w:t>
      </w:r>
      <w:r w:rsidRPr="00076F61">
        <w:rPr>
          <w:rFonts w:eastAsia="Times New Roman" w:cs="Times New Roman"/>
          <w:color w:val="000000"/>
          <w:bdr w:val="none" w:sz="0" w:space="0" w:color="auto" w:frame="1"/>
        </w:rPr>
        <w:br/>
        <w:t>3. ЈЕДНОБОЈНА КОМПОЗИЦИЈА УПОТРЕБНИХ ПРЕДМЕТА (КЛУАЖ)</w:t>
      </w:r>
      <w:r w:rsidRPr="00076F61">
        <w:rPr>
          <w:rFonts w:eastAsia="Times New Roman" w:cs="Times New Roman"/>
          <w:color w:val="000000"/>
          <w:bdr w:val="none" w:sz="0" w:space="0" w:color="auto" w:frame="1"/>
        </w:rPr>
        <w:br/>
        <w:t>4. ПРЕОБЛИКОВАЊЕ МАТЕРИЈАЛА ИЛИ ПРЕДМЕТА ЊИХОВИМ СПАЈАЊЕМ (ВЕЗИВАЊЕ)</w:t>
      </w:r>
      <w:r w:rsidRPr="00076F61">
        <w:rPr>
          <w:rFonts w:eastAsia="Times New Roman" w:cs="Times New Roman"/>
          <w:color w:val="000000"/>
          <w:bdr w:val="none" w:sz="0" w:space="0" w:color="auto" w:frame="1"/>
        </w:rPr>
        <w:br/>
        <w:t>5. ЗНАЦИ И СИМБОЛИ</w:t>
      </w:r>
      <w:r w:rsidRPr="00076F61">
        <w:rPr>
          <w:rFonts w:eastAsia="Times New Roman" w:cs="Times New Roman"/>
          <w:color w:val="000000"/>
          <w:bdr w:val="none" w:sz="0" w:space="0" w:color="auto" w:frame="1"/>
        </w:rPr>
        <w:br/>
        <w:t>6. ЗАМИШЉАЊА</w:t>
      </w:r>
      <w:r w:rsidRPr="00076F61">
        <w:rPr>
          <w:rFonts w:eastAsia="Times New Roman" w:cs="Times New Roman"/>
          <w:color w:val="000000"/>
          <w:bdr w:val="none" w:sz="0" w:space="0" w:color="auto" w:frame="1"/>
        </w:rPr>
        <w:br/>
        <w:t>7. КОНТРАСТ</w:t>
      </w:r>
      <w:r w:rsidRPr="00076F61">
        <w:rPr>
          <w:rFonts w:eastAsia="Times New Roman" w:cs="Times New Roman"/>
          <w:color w:val="000000"/>
          <w:bdr w:val="none" w:sz="0" w:space="0" w:color="auto" w:frame="1"/>
        </w:rPr>
        <w:br/>
        <w:t>8. ИНДИВИДУАЛНО КОРИШЋЕЊЕ РАЗЛИЧИТИХ МАТЕРИЈАЛА ЗА РАД (ПАКОВАЊЕ)</w:t>
      </w:r>
      <w:r w:rsidRPr="00076F61">
        <w:rPr>
          <w:rFonts w:eastAsia="Times New Roman" w:cs="Times New Roman"/>
          <w:color w:val="000000"/>
          <w:bdr w:val="none" w:sz="0" w:space="0" w:color="auto" w:frame="1"/>
        </w:rPr>
        <w:br/>
        <w:t>9. ЛЕПО ПИСАЊЕ СА КАЛИГРАФИЈОМ</w:t>
      </w:r>
      <w:r w:rsidRPr="00076F61">
        <w:rPr>
          <w:rFonts w:eastAsia="Times New Roman" w:cs="Times New Roman"/>
          <w:color w:val="000000"/>
          <w:bdr w:val="none" w:sz="0" w:space="0" w:color="auto" w:frame="1"/>
        </w:rPr>
        <w:br/>
        <w:t>10 . АМБИЈЕНТ – СЦЕНСКИ ПРОСТОР</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Специфичност наставног процеса и учења у ликовној култури огледа се у повезаности садржаја свих области, као и у испреплетаности компоненти учења.</w:t>
      </w:r>
      <w:r w:rsidRPr="00076F61">
        <w:rPr>
          <w:rFonts w:eastAsia="Times New Roman" w:cs="Times New Roman"/>
          <w:color w:val="000000"/>
          <w:bdr w:val="none" w:sz="0" w:space="0" w:color="auto" w:frame="1"/>
        </w:rPr>
        <w:br/>
        <w:t xml:space="preserve">Оцењивање се врши бројчано, на основу остваривања оперативних задатака и минималних образовних захтева. Праћење </w:t>
      </w:r>
      <w:r w:rsidRPr="00076F61">
        <w:rPr>
          <w:rFonts w:eastAsia="Times New Roman" w:cs="Times New Roman"/>
          <w:color w:val="000000"/>
          <w:bdr w:val="none" w:sz="0" w:space="0" w:color="auto" w:frame="1"/>
        </w:rPr>
        <w:lastRenderedPageBreak/>
        <w:t>напредовања ученика обавља се сукцесивно, током целе школске године, на основу јединствене методологије која предвиђа следеће тематске целине: медији, материјали и технике визуелних уметности, елементи, принципи и садржаји визуелних уметности, улога, развој и разлићитост визуелних уметности, однос према раду.</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Приликом оцењивања води се рачуна о следећим елементима:</w:t>
      </w:r>
      <w:r w:rsidRPr="00076F61">
        <w:rPr>
          <w:rFonts w:eastAsia="Times New Roman" w:cs="Times New Roman"/>
          <w:color w:val="000000"/>
          <w:bdr w:val="none" w:sz="0" w:space="0" w:color="auto" w:frame="1"/>
        </w:rPr>
        <w:br/>
        <w:t>- цртање према теми</w:t>
      </w:r>
      <w:r w:rsidRPr="00076F61">
        <w:rPr>
          <w:rFonts w:eastAsia="Times New Roman" w:cs="Times New Roman"/>
          <w:color w:val="000000"/>
          <w:bdr w:val="none" w:sz="0" w:space="0" w:color="auto" w:frame="1"/>
        </w:rPr>
        <w:br/>
        <w:t>- естетика ликовног изражаја (усклађивање боја)</w:t>
      </w:r>
      <w:r w:rsidRPr="00076F61">
        <w:rPr>
          <w:rFonts w:eastAsia="Times New Roman" w:cs="Times New Roman"/>
          <w:color w:val="000000"/>
          <w:bdr w:val="none" w:sz="0" w:space="0" w:color="auto" w:frame="1"/>
        </w:rPr>
        <w:br/>
        <w:t>- одговарајућа геометријска и просторна целина (одговарајућа величина детаља на цртежу и приказивање друге димензије)</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Оцена подразумева оцену за рад и оцену за однос према раду. Оцена за однос према раду подразумева редовно доношење прибора за рад (блок, прибор за сликање, цртање или други материјал у складу са најављеном темом).</w:t>
      </w:r>
      <w:r w:rsidRPr="00076F61">
        <w:rPr>
          <w:rFonts w:eastAsia="Times New Roman" w:cs="Times New Roman"/>
          <w:color w:val="000000"/>
          <w:bdr w:val="none" w:sz="0" w:space="0" w:color="auto" w:frame="1"/>
        </w:rPr>
        <w:br/>
        <w:t>Закључна оцена је бројчана и утврђује се на основу свих оцена од почетка школске године и сагледавања развоја, напредовања и ангажовања ученика и прикупљених података у педагошкој документацији наставника.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Закључна оцена за успех из предмета не може да буде мања од:</w:t>
      </w:r>
      <w:r w:rsidRPr="00076F61">
        <w:rPr>
          <w:rFonts w:eastAsia="Times New Roman" w:cs="Times New Roman"/>
          <w:color w:val="000000"/>
          <w:bdr w:val="none" w:sz="0" w:space="0" w:color="auto" w:frame="1"/>
        </w:rPr>
        <w:br/>
        <w:t>1) одличан (5), ако је аритметичка средина свих појединачних оцена најмање 4,50;</w:t>
      </w:r>
      <w:r w:rsidRPr="00076F61">
        <w:rPr>
          <w:rFonts w:eastAsia="Times New Roman" w:cs="Times New Roman"/>
          <w:color w:val="000000"/>
          <w:bdr w:val="none" w:sz="0" w:space="0" w:color="auto" w:frame="1"/>
        </w:rPr>
        <w:br/>
        <w:t>2) врло добар (4), ако је аритметичка средина свих појединачних оцена од 3,50 до 4,49;</w:t>
      </w:r>
      <w:r w:rsidRPr="00076F61">
        <w:rPr>
          <w:rFonts w:eastAsia="Times New Roman" w:cs="Times New Roman"/>
          <w:color w:val="000000"/>
          <w:bdr w:val="none" w:sz="0" w:space="0" w:color="auto" w:frame="1"/>
        </w:rPr>
        <w:br/>
        <w:t>3) добар (3), ако је аритметичка средина свих појединачних оцена од 2,50 до 3,49;</w:t>
      </w:r>
      <w:r w:rsidRPr="00076F61">
        <w:rPr>
          <w:rFonts w:eastAsia="Times New Roman" w:cs="Times New Roman"/>
          <w:color w:val="000000"/>
          <w:bdr w:val="none" w:sz="0" w:space="0" w:color="auto" w:frame="1"/>
        </w:rPr>
        <w:br/>
        <w:t>4) довољан (2), ако је аритметичка средина свих појединачних оцена од 1,50 до 2,49.</w:t>
      </w:r>
      <w:r w:rsidRPr="00076F61">
        <w:rPr>
          <w:rFonts w:eastAsia="Times New Roman" w:cs="Times New Roman"/>
          <w:color w:val="000000"/>
          <w:bdr w:val="none" w:sz="0" w:space="0" w:color="auto" w:frame="1"/>
        </w:rPr>
        <w:br/>
        <w:t>5)Закључна оцена за успех из предмета је недовољан (1), ако је аритметичка средина свих појединачних оцена мања од 1,50.</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Обавештавање о оцењивању</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На почетку школске године наставник је дужан да на примерен начин обавести ученика о прописаним циљевима, стандардима постигнућа и исходима учења.</w:t>
      </w:r>
      <w:r w:rsidRPr="00076F61">
        <w:rPr>
          <w:rFonts w:eastAsia="Times New Roman" w:cs="Times New Roman"/>
          <w:color w:val="000000"/>
          <w:bdr w:val="none" w:sz="0" w:space="0" w:color="auto" w:frame="1"/>
        </w:rPr>
        <w:br/>
        <w:t>На почетку школске године ученици, родитељи, односно старатељи се обавештавају о критеријумима, начину, поступку, динамици, распореду оцењивања и доприносу појединачних оцена закључној оцени.</w:t>
      </w:r>
      <w:r w:rsidRPr="00076F61">
        <w:rPr>
          <w:rFonts w:eastAsia="Times New Roman" w:cs="Times New Roman"/>
          <w:color w:val="000000"/>
          <w:bdr w:val="none" w:sz="0" w:space="0" w:color="auto" w:frame="1"/>
        </w:rPr>
        <w:br/>
        <w:t>Евиденција о успеху ученика</w:t>
      </w:r>
      <w:r w:rsidRPr="00076F61">
        <w:rPr>
          <w:rFonts w:eastAsia="Times New Roman" w:cs="Times New Roman"/>
          <w:color w:val="000000"/>
          <w:bdr w:val="none" w:sz="0" w:space="0" w:color="auto" w:frame="1"/>
        </w:rPr>
        <w:br/>
        <w:t>Наставник у поступку оцењивања прикупља и бележи податке о постигнућима ученика, процесу учења, напредовању и развоју ученика током године у дневнику рада и својој педагошкој документацији. Под педагошком документацијом, у смислу овог правилника, сматра се писана или електронска документација наставника која садржи: личне податке о ученику и његовим индивидуалним својствима која су од значаја за постигнућа, податке о провери постигнућа, ангажовању ученика и напредовању, датим препорукама, понашању ученика и друге податке од значаја за рад са учеником и његово напредовање. Подаци унети у педагошку документацију могу бити коришћени за потребе информисања родитеља, приликом одлучивања по приговору или жалби на оцену и у процесу самовредновања и екстерног вредновања квалитета рада установе.</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t> </w:t>
      </w:r>
      <w:r w:rsidRPr="00076F61">
        <w:rPr>
          <w:rFonts w:eastAsia="Times New Roman" w:cs="Times New Roman"/>
          <w:color w:val="000000"/>
          <w:bdr w:val="none" w:sz="0" w:space="0" w:color="auto" w:frame="1"/>
        </w:rPr>
        <w:br/>
      </w:r>
    </w:p>
    <w:p w:rsidR="00CA3E45" w:rsidRDefault="00CA3E45" w:rsidP="00357C4B">
      <w:pPr>
        <w:spacing w:line="240" w:lineRule="auto"/>
        <w:rPr>
          <w:rFonts w:eastAsia="Times New Roman" w:cs="Times New Roman"/>
          <w:b/>
          <w:bCs/>
          <w:color w:val="000000"/>
          <w:u w:val="single"/>
          <w:bdr w:val="none" w:sz="0" w:space="0" w:color="auto" w:frame="1"/>
        </w:rPr>
      </w:pPr>
    </w:p>
    <w:p w:rsidR="00CA3E45" w:rsidRDefault="00CA3E45" w:rsidP="00357C4B">
      <w:pPr>
        <w:spacing w:line="240" w:lineRule="auto"/>
        <w:rPr>
          <w:rFonts w:eastAsia="Times New Roman" w:cs="Times New Roman"/>
          <w:b/>
          <w:bCs/>
          <w:color w:val="000000"/>
          <w:u w:val="single"/>
          <w:bdr w:val="none" w:sz="0" w:space="0" w:color="auto" w:frame="1"/>
        </w:rPr>
      </w:pPr>
    </w:p>
    <w:p w:rsidR="00357C4B" w:rsidRPr="00076F61" w:rsidRDefault="00357C4B" w:rsidP="00357C4B">
      <w:pPr>
        <w:spacing w:line="240" w:lineRule="auto"/>
        <w:rPr>
          <w:rFonts w:eastAsia="Times New Roman" w:cs="Times New Roman"/>
          <w:color w:val="000000"/>
          <w:bdr w:val="none" w:sz="0" w:space="0" w:color="auto" w:frame="1"/>
        </w:rPr>
      </w:pPr>
      <w:r w:rsidRPr="00076F61">
        <w:rPr>
          <w:rFonts w:eastAsia="Times New Roman" w:cs="Times New Roman"/>
          <w:b/>
          <w:bCs/>
          <w:color w:val="000000"/>
          <w:u w:val="single"/>
          <w:bdr w:val="none" w:sz="0" w:space="0" w:color="auto" w:frame="1"/>
        </w:rPr>
        <w:t>ФИЗИЧКО ВАСПИТАЊЕ</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Наставни предмет обухвата следеће области:</w:t>
      </w:r>
      <w:r w:rsidRPr="00076F61">
        <w:rPr>
          <w:rFonts w:eastAsia="Times New Roman" w:cs="Times New Roman"/>
          <w:color w:val="000000"/>
          <w:bdr w:val="none" w:sz="0" w:space="0" w:color="auto" w:frame="1"/>
        </w:rPr>
        <w:br/>
        <w:t>-Ходање и трчање</w:t>
      </w:r>
      <w:r w:rsidRPr="00076F61">
        <w:rPr>
          <w:rFonts w:eastAsia="Times New Roman" w:cs="Times New Roman"/>
          <w:color w:val="000000"/>
          <w:bdr w:val="none" w:sz="0" w:space="0" w:color="auto" w:frame="1"/>
        </w:rPr>
        <w:br/>
        <w:t>-Скакање и прескакање</w:t>
      </w:r>
      <w:r w:rsidRPr="00076F61">
        <w:rPr>
          <w:rFonts w:eastAsia="Times New Roman" w:cs="Times New Roman"/>
          <w:color w:val="000000"/>
          <w:bdr w:val="none" w:sz="0" w:space="0" w:color="auto" w:frame="1"/>
        </w:rPr>
        <w:br/>
        <w:t>-Бацање и хватање</w:t>
      </w:r>
      <w:r w:rsidRPr="00076F61">
        <w:rPr>
          <w:rFonts w:eastAsia="Times New Roman" w:cs="Times New Roman"/>
          <w:color w:val="000000"/>
          <w:bdr w:val="none" w:sz="0" w:space="0" w:color="auto" w:frame="1"/>
        </w:rPr>
        <w:br/>
        <w:t>-Вишење и упори пењања</w:t>
      </w:r>
      <w:r w:rsidRPr="00076F61">
        <w:rPr>
          <w:rFonts w:eastAsia="Times New Roman" w:cs="Times New Roman"/>
          <w:color w:val="000000"/>
          <w:bdr w:val="none" w:sz="0" w:space="0" w:color="auto" w:frame="1"/>
        </w:rPr>
        <w:br/>
        <w:t>-Вежбе на тлу</w:t>
      </w:r>
      <w:r w:rsidRPr="00076F61">
        <w:rPr>
          <w:rFonts w:eastAsia="Times New Roman" w:cs="Times New Roman"/>
          <w:color w:val="000000"/>
          <w:bdr w:val="none" w:sz="0" w:space="0" w:color="auto" w:frame="1"/>
        </w:rPr>
        <w:br/>
        <w:t>-Вежбе равнотеже</w:t>
      </w:r>
      <w:r w:rsidRPr="00076F61">
        <w:rPr>
          <w:rFonts w:eastAsia="Times New Roman" w:cs="Times New Roman"/>
          <w:color w:val="000000"/>
          <w:bdr w:val="none" w:sz="0" w:space="0" w:color="auto" w:frame="1"/>
        </w:rPr>
        <w:br/>
        <w:t>-Вежбе реквизитима</w:t>
      </w:r>
      <w:r w:rsidRPr="00076F61">
        <w:rPr>
          <w:rFonts w:eastAsia="Times New Roman" w:cs="Times New Roman"/>
          <w:color w:val="000000"/>
          <w:bdr w:val="none" w:sz="0" w:space="0" w:color="auto" w:frame="1"/>
        </w:rPr>
        <w:br/>
        <w:t>-Ритмички плесови и народни плесови</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Оценом се изражава:</w:t>
      </w:r>
      <w:r w:rsidRPr="00076F61">
        <w:rPr>
          <w:rFonts w:eastAsia="Times New Roman" w:cs="Times New Roman"/>
          <w:color w:val="000000"/>
          <w:bdr w:val="none" w:sz="0" w:space="0" w:color="auto" w:frame="1"/>
        </w:rPr>
        <w:br/>
        <w:t>1) оствареност циљева и прописаних, односно прилагођених стандарда постигнућа, достизање исхода и степена развијености компетенција у току савладавања програма предмета;</w:t>
      </w:r>
      <w:r w:rsidRPr="00076F61">
        <w:rPr>
          <w:rFonts w:eastAsia="Times New Roman" w:cs="Times New Roman"/>
          <w:color w:val="000000"/>
          <w:bdr w:val="none" w:sz="0" w:space="0" w:color="auto" w:frame="1"/>
        </w:rPr>
        <w:br/>
        <w:t>2) ангажовање ученика у настави;</w:t>
      </w:r>
      <w:r w:rsidRPr="00076F61">
        <w:rPr>
          <w:rFonts w:eastAsia="Times New Roman" w:cs="Times New Roman"/>
          <w:color w:val="000000"/>
          <w:bdr w:val="none" w:sz="0" w:space="0" w:color="auto" w:frame="1"/>
        </w:rPr>
        <w:br/>
        <w:t>3) напредовање у односу на претходни период;</w:t>
      </w:r>
      <w:r w:rsidRPr="00076F61">
        <w:rPr>
          <w:rFonts w:eastAsia="Times New Roman" w:cs="Times New Roman"/>
          <w:color w:val="000000"/>
          <w:bdr w:val="none" w:sz="0" w:space="0" w:color="auto" w:frame="1"/>
        </w:rPr>
        <w:br/>
        <w:t>4) препорука за даље напредовање ученика.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Бројчане оцене су:</w:t>
      </w:r>
      <w:r w:rsidRPr="00076F61">
        <w:rPr>
          <w:rFonts w:eastAsia="Times New Roman" w:cs="Times New Roman"/>
          <w:color w:val="000000"/>
          <w:bdr w:val="none" w:sz="0" w:space="0" w:color="auto" w:frame="1"/>
        </w:rPr>
        <w:br/>
        <w:t>одличан (5), врлодобар (4), добар (3), довољан (2) и недовољан (1). Ученику се не може умањити оцена из предмета због односа ученика према ваннаставним активностима или непримереног понашања у школи.</w:t>
      </w:r>
      <w:r w:rsidRPr="00076F61">
        <w:rPr>
          <w:rFonts w:eastAsia="Times New Roman" w:cs="Times New Roman"/>
          <w:color w:val="000000"/>
          <w:bdr w:val="none" w:sz="0" w:space="0" w:color="auto" w:frame="1"/>
        </w:rPr>
        <w:br/>
        <w:t>Оцењивање моторичких знања, умења и навика врши се на основу минималних образовних задатака и образовних стандарда за крај обавезног образовања .</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Праћење и оцењивање</w:t>
      </w:r>
      <w:r w:rsidRPr="00076F61">
        <w:rPr>
          <w:rFonts w:eastAsia="Times New Roman" w:cs="Times New Roman"/>
          <w:color w:val="000000"/>
          <w:bdr w:val="none" w:sz="0" w:space="0" w:color="auto" w:frame="1"/>
        </w:rPr>
        <w:br/>
        <w:t>• Усвојеност здравствено-хигијенских навика прати се на основу утврђивања нивоа правилног држања тела и одржавања личне и колективне хигијене, а такође и на основу усвојености и примене знања из области здравља.</w:t>
      </w:r>
      <w:r w:rsidRPr="00076F61">
        <w:rPr>
          <w:rFonts w:eastAsia="Times New Roman" w:cs="Times New Roman"/>
          <w:color w:val="000000"/>
          <w:bdr w:val="none" w:sz="0" w:space="0" w:color="auto" w:frame="1"/>
        </w:rPr>
        <w:br/>
        <w:t>• Степен савладаности моторичких знања и умења спроводи се на основу минималних програмских захтева, који је утврђен на крају навођења програмских садржаја.</w:t>
      </w:r>
      <w:r w:rsidRPr="00076F61">
        <w:rPr>
          <w:rFonts w:eastAsia="Times New Roman" w:cs="Times New Roman"/>
          <w:color w:val="000000"/>
          <w:bdr w:val="none" w:sz="0" w:space="0" w:color="auto" w:frame="1"/>
        </w:rPr>
        <w:br/>
        <w:t>• Однос према раду вреднује се на основу редовног и активног учествовања у наставном процесу, такмичењима и ваншколским активностима. Минимални образовни захтеви</w:t>
      </w:r>
      <w:r w:rsidRPr="00076F61">
        <w:rPr>
          <w:rFonts w:eastAsia="Times New Roman" w:cs="Times New Roman"/>
          <w:color w:val="000000"/>
          <w:bdr w:val="none" w:sz="0" w:space="0" w:color="auto" w:frame="1"/>
        </w:rPr>
        <w:br/>
        <w:t>• Оцењивање степена савладаности моторичких знања и умења спроводи се према утврђеним минималним образовним стандардима.</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Закључна оцена је бројчана и утврђује се на основу свих оцена од почетка школске године и сагледавања развоја, напредовања и ангажовања ученика и прикупљених података у педагошкој документацији наставника.</w:t>
      </w:r>
      <w:r w:rsidRPr="00076F61">
        <w:rPr>
          <w:rFonts w:eastAsia="Times New Roman" w:cs="Times New Roman"/>
          <w:color w:val="000000"/>
          <w:bdr w:val="none" w:sz="0" w:space="0" w:color="auto" w:frame="1"/>
        </w:rPr>
        <w:br/>
        <w:t>Закључна оцена за успех из предмета не може да буде мања од:</w:t>
      </w:r>
      <w:r w:rsidRPr="00076F61">
        <w:rPr>
          <w:rFonts w:eastAsia="Times New Roman" w:cs="Times New Roman"/>
          <w:color w:val="000000"/>
          <w:bdr w:val="none" w:sz="0" w:space="0" w:color="auto" w:frame="1"/>
        </w:rPr>
        <w:br/>
        <w:t>1) одличан (5), ако је аритметичка средина свих појединачних оцена најмање 4,50;</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lastRenderedPageBreak/>
        <w:t>2) врло добар (4), ако је аритметичка средина свих појединачних оцена од 3,50 до 4,49;</w:t>
      </w:r>
      <w:r w:rsidRPr="00076F61">
        <w:rPr>
          <w:rFonts w:eastAsia="Times New Roman" w:cs="Times New Roman"/>
          <w:color w:val="000000"/>
          <w:bdr w:val="none" w:sz="0" w:space="0" w:color="auto" w:frame="1"/>
        </w:rPr>
        <w:br/>
        <w:t>3) добар (3), ако је аритметичка средина свих појединачних оцена од 2,50 до 3,49;</w:t>
      </w:r>
      <w:r w:rsidRPr="00076F61">
        <w:rPr>
          <w:rFonts w:eastAsia="Times New Roman" w:cs="Times New Roman"/>
          <w:color w:val="000000"/>
          <w:bdr w:val="none" w:sz="0" w:space="0" w:color="auto" w:frame="1"/>
        </w:rPr>
        <w:br/>
        <w:t>4) довољан (2), ако је аритметичка средина свих појединачних оцена од 1,50 до 2,49.</w:t>
      </w:r>
      <w:r w:rsidRPr="00076F61">
        <w:rPr>
          <w:rFonts w:eastAsia="Times New Roman" w:cs="Times New Roman"/>
          <w:color w:val="000000"/>
          <w:bdr w:val="none" w:sz="0" w:space="0" w:color="auto" w:frame="1"/>
        </w:rPr>
        <w:br/>
        <w:t>5)Закључна оцена за успех из предмета је недовољан (1), ако је аритметичка средина свих појединачних оцена мања од 1,50.</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Обавештавање о оцењивању</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t>На почетку школске године наставник је дужан да на примерен начин обавести ученика о прописаним циљевима, стандардима постигнућа и исходима учења.</w:t>
      </w:r>
      <w:r w:rsidRPr="00076F61">
        <w:rPr>
          <w:rFonts w:eastAsia="Times New Roman" w:cs="Times New Roman"/>
          <w:color w:val="000000"/>
          <w:bdr w:val="none" w:sz="0" w:space="0" w:color="auto" w:frame="1"/>
        </w:rPr>
        <w:br/>
        <w:t>На почетку школске године ученици, родитељи, односно старатељи се обавештавају о критеријумима, начину, поступку, динамици, распореду оцењивања и доприносу појединачних оцена закључној оцени.</w:t>
      </w:r>
      <w:r w:rsidRPr="00076F61">
        <w:rPr>
          <w:rFonts w:eastAsia="Times New Roman" w:cs="Times New Roman"/>
          <w:color w:val="000000"/>
          <w:bdr w:val="none" w:sz="0" w:space="0" w:color="auto" w:frame="1"/>
        </w:rPr>
        <w:br/>
      </w:r>
      <w:r w:rsidRPr="00076F61">
        <w:rPr>
          <w:rFonts w:eastAsia="Times New Roman" w:cs="Times New Roman"/>
          <w:color w:val="000000"/>
          <w:bdr w:val="none" w:sz="0" w:space="0" w:color="auto" w:frame="1"/>
        </w:rPr>
        <w:br/>
      </w:r>
      <w:r w:rsidRPr="00076F61">
        <w:rPr>
          <w:rFonts w:eastAsia="Times New Roman" w:cs="Times New Roman"/>
          <w:b/>
          <w:bCs/>
          <w:color w:val="000000"/>
          <w:bdr w:val="none" w:sz="0" w:space="0" w:color="auto" w:frame="1"/>
        </w:rPr>
        <w:t>Евиденција о успеху ученика</w:t>
      </w:r>
      <w:r w:rsidRPr="00076F61">
        <w:rPr>
          <w:rFonts w:eastAsia="Times New Roman" w:cs="Times New Roman"/>
          <w:color w:val="000000"/>
          <w:bdr w:val="none" w:sz="0" w:space="0" w:color="auto" w:frame="1"/>
        </w:rPr>
        <w:br/>
        <w:t>Наставник у поступку оцењивања прикупља и бележи податке о постигнућима ученика, процесу учења, напредовању и развоју ученика током године у дневнику рада и својој педагошкој документацији. Под педагошком документацијом, у смислу овог правилника, сматра се писана или електронска документација наставника која садржи: личне податке о ученику и његовим индивидуалним својствима која су од значаја за постигнућа, податке о провери постигнућа, ангажовању ученика и напредовању, датим препорукама, понашању ученика и друге податке од значаја за рад са учеником и његово напредовање. Подаци унети у педагошку документацију могу бити коришћени за потребе информисања родитеља, приликом одлучивања по приговору или жалби на оцену и у процесу самовредновања и екстерног вредновања квалитета рада установе.</w:t>
      </w:r>
    </w:p>
    <w:p w:rsidR="00357C4B" w:rsidRPr="00076F61" w:rsidRDefault="00357C4B" w:rsidP="00357C4B">
      <w:pPr>
        <w:spacing w:line="240" w:lineRule="auto"/>
        <w:rPr>
          <w:rFonts w:eastAsia="Times New Roman" w:cs="Times New Roman"/>
          <w:color w:val="000000"/>
          <w:bdr w:val="none" w:sz="0" w:space="0" w:color="auto" w:frame="1"/>
        </w:rPr>
      </w:pPr>
    </w:p>
    <w:p w:rsidR="00357C4B" w:rsidRPr="00076F61" w:rsidRDefault="00357C4B" w:rsidP="0079358A">
      <w:pPr>
        <w:spacing w:line="240" w:lineRule="auto"/>
        <w:jc w:val="right"/>
      </w:pPr>
      <w:r w:rsidRPr="00076F61">
        <w:rPr>
          <w:rFonts w:eastAsia="Times New Roman" w:cs="Times New Roman"/>
          <w:color w:val="000000"/>
          <w:bdr w:val="none" w:sz="0" w:space="0" w:color="auto" w:frame="1"/>
        </w:rPr>
        <w:t xml:space="preserve">Учитељица: </w:t>
      </w:r>
      <w:r>
        <w:rPr>
          <w:rFonts w:eastAsia="Times New Roman" w:cs="Times New Roman"/>
          <w:color w:val="000000"/>
          <w:bdr w:val="none" w:sz="0" w:space="0" w:color="auto" w:frame="1"/>
        </w:rPr>
        <w:t xml:space="preserve"> Марија Зарубица</w:t>
      </w:r>
    </w:p>
    <w:p w:rsidR="00357C4B" w:rsidRPr="00357C4B" w:rsidRDefault="00357C4B" w:rsidP="00357C4B">
      <w:pPr>
        <w:pStyle w:val="BodyText"/>
        <w:ind w:right="6"/>
      </w:pPr>
    </w:p>
    <w:p w:rsidR="00357C4B" w:rsidRPr="00357C4B" w:rsidRDefault="00357C4B" w:rsidP="00357C4B">
      <w:pPr>
        <w:spacing w:after="0" w:line="240" w:lineRule="auto"/>
        <w:rPr>
          <w:rFonts w:cs="Times New Roman"/>
          <w:lang w:val="sr-Cyrl-CS"/>
        </w:rPr>
      </w:pPr>
    </w:p>
    <w:p w:rsidR="0024130A" w:rsidRPr="00357C4B" w:rsidRDefault="0024130A" w:rsidP="00357C4B">
      <w:pPr>
        <w:spacing w:after="0" w:line="240" w:lineRule="auto"/>
        <w:rPr>
          <w:rFonts w:cs="Times New Roman"/>
          <w:lang w:val="sr-Cyrl-CS"/>
        </w:rPr>
      </w:pPr>
    </w:p>
    <w:p w:rsidR="0024130A" w:rsidRPr="00357C4B" w:rsidRDefault="0024130A" w:rsidP="00357C4B">
      <w:pPr>
        <w:spacing w:after="0" w:line="240" w:lineRule="auto"/>
        <w:rPr>
          <w:rFonts w:cs="Times New Roman"/>
          <w:lang w:val="sr-Cyrl-CS"/>
        </w:rPr>
      </w:pPr>
    </w:p>
    <w:p w:rsidR="0024130A" w:rsidRDefault="0024130A"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357C4B">
      <w:pPr>
        <w:spacing w:after="0" w:line="240" w:lineRule="auto"/>
        <w:rPr>
          <w:rFonts w:cs="Times New Roman"/>
          <w:lang w:val="sr-Cyrl-CS"/>
        </w:rPr>
      </w:pPr>
    </w:p>
    <w:p w:rsidR="00374C9B" w:rsidRDefault="00374C9B" w:rsidP="00CA3E45">
      <w:pPr>
        <w:pStyle w:val="Heading1"/>
        <w:spacing w:before="0"/>
        <w:rPr>
          <w:rFonts w:ascii="Times New Roman" w:hAnsi="Times New Roman" w:cs="Times New Roman"/>
          <w:color w:val="auto"/>
        </w:rPr>
      </w:pPr>
    </w:p>
    <w:p w:rsidR="00374C9B" w:rsidRDefault="00374C9B" w:rsidP="00374C9B">
      <w:pPr>
        <w:pStyle w:val="Heading1"/>
        <w:spacing w:before="0"/>
        <w:ind w:left="1796"/>
        <w:rPr>
          <w:rFonts w:ascii="Times New Roman" w:hAnsi="Times New Roman" w:cs="Times New Roman"/>
          <w:color w:val="auto"/>
        </w:rPr>
      </w:pPr>
    </w:p>
    <w:p w:rsidR="00374C9B" w:rsidRPr="00374C9B" w:rsidRDefault="00374C9B" w:rsidP="00374C9B">
      <w:pPr>
        <w:pStyle w:val="Heading1"/>
        <w:spacing w:before="0"/>
        <w:ind w:left="3828"/>
        <w:rPr>
          <w:rFonts w:ascii="Times New Roman" w:hAnsi="Times New Roman" w:cs="Times New Roman"/>
          <w:b w:val="0"/>
          <w:color w:val="auto"/>
          <w:sz w:val="36"/>
          <w:szCs w:val="36"/>
        </w:rPr>
      </w:pPr>
      <w:r w:rsidRPr="00374C9B">
        <w:rPr>
          <w:rFonts w:ascii="Times New Roman" w:hAnsi="Times New Roman" w:cs="Times New Roman"/>
          <w:b w:val="0"/>
          <w:color w:val="auto"/>
          <w:sz w:val="36"/>
          <w:szCs w:val="36"/>
        </w:rPr>
        <w:t>Критеријуми оцењивања у 4. разреду</w:t>
      </w:r>
    </w:p>
    <w:p w:rsidR="00CA3E45" w:rsidRDefault="00CA3E45" w:rsidP="00374C9B">
      <w:pPr>
        <w:ind w:left="336"/>
        <w:rPr>
          <w:rFonts w:cs="Times New Roman"/>
        </w:rPr>
      </w:pPr>
    </w:p>
    <w:p w:rsidR="00374C9B" w:rsidRPr="00CA3E45" w:rsidRDefault="00374C9B" w:rsidP="00CA3E45">
      <w:pPr>
        <w:spacing w:after="0"/>
        <w:ind w:left="336"/>
        <w:rPr>
          <w:rFonts w:cs="Times New Roman"/>
        </w:rPr>
      </w:pPr>
      <w:r w:rsidRPr="00374C9B">
        <w:rPr>
          <w:rFonts w:cs="Times New Roman"/>
        </w:rPr>
        <w:t>Критеријуми</w:t>
      </w:r>
      <w:r w:rsidRPr="00374C9B">
        <w:rPr>
          <w:rFonts w:cs="Times New Roman"/>
          <w:spacing w:val="-6"/>
        </w:rPr>
        <w:t xml:space="preserve"> </w:t>
      </w:r>
      <w:r w:rsidRPr="00374C9B">
        <w:rPr>
          <w:rFonts w:cs="Times New Roman"/>
        </w:rPr>
        <w:t>оцењивања</w:t>
      </w:r>
      <w:r w:rsidRPr="00374C9B">
        <w:rPr>
          <w:rFonts w:cs="Times New Roman"/>
          <w:spacing w:val="-5"/>
        </w:rPr>
        <w:t xml:space="preserve"> </w:t>
      </w:r>
      <w:r w:rsidRPr="00374C9B">
        <w:rPr>
          <w:rFonts w:cs="Times New Roman"/>
        </w:rPr>
        <w:t>се</w:t>
      </w:r>
      <w:r w:rsidRPr="00374C9B">
        <w:rPr>
          <w:rFonts w:cs="Times New Roman"/>
          <w:spacing w:val="-1"/>
        </w:rPr>
        <w:t xml:space="preserve"> </w:t>
      </w:r>
      <w:r w:rsidRPr="00374C9B">
        <w:rPr>
          <w:rFonts w:cs="Times New Roman"/>
        </w:rPr>
        <w:t>могу</w:t>
      </w:r>
      <w:r w:rsidRPr="00374C9B">
        <w:rPr>
          <w:rFonts w:cs="Times New Roman"/>
          <w:spacing w:val="-5"/>
        </w:rPr>
        <w:t xml:space="preserve"> </w:t>
      </w:r>
      <w:r w:rsidRPr="00374C9B">
        <w:rPr>
          <w:rFonts w:cs="Times New Roman"/>
        </w:rPr>
        <w:t>поделити</w:t>
      </w:r>
      <w:r w:rsidRPr="00374C9B">
        <w:rPr>
          <w:rFonts w:cs="Times New Roman"/>
          <w:spacing w:val="-4"/>
        </w:rPr>
        <w:t xml:space="preserve"> </w:t>
      </w:r>
      <w:r w:rsidRPr="00374C9B">
        <w:rPr>
          <w:rFonts w:cs="Times New Roman"/>
        </w:rPr>
        <w:t>у</w:t>
      </w:r>
      <w:r w:rsidRPr="00374C9B">
        <w:rPr>
          <w:rFonts w:cs="Times New Roman"/>
          <w:spacing w:val="-5"/>
        </w:rPr>
        <w:t xml:space="preserve"> </w:t>
      </w:r>
      <w:r w:rsidRPr="00374C9B">
        <w:rPr>
          <w:rFonts w:cs="Times New Roman"/>
        </w:rPr>
        <w:t xml:space="preserve">две </w:t>
      </w:r>
      <w:r w:rsidRPr="00374C9B">
        <w:rPr>
          <w:rFonts w:cs="Times New Roman"/>
          <w:spacing w:val="-2"/>
        </w:rPr>
        <w:t>групе:</w:t>
      </w:r>
    </w:p>
    <w:p w:rsidR="00374C9B" w:rsidRPr="00374C9B" w:rsidRDefault="00374C9B" w:rsidP="00CA3E45">
      <w:pPr>
        <w:pStyle w:val="ListParagraph"/>
        <w:numPr>
          <w:ilvl w:val="0"/>
          <w:numId w:val="169"/>
        </w:numPr>
        <w:tabs>
          <w:tab w:val="left" w:pos="1055"/>
        </w:tabs>
        <w:ind w:left="1055" w:hanging="359"/>
        <w:rPr>
          <w:sz w:val="24"/>
        </w:rPr>
      </w:pPr>
      <w:r w:rsidRPr="00374C9B">
        <w:rPr>
          <w:sz w:val="24"/>
        </w:rPr>
        <w:t>Општи</w:t>
      </w:r>
      <w:r w:rsidRPr="00374C9B">
        <w:rPr>
          <w:spacing w:val="-2"/>
          <w:sz w:val="24"/>
        </w:rPr>
        <w:t xml:space="preserve"> </w:t>
      </w:r>
      <w:r w:rsidRPr="00374C9B">
        <w:rPr>
          <w:sz w:val="24"/>
        </w:rPr>
        <w:t>критеријуми</w:t>
      </w:r>
      <w:r w:rsidRPr="00374C9B">
        <w:rPr>
          <w:spacing w:val="-1"/>
          <w:sz w:val="24"/>
        </w:rPr>
        <w:t xml:space="preserve"> </w:t>
      </w:r>
      <w:r w:rsidRPr="00374C9B">
        <w:rPr>
          <w:sz w:val="24"/>
        </w:rPr>
        <w:t>за</w:t>
      </w:r>
      <w:r w:rsidRPr="00374C9B">
        <w:rPr>
          <w:spacing w:val="-7"/>
          <w:sz w:val="24"/>
        </w:rPr>
        <w:t xml:space="preserve"> </w:t>
      </w:r>
      <w:r w:rsidRPr="00374C9B">
        <w:rPr>
          <w:spacing w:val="-2"/>
          <w:sz w:val="24"/>
        </w:rPr>
        <w:t>оцењивање</w:t>
      </w:r>
    </w:p>
    <w:p w:rsidR="00374C9B" w:rsidRPr="00374C9B" w:rsidRDefault="00374C9B" w:rsidP="00CA3E45">
      <w:pPr>
        <w:pStyle w:val="ListParagraph"/>
        <w:numPr>
          <w:ilvl w:val="0"/>
          <w:numId w:val="169"/>
        </w:numPr>
        <w:tabs>
          <w:tab w:val="left" w:pos="1055"/>
        </w:tabs>
        <w:ind w:left="1055" w:hanging="359"/>
        <w:rPr>
          <w:sz w:val="24"/>
        </w:rPr>
      </w:pPr>
      <w:r w:rsidRPr="00374C9B">
        <w:rPr>
          <w:sz w:val="24"/>
        </w:rPr>
        <w:t>Посебни</w:t>
      </w:r>
      <w:r w:rsidRPr="00374C9B">
        <w:rPr>
          <w:spacing w:val="-1"/>
          <w:sz w:val="24"/>
        </w:rPr>
        <w:t xml:space="preserve"> </w:t>
      </w:r>
      <w:r w:rsidRPr="00374C9B">
        <w:rPr>
          <w:sz w:val="24"/>
        </w:rPr>
        <w:t>критеријуми</w:t>
      </w:r>
      <w:r w:rsidRPr="00374C9B">
        <w:rPr>
          <w:spacing w:val="-5"/>
          <w:sz w:val="24"/>
        </w:rPr>
        <w:t xml:space="preserve"> </w:t>
      </w:r>
      <w:r w:rsidRPr="00374C9B">
        <w:rPr>
          <w:sz w:val="24"/>
        </w:rPr>
        <w:t>за</w:t>
      </w:r>
      <w:r w:rsidRPr="00374C9B">
        <w:rPr>
          <w:spacing w:val="-1"/>
          <w:sz w:val="24"/>
        </w:rPr>
        <w:t xml:space="preserve"> </w:t>
      </w:r>
      <w:r w:rsidRPr="00374C9B">
        <w:rPr>
          <w:spacing w:val="-2"/>
          <w:sz w:val="24"/>
        </w:rPr>
        <w:t>оцењивање</w:t>
      </w:r>
    </w:p>
    <w:p w:rsidR="00374C9B" w:rsidRPr="00374C9B" w:rsidRDefault="00374C9B" w:rsidP="00374C9B">
      <w:pPr>
        <w:pStyle w:val="BodyText"/>
        <w:rPr>
          <w:b/>
          <w:sz w:val="20"/>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8"/>
        <w:gridCol w:w="624"/>
        <w:gridCol w:w="6044"/>
      </w:tblGrid>
      <w:tr w:rsidR="00374C9B" w:rsidRPr="00374C9B" w:rsidTr="00374C9B">
        <w:trPr>
          <w:trHeight w:val="494"/>
        </w:trPr>
        <w:tc>
          <w:tcPr>
            <w:tcW w:w="2708" w:type="dxa"/>
            <w:vMerge w:val="restart"/>
            <w:shd w:val="clear" w:color="auto" w:fill="ECECEC"/>
          </w:tcPr>
          <w:p w:rsidR="00374C9B" w:rsidRPr="00374C9B" w:rsidRDefault="00374C9B" w:rsidP="00374C9B">
            <w:pPr>
              <w:pStyle w:val="TableParagraph"/>
              <w:rPr>
                <w:b/>
                <w:sz w:val="24"/>
              </w:rPr>
            </w:pPr>
          </w:p>
          <w:p w:rsidR="00374C9B" w:rsidRPr="00374C9B" w:rsidRDefault="00374C9B" w:rsidP="00374C9B">
            <w:pPr>
              <w:pStyle w:val="TableParagraph"/>
              <w:rPr>
                <w:b/>
                <w:sz w:val="24"/>
              </w:rPr>
            </w:pPr>
          </w:p>
          <w:p w:rsidR="00374C9B" w:rsidRPr="00374C9B" w:rsidRDefault="00374C9B" w:rsidP="00374C9B">
            <w:pPr>
              <w:pStyle w:val="TableParagraph"/>
              <w:rPr>
                <w:b/>
                <w:sz w:val="24"/>
              </w:rPr>
            </w:pPr>
          </w:p>
          <w:p w:rsidR="00374C9B" w:rsidRPr="00374C9B" w:rsidRDefault="00374C9B" w:rsidP="00374C9B">
            <w:pPr>
              <w:pStyle w:val="TableParagraph"/>
              <w:rPr>
                <w:b/>
                <w:sz w:val="24"/>
              </w:rPr>
            </w:pPr>
          </w:p>
          <w:p w:rsidR="00374C9B" w:rsidRPr="00374C9B" w:rsidRDefault="00374C9B" w:rsidP="00374C9B">
            <w:pPr>
              <w:pStyle w:val="TableParagraph"/>
              <w:spacing w:line="275" w:lineRule="exact"/>
              <w:ind w:left="18"/>
              <w:jc w:val="center"/>
              <w:rPr>
                <w:b/>
                <w:sz w:val="24"/>
              </w:rPr>
            </w:pPr>
            <w:r w:rsidRPr="00374C9B">
              <w:rPr>
                <w:b/>
                <w:spacing w:val="-2"/>
                <w:sz w:val="24"/>
              </w:rPr>
              <w:t>ОПШТИ</w:t>
            </w:r>
          </w:p>
          <w:p w:rsidR="00374C9B" w:rsidRPr="00374C9B" w:rsidRDefault="00374C9B" w:rsidP="00374C9B">
            <w:pPr>
              <w:pStyle w:val="TableParagraph"/>
              <w:spacing w:line="242" w:lineRule="auto"/>
              <w:ind w:left="18" w:right="3"/>
              <w:jc w:val="center"/>
              <w:rPr>
                <w:b/>
                <w:sz w:val="24"/>
              </w:rPr>
            </w:pPr>
            <w:r w:rsidRPr="00374C9B">
              <w:rPr>
                <w:b/>
                <w:sz w:val="24"/>
              </w:rPr>
              <w:t>КРИТЕРИЈУМИ</w:t>
            </w:r>
            <w:r w:rsidRPr="00374C9B">
              <w:rPr>
                <w:b/>
                <w:spacing w:val="-15"/>
                <w:sz w:val="24"/>
              </w:rPr>
              <w:t xml:space="preserve"> </w:t>
            </w:r>
            <w:r w:rsidRPr="00374C9B">
              <w:rPr>
                <w:b/>
                <w:sz w:val="24"/>
              </w:rPr>
              <w:t xml:space="preserve">ЗА </w:t>
            </w:r>
            <w:r w:rsidRPr="00374C9B">
              <w:rPr>
                <w:b/>
                <w:spacing w:val="-2"/>
                <w:sz w:val="24"/>
              </w:rPr>
              <w:t>ОЦЕЊИВАЊЕ</w:t>
            </w:r>
          </w:p>
        </w:tc>
        <w:tc>
          <w:tcPr>
            <w:tcW w:w="6668" w:type="dxa"/>
            <w:gridSpan w:val="2"/>
            <w:shd w:val="clear" w:color="auto" w:fill="ECECEC"/>
          </w:tcPr>
          <w:p w:rsidR="00374C9B" w:rsidRPr="00374C9B" w:rsidRDefault="00374C9B" w:rsidP="00374C9B">
            <w:pPr>
              <w:pStyle w:val="TableParagraph"/>
              <w:spacing w:line="273" w:lineRule="exact"/>
              <w:ind w:left="1541"/>
              <w:rPr>
                <w:b/>
                <w:sz w:val="24"/>
              </w:rPr>
            </w:pPr>
            <w:r w:rsidRPr="00374C9B">
              <w:rPr>
                <w:b/>
                <w:sz w:val="24"/>
              </w:rPr>
              <w:t>КОМПОНЕНТЕ</w:t>
            </w:r>
            <w:r w:rsidRPr="00374C9B">
              <w:rPr>
                <w:b/>
                <w:spacing w:val="-2"/>
                <w:sz w:val="24"/>
              </w:rPr>
              <w:t xml:space="preserve"> ОЦЕЊИВАЊА</w:t>
            </w:r>
          </w:p>
        </w:tc>
      </w:tr>
      <w:tr w:rsidR="00374C9B" w:rsidRPr="00374C9B" w:rsidTr="00374C9B">
        <w:trPr>
          <w:trHeight w:val="489"/>
        </w:trPr>
        <w:tc>
          <w:tcPr>
            <w:tcW w:w="2708" w:type="dxa"/>
            <w:vMerge/>
            <w:tcBorders>
              <w:top w:val="nil"/>
            </w:tcBorders>
            <w:shd w:val="clear" w:color="auto" w:fill="ECECEC"/>
          </w:tcPr>
          <w:p w:rsidR="00374C9B" w:rsidRPr="00374C9B" w:rsidRDefault="00374C9B" w:rsidP="00374C9B">
            <w:pPr>
              <w:rPr>
                <w:rFonts w:cs="Times New Roman"/>
                <w:sz w:val="2"/>
                <w:szCs w:val="2"/>
              </w:rPr>
            </w:pPr>
          </w:p>
        </w:tc>
        <w:tc>
          <w:tcPr>
            <w:tcW w:w="624" w:type="dxa"/>
          </w:tcPr>
          <w:p w:rsidR="00374C9B" w:rsidRPr="00374C9B" w:rsidRDefault="00374C9B" w:rsidP="00374C9B">
            <w:pPr>
              <w:pStyle w:val="TableParagraph"/>
              <w:spacing w:line="273" w:lineRule="exact"/>
              <w:ind w:left="105"/>
              <w:rPr>
                <w:b/>
                <w:sz w:val="24"/>
              </w:rPr>
            </w:pPr>
            <w:r w:rsidRPr="00374C9B">
              <w:rPr>
                <w:b/>
                <w:spacing w:val="-5"/>
                <w:sz w:val="24"/>
              </w:rPr>
              <w:t>1.</w:t>
            </w:r>
          </w:p>
        </w:tc>
        <w:tc>
          <w:tcPr>
            <w:tcW w:w="6044" w:type="dxa"/>
          </w:tcPr>
          <w:p w:rsidR="00374C9B" w:rsidRPr="00374C9B" w:rsidRDefault="00374C9B" w:rsidP="00374C9B">
            <w:pPr>
              <w:pStyle w:val="TableParagraph"/>
              <w:spacing w:line="273" w:lineRule="exact"/>
              <w:ind w:left="110"/>
              <w:rPr>
                <w:b/>
                <w:sz w:val="24"/>
              </w:rPr>
            </w:pPr>
            <w:r w:rsidRPr="00374C9B">
              <w:rPr>
                <w:b/>
                <w:sz w:val="24"/>
              </w:rPr>
              <w:t>Контролни</w:t>
            </w:r>
            <w:r w:rsidRPr="00374C9B">
              <w:rPr>
                <w:b/>
                <w:spacing w:val="-4"/>
                <w:sz w:val="24"/>
              </w:rPr>
              <w:t xml:space="preserve"> </w:t>
            </w:r>
            <w:r w:rsidRPr="00374C9B">
              <w:rPr>
                <w:b/>
                <w:sz w:val="24"/>
              </w:rPr>
              <w:t>и</w:t>
            </w:r>
            <w:r w:rsidRPr="00374C9B">
              <w:rPr>
                <w:b/>
                <w:spacing w:val="-1"/>
                <w:sz w:val="24"/>
              </w:rPr>
              <w:t xml:space="preserve"> </w:t>
            </w:r>
            <w:r w:rsidRPr="00374C9B">
              <w:rPr>
                <w:b/>
                <w:sz w:val="24"/>
              </w:rPr>
              <w:t>писмени</w:t>
            </w:r>
            <w:r w:rsidRPr="00374C9B">
              <w:rPr>
                <w:b/>
                <w:spacing w:val="-2"/>
                <w:sz w:val="24"/>
              </w:rPr>
              <w:t xml:space="preserve"> </w:t>
            </w:r>
            <w:r w:rsidRPr="00374C9B">
              <w:rPr>
                <w:b/>
                <w:sz w:val="24"/>
              </w:rPr>
              <w:t>задаци</w:t>
            </w:r>
            <w:r w:rsidRPr="00374C9B">
              <w:rPr>
                <w:b/>
                <w:spacing w:val="-4"/>
                <w:sz w:val="24"/>
              </w:rPr>
              <w:t xml:space="preserve"> </w:t>
            </w:r>
            <w:r w:rsidRPr="00374C9B">
              <w:rPr>
                <w:b/>
                <w:sz w:val="24"/>
              </w:rPr>
              <w:t>и</w:t>
            </w:r>
            <w:r w:rsidRPr="00374C9B">
              <w:rPr>
                <w:b/>
                <w:spacing w:val="-1"/>
                <w:sz w:val="24"/>
              </w:rPr>
              <w:t xml:space="preserve"> </w:t>
            </w:r>
            <w:r w:rsidRPr="00374C9B">
              <w:rPr>
                <w:b/>
                <w:spacing w:val="-4"/>
                <w:sz w:val="24"/>
              </w:rPr>
              <w:t>вежбе</w:t>
            </w:r>
          </w:p>
        </w:tc>
      </w:tr>
      <w:tr w:rsidR="00374C9B" w:rsidRPr="00374C9B" w:rsidTr="00374C9B">
        <w:trPr>
          <w:trHeight w:val="493"/>
        </w:trPr>
        <w:tc>
          <w:tcPr>
            <w:tcW w:w="2708" w:type="dxa"/>
            <w:vMerge/>
            <w:tcBorders>
              <w:top w:val="nil"/>
            </w:tcBorders>
            <w:shd w:val="clear" w:color="auto" w:fill="ECECEC"/>
          </w:tcPr>
          <w:p w:rsidR="00374C9B" w:rsidRPr="00374C9B" w:rsidRDefault="00374C9B" w:rsidP="00374C9B">
            <w:pPr>
              <w:rPr>
                <w:rFonts w:cs="Times New Roman"/>
                <w:sz w:val="2"/>
                <w:szCs w:val="2"/>
              </w:rPr>
            </w:pPr>
          </w:p>
        </w:tc>
        <w:tc>
          <w:tcPr>
            <w:tcW w:w="624" w:type="dxa"/>
          </w:tcPr>
          <w:p w:rsidR="00374C9B" w:rsidRPr="00374C9B" w:rsidRDefault="00374C9B" w:rsidP="00374C9B">
            <w:pPr>
              <w:pStyle w:val="TableParagraph"/>
              <w:spacing w:line="273" w:lineRule="exact"/>
              <w:ind w:left="105"/>
              <w:rPr>
                <w:b/>
                <w:sz w:val="24"/>
              </w:rPr>
            </w:pPr>
            <w:r w:rsidRPr="00374C9B">
              <w:rPr>
                <w:b/>
                <w:spacing w:val="-5"/>
                <w:sz w:val="24"/>
              </w:rPr>
              <w:t>2.</w:t>
            </w:r>
          </w:p>
        </w:tc>
        <w:tc>
          <w:tcPr>
            <w:tcW w:w="6044" w:type="dxa"/>
          </w:tcPr>
          <w:p w:rsidR="00374C9B" w:rsidRPr="00374C9B" w:rsidRDefault="00374C9B" w:rsidP="00374C9B">
            <w:pPr>
              <w:pStyle w:val="TableParagraph"/>
              <w:spacing w:line="273" w:lineRule="exact"/>
              <w:ind w:left="110"/>
              <w:rPr>
                <w:b/>
                <w:sz w:val="24"/>
              </w:rPr>
            </w:pPr>
            <w:r w:rsidRPr="00374C9B">
              <w:rPr>
                <w:b/>
                <w:sz w:val="24"/>
              </w:rPr>
              <w:t>Тестови</w:t>
            </w:r>
            <w:r w:rsidRPr="00374C9B">
              <w:rPr>
                <w:b/>
                <w:spacing w:val="-3"/>
                <w:sz w:val="24"/>
              </w:rPr>
              <w:t xml:space="preserve"> </w:t>
            </w:r>
            <w:r w:rsidRPr="00374C9B">
              <w:rPr>
                <w:b/>
                <w:spacing w:val="-4"/>
                <w:sz w:val="24"/>
              </w:rPr>
              <w:t>знања</w:t>
            </w:r>
          </w:p>
        </w:tc>
      </w:tr>
      <w:tr w:rsidR="00374C9B" w:rsidRPr="00374C9B" w:rsidTr="00374C9B">
        <w:trPr>
          <w:trHeight w:val="489"/>
        </w:trPr>
        <w:tc>
          <w:tcPr>
            <w:tcW w:w="2708" w:type="dxa"/>
            <w:vMerge/>
            <w:tcBorders>
              <w:top w:val="nil"/>
            </w:tcBorders>
            <w:shd w:val="clear" w:color="auto" w:fill="ECECEC"/>
          </w:tcPr>
          <w:p w:rsidR="00374C9B" w:rsidRPr="00374C9B" w:rsidRDefault="00374C9B" w:rsidP="00374C9B">
            <w:pPr>
              <w:rPr>
                <w:rFonts w:cs="Times New Roman"/>
                <w:sz w:val="2"/>
                <w:szCs w:val="2"/>
              </w:rPr>
            </w:pPr>
          </w:p>
        </w:tc>
        <w:tc>
          <w:tcPr>
            <w:tcW w:w="624" w:type="dxa"/>
          </w:tcPr>
          <w:p w:rsidR="00374C9B" w:rsidRPr="00374C9B" w:rsidRDefault="00374C9B" w:rsidP="00374C9B">
            <w:pPr>
              <w:pStyle w:val="TableParagraph"/>
              <w:spacing w:line="273" w:lineRule="exact"/>
              <w:ind w:left="105"/>
              <w:rPr>
                <w:b/>
                <w:sz w:val="24"/>
              </w:rPr>
            </w:pPr>
            <w:r w:rsidRPr="00374C9B">
              <w:rPr>
                <w:b/>
                <w:spacing w:val="-5"/>
                <w:sz w:val="24"/>
              </w:rPr>
              <w:t>3.</w:t>
            </w:r>
          </w:p>
        </w:tc>
        <w:tc>
          <w:tcPr>
            <w:tcW w:w="6044" w:type="dxa"/>
          </w:tcPr>
          <w:p w:rsidR="00374C9B" w:rsidRPr="00374C9B" w:rsidRDefault="00374C9B" w:rsidP="00374C9B">
            <w:pPr>
              <w:pStyle w:val="TableParagraph"/>
              <w:spacing w:line="273" w:lineRule="exact"/>
              <w:ind w:left="110"/>
              <w:rPr>
                <w:b/>
                <w:sz w:val="24"/>
              </w:rPr>
            </w:pPr>
            <w:r w:rsidRPr="00374C9B">
              <w:rPr>
                <w:b/>
                <w:sz w:val="24"/>
              </w:rPr>
              <w:t>Усмени</w:t>
            </w:r>
            <w:r w:rsidRPr="00374C9B">
              <w:rPr>
                <w:b/>
                <w:spacing w:val="-2"/>
                <w:sz w:val="24"/>
              </w:rPr>
              <w:t xml:space="preserve"> </w:t>
            </w:r>
            <w:r w:rsidRPr="00374C9B">
              <w:rPr>
                <w:b/>
                <w:sz w:val="24"/>
              </w:rPr>
              <w:t>одговори</w:t>
            </w:r>
            <w:r w:rsidRPr="00374C9B">
              <w:rPr>
                <w:b/>
                <w:spacing w:val="-4"/>
                <w:sz w:val="24"/>
              </w:rPr>
              <w:t xml:space="preserve"> </w:t>
            </w:r>
            <w:r w:rsidRPr="00374C9B">
              <w:rPr>
                <w:b/>
                <w:spacing w:val="-2"/>
                <w:sz w:val="24"/>
              </w:rPr>
              <w:t>ученика</w:t>
            </w:r>
          </w:p>
        </w:tc>
      </w:tr>
      <w:tr w:rsidR="00374C9B" w:rsidRPr="00374C9B" w:rsidTr="00374C9B">
        <w:trPr>
          <w:trHeight w:val="494"/>
        </w:trPr>
        <w:tc>
          <w:tcPr>
            <w:tcW w:w="2708" w:type="dxa"/>
            <w:vMerge/>
            <w:tcBorders>
              <w:top w:val="nil"/>
            </w:tcBorders>
            <w:shd w:val="clear" w:color="auto" w:fill="ECECEC"/>
          </w:tcPr>
          <w:p w:rsidR="00374C9B" w:rsidRPr="00374C9B" w:rsidRDefault="00374C9B" w:rsidP="00374C9B">
            <w:pPr>
              <w:rPr>
                <w:rFonts w:cs="Times New Roman"/>
                <w:sz w:val="2"/>
                <w:szCs w:val="2"/>
              </w:rPr>
            </w:pPr>
          </w:p>
        </w:tc>
        <w:tc>
          <w:tcPr>
            <w:tcW w:w="624" w:type="dxa"/>
          </w:tcPr>
          <w:p w:rsidR="00374C9B" w:rsidRPr="00374C9B" w:rsidRDefault="00374C9B" w:rsidP="00374C9B">
            <w:pPr>
              <w:pStyle w:val="TableParagraph"/>
              <w:spacing w:line="273" w:lineRule="exact"/>
              <w:ind w:left="105"/>
              <w:rPr>
                <w:b/>
                <w:sz w:val="24"/>
              </w:rPr>
            </w:pPr>
            <w:r w:rsidRPr="00374C9B">
              <w:rPr>
                <w:b/>
                <w:spacing w:val="-5"/>
                <w:sz w:val="24"/>
              </w:rPr>
              <w:t>4.</w:t>
            </w:r>
          </w:p>
        </w:tc>
        <w:tc>
          <w:tcPr>
            <w:tcW w:w="6044" w:type="dxa"/>
          </w:tcPr>
          <w:p w:rsidR="00374C9B" w:rsidRPr="00374C9B" w:rsidRDefault="00374C9B" w:rsidP="00374C9B">
            <w:pPr>
              <w:pStyle w:val="TableParagraph"/>
              <w:spacing w:line="273" w:lineRule="exact"/>
              <w:ind w:left="110"/>
              <w:rPr>
                <w:b/>
                <w:sz w:val="24"/>
              </w:rPr>
            </w:pPr>
            <w:r w:rsidRPr="00374C9B">
              <w:rPr>
                <w:b/>
                <w:sz w:val="24"/>
              </w:rPr>
              <w:t>Домаћи</w:t>
            </w:r>
            <w:r w:rsidRPr="00374C9B">
              <w:rPr>
                <w:b/>
                <w:spacing w:val="-3"/>
                <w:sz w:val="24"/>
              </w:rPr>
              <w:t xml:space="preserve"> </w:t>
            </w:r>
            <w:r w:rsidRPr="00374C9B">
              <w:rPr>
                <w:b/>
                <w:spacing w:val="-2"/>
                <w:sz w:val="24"/>
              </w:rPr>
              <w:t>задаци</w:t>
            </w:r>
          </w:p>
        </w:tc>
      </w:tr>
      <w:tr w:rsidR="00374C9B" w:rsidRPr="00374C9B" w:rsidTr="00374C9B">
        <w:trPr>
          <w:trHeight w:val="489"/>
        </w:trPr>
        <w:tc>
          <w:tcPr>
            <w:tcW w:w="2708" w:type="dxa"/>
            <w:vMerge/>
            <w:tcBorders>
              <w:top w:val="nil"/>
            </w:tcBorders>
            <w:shd w:val="clear" w:color="auto" w:fill="ECECEC"/>
          </w:tcPr>
          <w:p w:rsidR="00374C9B" w:rsidRPr="00374C9B" w:rsidRDefault="00374C9B" w:rsidP="00374C9B">
            <w:pPr>
              <w:rPr>
                <w:rFonts w:cs="Times New Roman"/>
                <w:sz w:val="2"/>
                <w:szCs w:val="2"/>
              </w:rPr>
            </w:pPr>
          </w:p>
        </w:tc>
        <w:tc>
          <w:tcPr>
            <w:tcW w:w="624" w:type="dxa"/>
          </w:tcPr>
          <w:p w:rsidR="00374C9B" w:rsidRPr="00374C9B" w:rsidRDefault="00374C9B" w:rsidP="00374C9B">
            <w:pPr>
              <w:pStyle w:val="TableParagraph"/>
              <w:spacing w:line="273" w:lineRule="exact"/>
              <w:ind w:left="105"/>
              <w:rPr>
                <w:b/>
                <w:sz w:val="24"/>
              </w:rPr>
            </w:pPr>
            <w:r w:rsidRPr="00374C9B">
              <w:rPr>
                <w:b/>
                <w:spacing w:val="-5"/>
                <w:sz w:val="24"/>
              </w:rPr>
              <w:t>5.</w:t>
            </w:r>
          </w:p>
        </w:tc>
        <w:tc>
          <w:tcPr>
            <w:tcW w:w="6044" w:type="dxa"/>
          </w:tcPr>
          <w:p w:rsidR="00374C9B" w:rsidRPr="00374C9B" w:rsidRDefault="00374C9B" w:rsidP="00374C9B">
            <w:pPr>
              <w:pStyle w:val="TableParagraph"/>
              <w:spacing w:line="273" w:lineRule="exact"/>
              <w:ind w:left="110"/>
              <w:rPr>
                <w:b/>
                <w:sz w:val="24"/>
              </w:rPr>
            </w:pPr>
            <w:r w:rsidRPr="00374C9B">
              <w:rPr>
                <w:b/>
                <w:sz w:val="24"/>
              </w:rPr>
              <w:t>Активност</w:t>
            </w:r>
            <w:r w:rsidRPr="00374C9B">
              <w:rPr>
                <w:b/>
                <w:spacing w:val="-3"/>
                <w:sz w:val="24"/>
              </w:rPr>
              <w:t xml:space="preserve"> </w:t>
            </w:r>
            <w:r w:rsidRPr="00374C9B">
              <w:rPr>
                <w:b/>
                <w:sz w:val="24"/>
              </w:rPr>
              <w:t>у</w:t>
            </w:r>
            <w:r w:rsidRPr="00374C9B">
              <w:rPr>
                <w:b/>
                <w:spacing w:val="-1"/>
                <w:sz w:val="24"/>
              </w:rPr>
              <w:t xml:space="preserve"> </w:t>
            </w:r>
            <w:r w:rsidRPr="00374C9B">
              <w:rPr>
                <w:b/>
                <w:sz w:val="24"/>
              </w:rPr>
              <w:t>групном</w:t>
            </w:r>
            <w:r w:rsidRPr="00374C9B">
              <w:rPr>
                <w:b/>
                <w:spacing w:val="-4"/>
                <w:sz w:val="24"/>
              </w:rPr>
              <w:t xml:space="preserve"> </w:t>
            </w:r>
            <w:r w:rsidRPr="00374C9B">
              <w:rPr>
                <w:b/>
                <w:sz w:val="24"/>
              </w:rPr>
              <w:t>раду</w:t>
            </w:r>
            <w:r w:rsidRPr="00374C9B">
              <w:rPr>
                <w:b/>
                <w:spacing w:val="-1"/>
                <w:sz w:val="24"/>
              </w:rPr>
              <w:t xml:space="preserve"> </w:t>
            </w:r>
            <w:r w:rsidRPr="00374C9B">
              <w:rPr>
                <w:b/>
                <w:sz w:val="24"/>
              </w:rPr>
              <w:t>и</w:t>
            </w:r>
            <w:r w:rsidRPr="00374C9B">
              <w:rPr>
                <w:b/>
                <w:spacing w:val="-3"/>
                <w:sz w:val="24"/>
              </w:rPr>
              <w:t xml:space="preserve"> </w:t>
            </w:r>
            <w:r w:rsidRPr="00374C9B">
              <w:rPr>
                <w:b/>
                <w:spacing w:val="-2"/>
                <w:sz w:val="24"/>
              </w:rPr>
              <w:t>радионици</w:t>
            </w:r>
          </w:p>
        </w:tc>
      </w:tr>
      <w:tr w:rsidR="00374C9B" w:rsidRPr="00374C9B" w:rsidTr="00374C9B">
        <w:trPr>
          <w:trHeight w:val="493"/>
        </w:trPr>
        <w:tc>
          <w:tcPr>
            <w:tcW w:w="2708" w:type="dxa"/>
            <w:vMerge/>
            <w:tcBorders>
              <w:top w:val="nil"/>
            </w:tcBorders>
            <w:shd w:val="clear" w:color="auto" w:fill="ECECEC"/>
          </w:tcPr>
          <w:p w:rsidR="00374C9B" w:rsidRPr="00374C9B" w:rsidRDefault="00374C9B" w:rsidP="00374C9B">
            <w:pPr>
              <w:rPr>
                <w:rFonts w:cs="Times New Roman"/>
                <w:sz w:val="2"/>
                <w:szCs w:val="2"/>
              </w:rPr>
            </w:pPr>
          </w:p>
        </w:tc>
        <w:tc>
          <w:tcPr>
            <w:tcW w:w="624" w:type="dxa"/>
          </w:tcPr>
          <w:p w:rsidR="00374C9B" w:rsidRPr="00374C9B" w:rsidRDefault="00374C9B" w:rsidP="00374C9B">
            <w:pPr>
              <w:pStyle w:val="TableParagraph"/>
              <w:ind w:left="105"/>
              <w:rPr>
                <w:b/>
                <w:sz w:val="24"/>
              </w:rPr>
            </w:pPr>
            <w:r w:rsidRPr="00374C9B">
              <w:rPr>
                <w:b/>
                <w:spacing w:val="-5"/>
                <w:sz w:val="24"/>
              </w:rPr>
              <w:t>6.</w:t>
            </w:r>
          </w:p>
        </w:tc>
        <w:tc>
          <w:tcPr>
            <w:tcW w:w="6044" w:type="dxa"/>
          </w:tcPr>
          <w:p w:rsidR="00374C9B" w:rsidRPr="00374C9B" w:rsidRDefault="00374C9B" w:rsidP="00374C9B">
            <w:pPr>
              <w:pStyle w:val="TableParagraph"/>
              <w:ind w:left="110"/>
              <w:rPr>
                <w:b/>
                <w:sz w:val="24"/>
              </w:rPr>
            </w:pPr>
            <w:r w:rsidRPr="00374C9B">
              <w:rPr>
                <w:b/>
                <w:sz w:val="24"/>
              </w:rPr>
              <w:t>Ангажовање</w:t>
            </w:r>
            <w:r w:rsidRPr="00374C9B">
              <w:rPr>
                <w:b/>
                <w:spacing w:val="-2"/>
                <w:sz w:val="24"/>
              </w:rPr>
              <w:t xml:space="preserve"> </w:t>
            </w:r>
            <w:r w:rsidRPr="00374C9B">
              <w:rPr>
                <w:b/>
                <w:sz w:val="24"/>
              </w:rPr>
              <w:t>на часу</w:t>
            </w:r>
            <w:r w:rsidRPr="00374C9B">
              <w:rPr>
                <w:b/>
                <w:spacing w:val="-1"/>
                <w:sz w:val="24"/>
              </w:rPr>
              <w:t xml:space="preserve"> </w:t>
            </w:r>
            <w:r w:rsidRPr="00374C9B">
              <w:rPr>
                <w:b/>
                <w:sz w:val="24"/>
              </w:rPr>
              <w:t>и однос</w:t>
            </w:r>
            <w:r w:rsidRPr="00374C9B">
              <w:rPr>
                <w:b/>
                <w:spacing w:val="-6"/>
                <w:sz w:val="24"/>
              </w:rPr>
              <w:t xml:space="preserve"> </w:t>
            </w:r>
            <w:r w:rsidRPr="00374C9B">
              <w:rPr>
                <w:b/>
                <w:sz w:val="24"/>
              </w:rPr>
              <w:t>према</w:t>
            </w:r>
            <w:r w:rsidRPr="00374C9B">
              <w:rPr>
                <w:b/>
                <w:spacing w:val="-1"/>
                <w:sz w:val="24"/>
              </w:rPr>
              <w:t xml:space="preserve"> </w:t>
            </w:r>
            <w:r w:rsidRPr="00374C9B">
              <w:rPr>
                <w:b/>
                <w:spacing w:val="-4"/>
                <w:sz w:val="24"/>
              </w:rPr>
              <w:t>раду</w:t>
            </w:r>
          </w:p>
        </w:tc>
      </w:tr>
    </w:tbl>
    <w:p w:rsidR="00374C9B" w:rsidRPr="00374C9B" w:rsidRDefault="00374C9B" w:rsidP="00374C9B">
      <w:pPr>
        <w:pStyle w:val="BodyText"/>
        <w:rPr>
          <w:b/>
        </w:rPr>
      </w:pPr>
    </w:p>
    <w:p w:rsidR="00374C9B" w:rsidRPr="00374C9B" w:rsidRDefault="00374C9B" w:rsidP="00374C9B">
      <w:pPr>
        <w:pStyle w:val="Heading2"/>
      </w:pPr>
      <w:r w:rsidRPr="00374C9B">
        <w:rPr>
          <w:spacing w:val="-4"/>
        </w:rPr>
        <w:t>Опис</w:t>
      </w:r>
    </w:p>
    <w:p w:rsidR="00374C9B" w:rsidRPr="00374C9B" w:rsidRDefault="00374C9B" w:rsidP="00374C9B">
      <w:pPr>
        <w:pStyle w:val="BodyText"/>
        <w:ind w:left="336"/>
      </w:pPr>
      <w:r w:rsidRPr="00374C9B">
        <w:t>ОПШТИ</w:t>
      </w:r>
      <w:r w:rsidRPr="00374C9B">
        <w:rPr>
          <w:spacing w:val="-4"/>
        </w:rPr>
        <w:t xml:space="preserve"> </w:t>
      </w:r>
      <w:r w:rsidRPr="00374C9B">
        <w:t>КРИТЕРИЈУМИ</w:t>
      </w:r>
      <w:r w:rsidRPr="00374C9B">
        <w:rPr>
          <w:spacing w:val="-4"/>
        </w:rPr>
        <w:t xml:space="preserve"> </w:t>
      </w:r>
      <w:r w:rsidRPr="00374C9B">
        <w:t>ЗА</w:t>
      </w:r>
      <w:r w:rsidRPr="00374C9B">
        <w:rPr>
          <w:spacing w:val="-8"/>
        </w:rPr>
        <w:t xml:space="preserve"> </w:t>
      </w:r>
      <w:r w:rsidRPr="00374C9B">
        <w:rPr>
          <w:spacing w:val="-2"/>
        </w:rPr>
        <w:t>ОЦЕЊИВАЊЕ</w:t>
      </w:r>
    </w:p>
    <w:p w:rsidR="00374C9B" w:rsidRPr="00374C9B" w:rsidRDefault="00374C9B" w:rsidP="00374C9B">
      <w:pPr>
        <w:pStyle w:val="BodyText"/>
      </w:pPr>
    </w:p>
    <w:p w:rsidR="00374C9B" w:rsidRPr="00374C9B" w:rsidRDefault="00374C9B" w:rsidP="00374C9B">
      <w:pPr>
        <w:pStyle w:val="Heading2"/>
      </w:pPr>
      <w:r w:rsidRPr="00374C9B">
        <w:t>Контролни</w:t>
      </w:r>
      <w:r w:rsidRPr="00374C9B">
        <w:rPr>
          <w:spacing w:val="-4"/>
        </w:rPr>
        <w:t xml:space="preserve"> </w:t>
      </w:r>
      <w:r w:rsidRPr="00374C9B">
        <w:t>и</w:t>
      </w:r>
      <w:r w:rsidRPr="00374C9B">
        <w:rPr>
          <w:spacing w:val="-1"/>
        </w:rPr>
        <w:t xml:space="preserve"> </w:t>
      </w:r>
      <w:r w:rsidRPr="00374C9B">
        <w:t>писмени</w:t>
      </w:r>
      <w:r w:rsidRPr="00374C9B">
        <w:rPr>
          <w:spacing w:val="-2"/>
        </w:rPr>
        <w:t xml:space="preserve"> </w:t>
      </w:r>
      <w:r w:rsidRPr="00374C9B">
        <w:t>задаци</w:t>
      </w:r>
      <w:r w:rsidRPr="00374C9B">
        <w:rPr>
          <w:spacing w:val="-4"/>
        </w:rPr>
        <w:t xml:space="preserve"> </w:t>
      </w:r>
      <w:r w:rsidRPr="00374C9B">
        <w:t>и</w:t>
      </w:r>
      <w:r w:rsidRPr="00374C9B">
        <w:rPr>
          <w:spacing w:val="-1"/>
        </w:rPr>
        <w:t xml:space="preserve"> </w:t>
      </w:r>
      <w:r w:rsidRPr="00374C9B">
        <w:rPr>
          <w:spacing w:val="-4"/>
        </w:rPr>
        <w:t>вежбе</w:t>
      </w:r>
    </w:p>
    <w:p w:rsidR="00374C9B" w:rsidRPr="00374C9B" w:rsidRDefault="00374C9B" w:rsidP="00CA3E45">
      <w:pPr>
        <w:pStyle w:val="BodyText"/>
        <w:ind w:left="336" w:right="440"/>
        <w:jc w:val="both"/>
      </w:pPr>
      <w:r w:rsidRPr="00374C9B">
        <w:t>Писмени</w:t>
      </w:r>
      <w:r w:rsidRPr="00374C9B">
        <w:rPr>
          <w:spacing w:val="-13"/>
        </w:rPr>
        <w:t xml:space="preserve"> </w:t>
      </w:r>
      <w:r w:rsidRPr="00374C9B">
        <w:t>(писани)</w:t>
      </w:r>
      <w:r w:rsidRPr="00374C9B">
        <w:rPr>
          <w:spacing w:val="-12"/>
        </w:rPr>
        <w:t xml:space="preserve"> </w:t>
      </w:r>
      <w:r w:rsidRPr="00374C9B">
        <w:t>задаци</w:t>
      </w:r>
      <w:r w:rsidRPr="00374C9B">
        <w:rPr>
          <w:spacing w:val="-13"/>
        </w:rPr>
        <w:t xml:space="preserve"> </w:t>
      </w:r>
      <w:r w:rsidRPr="00374C9B">
        <w:t>су</w:t>
      </w:r>
      <w:r w:rsidRPr="00374C9B">
        <w:rPr>
          <w:spacing w:val="-15"/>
        </w:rPr>
        <w:t xml:space="preserve"> </w:t>
      </w:r>
      <w:r w:rsidRPr="00374C9B">
        <w:t>провера</w:t>
      </w:r>
      <w:r w:rsidRPr="00374C9B">
        <w:rPr>
          <w:spacing w:val="-10"/>
        </w:rPr>
        <w:t xml:space="preserve"> </w:t>
      </w:r>
      <w:r w:rsidRPr="00374C9B">
        <w:t>савладаности</w:t>
      </w:r>
      <w:r w:rsidRPr="00374C9B">
        <w:rPr>
          <w:spacing w:val="-7"/>
        </w:rPr>
        <w:t xml:space="preserve"> </w:t>
      </w:r>
      <w:r w:rsidRPr="00374C9B">
        <w:t>писменог</w:t>
      </w:r>
      <w:r w:rsidRPr="00374C9B">
        <w:rPr>
          <w:spacing w:val="-15"/>
        </w:rPr>
        <w:t xml:space="preserve"> </w:t>
      </w:r>
      <w:r w:rsidRPr="00374C9B">
        <w:t>(писаног)</w:t>
      </w:r>
      <w:r w:rsidRPr="00374C9B">
        <w:rPr>
          <w:spacing w:val="-12"/>
        </w:rPr>
        <w:t xml:space="preserve"> </w:t>
      </w:r>
      <w:r w:rsidRPr="00374C9B">
        <w:t>изражавања</w:t>
      </w:r>
      <w:r w:rsidRPr="00374C9B">
        <w:rPr>
          <w:spacing w:val="-10"/>
        </w:rPr>
        <w:t xml:space="preserve"> </w:t>
      </w:r>
      <w:r w:rsidRPr="00374C9B">
        <w:t>ученика и</w:t>
      </w:r>
      <w:r w:rsidRPr="00374C9B">
        <w:rPr>
          <w:spacing w:val="-15"/>
        </w:rPr>
        <w:t xml:space="preserve"> </w:t>
      </w:r>
      <w:r w:rsidRPr="00374C9B">
        <w:t>подразумевају</w:t>
      </w:r>
      <w:r w:rsidRPr="00374C9B">
        <w:rPr>
          <w:spacing w:val="-15"/>
        </w:rPr>
        <w:t xml:space="preserve"> </w:t>
      </w:r>
      <w:r w:rsidRPr="00374C9B">
        <w:t>учеников</w:t>
      </w:r>
      <w:r w:rsidRPr="00374C9B">
        <w:rPr>
          <w:spacing w:val="-15"/>
        </w:rPr>
        <w:t xml:space="preserve"> </w:t>
      </w:r>
      <w:r w:rsidRPr="00374C9B">
        <w:t>самостални</w:t>
      </w:r>
      <w:r w:rsidRPr="00374C9B">
        <w:rPr>
          <w:spacing w:val="-15"/>
        </w:rPr>
        <w:t xml:space="preserve"> </w:t>
      </w:r>
      <w:r w:rsidRPr="00374C9B">
        <w:t>рад.</w:t>
      </w:r>
      <w:r w:rsidRPr="00374C9B">
        <w:rPr>
          <w:spacing w:val="-15"/>
        </w:rPr>
        <w:t xml:space="preserve"> </w:t>
      </w:r>
      <w:r w:rsidRPr="00374C9B">
        <w:t>Уколико</w:t>
      </w:r>
      <w:r w:rsidRPr="00374C9B">
        <w:rPr>
          <w:spacing w:val="-15"/>
        </w:rPr>
        <w:t xml:space="preserve"> </w:t>
      </w:r>
      <w:r w:rsidRPr="00374C9B">
        <w:t>наставник</w:t>
      </w:r>
      <w:r w:rsidRPr="00374C9B">
        <w:rPr>
          <w:spacing w:val="-15"/>
        </w:rPr>
        <w:t xml:space="preserve"> </w:t>
      </w:r>
      <w:r w:rsidRPr="00374C9B">
        <w:t>утврди</w:t>
      </w:r>
      <w:r w:rsidRPr="00374C9B">
        <w:rPr>
          <w:spacing w:val="-15"/>
        </w:rPr>
        <w:t xml:space="preserve"> </w:t>
      </w:r>
      <w:r w:rsidRPr="00374C9B">
        <w:t>да</w:t>
      </w:r>
      <w:r w:rsidRPr="00374C9B">
        <w:rPr>
          <w:spacing w:val="-15"/>
        </w:rPr>
        <w:t xml:space="preserve"> </w:t>
      </w:r>
      <w:r w:rsidRPr="00374C9B">
        <w:t>је</w:t>
      </w:r>
      <w:r w:rsidRPr="00374C9B">
        <w:rPr>
          <w:spacing w:val="-15"/>
        </w:rPr>
        <w:t xml:space="preserve"> </w:t>
      </w:r>
      <w:r w:rsidRPr="00374C9B">
        <w:t>ученик</w:t>
      </w:r>
      <w:r w:rsidRPr="00374C9B">
        <w:rPr>
          <w:spacing w:val="-15"/>
        </w:rPr>
        <w:t xml:space="preserve"> </w:t>
      </w:r>
      <w:r w:rsidRPr="00374C9B">
        <w:t>преписао (плагирао)</w:t>
      </w:r>
      <w:r w:rsidRPr="00374C9B">
        <w:rPr>
          <w:spacing w:val="-15"/>
        </w:rPr>
        <w:t xml:space="preserve"> </w:t>
      </w:r>
      <w:r w:rsidRPr="00374C9B">
        <w:t>туђ</w:t>
      </w:r>
      <w:r w:rsidRPr="00374C9B">
        <w:rPr>
          <w:spacing w:val="-15"/>
        </w:rPr>
        <w:t xml:space="preserve"> </w:t>
      </w:r>
      <w:r w:rsidRPr="00374C9B">
        <w:t>рад</w:t>
      </w:r>
      <w:r w:rsidRPr="00374C9B">
        <w:rPr>
          <w:spacing w:val="-15"/>
        </w:rPr>
        <w:t xml:space="preserve"> </w:t>
      </w:r>
      <w:r w:rsidRPr="00374C9B">
        <w:t>у</w:t>
      </w:r>
      <w:r w:rsidRPr="00374C9B">
        <w:rPr>
          <w:spacing w:val="-15"/>
        </w:rPr>
        <w:t xml:space="preserve"> </w:t>
      </w:r>
      <w:r w:rsidRPr="00374C9B">
        <w:t>било</w:t>
      </w:r>
      <w:r w:rsidRPr="00374C9B">
        <w:rPr>
          <w:spacing w:val="-10"/>
        </w:rPr>
        <w:t xml:space="preserve"> </w:t>
      </w:r>
      <w:r w:rsidRPr="00374C9B">
        <w:t>којој</w:t>
      </w:r>
      <w:r w:rsidRPr="00374C9B">
        <w:rPr>
          <w:spacing w:val="-15"/>
        </w:rPr>
        <w:t xml:space="preserve"> </w:t>
      </w:r>
      <w:r w:rsidRPr="00374C9B">
        <w:t>мери,</w:t>
      </w:r>
      <w:r w:rsidRPr="00374C9B">
        <w:rPr>
          <w:spacing w:val="-10"/>
        </w:rPr>
        <w:t xml:space="preserve"> </w:t>
      </w:r>
      <w:r w:rsidRPr="00374C9B">
        <w:t>сматра</w:t>
      </w:r>
      <w:r w:rsidRPr="00374C9B">
        <w:rPr>
          <w:spacing w:val="-12"/>
        </w:rPr>
        <w:t xml:space="preserve"> </w:t>
      </w:r>
      <w:r w:rsidRPr="00374C9B">
        <w:t>се</w:t>
      </w:r>
      <w:r w:rsidRPr="00374C9B">
        <w:rPr>
          <w:spacing w:val="-15"/>
        </w:rPr>
        <w:t xml:space="preserve"> </w:t>
      </w:r>
      <w:r w:rsidRPr="00374C9B">
        <w:t>да</w:t>
      </w:r>
      <w:r w:rsidRPr="00374C9B">
        <w:rPr>
          <w:spacing w:val="-8"/>
        </w:rPr>
        <w:t xml:space="preserve"> </w:t>
      </w:r>
      <w:r w:rsidRPr="00374C9B">
        <w:t>ученик</w:t>
      </w:r>
      <w:r w:rsidRPr="00374C9B">
        <w:rPr>
          <w:spacing w:val="-13"/>
        </w:rPr>
        <w:t xml:space="preserve"> </w:t>
      </w:r>
      <w:r w:rsidRPr="00374C9B">
        <w:t>није</w:t>
      </w:r>
      <w:r w:rsidRPr="00374C9B">
        <w:rPr>
          <w:spacing w:val="-13"/>
        </w:rPr>
        <w:t xml:space="preserve"> </w:t>
      </w:r>
      <w:r w:rsidRPr="00374C9B">
        <w:t>одговорио</w:t>
      </w:r>
      <w:r w:rsidRPr="00374C9B">
        <w:rPr>
          <w:spacing w:val="-12"/>
        </w:rPr>
        <w:t xml:space="preserve"> </w:t>
      </w:r>
      <w:r w:rsidRPr="00374C9B">
        <w:t>на</w:t>
      </w:r>
      <w:r w:rsidRPr="00374C9B">
        <w:rPr>
          <w:spacing w:val="-15"/>
        </w:rPr>
        <w:t xml:space="preserve"> </w:t>
      </w:r>
      <w:r w:rsidRPr="00374C9B">
        <w:t>задатак</w:t>
      </w:r>
      <w:r w:rsidRPr="00374C9B">
        <w:rPr>
          <w:spacing w:val="-13"/>
        </w:rPr>
        <w:t xml:space="preserve"> </w:t>
      </w:r>
      <w:r w:rsidRPr="00374C9B">
        <w:t>и</w:t>
      </w:r>
      <w:r w:rsidRPr="00374C9B">
        <w:rPr>
          <w:spacing w:val="-11"/>
        </w:rPr>
        <w:t xml:space="preserve"> </w:t>
      </w:r>
      <w:r w:rsidRPr="00374C9B">
        <w:t>добија оцену недовољан (1).</w:t>
      </w:r>
    </w:p>
    <w:p w:rsidR="00374C9B" w:rsidRPr="00374C9B" w:rsidRDefault="00374C9B" w:rsidP="00CA3E45">
      <w:pPr>
        <w:pStyle w:val="BodyText"/>
        <w:ind w:left="336" w:right="440"/>
        <w:jc w:val="both"/>
      </w:pPr>
      <w:r w:rsidRPr="00374C9B">
        <w:t xml:space="preserve">Tоком писане провере знања </w:t>
      </w:r>
      <w:r w:rsidRPr="00374C9B">
        <w:rPr>
          <w:b/>
        </w:rPr>
        <w:t xml:space="preserve">није дозвољена </w:t>
      </w:r>
      <w:r w:rsidRPr="00374C9B">
        <w:t>употреба помоћних средстава (мобилини телефони, свеске, цедуљице, књиге) и преписивање. Употреба оваквих средстава означава тежу повреду радних обавеза ученика по ЗОСОВ-у</w:t>
      </w:r>
      <w:r w:rsidRPr="00374C9B">
        <w:rPr>
          <w:spacing w:val="40"/>
        </w:rPr>
        <w:t xml:space="preserve"> </w:t>
      </w:r>
      <w:r w:rsidRPr="00374C9B">
        <w:t>члан 83.</w:t>
      </w:r>
    </w:p>
    <w:p w:rsidR="00374C9B" w:rsidRPr="00374C9B" w:rsidRDefault="00374C9B" w:rsidP="00374C9B">
      <w:pPr>
        <w:pStyle w:val="BodyText"/>
      </w:pPr>
    </w:p>
    <w:p w:rsidR="00374C9B" w:rsidRDefault="00374C9B" w:rsidP="00374C9B">
      <w:pPr>
        <w:ind w:left="336"/>
        <w:rPr>
          <w:rFonts w:cs="Times New Roman"/>
          <w:spacing w:val="-2"/>
        </w:rPr>
      </w:pPr>
      <w:r w:rsidRPr="00374C9B">
        <w:rPr>
          <w:rFonts w:cs="Times New Roman"/>
        </w:rPr>
        <w:t>Писане</w:t>
      </w:r>
      <w:r w:rsidRPr="00374C9B">
        <w:rPr>
          <w:rFonts w:cs="Times New Roman"/>
          <w:spacing w:val="-4"/>
        </w:rPr>
        <w:t xml:space="preserve"> </w:t>
      </w:r>
      <w:r w:rsidRPr="00374C9B">
        <w:rPr>
          <w:rFonts w:cs="Times New Roman"/>
        </w:rPr>
        <w:t>провере</w:t>
      </w:r>
      <w:r w:rsidRPr="00374C9B">
        <w:rPr>
          <w:rFonts w:cs="Times New Roman"/>
          <w:spacing w:val="-1"/>
        </w:rPr>
        <w:t xml:space="preserve"> </w:t>
      </w:r>
      <w:r w:rsidRPr="00374C9B">
        <w:rPr>
          <w:rFonts w:cs="Times New Roman"/>
        </w:rPr>
        <w:t>знања</w:t>
      </w:r>
      <w:r w:rsidRPr="00374C9B">
        <w:rPr>
          <w:rFonts w:cs="Times New Roman"/>
          <w:spacing w:val="-1"/>
        </w:rPr>
        <w:t xml:space="preserve"> </w:t>
      </w:r>
      <w:r w:rsidRPr="00374C9B">
        <w:rPr>
          <w:rFonts w:cs="Times New Roman"/>
        </w:rPr>
        <w:t>треба</w:t>
      </w:r>
      <w:r w:rsidRPr="00374C9B">
        <w:rPr>
          <w:rFonts w:cs="Times New Roman"/>
          <w:spacing w:val="1"/>
        </w:rPr>
        <w:t xml:space="preserve"> </w:t>
      </w:r>
      <w:r w:rsidRPr="00374C9B">
        <w:rPr>
          <w:rFonts w:cs="Times New Roman"/>
        </w:rPr>
        <w:t>да</w:t>
      </w:r>
      <w:r w:rsidRPr="00374C9B">
        <w:rPr>
          <w:rFonts w:cs="Times New Roman"/>
          <w:spacing w:val="-1"/>
        </w:rPr>
        <w:t xml:space="preserve"> </w:t>
      </w:r>
      <w:r w:rsidRPr="00374C9B">
        <w:rPr>
          <w:rFonts w:cs="Times New Roman"/>
        </w:rPr>
        <w:t>буду</w:t>
      </w:r>
      <w:r w:rsidRPr="00374C9B">
        <w:rPr>
          <w:rFonts w:cs="Times New Roman"/>
          <w:spacing w:val="-10"/>
        </w:rPr>
        <w:t xml:space="preserve"> </w:t>
      </w:r>
      <w:r w:rsidRPr="00374C9B">
        <w:rPr>
          <w:rFonts w:cs="Times New Roman"/>
        </w:rPr>
        <w:t>написане</w:t>
      </w:r>
      <w:r w:rsidRPr="00374C9B">
        <w:rPr>
          <w:rFonts w:cs="Times New Roman"/>
          <w:spacing w:val="2"/>
        </w:rPr>
        <w:t xml:space="preserve"> </w:t>
      </w:r>
      <w:r w:rsidRPr="00374C9B">
        <w:rPr>
          <w:rFonts w:cs="Times New Roman"/>
          <w:b/>
        </w:rPr>
        <w:t>читко</w:t>
      </w:r>
      <w:r w:rsidRPr="00374C9B">
        <w:rPr>
          <w:rFonts w:cs="Times New Roman"/>
          <w:b/>
          <w:spacing w:val="1"/>
        </w:rPr>
        <w:t xml:space="preserve"> </w:t>
      </w:r>
      <w:r w:rsidRPr="00374C9B">
        <w:rPr>
          <w:rFonts w:cs="Times New Roman"/>
        </w:rPr>
        <w:t>и</w:t>
      </w:r>
      <w:r w:rsidRPr="00374C9B">
        <w:rPr>
          <w:rFonts w:cs="Times New Roman"/>
          <w:spacing w:val="-3"/>
        </w:rPr>
        <w:t xml:space="preserve"> </w:t>
      </w:r>
      <w:r w:rsidRPr="00374C9B">
        <w:rPr>
          <w:rFonts w:cs="Times New Roman"/>
          <w:b/>
          <w:spacing w:val="-2"/>
        </w:rPr>
        <w:t>уредно</w:t>
      </w:r>
      <w:r w:rsidRPr="00374C9B">
        <w:rPr>
          <w:rFonts w:cs="Times New Roman"/>
          <w:spacing w:val="-2"/>
        </w:rPr>
        <w:t>.</w:t>
      </w:r>
    </w:p>
    <w:p w:rsidR="00374C9B" w:rsidRDefault="00374C9B" w:rsidP="00374C9B">
      <w:pPr>
        <w:ind w:left="336"/>
        <w:rPr>
          <w:rFonts w:cs="Times New Roman"/>
          <w:spacing w:val="-2"/>
        </w:rPr>
      </w:pPr>
    </w:p>
    <w:p w:rsidR="00374C9B" w:rsidRPr="00374C9B" w:rsidRDefault="00374C9B" w:rsidP="00374C9B">
      <w:pPr>
        <w:ind w:left="336"/>
        <w:rPr>
          <w:rFonts w:cs="Times New Roman"/>
        </w:rPr>
      </w:pPr>
    </w:p>
    <w:p w:rsidR="00374C9B" w:rsidRPr="00374C9B" w:rsidRDefault="00374C9B" w:rsidP="00374C9B">
      <w:pPr>
        <w:pStyle w:val="BodyText"/>
      </w:pPr>
    </w:p>
    <w:p w:rsidR="00374C9B" w:rsidRPr="00374C9B" w:rsidRDefault="00374C9B" w:rsidP="00374C9B">
      <w:pPr>
        <w:pStyle w:val="BodyText"/>
      </w:pPr>
    </w:p>
    <w:p w:rsidR="00374C9B" w:rsidRPr="00374C9B" w:rsidRDefault="00374C9B" w:rsidP="00374C9B">
      <w:pPr>
        <w:pStyle w:val="Heading2"/>
      </w:pPr>
      <w:r w:rsidRPr="00374C9B">
        <w:t>Предлог скале</w:t>
      </w:r>
      <w:r w:rsidRPr="00374C9B">
        <w:rPr>
          <w:spacing w:val="-1"/>
        </w:rPr>
        <w:t xml:space="preserve"> </w:t>
      </w:r>
      <w:r w:rsidRPr="00374C9B">
        <w:t xml:space="preserve">за </w:t>
      </w:r>
      <w:r w:rsidRPr="00374C9B">
        <w:rPr>
          <w:spacing w:val="-2"/>
        </w:rPr>
        <w:t>бодовање:</w:t>
      </w:r>
    </w:p>
    <w:p w:rsidR="00374C9B" w:rsidRPr="00374C9B" w:rsidRDefault="00374C9B" w:rsidP="00374C9B">
      <w:pPr>
        <w:pStyle w:val="BodyText"/>
        <w:rPr>
          <w:b/>
          <w:sz w:val="20"/>
        </w:rPr>
      </w:pPr>
    </w:p>
    <w:tbl>
      <w:tblPr>
        <w:tblW w:w="1161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0"/>
        <w:gridCol w:w="2160"/>
        <w:gridCol w:w="2160"/>
        <w:gridCol w:w="4680"/>
      </w:tblGrid>
      <w:tr w:rsidR="00374C9B" w:rsidRPr="00374C9B" w:rsidTr="00CA3E45">
        <w:trPr>
          <w:trHeight w:val="830"/>
        </w:trPr>
        <w:tc>
          <w:tcPr>
            <w:tcW w:w="2610" w:type="dxa"/>
            <w:shd w:val="clear" w:color="auto" w:fill="ECECEC"/>
          </w:tcPr>
          <w:p w:rsidR="00374C9B" w:rsidRPr="00374C9B" w:rsidRDefault="00374C9B" w:rsidP="00374C9B">
            <w:pPr>
              <w:pStyle w:val="TableParagraph"/>
              <w:ind w:left="797"/>
              <w:rPr>
                <w:b/>
                <w:sz w:val="24"/>
              </w:rPr>
            </w:pPr>
            <w:r w:rsidRPr="00374C9B">
              <w:rPr>
                <w:b/>
                <w:spacing w:val="-2"/>
                <w:sz w:val="24"/>
              </w:rPr>
              <w:t>ОЦЕНА</w:t>
            </w:r>
          </w:p>
        </w:tc>
        <w:tc>
          <w:tcPr>
            <w:tcW w:w="2160" w:type="dxa"/>
            <w:shd w:val="clear" w:color="auto" w:fill="ECECEC"/>
          </w:tcPr>
          <w:p w:rsidR="00374C9B" w:rsidRPr="00374C9B" w:rsidRDefault="00374C9B" w:rsidP="00374C9B">
            <w:pPr>
              <w:pStyle w:val="TableParagraph"/>
              <w:spacing w:line="273" w:lineRule="exact"/>
              <w:ind w:left="312" w:firstLine="77"/>
              <w:rPr>
                <w:b/>
                <w:sz w:val="24"/>
              </w:rPr>
            </w:pPr>
            <w:r w:rsidRPr="00374C9B">
              <w:rPr>
                <w:b/>
                <w:spacing w:val="-2"/>
                <w:sz w:val="24"/>
              </w:rPr>
              <w:t>ПРОЦЕНАТ</w:t>
            </w:r>
          </w:p>
          <w:p w:rsidR="00374C9B" w:rsidRPr="00374C9B" w:rsidRDefault="00374C9B" w:rsidP="00374C9B">
            <w:pPr>
              <w:pStyle w:val="TableParagraph"/>
              <w:spacing w:line="274" w:lineRule="exact"/>
              <w:ind w:left="567" w:right="300" w:hanging="255"/>
              <w:rPr>
                <w:b/>
                <w:sz w:val="24"/>
              </w:rPr>
            </w:pPr>
            <w:r w:rsidRPr="00374C9B">
              <w:rPr>
                <w:b/>
                <w:spacing w:val="-2"/>
                <w:sz w:val="24"/>
              </w:rPr>
              <w:t>ОСВОЈЕНИХ БОДОВА</w:t>
            </w:r>
          </w:p>
        </w:tc>
        <w:tc>
          <w:tcPr>
            <w:tcW w:w="2160" w:type="dxa"/>
            <w:shd w:val="clear" w:color="auto" w:fill="ECECEC"/>
          </w:tcPr>
          <w:p w:rsidR="00374C9B" w:rsidRPr="00374C9B" w:rsidRDefault="00374C9B" w:rsidP="00374C9B">
            <w:pPr>
              <w:pStyle w:val="TableParagraph"/>
              <w:spacing w:line="242" w:lineRule="auto"/>
              <w:ind w:left="681" w:hanging="399"/>
              <w:rPr>
                <w:b/>
                <w:sz w:val="24"/>
              </w:rPr>
            </w:pPr>
            <w:r w:rsidRPr="00374C9B">
              <w:rPr>
                <w:b/>
                <w:spacing w:val="-2"/>
                <w:sz w:val="24"/>
              </w:rPr>
              <w:t xml:space="preserve">ОБРАЗОВНИ </w:t>
            </w:r>
            <w:r w:rsidRPr="00374C9B">
              <w:rPr>
                <w:b/>
                <w:spacing w:val="-4"/>
                <w:sz w:val="24"/>
              </w:rPr>
              <w:t>НИВО</w:t>
            </w:r>
          </w:p>
        </w:tc>
        <w:tc>
          <w:tcPr>
            <w:tcW w:w="4680" w:type="dxa"/>
            <w:shd w:val="clear" w:color="auto" w:fill="ECECEC"/>
          </w:tcPr>
          <w:p w:rsidR="00374C9B" w:rsidRPr="00374C9B" w:rsidRDefault="00374C9B" w:rsidP="00374C9B">
            <w:pPr>
              <w:pStyle w:val="TableParagraph"/>
              <w:spacing w:line="273" w:lineRule="exact"/>
              <w:ind w:left="5"/>
              <w:jc w:val="center"/>
              <w:rPr>
                <w:b/>
                <w:sz w:val="24"/>
              </w:rPr>
            </w:pPr>
            <w:r w:rsidRPr="00374C9B">
              <w:rPr>
                <w:b/>
                <w:spacing w:val="-2"/>
                <w:sz w:val="24"/>
              </w:rPr>
              <w:t>ПРЕМА</w:t>
            </w:r>
          </w:p>
          <w:p w:rsidR="00374C9B" w:rsidRPr="00374C9B" w:rsidRDefault="00374C9B" w:rsidP="00374C9B">
            <w:pPr>
              <w:pStyle w:val="TableParagraph"/>
              <w:spacing w:line="274" w:lineRule="exact"/>
              <w:ind w:left="221" w:right="204" w:hanging="10"/>
              <w:jc w:val="center"/>
              <w:rPr>
                <w:b/>
                <w:sz w:val="24"/>
              </w:rPr>
            </w:pPr>
            <w:r w:rsidRPr="00374C9B">
              <w:rPr>
                <w:b/>
                <w:spacing w:val="-2"/>
                <w:sz w:val="24"/>
              </w:rPr>
              <w:t>БЛУМОВОЈ ТАКСОНОМИЈИ</w:t>
            </w:r>
          </w:p>
        </w:tc>
      </w:tr>
      <w:tr w:rsidR="00374C9B" w:rsidRPr="00374C9B" w:rsidTr="00CA3E45">
        <w:trPr>
          <w:trHeight w:val="551"/>
        </w:trPr>
        <w:tc>
          <w:tcPr>
            <w:tcW w:w="2610" w:type="dxa"/>
            <w:vAlign w:val="center"/>
          </w:tcPr>
          <w:p w:rsidR="00374C9B" w:rsidRPr="00374C9B" w:rsidRDefault="00374C9B" w:rsidP="00CA3E45">
            <w:pPr>
              <w:pStyle w:val="TableParagraph"/>
              <w:spacing w:line="273" w:lineRule="exact"/>
              <w:ind w:left="110"/>
              <w:jc w:val="center"/>
              <w:rPr>
                <w:b/>
                <w:sz w:val="24"/>
              </w:rPr>
            </w:pPr>
            <w:r w:rsidRPr="00374C9B">
              <w:rPr>
                <w:b/>
                <w:sz w:val="24"/>
              </w:rPr>
              <w:t>Недовољан</w:t>
            </w:r>
            <w:r w:rsidRPr="00374C9B">
              <w:rPr>
                <w:b/>
                <w:spacing w:val="-5"/>
                <w:sz w:val="24"/>
              </w:rPr>
              <w:t xml:space="preserve"> (1)</w:t>
            </w:r>
          </w:p>
        </w:tc>
        <w:tc>
          <w:tcPr>
            <w:tcW w:w="2160" w:type="dxa"/>
            <w:vAlign w:val="center"/>
          </w:tcPr>
          <w:p w:rsidR="00374C9B" w:rsidRPr="00374C9B" w:rsidRDefault="00374C9B" w:rsidP="00CA3E45">
            <w:pPr>
              <w:pStyle w:val="TableParagraph"/>
              <w:spacing w:line="273" w:lineRule="exact"/>
              <w:ind w:left="110"/>
              <w:jc w:val="center"/>
              <w:rPr>
                <w:b/>
                <w:sz w:val="24"/>
              </w:rPr>
            </w:pPr>
            <w:r w:rsidRPr="00374C9B">
              <w:rPr>
                <w:b/>
                <w:sz w:val="24"/>
              </w:rPr>
              <w:t>0</w:t>
            </w:r>
            <w:r w:rsidRPr="00374C9B">
              <w:rPr>
                <w:b/>
                <w:spacing w:val="2"/>
                <w:sz w:val="24"/>
              </w:rPr>
              <w:t xml:space="preserve"> </w:t>
            </w:r>
            <w:r w:rsidRPr="00374C9B">
              <w:rPr>
                <w:b/>
                <w:sz w:val="24"/>
              </w:rPr>
              <w:t>–</w:t>
            </w:r>
            <w:r w:rsidRPr="00374C9B">
              <w:rPr>
                <w:b/>
                <w:spacing w:val="3"/>
                <w:sz w:val="24"/>
              </w:rPr>
              <w:t xml:space="preserve"> </w:t>
            </w:r>
            <w:r w:rsidRPr="00374C9B">
              <w:rPr>
                <w:b/>
                <w:spacing w:val="-5"/>
                <w:sz w:val="24"/>
              </w:rPr>
              <w:t>29</w:t>
            </w:r>
          </w:p>
        </w:tc>
        <w:tc>
          <w:tcPr>
            <w:tcW w:w="2160" w:type="dxa"/>
          </w:tcPr>
          <w:p w:rsidR="00374C9B" w:rsidRPr="00374C9B" w:rsidRDefault="00374C9B" w:rsidP="00161E1B">
            <w:pPr>
              <w:pStyle w:val="TableParagraph"/>
              <w:spacing w:line="273" w:lineRule="exact"/>
              <w:ind w:left="110"/>
              <w:jc w:val="center"/>
              <w:rPr>
                <w:b/>
                <w:sz w:val="24"/>
              </w:rPr>
            </w:pPr>
            <w:r w:rsidRPr="00374C9B">
              <w:rPr>
                <w:b/>
                <w:sz w:val="24"/>
              </w:rPr>
              <w:t>Основни</w:t>
            </w:r>
            <w:r w:rsidRPr="00374C9B">
              <w:rPr>
                <w:b/>
                <w:spacing w:val="-2"/>
                <w:sz w:val="24"/>
              </w:rPr>
              <w:t xml:space="preserve"> </w:t>
            </w:r>
            <w:r w:rsidRPr="00374C9B">
              <w:rPr>
                <w:b/>
                <w:spacing w:val="-4"/>
                <w:sz w:val="24"/>
              </w:rPr>
              <w:t>ниво</w:t>
            </w:r>
          </w:p>
        </w:tc>
        <w:tc>
          <w:tcPr>
            <w:tcW w:w="4680" w:type="dxa"/>
          </w:tcPr>
          <w:p w:rsidR="00374C9B" w:rsidRPr="00374C9B" w:rsidRDefault="00374C9B" w:rsidP="00161E1B">
            <w:pPr>
              <w:pStyle w:val="TableParagraph"/>
              <w:spacing w:line="274" w:lineRule="exact"/>
              <w:ind w:left="110" w:right="544"/>
              <w:jc w:val="center"/>
              <w:rPr>
                <w:b/>
                <w:sz w:val="24"/>
              </w:rPr>
            </w:pPr>
            <w:r w:rsidRPr="00374C9B">
              <w:rPr>
                <w:b/>
                <w:sz w:val="24"/>
              </w:rPr>
              <w:t>неразумевање</w:t>
            </w:r>
            <w:r w:rsidRPr="00374C9B">
              <w:rPr>
                <w:b/>
                <w:spacing w:val="-15"/>
                <w:sz w:val="24"/>
              </w:rPr>
              <w:t xml:space="preserve"> </w:t>
            </w:r>
            <w:r w:rsidRPr="00374C9B">
              <w:rPr>
                <w:b/>
                <w:sz w:val="24"/>
              </w:rPr>
              <w:t xml:space="preserve">и </w:t>
            </w:r>
            <w:r w:rsidRPr="00374C9B">
              <w:rPr>
                <w:b/>
                <w:spacing w:val="-2"/>
                <w:sz w:val="24"/>
              </w:rPr>
              <w:t>непознавање</w:t>
            </w:r>
          </w:p>
        </w:tc>
      </w:tr>
      <w:tr w:rsidR="00374C9B" w:rsidRPr="00374C9B" w:rsidTr="00CA3E45">
        <w:trPr>
          <w:trHeight w:val="552"/>
        </w:trPr>
        <w:tc>
          <w:tcPr>
            <w:tcW w:w="2610" w:type="dxa"/>
            <w:vAlign w:val="center"/>
          </w:tcPr>
          <w:p w:rsidR="00374C9B" w:rsidRPr="00374C9B" w:rsidRDefault="00374C9B" w:rsidP="00CA3E45">
            <w:pPr>
              <w:pStyle w:val="TableParagraph"/>
              <w:spacing w:line="273" w:lineRule="exact"/>
              <w:ind w:left="110"/>
              <w:jc w:val="center"/>
              <w:rPr>
                <w:b/>
                <w:sz w:val="24"/>
              </w:rPr>
            </w:pPr>
            <w:r w:rsidRPr="00374C9B">
              <w:rPr>
                <w:b/>
                <w:sz w:val="24"/>
              </w:rPr>
              <w:t>Довољан</w:t>
            </w:r>
            <w:r w:rsidRPr="00374C9B">
              <w:rPr>
                <w:b/>
                <w:spacing w:val="-5"/>
                <w:sz w:val="24"/>
              </w:rPr>
              <w:t xml:space="preserve"> (2)</w:t>
            </w:r>
          </w:p>
        </w:tc>
        <w:tc>
          <w:tcPr>
            <w:tcW w:w="2160" w:type="dxa"/>
            <w:vAlign w:val="center"/>
          </w:tcPr>
          <w:p w:rsidR="00374C9B" w:rsidRPr="00374C9B" w:rsidRDefault="00374C9B" w:rsidP="00CA3E45">
            <w:pPr>
              <w:pStyle w:val="TableParagraph"/>
              <w:spacing w:line="273" w:lineRule="exact"/>
              <w:ind w:left="110"/>
              <w:jc w:val="center"/>
              <w:rPr>
                <w:b/>
                <w:sz w:val="24"/>
              </w:rPr>
            </w:pPr>
            <w:r w:rsidRPr="00374C9B">
              <w:rPr>
                <w:b/>
                <w:sz w:val="24"/>
              </w:rPr>
              <w:t>30</w:t>
            </w:r>
            <w:r w:rsidRPr="00374C9B">
              <w:rPr>
                <w:b/>
                <w:spacing w:val="3"/>
                <w:sz w:val="24"/>
              </w:rPr>
              <w:t xml:space="preserve"> </w:t>
            </w:r>
            <w:r w:rsidRPr="00374C9B">
              <w:rPr>
                <w:b/>
                <w:sz w:val="24"/>
              </w:rPr>
              <w:t>–</w:t>
            </w:r>
            <w:r w:rsidRPr="00374C9B">
              <w:rPr>
                <w:b/>
                <w:spacing w:val="2"/>
                <w:sz w:val="24"/>
              </w:rPr>
              <w:t xml:space="preserve"> </w:t>
            </w:r>
            <w:r w:rsidRPr="00374C9B">
              <w:rPr>
                <w:b/>
                <w:spacing w:val="-5"/>
                <w:sz w:val="24"/>
              </w:rPr>
              <w:t>49</w:t>
            </w:r>
          </w:p>
        </w:tc>
        <w:tc>
          <w:tcPr>
            <w:tcW w:w="2160" w:type="dxa"/>
          </w:tcPr>
          <w:p w:rsidR="00374C9B" w:rsidRPr="00374C9B" w:rsidRDefault="00374C9B" w:rsidP="00161E1B">
            <w:pPr>
              <w:pStyle w:val="TableParagraph"/>
              <w:spacing w:line="273" w:lineRule="exact"/>
              <w:ind w:left="110"/>
              <w:jc w:val="center"/>
              <w:rPr>
                <w:b/>
                <w:sz w:val="24"/>
              </w:rPr>
            </w:pPr>
            <w:r w:rsidRPr="00374C9B">
              <w:rPr>
                <w:b/>
                <w:sz w:val="24"/>
              </w:rPr>
              <w:t>Основни</w:t>
            </w:r>
            <w:r w:rsidRPr="00374C9B">
              <w:rPr>
                <w:b/>
                <w:spacing w:val="-2"/>
                <w:sz w:val="24"/>
              </w:rPr>
              <w:t xml:space="preserve"> </w:t>
            </w:r>
            <w:r w:rsidRPr="00374C9B">
              <w:rPr>
                <w:b/>
                <w:spacing w:val="-4"/>
                <w:sz w:val="24"/>
              </w:rPr>
              <w:t>ниво</w:t>
            </w:r>
          </w:p>
        </w:tc>
        <w:tc>
          <w:tcPr>
            <w:tcW w:w="4680" w:type="dxa"/>
          </w:tcPr>
          <w:p w:rsidR="00374C9B" w:rsidRPr="00374C9B" w:rsidRDefault="00374C9B" w:rsidP="00161E1B">
            <w:pPr>
              <w:pStyle w:val="TableParagraph"/>
              <w:spacing w:line="273" w:lineRule="exact"/>
              <w:ind w:left="110"/>
              <w:jc w:val="center"/>
              <w:rPr>
                <w:b/>
                <w:sz w:val="24"/>
              </w:rPr>
            </w:pPr>
            <w:r w:rsidRPr="00374C9B">
              <w:rPr>
                <w:b/>
                <w:spacing w:val="-2"/>
                <w:sz w:val="24"/>
              </w:rPr>
              <w:t>препознавање</w:t>
            </w:r>
          </w:p>
        </w:tc>
      </w:tr>
      <w:tr w:rsidR="00374C9B" w:rsidRPr="00374C9B" w:rsidTr="00CA3E45">
        <w:trPr>
          <w:trHeight w:val="552"/>
        </w:trPr>
        <w:tc>
          <w:tcPr>
            <w:tcW w:w="2610" w:type="dxa"/>
            <w:tcBorders>
              <w:top w:val="single" w:sz="4" w:space="0" w:color="000000"/>
              <w:left w:val="single" w:sz="4" w:space="0" w:color="000000"/>
              <w:bottom w:val="single" w:sz="4" w:space="0" w:color="000000"/>
              <w:right w:val="single" w:sz="4" w:space="0" w:color="000000"/>
            </w:tcBorders>
            <w:vAlign w:val="center"/>
          </w:tcPr>
          <w:p w:rsidR="00374C9B" w:rsidRPr="00374C9B" w:rsidRDefault="00CA3E45" w:rsidP="00CA3E45">
            <w:pPr>
              <w:pStyle w:val="TableParagraph"/>
              <w:spacing w:line="273" w:lineRule="exact"/>
              <w:ind w:left="-1080"/>
              <w:jc w:val="center"/>
              <w:rPr>
                <w:b/>
                <w:sz w:val="24"/>
              </w:rPr>
            </w:pPr>
            <w:r>
              <w:rPr>
                <w:b/>
                <w:sz w:val="24"/>
                <w:lang w:val="sr-Cyrl-RS"/>
              </w:rPr>
              <w:t xml:space="preserve">                 </w:t>
            </w:r>
            <w:r w:rsidR="00374C9B" w:rsidRPr="00374C9B">
              <w:rPr>
                <w:b/>
                <w:sz w:val="24"/>
              </w:rPr>
              <w:t>Добар (3)</w:t>
            </w:r>
          </w:p>
        </w:tc>
        <w:tc>
          <w:tcPr>
            <w:tcW w:w="2160" w:type="dxa"/>
            <w:tcBorders>
              <w:top w:val="single" w:sz="4" w:space="0" w:color="000000"/>
              <w:left w:val="single" w:sz="4" w:space="0" w:color="000000"/>
              <w:bottom w:val="single" w:sz="4" w:space="0" w:color="000000"/>
              <w:right w:val="single" w:sz="4" w:space="0" w:color="000000"/>
            </w:tcBorders>
          </w:tcPr>
          <w:p w:rsidR="00374C9B" w:rsidRPr="00374C9B" w:rsidRDefault="00374C9B" w:rsidP="00161E1B">
            <w:pPr>
              <w:pStyle w:val="TableParagraph"/>
              <w:spacing w:line="273" w:lineRule="exact"/>
              <w:ind w:left="110"/>
              <w:jc w:val="center"/>
              <w:rPr>
                <w:b/>
                <w:sz w:val="24"/>
              </w:rPr>
            </w:pPr>
            <w:r w:rsidRPr="00374C9B">
              <w:rPr>
                <w:b/>
                <w:sz w:val="24"/>
              </w:rPr>
              <w:t>50 – 69</w:t>
            </w:r>
          </w:p>
        </w:tc>
        <w:tc>
          <w:tcPr>
            <w:tcW w:w="2160" w:type="dxa"/>
            <w:tcBorders>
              <w:top w:val="single" w:sz="4" w:space="0" w:color="000000"/>
              <w:left w:val="single" w:sz="4" w:space="0" w:color="000000"/>
              <w:bottom w:val="single" w:sz="4" w:space="0" w:color="000000"/>
              <w:right w:val="single" w:sz="4" w:space="0" w:color="000000"/>
            </w:tcBorders>
          </w:tcPr>
          <w:p w:rsidR="00374C9B" w:rsidRPr="00374C9B" w:rsidRDefault="00374C9B" w:rsidP="00161E1B">
            <w:pPr>
              <w:pStyle w:val="TableParagraph"/>
              <w:spacing w:line="273" w:lineRule="exact"/>
              <w:ind w:left="110"/>
              <w:jc w:val="center"/>
              <w:rPr>
                <w:b/>
                <w:sz w:val="24"/>
              </w:rPr>
            </w:pPr>
            <w:r w:rsidRPr="00374C9B">
              <w:rPr>
                <w:b/>
                <w:sz w:val="24"/>
              </w:rPr>
              <w:t>Средњи ниво</w:t>
            </w:r>
          </w:p>
        </w:tc>
        <w:tc>
          <w:tcPr>
            <w:tcW w:w="4680" w:type="dxa"/>
            <w:tcBorders>
              <w:top w:val="single" w:sz="4" w:space="0" w:color="000000"/>
              <w:left w:val="single" w:sz="4" w:space="0" w:color="000000"/>
              <w:bottom w:val="single" w:sz="4" w:space="0" w:color="000000"/>
              <w:right w:val="single" w:sz="4" w:space="0" w:color="000000"/>
            </w:tcBorders>
          </w:tcPr>
          <w:p w:rsidR="00374C9B" w:rsidRPr="00374C9B" w:rsidRDefault="00374C9B" w:rsidP="00161E1B">
            <w:pPr>
              <w:pStyle w:val="TableParagraph"/>
              <w:spacing w:line="273" w:lineRule="exact"/>
              <w:ind w:left="110"/>
              <w:jc w:val="center"/>
              <w:rPr>
                <w:b/>
                <w:spacing w:val="-2"/>
                <w:sz w:val="24"/>
              </w:rPr>
            </w:pPr>
            <w:r w:rsidRPr="00374C9B">
              <w:rPr>
                <w:b/>
                <w:spacing w:val="-2"/>
                <w:sz w:val="24"/>
              </w:rPr>
              <w:t>репродукција</w:t>
            </w:r>
          </w:p>
        </w:tc>
      </w:tr>
      <w:tr w:rsidR="00374C9B" w:rsidRPr="00374C9B" w:rsidTr="00CA3E45">
        <w:trPr>
          <w:trHeight w:val="552"/>
        </w:trPr>
        <w:tc>
          <w:tcPr>
            <w:tcW w:w="2610" w:type="dxa"/>
            <w:tcBorders>
              <w:top w:val="single" w:sz="4" w:space="0" w:color="000000"/>
              <w:left w:val="single" w:sz="4" w:space="0" w:color="000000"/>
              <w:bottom w:val="single" w:sz="4" w:space="0" w:color="000000"/>
              <w:right w:val="single" w:sz="4" w:space="0" w:color="000000"/>
            </w:tcBorders>
            <w:vAlign w:val="center"/>
          </w:tcPr>
          <w:p w:rsidR="00374C9B" w:rsidRPr="00374C9B" w:rsidRDefault="00374C9B" w:rsidP="00CA3E45">
            <w:pPr>
              <w:pStyle w:val="TableParagraph"/>
              <w:spacing w:line="273" w:lineRule="exact"/>
              <w:ind w:left="110"/>
              <w:jc w:val="center"/>
              <w:rPr>
                <w:b/>
                <w:sz w:val="24"/>
              </w:rPr>
            </w:pPr>
            <w:r w:rsidRPr="00374C9B">
              <w:rPr>
                <w:b/>
                <w:sz w:val="24"/>
              </w:rPr>
              <w:t>Врло добар (4)</w:t>
            </w:r>
          </w:p>
        </w:tc>
        <w:tc>
          <w:tcPr>
            <w:tcW w:w="2160" w:type="dxa"/>
            <w:tcBorders>
              <w:top w:val="single" w:sz="4" w:space="0" w:color="000000"/>
              <w:left w:val="single" w:sz="4" w:space="0" w:color="000000"/>
              <w:bottom w:val="single" w:sz="4" w:space="0" w:color="000000"/>
              <w:right w:val="single" w:sz="4" w:space="0" w:color="000000"/>
            </w:tcBorders>
          </w:tcPr>
          <w:p w:rsidR="00374C9B" w:rsidRPr="00374C9B" w:rsidRDefault="00374C9B" w:rsidP="00161E1B">
            <w:pPr>
              <w:pStyle w:val="TableParagraph"/>
              <w:spacing w:line="273" w:lineRule="exact"/>
              <w:ind w:left="110"/>
              <w:jc w:val="center"/>
              <w:rPr>
                <w:b/>
                <w:sz w:val="24"/>
              </w:rPr>
            </w:pPr>
            <w:r w:rsidRPr="00374C9B">
              <w:rPr>
                <w:b/>
                <w:sz w:val="24"/>
              </w:rPr>
              <w:t>70 – 85</w:t>
            </w:r>
          </w:p>
        </w:tc>
        <w:tc>
          <w:tcPr>
            <w:tcW w:w="2160" w:type="dxa"/>
            <w:tcBorders>
              <w:top w:val="single" w:sz="4" w:space="0" w:color="000000"/>
              <w:left w:val="single" w:sz="4" w:space="0" w:color="000000"/>
              <w:bottom w:val="single" w:sz="4" w:space="0" w:color="000000"/>
              <w:right w:val="single" w:sz="4" w:space="0" w:color="000000"/>
            </w:tcBorders>
          </w:tcPr>
          <w:p w:rsidR="00374C9B" w:rsidRPr="00374C9B" w:rsidRDefault="00374C9B" w:rsidP="00161E1B">
            <w:pPr>
              <w:pStyle w:val="TableParagraph"/>
              <w:spacing w:line="273" w:lineRule="exact"/>
              <w:ind w:left="110"/>
              <w:jc w:val="center"/>
              <w:rPr>
                <w:b/>
                <w:sz w:val="24"/>
              </w:rPr>
            </w:pPr>
            <w:r w:rsidRPr="00374C9B">
              <w:rPr>
                <w:b/>
                <w:sz w:val="24"/>
              </w:rPr>
              <w:t>Средњи ниво</w:t>
            </w:r>
          </w:p>
        </w:tc>
        <w:tc>
          <w:tcPr>
            <w:tcW w:w="4680" w:type="dxa"/>
            <w:tcBorders>
              <w:top w:val="single" w:sz="4" w:space="0" w:color="000000"/>
              <w:left w:val="single" w:sz="4" w:space="0" w:color="000000"/>
              <w:bottom w:val="single" w:sz="4" w:space="0" w:color="000000"/>
              <w:right w:val="single" w:sz="4" w:space="0" w:color="000000"/>
            </w:tcBorders>
          </w:tcPr>
          <w:p w:rsidR="00374C9B" w:rsidRPr="00374C9B" w:rsidRDefault="00374C9B" w:rsidP="00161E1B">
            <w:pPr>
              <w:pStyle w:val="TableParagraph"/>
              <w:spacing w:line="273" w:lineRule="exact"/>
              <w:ind w:left="110"/>
              <w:jc w:val="center"/>
              <w:rPr>
                <w:b/>
                <w:spacing w:val="-2"/>
                <w:sz w:val="24"/>
              </w:rPr>
            </w:pPr>
            <w:r w:rsidRPr="00374C9B">
              <w:rPr>
                <w:b/>
                <w:spacing w:val="-2"/>
                <w:sz w:val="24"/>
              </w:rPr>
              <w:t>разумевање</w:t>
            </w:r>
          </w:p>
        </w:tc>
      </w:tr>
      <w:tr w:rsidR="00374C9B" w:rsidRPr="00374C9B" w:rsidTr="00CA3E45">
        <w:trPr>
          <w:trHeight w:val="552"/>
        </w:trPr>
        <w:tc>
          <w:tcPr>
            <w:tcW w:w="2610" w:type="dxa"/>
            <w:tcBorders>
              <w:top w:val="single" w:sz="4" w:space="0" w:color="000000"/>
              <w:left w:val="single" w:sz="4" w:space="0" w:color="000000"/>
              <w:bottom w:val="single" w:sz="4" w:space="0" w:color="000000"/>
              <w:right w:val="single" w:sz="4" w:space="0" w:color="000000"/>
            </w:tcBorders>
            <w:vAlign w:val="center"/>
          </w:tcPr>
          <w:p w:rsidR="00374C9B" w:rsidRPr="00374C9B" w:rsidRDefault="00374C9B" w:rsidP="00CA3E45">
            <w:pPr>
              <w:pStyle w:val="TableParagraph"/>
              <w:spacing w:line="273" w:lineRule="exact"/>
              <w:ind w:left="110"/>
              <w:jc w:val="center"/>
              <w:rPr>
                <w:b/>
                <w:sz w:val="24"/>
              </w:rPr>
            </w:pPr>
            <w:r w:rsidRPr="00374C9B">
              <w:rPr>
                <w:b/>
                <w:sz w:val="24"/>
              </w:rPr>
              <w:t>Одличан (5)</w:t>
            </w:r>
          </w:p>
        </w:tc>
        <w:tc>
          <w:tcPr>
            <w:tcW w:w="2160" w:type="dxa"/>
            <w:tcBorders>
              <w:top w:val="single" w:sz="4" w:space="0" w:color="000000"/>
              <w:left w:val="single" w:sz="4" w:space="0" w:color="000000"/>
              <w:bottom w:val="single" w:sz="4" w:space="0" w:color="000000"/>
              <w:right w:val="single" w:sz="4" w:space="0" w:color="000000"/>
            </w:tcBorders>
          </w:tcPr>
          <w:p w:rsidR="00374C9B" w:rsidRPr="00374C9B" w:rsidRDefault="00374C9B" w:rsidP="00161E1B">
            <w:pPr>
              <w:pStyle w:val="TableParagraph"/>
              <w:spacing w:line="273" w:lineRule="exact"/>
              <w:ind w:left="110"/>
              <w:jc w:val="center"/>
              <w:rPr>
                <w:b/>
                <w:sz w:val="24"/>
              </w:rPr>
            </w:pPr>
            <w:r w:rsidRPr="00374C9B">
              <w:rPr>
                <w:b/>
                <w:sz w:val="24"/>
              </w:rPr>
              <w:t>86 – 100</w:t>
            </w:r>
          </w:p>
        </w:tc>
        <w:tc>
          <w:tcPr>
            <w:tcW w:w="2160" w:type="dxa"/>
            <w:tcBorders>
              <w:top w:val="single" w:sz="4" w:space="0" w:color="000000"/>
              <w:left w:val="single" w:sz="4" w:space="0" w:color="000000"/>
              <w:bottom w:val="single" w:sz="4" w:space="0" w:color="000000"/>
              <w:right w:val="single" w:sz="4" w:space="0" w:color="000000"/>
            </w:tcBorders>
          </w:tcPr>
          <w:p w:rsidR="00374C9B" w:rsidRPr="00374C9B" w:rsidRDefault="00374C9B" w:rsidP="00161E1B">
            <w:pPr>
              <w:pStyle w:val="TableParagraph"/>
              <w:spacing w:line="273" w:lineRule="exact"/>
              <w:ind w:left="110"/>
              <w:jc w:val="center"/>
              <w:rPr>
                <w:b/>
                <w:sz w:val="24"/>
              </w:rPr>
            </w:pPr>
            <w:r w:rsidRPr="00374C9B">
              <w:rPr>
                <w:b/>
                <w:sz w:val="24"/>
              </w:rPr>
              <w:t>Напредни ниво</w:t>
            </w:r>
          </w:p>
        </w:tc>
        <w:tc>
          <w:tcPr>
            <w:tcW w:w="4680" w:type="dxa"/>
            <w:tcBorders>
              <w:top w:val="single" w:sz="4" w:space="0" w:color="000000"/>
              <w:left w:val="single" w:sz="4" w:space="0" w:color="000000"/>
              <w:bottom w:val="single" w:sz="4" w:space="0" w:color="000000"/>
              <w:right w:val="single" w:sz="4" w:space="0" w:color="000000"/>
            </w:tcBorders>
          </w:tcPr>
          <w:p w:rsidR="00374C9B" w:rsidRPr="00374C9B" w:rsidRDefault="00CA3E45" w:rsidP="00161E1B">
            <w:pPr>
              <w:pStyle w:val="TableParagraph"/>
              <w:spacing w:line="273" w:lineRule="exact"/>
              <w:ind w:left="110"/>
              <w:jc w:val="center"/>
              <w:rPr>
                <w:b/>
                <w:spacing w:val="-2"/>
                <w:sz w:val="24"/>
              </w:rPr>
            </w:pPr>
            <w:r>
              <w:rPr>
                <w:b/>
                <w:spacing w:val="-2"/>
                <w:sz w:val="24"/>
              </w:rPr>
              <w:t xml:space="preserve">примена, </w:t>
            </w:r>
            <w:r w:rsidR="00374C9B" w:rsidRPr="00374C9B">
              <w:rPr>
                <w:b/>
                <w:spacing w:val="-2"/>
                <w:sz w:val="24"/>
              </w:rPr>
              <w:t>анализа, процена</w:t>
            </w:r>
          </w:p>
        </w:tc>
      </w:tr>
    </w:tbl>
    <w:p w:rsidR="00374C9B" w:rsidRPr="00374C9B" w:rsidRDefault="00374C9B" w:rsidP="00374C9B">
      <w:pPr>
        <w:pStyle w:val="TableParagraph"/>
        <w:spacing w:line="273" w:lineRule="exact"/>
        <w:rPr>
          <w:b/>
          <w:sz w:val="24"/>
        </w:rPr>
        <w:sectPr w:rsidR="00374C9B" w:rsidRPr="00374C9B" w:rsidSect="00CA3E45">
          <w:type w:val="continuous"/>
          <w:pgSz w:w="15840" w:h="12240" w:orient="landscape"/>
          <w:pgMar w:top="0" w:right="1080" w:bottom="990" w:left="1180" w:header="720" w:footer="720" w:gutter="0"/>
          <w:cols w:space="720"/>
          <w:docGrid w:linePitch="326"/>
        </w:sectPr>
      </w:pPr>
    </w:p>
    <w:p w:rsidR="00374C9B" w:rsidRPr="00374C9B" w:rsidRDefault="00374C9B" w:rsidP="00374C9B">
      <w:pPr>
        <w:pStyle w:val="BodyText"/>
        <w:rPr>
          <w:b/>
        </w:rPr>
      </w:pPr>
    </w:p>
    <w:p w:rsidR="00374C9B" w:rsidRPr="00374C9B" w:rsidRDefault="00374C9B" w:rsidP="00374C9B">
      <w:pPr>
        <w:pStyle w:val="BodyText"/>
        <w:rPr>
          <w:b/>
        </w:rPr>
      </w:pPr>
    </w:p>
    <w:p w:rsidR="00374C9B" w:rsidRPr="00374C9B" w:rsidRDefault="00374C9B" w:rsidP="00374C9B">
      <w:pPr>
        <w:pStyle w:val="Heading2"/>
      </w:pPr>
      <w:r w:rsidRPr="00374C9B">
        <w:t>Усмене</w:t>
      </w:r>
      <w:r w:rsidRPr="00374C9B">
        <w:rPr>
          <w:spacing w:val="-3"/>
        </w:rPr>
        <w:t xml:space="preserve"> </w:t>
      </w:r>
      <w:r w:rsidRPr="00374C9B">
        <w:t xml:space="preserve">провере </w:t>
      </w:r>
      <w:r w:rsidRPr="00374C9B">
        <w:rPr>
          <w:spacing w:val="-4"/>
        </w:rPr>
        <w:t>знања</w:t>
      </w:r>
    </w:p>
    <w:p w:rsidR="00374C9B" w:rsidRPr="00374C9B" w:rsidRDefault="00374C9B" w:rsidP="00374C9B">
      <w:pPr>
        <w:pStyle w:val="BodyText"/>
        <w:spacing w:line="237" w:lineRule="auto"/>
        <w:ind w:left="336" w:right="1445"/>
        <w:jc w:val="both"/>
      </w:pPr>
      <w:r w:rsidRPr="00374C9B">
        <w:t xml:space="preserve">У складу са </w:t>
      </w:r>
      <w:r w:rsidRPr="00374C9B">
        <w:rPr>
          <w:i/>
        </w:rPr>
        <w:t>Правилником о оцењивању</w:t>
      </w:r>
      <w:r w:rsidRPr="00374C9B">
        <w:t>, ученик се на усменим проверама знања оцењује следећим оценама за описана постигнућа.</w:t>
      </w:r>
    </w:p>
    <w:p w:rsidR="00374C9B" w:rsidRPr="00374C9B" w:rsidRDefault="00374C9B" w:rsidP="00374C9B">
      <w:pPr>
        <w:pStyle w:val="BodyText"/>
      </w:pPr>
    </w:p>
    <w:p w:rsidR="00374C9B" w:rsidRPr="00374C9B" w:rsidRDefault="00374C9B" w:rsidP="00374C9B">
      <w:pPr>
        <w:pStyle w:val="Heading2"/>
        <w:spacing w:line="275" w:lineRule="exact"/>
        <w:jc w:val="both"/>
      </w:pPr>
      <w:r w:rsidRPr="00374C9B">
        <w:t>Одличан</w:t>
      </w:r>
      <w:r w:rsidRPr="00374C9B">
        <w:rPr>
          <w:spacing w:val="-2"/>
        </w:rPr>
        <w:t xml:space="preserve"> </w:t>
      </w:r>
      <w:r w:rsidRPr="00374C9B">
        <w:rPr>
          <w:spacing w:val="-5"/>
        </w:rPr>
        <w:t>(5)</w:t>
      </w:r>
    </w:p>
    <w:p w:rsidR="00374C9B" w:rsidRPr="00374C9B" w:rsidRDefault="00374C9B" w:rsidP="00CA3E45">
      <w:pPr>
        <w:pStyle w:val="ListParagraph"/>
        <w:numPr>
          <w:ilvl w:val="0"/>
          <w:numId w:val="168"/>
        </w:numPr>
        <w:tabs>
          <w:tab w:val="left" w:pos="561"/>
        </w:tabs>
        <w:spacing w:line="237" w:lineRule="auto"/>
        <w:ind w:right="-170" w:firstLine="0"/>
        <w:jc w:val="both"/>
        <w:rPr>
          <w:sz w:val="24"/>
        </w:rPr>
      </w:pPr>
      <w:r w:rsidRPr="00374C9B">
        <w:rPr>
          <w:sz w:val="24"/>
        </w:rPr>
        <w:t>ученик на постављено питање одговара самостално и показује висок ниво познавања градива (примењује га и у новој ситуацији)</w:t>
      </w:r>
    </w:p>
    <w:p w:rsidR="00374C9B" w:rsidRPr="00374C9B" w:rsidRDefault="00374C9B" w:rsidP="003D595B">
      <w:pPr>
        <w:pStyle w:val="ListParagraph"/>
        <w:numPr>
          <w:ilvl w:val="0"/>
          <w:numId w:val="168"/>
        </w:numPr>
        <w:tabs>
          <w:tab w:val="left" w:pos="600"/>
        </w:tabs>
        <w:ind w:right="1445" w:firstLine="0"/>
        <w:jc w:val="both"/>
        <w:rPr>
          <w:sz w:val="24"/>
        </w:rPr>
      </w:pPr>
      <w:r w:rsidRPr="00374C9B">
        <w:rPr>
          <w:sz w:val="24"/>
        </w:rPr>
        <w:t>одговара на потпитања наставника без помоћи наставника и самостално повезује знања уводећи и појмове</w:t>
      </w:r>
      <w:r w:rsidRPr="00374C9B">
        <w:rPr>
          <w:spacing w:val="-2"/>
          <w:sz w:val="24"/>
        </w:rPr>
        <w:t xml:space="preserve"> </w:t>
      </w:r>
      <w:r w:rsidRPr="00374C9B">
        <w:rPr>
          <w:sz w:val="24"/>
        </w:rPr>
        <w:t>и појаве</w:t>
      </w:r>
      <w:r w:rsidRPr="00374C9B">
        <w:rPr>
          <w:spacing w:val="-2"/>
          <w:sz w:val="24"/>
        </w:rPr>
        <w:t xml:space="preserve"> </w:t>
      </w:r>
      <w:r w:rsidRPr="00374C9B">
        <w:rPr>
          <w:sz w:val="24"/>
        </w:rPr>
        <w:t>које</w:t>
      </w:r>
      <w:r w:rsidRPr="00374C9B">
        <w:rPr>
          <w:spacing w:val="-2"/>
          <w:sz w:val="24"/>
        </w:rPr>
        <w:t xml:space="preserve"> </w:t>
      </w:r>
      <w:r w:rsidRPr="00374C9B">
        <w:rPr>
          <w:sz w:val="24"/>
        </w:rPr>
        <w:t>се</w:t>
      </w:r>
      <w:r w:rsidRPr="00374C9B">
        <w:rPr>
          <w:spacing w:val="-2"/>
          <w:sz w:val="24"/>
        </w:rPr>
        <w:t xml:space="preserve"> </w:t>
      </w:r>
      <w:r w:rsidRPr="00374C9B">
        <w:rPr>
          <w:sz w:val="24"/>
        </w:rPr>
        <w:t>тичу</w:t>
      </w:r>
      <w:r w:rsidRPr="00374C9B">
        <w:rPr>
          <w:spacing w:val="-6"/>
          <w:sz w:val="24"/>
        </w:rPr>
        <w:t xml:space="preserve"> </w:t>
      </w:r>
      <w:r w:rsidRPr="00374C9B">
        <w:rPr>
          <w:sz w:val="24"/>
        </w:rPr>
        <w:t>других</w:t>
      </w:r>
      <w:r w:rsidRPr="00374C9B">
        <w:rPr>
          <w:spacing w:val="-1"/>
          <w:sz w:val="24"/>
        </w:rPr>
        <w:t xml:space="preserve"> </w:t>
      </w:r>
      <w:r w:rsidRPr="00374C9B">
        <w:rPr>
          <w:sz w:val="24"/>
        </w:rPr>
        <w:t>предмета, или на</w:t>
      </w:r>
      <w:r w:rsidRPr="00374C9B">
        <w:rPr>
          <w:spacing w:val="-2"/>
          <w:sz w:val="24"/>
        </w:rPr>
        <w:t xml:space="preserve"> </w:t>
      </w:r>
      <w:r w:rsidRPr="00374C9B">
        <w:rPr>
          <w:sz w:val="24"/>
        </w:rPr>
        <w:t>начин који показује</w:t>
      </w:r>
      <w:r w:rsidRPr="00374C9B">
        <w:rPr>
          <w:spacing w:val="-2"/>
          <w:sz w:val="24"/>
        </w:rPr>
        <w:t xml:space="preserve"> </w:t>
      </w:r>
      <w:r w:rsidRPr="00374C9B">
        <w:rPr>
          <w:sz w:val="24"/>
        </w:rPr>
        <w:t>висок степен развијености међупредметних компетенција</w:t>
      </w:r>
    </w:p>
    <w:p w:rsidR="00374C9B" w:rsidRPr="00374C9B" w:rsidRDefault="00374C9B" w:rsidP="00CA3E45">
      <w:pPr>
        <w:pStyle w:val="ListParagraph"/>
        <w:numPr>
          <w:ilvl w:val="0"/>
          <w:numId w:val="168"/>
        </w:numPr>
        <w:tabs>
          <w:tab w:val="left" w:pos="518"/>
        </w:tabs>
        <w:spacing w:line="242" w:lineRule="auto"/>
        <w:ind w:right="-170" w:firstLine="0"/>
        <w:jc w:val="both"/>
        <w:rPr>
          <w:sz w:val="24"/>
        </w:rPr>
      </w:pPr>
      <w:r w:rsidRPr="00374C9B">
        <w:rPr>
          <w:sz w:val="24"/>
        </w:rPr>
        <w:t>успешно</w:t>
      </w:r>
      <w:r w:rsidRPr="00374C9B">
        <w:rPr>
          <w:spacing w:val="-2"/>
          <w:sz w:val="24"/>
        </w:rPr>
        <w:t xml:space="preserve"> </w:t>
      </w:r>
      <w:r w:rsidRPr="00374C9B">
        <w:rPr>
          <w:sz w:val="24"/>
        </w:rPr>
        <w:t>решава</w:t>
      </w:r>
      <w:r w:rsidRPr="00374C9B">
        <w:rPr>
          <w:spacing w:val="-8"/>
          <w:sz w:val="24"/>
        </w:rPr>
        <w:t xml:space="preserve"> </w:t>
      </w:r>
      <w:r w:rsidRPr="00374C9B">
        <w:rPr>
          <w:sz w:val="24"/>
        </w:rPr>
        <w:t>задатке</w:t>
      </w:r>
      <w:r w:rsidRPr="00374C9B">
        <w:rPr>
          <w:spacing w:val="-3"/>
          <w:sz w:val="24"/>
        </w:rPr>
        <w:t xml:space="preserve"> </w:t>
      </w:r>
      <w:r w:rsidRPr="00374C9B">
        <w:rPr>
          <w:sz w:val="24"/>
        </w:rPr>
        <w:t>на</w:t>
      </w:r>
      <w:r w:rsidRPr="00374C9B">
        <w:rPr>
          <w:spacing w:val="-3"/>
          <w:sz w:val="24"/>
        </w:rPr>
        <w:t xml:space="preserve"> </w:t>
      </w:r>
      <w:r w:rsidRPr="00374C9B">
        <w:rPr>
          <w:sz w:val="24"/>
        </w:rPr>
        <w:t>свим</w:t>
      </w:r>
      <w:r w:rsidRPr="00374C9B">
        <w:rPr>
          <w:spacing w:val="-5"/>
          <w:sz w:val="24"/>
        </w:rPr>
        <w:t xml:space="preserve"> </w:t>
      </w:r>
      <w:r w:rsidRPr="00374C9B">
        <w:rPr>
          <w:sz w:val="24"/>
        </w:rPr>
        <w:t>нивоима</w:t>
      </w:r>
      <w:r w:rsidRPr="00374C9B">
        <w:rPr>
          <w:spacing w:val="-3"/>
          <w:sz w:val="24"/>
        </w:rPr>
        <w:t xml:space="preserve"> </w:t>
      </w:r>
      <w:r w:rsidRPr="00374C9B">
        <w:rPr>
          <w:sz w:val="24"/>
        </w:rPr>
        <w:t>постигнућа</w:t>
      </w:r>
      <w:r w:rsidRPr="00374C9B">
        <w:rPr>
          <w:spacing w:val="-3"/>
          <w:sz w:val="24"/>
        </w:rPr>
        <w:t xml:space="preserve"> </w:t>
      </w:r>
      <w:r w:rsidRPr="00374C9B">
        <w:rPr>
          <w:sz w:val="24"/>
        </w:rPr>
        <w:t>(почев</w:t>
      </w:r>
      <w:r w:rsidRPr="00374C9B">
        <w:rPr>
          <w:spacing w:val="-10"/>
          <w:sz w:val="24"/>
        </w:rPr>
        <w:t xml:space="preserve"> </w:t>
      </w:r>
      <w:r w:rsidRPr="00374C9B">
        <w:rPr>
          <w:sz w:val="24"/>
        </w:rPr>
        <w:t>од препознавања</w:t>
      </w:r>
      <w:r w:rsidRPr="00374C9B">
        <w:rPr>
          <w:spacing w:val="-3"/>
          <w:sz w:val="24"/>
        </w:rPr>
        <w:t xml:space="preserve"> </w:t>
      </w:r>
      <w:r w:rsidRPr="00374C9B">
        <w:rPr>
          <w:sz w:val="24"/>
        </w:rPr>
        <w:t>градива</w:t>
      </w:r>
      <w:r w:rsidRPr="00374C9B">
        <w:rPr>
          <w:spacing w:val="-8"/>
          <w:sz w:val="24"/>
        </w:rPr>
        <w:t xml:space="preserve"> </w:t>
      </w:r>
      <w:r w:rsidRPr="00374C9B">
        <w:rPr>
          <w:sz w:val="24"/>
        </w:rPr>
        <w:t>до примене наученог на новим примерима)</w:t>
      </w:r>
    </w:p>
    <w:p w:rsidR="00374C9B" w:rsidRPr="00374C9B" w:rsidRDefault="00374C9B" w:rsidP="003D595B">
      <w:pPr>
        <w:pStyle w:val="ListParagraph"/>
        <w:numPr>
          <w:ilvl w:val="0"/>
          <w:numId w:val="168"/>
        </w:numPr>
        <w:tabs>
          <w:tab w:val="left" w:pos="518"/>
        </w:tabs>
        <w:spacing w:line="271" w:lineRule="exact"/>
        <w:ind w:left="518" w:hanging="182"/>
        <w:jc w:val="both"/>
        <w:rPr>
          <w:sz w:val="24"/>
        </w:rPr>
      </w:pPr>
      <w:r w:rsidRPr="00374C9B">
        <w:rPr>
          <w:sz w:val="24"/>
        </w:rPr>
        <w:t>успешно</w:t>
      </w:r>
      <w:r w:rsidRPr="00374C9B">
        <w:rPr>
          <w:spacing w:val="-4"/>
          <w:sz w:val="24"/>
        </w:rPr>
        <w:t xml:space="preserve"> </w:t>
      </w:r>
      <w:r w:rsidRPr="00374C9B">
        <w:rPr>
          <w:sz w:val="24"/>
        </w:rPr>
        <w:t>актуализује</w:t>
      </w:r>
      <w:r w:rsidRPr="00374C9B">
        <w:rPr>
          <w:spacing w:val="-3"/>
          <w:sz w:val="24"/>
        </w:rPr>
        <w:t xml:space="preserve"> </w:t>
      </w:r>
      <w:r w:rsidRPr="00374C9B">
        <w:rPr>
          <w:sz w:val="24"/>
        </w:rPr>
        <w:t>своја</w:t>
      </w:r>
      <w:r w:rsidRPr="00374C9B">
        <w:rPr>
          <w:spacing w:val="-3"/>
          <w:sz w:val="24"/>
        </w:rPr>
        <w:t xml:space="preserve"> </w:t>
      </w:r>
      <w:r w:rsidRPr="00374C9B">
        <w:rPr>
          <w:sz w:val="24"/>
        </w:rPr>
        <w:t>знања</w:t>
      </w:r>
      <w:r w:rsidRPr="00374C9B">
        <w:rPr>
          <w:spacing w:val="-2"/>
          <w:sz w:val="24"/>
        </w:rPr>
        <w:t xml:space="preserve"> </w:t>
      </w:r>
      <w:r w:rsidRPr="00374C9B">
        <w:rPr>
          <w:sz w:val="24"/>
        </w:rPr>
        <w:t>и</w:t>
      </w:r>
      <w:r w:rsidRPr="00374C9B">
        <w:rPr>
          <w:spacing w:val="-1"/>
          <w:sz w:val="24"/>
        </w:rPr>
        <w:t xml:space="preserve"> </w:t>
      </w:r>
      <w:r w:rsidRPr="00374C9B">
        <w:rPr>
          <w:sz w:val="24"/>
        </w:rPr>
        <w:t>повезује</w:t>
      </w:r>
      <w:r w:rsidRPr="00374C9B">
        <w:rPr>
          <w:spacing w:val="-3"/>
          <w:sz w:val="24"/>
        </w:rPr>
        <w:t xml:space="preserve"> </w:t>
      </w:r>
      <w:r w:rsidRPr="00374C9B">
        <w:rPr>
          <w:sz w:val="24"/>
        </w:rPr>
        <w:t>их</w:t>
      </w:r>
      <w:r w:rsidRPr="00374C9B">
        <w:rPr>
          <w:spacing w:val="-6"/>
          <w:sz w:val="24"/>
        </w:rPr>
        <w:t xml:space="preserve"> </w:t>
      </w:r>
      <w:r w:rsidRPr="00374C9B">
        <w:rPr>
          <w:sz w:val="24"/>
        </w:rPr>
        <w:t>са</w:t>
      </w:r>
      <w:r w:rsidRPr="00374C9B">
        <w:rPr>
          <w:spacing w:val="-3"/>
          <w:sz w:val="24"/>
        </w:rPr>
        <w:t xml:space="preserve"> </w:t>
      </w:r>
      <w:r w:rsidRPr="00374C9B">
        <w:rPr>
          <w:sz w:val="24"/>
        </w:rPr>
        <w:t>стварним</w:t>
      </w:r>
      <w:r w:rsidRPr="00374C9B">
        <w:rPr>
          <w:spacing w:val="-1"/>
          <w:sz w:val="24"/>
        </w:rPr>
        <w:t xml:space="preserve"> </w:t>
      </w:r>
      <w:r w:rsidRPr="00374C9B">
        <w:rPr>
          <w:sz w:val="24"/>
        </w:rPr>
        <w:t>примерима</w:t>
      </w:r>
      <w:r w:rsidRPr="00374C9B">
        <w:rPr>
          <w:spacing w:val="-7"/>
          <w:sz w:val="24"/>
        </w:rPr>
        <w:t xml:space="preserve"> </w:t>
      </w:r>
      <w:r w:rsidRPr="00374C9B">
        <w:rPr>
          <w:sz w:val="24"/>
        </w:rPr>
        <w:t>из</w:t>
      </w:r>
      <w:r w:rsidRPr="00374C9B">
        <w:rPr>
          <w:spacing w:val="-5"/>
          <w:sz w:val="24"/>
        </w:rPr>
        <w:t xml:space="preserve"> </w:t>
      </w:r>
      <w:r w:rsidRPr="00374C9B">
        <w:rPr>
          <w:spacing w:val="-2"/>
          <w:sz w:val="24"/>
        </w:rPr>
        <w:t>живота.</w:t>
      </w:r>
    </w:p>
    <w:p w:rsidR="00374C9B" w:rsidRPr="00374C9B" w:rsidRDefault="00374C9B" w:rsidP="00374C9B">
      <w:pPr>
        <w:pStyle w:val="BodyText"/>
      </w:pPr>
    </w:p>
    <w:p w:rsidR="00374C9B" w:rsidRPr="00374C9B" w:rsidRDefault="00374C9B" w:rsidP="00374C9B">
      <w:pPr>
        <w:pStyle w:val="Heading2"/>
        <w:spacing w:line="275" w:lineRule="exact"/>
      </w:pPr>
      <w:r w:rsidRPr="00374C9B">
        <w:t>Врло</w:t>
      </w:r>
      <w:r w:rsidRPr="00374C9B">
        <w:rPr>
          <w:spacing w:val="-1"/>
        </w:rPr>
        <w:t xml:space="preserve"> </w:t>
      </w:r>
      <w:r w:rsidRPr="00374C9B">
        <w:t>добар</w:t>
      </w:r>
      <w:r w:rsidRPr="00374C9B">
        <w:rPr>
          <w:spacing w:val="-3"/>
        </w:rPr>
        <w:t xml:space="preserve"> </w:t>
      </w:r>
      <w:r w:rsidRPr="00374C9B">
        <w:rPr>
          <w:spacing w:val="-5"/>
        </w:rPr>
        <w:t>(4)</w:t>
      </w:r>
    </w:p>
    <w:p w:rsidR="00374C9B" w:rsidRPr="00374C9B" w:rsidRDefault="00374C9B" w:rsidP="003D595B">
      <w:pPr>
        <w:pStyle w:val="ListParagraph"/>
        <w:numPr>
          <w:ilvl w:val="0"/>
          <w:numId w:val="168"/>
        </w:numPr>
        <w:tabs>
          <w:tab w:val="left" w:pos="518"/>
        </w:tabs>
        <w:spacing w:line="274" w:lineRule="exact"/>
        <w:ind w:left="518" w:hanging="182"/>
        <w:rPr>
          <w:sz w:val="24"/>
        </w:rPr>
      </w:pPr>
      <w:r w:rsidRPr="00374C9B">
        <w:rPr>
          <w:sz w:val="24"/>
        </w:rPr>
        <w:t>ученик</w:t>
      </w:r>
      <w:r w:rsidRPr="00374C9B">
        <w:rPr>
          <w:spacing w:val="-5"/>
          <w:sz w:val="24"/>
        </w:rPr>
        <w:t xml:space="preserve"> </w:t>
      </w:r>
      <w:r w:rsidRPr="00374C9B">
        <w:rPr>
          <w:sz w:val="24"/>
        </w:rPr>
        <w:t>самостално</w:t>
      </w:r>
      <w:r w:rsidRPr="00374C9B">
        <w:rPr>
          <w:spacing w:val="-1"/>
          <w:sz w:val="24"/>
        </w:rPr>
        <w:t xml:space="preserve"> </w:t>
      </w:r>
      <w:r w:rsidRPr="00374C9B">
        <w:rPr>
          <w:sz w:val="24"/>
        </w:rPr>
        <w:t>одговара</w:t>
      </w:r>
      <w:r w:rsidRPr="00374C9B">
        <w:rPr>
          <w:spacing w:val="-1"/>
          <w:sz w:val="24"/>
        </w:rPr>
        <w:t xml:space="preserve"> </w:t>
      </w:r>
      <w:r w:rsidRPr="00374C9B">
        <w:rPr>
          <w:sz w:val="24"/>
        </w:rPr>
        <w:t>на</w:t>
      </w:r>
      <w:r w:rsidRPr="00374C9B">
        <w:rPr>
          <w:spacing w:val="-7"/>
          <w:sz w:val="24"/>
        </w:rPr>
        <w:t xml:space="preserve"> </w:t>
      </w:r>
      <w:r w:rsidRPr="00374C9B">
        <w:rPr>
          <w:sz w:val="24"/>
        </w:rPr>
        <w:t>питања,</w:t>
      </w:r>
      <w:r w:rsidRPr="00374C9B">
        <w:rPr>
          <w:spacing w:val="-3"/>
          <w:sz w:val="24"/>
        </w:rPr>
        <w:t xml:space="preserve"> </w:t>
      </w:r>
      <w:r w:rsidRPr="00374C9B">
        <w:rPr>
          <w:sz w:val="24"/>
        </w:rPr>
        <w:t>уз минималну</w:t>
      </w:r>
      <w:r w:rsidRPr="00374C9B">
        <w:rPr>
          <w:spacing w:val="-10"/>
          <w:sz w:val="24"/>
        </w:rPr>
        <w:t xml:space="preserve"> </w:t>
      </w:r>
      <w:r w:rsidRPr="00374C9B">
        <w:rPr>
          <w:sz w:val="24"/>
        </w:rPr>
        <w:t>помоћ</w:t>
      </w:r>
      <w:r w:rsidRPr="00374C9B">
        <w:rPr>
          <w:spacing w:val="-6"/>
          <w:sz w:val="24"/>
        </w:rPr>
        <w:t xml:space="preserve"> </w:t>
      </w:r>
      <w:r w:rsidRPr="00374C9B">
        <w:rPr>
          <w:sz w:val="24"/>
        </w:rPr>
        <w:t>и</w:t>
      </w:r>
      <w:r w:rsidRPr="00374C9B">
        <w:rPr>
          <w:spacing w:val="-4"/>
          <w:sz w:val="24"/>
        </w:rPr>
        <w:t xml:space="preserve"> </w:t>
      </w:r>
      <w:r w:rsidRPr="00374C9B">
        <w:rPr>
          <w:spacing w:val="-2"/>
          <w:sz w:val="24"/>
        </w:rPr>
        <w:t>погрешке,</w:t>
      </w:r>
    </w:p>
    <w:p w:rsidR="00374C9B" w:rsidRPr="00374C9B" w:rsidRDefault="00374C9B" w:rsidP="003D595B">
      <w:pPr>
        <w:pStyle w:val="ListParagraph"/>
        <w:numPr>
          <w:ilvl w:val="0"/>
          <w:numId w:val="168"/>
        </w:numPr>
        <w:tabs>
          <w:tab w:val="left" w:pos="518"/>
        </w:tabs>
        <w:spacing w:line="275" w:lineRule="exact"/>
        <w:ind w:left="518" w:hanging="182"/>
        <w:rPr>
          <w:sz w:val="24"/>
        </w:rPr>
      </w:pPr>
      <w:r w:rsidRPr="00374C9B">
        <w:rPr>
          <w:sz w:val="24"/>
        </w:rPr>
        <w:t>добро познаје</w:t>
      </w:r>
      <w:r w:rsidRPr="00374C9B">
        <w:rPr>
          <w:spacing w:val="-3"/>
          <w:sz w:val="24"/>
        </w:rPr>
        <w:t xml:space="preserve"> </w:t>
      </w:r>
      <w:r w:rsidRPr="00374C9B">
        <w:rPr>
          <w:sz w:val="24"/>
        </w:rPr>
        <w:t>појмове</w:t>
      </w:r>
      <w:r w:rsidRPr="00374C9B">
        <w:rPr>
          <w:spacing w:val="-4"/>
          <w:sz w:val="24"/>
        </w:rPr>
        <w:t xml:space="preserve"> </w:t>
      </w:r>
      <w:r w:rsidRPr="00374C9B">
        <w:rPr>
          <w:sz w:val="24"/>
        </w:rPr>
        <w:t>који се</w:t>
      </w:r>
      <w:r w:rsidRPr="00374C9B">
        <w:rPr>
          <w:spacing w:val="-3"/>
          <w:sz w:val="24"/>
        </w:rPr>
        <w:t xml:space="preserve"> </w:t>
      </w:r>
      <w:r w:rsidRPr="00374C9B">
        <w:rPr>
          <w:sz w:val="24"/>
        </w:rPr>
        <w:t>тичу</w:t>
      </w:r>
      <w:r w:rsidRPr="00374C9B">
        <w:rPr>
          <w:spacing w:val="-11"/>
          <w:sz w:val="24"/>
        </w:rPr>
        <w:t xml:space="preserve"> </w:t>
      </w:r>
      <w:r w:rsidRPr="00374C9B">
        <w:rPr>
          <w:sz w:val="24"/>
        </w:rPr>
        <w:t>градива, не</w:t>
      </w:r>
      <w:r w:rsidRPr="00374C9B">
        <w:rPr>
          <w:spacing w:val="-2"/>
          <w:sz w:val="24"/>
        </w:rPr>
        <w:t xml:space="preserve"> </w:t>
      </w:r>
      <w:r w:rsidRPr="00374C9B">
        <w:rPr>
          <w:sz w:val="24"/>
        </w:rPr>
        <w:t>лута</w:t>
      </w:r>
      <w:r w:rsidRPr="00374C9B">
        <w:rPr>
          <w:spacing w:val="-3"/>
          <w:sz w:val="24"/>
        </w:rPr>
        <w:t xml:space="preserve"> </w:t>
      </w:r>
      <w:r w:rsidRPr="00374C9B">
        <w:rPr>
          <w:sz w:val="24"/>
        </w:rPr>
        <w:t>по</w:t>
      </w:r>
      <w:r w:rsidRPr="00374C9B">
        <w:rPr>
          <w:spacing w:val="-2"/>
          <w:sz w:val="24"/>
        </w:rPr>
        <w:t xml:space="preserve"> </w:t>
      </w:r>
      <w:r w:rsidRPr="00374C9B">
        <w:rPr>
          <w:sz w:val="24"/>
        </w:rPr>
        <w:t>теми</w:t>
      </w:r>
      <w:r w:rsidRPr="00374C9B">
        <w:rPr>
          <w:spacing w:val="-5"/>
          <w:sz w:val="24"/>
        </w:rPr>
        <w:t xml:space="preserve"> </w:t>
      </w:r>
      <w:r w:rsidRPr="00374C9B">
        <w:rPr>
          <w:sz w:val="24"/>
        </w:rPr>
        <w:t>постављеног</w:t>
      </w:r>
      <w:r w:rsidRPr="00374C9B">
        <w:rPr>
          <w:spacing w:val="-4"/>
          <w:sz w:val="24"/>
        </w:rPr>
        <w:t xml:space="preserve"> </w:t>
      </w:r>
      <w:r w:rsidRPr="00374C9B">
        <w:rPr>
          <w:spacing w:val="-2"/>
          <w:sz w:val="24"/>
        </w:rPr>
        <w:t>питања,</w:t>
      </w:r>
    </w:p>
    <w:p w:rsidR="00374C9B" w:rsidRPr="00374C9B" w:rsidRDefault="00374C9B" w:rsidP="003D595B">
      <w:pPr>
        <w:pStyle w:val="ListParagraph"/>
        <w:numPr>
          <w:ilvl w:val="0"/>
          <w:numId w:val="168"/>
        </w:numPr>
        <w:tabs>
          <w:tab w:val="left" w:pos="518"/>
        </w:tabs>
        <w:spacing w:line="275" w:lineRule="exact"/>
        <w:ind w:left="518" w:hanging="182"/>
        <w:rPr>
          <w:sz w:val="24"/>
        </w:rPr>
      </w:pPr>
      <w:r w:rsidRPr="00374C9B">
        <w:rPr>
          <w:sz w:val="24"/>
        </w:rPr>
        <w:t>самостално</w:t>
      </w:r>
      <w:r w:rsidRPr="00374C9B">
        <w:rPr>
          <w:spacing w:val="-4"/>
          <w:sz w:val="24"/>
        </w:rPr>
        <w:t xml:space="preserve"> </w:t>
      </w:r>
      <w:r w:rsidRPr="00374C9B">
        <w:rPr>
          <w:sz w:val="24"/>
        </w:rPr>
        <w:t>одговара</w:t>
      </w:r>
      <w:r w:rsidRPr="00374C9B">
        <w:rPr>
          <w:spacing w:val="-3"/>
          <w:sz w:val="24"/>
        </w:rPr>
        <w:t xml:space="preserve"> </w:t>
      </w:r>
      <w:r w:rsidRPr="00374C9B">
        <w:rPr>
          <w:sz w:val="24"/>
        </w:rPr>
        <w:t>на</w:t>
      </w:r>
      <w:r w:rsidRPr="00374C9B">
        <w:rPr>
          <w:spacing w:val="-3"/>
          <w:sz w:val="24"/>
        </w:rPr>
        <w:t xml:space="preserve"> </w:t>
      </w:r>
      <w:r w:rsidRPr="00374C9B">
        <w:rPr>
          <w:sz w:val="24"/>
        </w:rPr>
        <w:t>потпитања</w:t>
      </w:r>
      <w:r w:rsidRPr="00374C9B">
        <w:rPr>
          <w:spacing w:val="-3"/>
          <w:sz w:val="24"/>
        </w:rPr>
        <w:t xml:space="preserve"> </w:t>
      </w:r>
      <w:r w:rsidRPr="00374C9B">
        <w:rPr>
          <w:sz w:val="24"/>
        </w:rPr>
        <w:t>која</w:t>
      </w:r>
      <w:r w:rsidRPr="00374C9B">
        <w:rPr>
          <w:spacing w:val="-3"/>
          <w:sz w:val="24"/>
        </w:rPr>
        <w:t xml:space="preserve"> </w:t>
      </w:r>
      <w:r w:rsidRPr="00374C9B">
        <w:rPr>
          <w:sz w:val="24"/>
        </w:rPr>
        <w:t>даје</w:t>
      </w:r>
      <w:r w:rsidRPr="00374C9B">
        <w:rPr>
          <w:spacing w:val="-3"/>
          <w:sz w:val="24"/>
        </w:rPr>
        <w:t xml:space="preserve"> </w:t>
      </w:r>
      <w:r w:rsidRPr="00374C9B">
        <w:rPr>
          <w:sz w:val="24"/>
        </w:rPr>
        <w:t>наставник, или</w:t>
      </w:r>
      <w:r w:rsidRPr="00374C9B">
        <w:rPr>
          <w:spacing w:val="-1"/>
          <w:sz w:val="24"/>
        </w:rPr>
        <w:t xml:space="preserve"> </w:t>
      </w:r>
      <w:r w:rsidRPr="00374C9B">
        <w:rPr>
          <w:sz w:val="24"/>
        </w:rPr>
        <w:t>уз</w:t>
      </w:r>
      <w:r w:rsidRPr="00374C9B">
        <w:rPr>
          <w:spacing w:val="-1"/>
          <w:sz w:val="24"/>
        </w:rPr>
        <w:t xml:space="preserve"> </w:t>
      </w:r>
      <w:r w:rsidRPr="00374C9B">
        <w:rPr>
          <w:sz w:val="24"/>
        </w:rPr>
        <w:t>малу</w:t>
      </w:r>
      <w:r w:rsidRPr="00374C9B">
        <w:rPr>
          <w:spacing w:val="-12"/>
          <w:sz w:val="24"/>
        </w:rPr>
        <w:t xml:space="preserve"> </w:t>
      </w:r>
      <w:r w:rsidRPr="00374C9B">
        <w:rPr>
          <w:sz w:val="24"/>
        </w:rPr>
        <w:t>помоћ</w:t>
      </w:r>
      <w:r w:rsidRPr="00374C9B">
        <w:rPr>
          <w:spacing w:val="-6"/>
          <w:sz w:val="24"/>
        </w:rPr>
        <w:t xml:space="preserve"> </w:t>
      </w:r>
      <w:r w:rsidRPr="00374C9B">
        <w:rPr>
          <w:spacing w:val="-2"/>
          <w:sz w:val="24"/>
        </w:rPr>
        <w:t>наставника</w:t>
      </w:r>
    </w:p>
    <w:p w:rsidR="00374C9B" w:rsidRPr="00374C9B" w:rsidRDefault="00374C9B" w:rsidP="003D595B">
      <w:pPr>
        <w:pStyle w:val="ListParagraph"/>
        <w:numPr>
          <w:ilvl w:val="0"/>
          <w:numId w:val="168"/>
        </w:numPr>
        <w:tabs>
          <w:tab w:val="left" w:pos="518"/>
        </w:tabs>
        <w:spacing w:line="275" w:lineRule="exact"/>
        <w:ind w:left="518" w:hanging="182"/>
        <w:rPr>
          <w:sz w:val="24"/>
        </w:rPr>
      </w:pPr>
      <w:r w:rsidRPr="00374C9B">
        <w:rPr>
          <w:sz w:val="24"/>
        </w:rPr>
        <w:t>успешно</w:t>
      </w:r>
      <w:r w:rsidRPr="00374C9B">
        <w:rPr>
          <w:spacing w:val="-4"/>
          <w:sz w:val="24"/>
        </w:rPr>
        <w:t xml:space="preserve"> </w:t>
      </w:r>
      <w:r w:rsidRPr="00374C9B">
        <w:rPr>
          <w:sz w:val="24"/>
        </w:rPr>
        <w:t>решава</w:t>
      </w:r>
      <w:r w:rsidRPr="00374C9B">
        <w:rPr>
          <w:spacing w:val="-6"/>
          <w:sz w:val="24"/>
        </w:rPr>
        <w:t xml:space="preserve"> </w:t>
      </w:r>
      <w:r w:rsidRPr="00374C9B">
        <w:rPr>
          <w:sz w:val="24"/>
        </w:rPr>
        <w:t>задатке</w:t>
      </w:r>
      <w:r w:rsidRPr="00374C9B">
        <w:rPr>
          <w:spacing w:val="-2"/>
          <w:sz w:val="24"/>
        </w:rPr>
        <w:t xml:space="preserve"> </w:t>
      </w:r>
      <w:r w:rsidRPr="00374C9B">
        <w:rPr>
          <w:sz w:val="24"/>
        </w:rPr>
        <w:t>на</w:t>
      </w:r>
      <w:r w:rsidRPr="00374C9B">
        <w:rPr>
          <w:spacing w:val="-2"/>
          <w:sz w:val="24"/>
        </w:rPr>
        <w:t xml:space="preserve"> </w:t>
      </w:r>
      <w:r w:rsidRPr="00374C9B">
        <w:rPr>
          <w:sz w:val="24"/>
        </w:rPr>
        <w:t>свим</w:t>
      </w:r>
      <w:r w:rsidRPr="00374C9B">
        <w:rPr>
          <w:spacing w:val="-4"/>
          <w:sz w:val="24"/>
        </w:rPr>
        <w:t xml:space="preserve"> </w:t>
      </w:r>
      <w:r w:rsidRPr="00374C9B">
        <w:rPr>
          <w:sz w:val="24"/>
        </w:rPr>
        <w:t>нивоима</w:t>
      </w:r>
      <w:r w:rsidRPr="00374C9B">
        <w:rPr>
          <w:spacing w:val="-7"/>
          <w:sz w:val="24"/>
        </w:rPr>
        <w:t xml:space="preserve"> </w:t>
      </w:r>
      <w:r w:rsidRPr="00374C9B">
        <w:rPr>
          <w:sz w:val="24"/>
        </w:rPr>
        <w:t>постигнућа,</w:t>
      </w:r>
      <w:r w:rsidRPr="00374C9B">
        <w:rPr>
          <w:spacing w:val="6"/>
          <w:sz w:val="24"/>
        </w:rPr>
        <w:t xml:space="preserve"> </w:t>
      </w:r>
      <w:r w:rsidRPr="00374C9B">
        <w:rPr>
          <w:sz w:val="24"/>
        </w:rPr>
        <w:t>уз малу</w:t>
      </w:r>
      <w:r w:rsidRPr="00374C9B">
        <w:rPr>
          <w:spacing w:val="-11"/>
          <w:sz w:val="24"/>
        </w:rPr>
        <w:t xml:space="preserve"> </w:t>
      </w:r>
      <w:r w:rsidRPr="00374C9B">
        <w:rPr>
          <w:sz w:val="24"/>
        </w:rPr>
        <w:t>помоћ</w:t>
      </w:r>
      <w:r w:rsidRPr="00374C9B">
        <w:rPr>
          <w:spacing w:val="-5"/>
          <w:sz w:val="24"/>
        </w:rPr>
        <w:t xml:space="preserve"> </w:t>
      </w:r>
      <w:r w:rsidRPr="00374C9B">
        <w:rPr>
          <w:spacing w:val="-2"/>
          <w:sz w:val="24"/>
        </w:rPr>
        <w:t>наставника</w:t>
      </w:r>
    </w:p>
    <w:p w:rsidR="00374C9B" w:rsidRPr="00374C9B" w:rsidRDefault="00374C9B" w:rsidP="00374C9B">
      <w:pPr>
        <w:pStyle w:val="BodyText"/>
      </w:pPr>
    </w:p>
    <w:p w:rsidR="00374C9B" w:rsidRPr="00374C9B" w:rsidRDefault="00374C9B" w:rsidP="00374C9B">
      <w:pPr>
        <w:pStyle w:val="Heading2"/>
      </w:pPr>
      <w:r w:rsidRPr="00374C9B">
        <w:t>Добар</w:t>
      </w:r>
      <w:r w:rsidRPr="00374C9B">
        <w:rPr>
          <w:spacing w:val="-3"/>
        </w:rPr>
        <w:t xml:space="preserve"> </w:t>
      </w:r>
      <w:r w:rsidRPr="00374C9B">
        <w:rPr>
          <w:spacing w:val="-5"/>
        </w:rPr>
        <w:t>(3)</w:t>
      </w:r>
    </w:p>
    <w:p w:rsidR="00374C9B" w:rsidRPr="00374C9B" w:rsidRDefault="00374C9B" w:rsidP="003D595B">
      <w:pPr>
        <w:pStyle w:val="ListParagraph"/>
        <w:numPr>
          <w:ilvl w:val="0"/>
          <w:numId w:val="168"/>
        </w:numPr>
        <w:tabs>
          <w:tab w:val="left" w:pos="508"/>
        </w:tabs>
        <w:ind w:left="508" w:hanging="172"/>
        <w:rPr>
          <w:sz w:val="24"/>
        </w:rPr>
      </w:pPr>
      <w:r w:rsidRPr="00374C9B">
        <w:rPr>
          <w:sz w:val="24"/>
        </w:rPr>
        <w:t>ученик</w:t>
      </w:r>
      <w:r w:rsidRPr="00374C9B">
        <w:rPr>
          <w:spacing w:val="-17"/>
          <w:sz w:val="24"/>
        </w:rPr>
        <w:t xml:space="preserve"> </w:t>
      </w:r>
      <w:r w:rsidRPr="00374C9B">
        <w:rPr>
          <w:sz w:val="24"/>
        </w:rPr>
        <w:t>познаје</w:t>
      </w:r>
      <w:r w:rsidRPr="00374C9B">
        <w:rPr>
          <w:spacing w:val="-14"/>
          <w:sz w:val="24"/>
        </w:rPr>
        <w:t xml:space="preserve"> </w:t>
      </w:r>
      <w:r w:rsidRPr="00374C9B">
        <w:rPr>
          <w:sz w:val="24"/>
        </w:rPr>
        <w:t>градиво,</w:t>
      </w:r>
      <w:r w:rsidRPr="00374C9B">
        <w:rPr>
          <w:spacing w:val="-13"/>
          <w:sz w:val="24"/>
        </w:rPr>
        <w:t xml:space="preserve"> </w:t>
      </w:r>
      <w:r w:rsidRPr="00374C9B">
        <w:rPr>
          <w:sz w:val="24"/>
        </w:rPr>
        <w:t>уме</w:t>
      </w:r>
      <w:r w:rsidRPr="00374C9B">
        <w:rPr>
          <w:spacing w:val="-12"/>
          <w:sz w:val="24"/>
        </w:rPr>
        <w:t xml:space="preserve"> </w:t>
      </w:r>
      <w:r w:rsidRPr="00374C9B">
        <w:rPr>
          <w:sz w:val="24"/>
        </w:rPr>
        <w:t>да</w:t>
      </w:r>
      <w:r w:rsidRPr="00374C9B">
        <w:rPr>
          <w:spacing w:val="-12"/>
          <w:sz w:val="24"/>
        </w:rPr>
        <w:t xml:space="preserve"> </w:t>
      </w:r>
      <w:r w:rsidRPr="00374C9B">
        <w:rPr>
          <w:sz w:val="24"/>
        </w:rPr>
        <w:t>препозна</w:t>
      </w:r>
      <w:r w:rsidRPr="00374C9B">
        <w:rPr>
          <w:spacing w:val="-15"/>
          <w:sz w:val="24"/>
        </w:rPr>
        <w:t xml:space="preserve"> </w:t>
      </w:r>
      <w:r w:rsidRPr="00374C9B">
        <w:rPr>
          <w:sz w:val="24"/>
        </w:rPr>
        <w:t>појмове</w:t>
      </w:r>
      <w:r w:rsidRPr="00374C9B">
        <w:rPr>
          <w:spacing w:val="-15"/>
          <w:sz w:val="24"/>
        </w:rPr>
        <w:t xml:space="preserve"> </w:t>
      </w:r>
      <w:r w:rsidRPr="00374C9B">
        <w:rPr>
          <w:sz w:val="24"/>
        </w:rPr>
        <w:t>који</w:t>
      </w:r>
      <w:r w:rsidRPr="00374C9B">
        <w:rPr>
          <w:spacing w:val="-10"/>
          <w:sz w:val="24"/>
        </w:rPr>
        <w:t xml:space="preserve"> </w:t>
      </w:r>
      <w:r w:rsidRPr="00374C9B">
        <w:rPr>
          <w:sz w:val="24"/>
        </w:rPr>
        <w:t>се</w:t>
      </w:r>
      <w:r w:rsidRPr="00374C9B">
        <w:rPr>
          <w:spacing w:val="-13"/>
          <w:sz w:val="24"/>
        </w:rPr>
        <w:t xml:space="preserve"> </w:t>
      </w:r>
      <w:r w:rsidRPr="00374C9B">
        <w:rPr>
          <w:sz w:val="24"/>
        </w:rPr>
        <w:t>тичу</w:t>
      </w:r>
      <w:r w:rsidRPr="00374C9B">
        <w:rPr>
          <w:spacing w:val="-17"/>
          <w:sz w:val="24"/>
        </w:rPr>
        <w:t xml:space="preserve"> </w:t>
      </w:r>
      <w:r w:rsidRPr="00374C9B">
        <w:rPr>
          <w:sz w:val="24"/>
        </w:rPr>
        <w:t>градива</w:t>
      </w:r>
      <w:r w:rsidRPr="00374C9B">
        <w:rPr>
          <w:spacing w:val="-12"/>
          <w:sz w:val="24"/>
        </w:rPr>
        <w:t xml:space="preserve"> </w:t>
      </w:r>
      <w:r w:rsidRPr="00374C9B">
        <w:rPr>
          <w:sz w:val="24"/>
        </w:rPr>
        <w:t>и</w:t>
      </w:r>
      <w:r w:rsidRPr="00374C9B">
        <w:rPr>
          <w:spacing w:val="-10"/>
          <w:sz w:val="24"/>
        </w:rPr>
        <w:t xml:space="preserve"> </w:t>
      </w:r>
      <w:r w:rsidRPr="00374C9B">
        <w:rPr>
          <w:sz w:val="24"/>
        </w:rPr>
        <w:t>да</w:t>
      </w:r>
      <w:r w:rsidRPr="00374C9B">
        <w:rPr>
          <w:spacing w:val="-15"/>
          <w:sz w:val="24"/>
        </w:rPr>
        <w:t xml:space="preserve"> </w:t>
      </w:r>
      <w:r w:rsidRPr="00374C9B">
        <w:rPr>
          <w:sz w:val="24"/>
        </w:rPr>
        <w:t>их</w:t>
      </w:r>
      <w:r w:rsidRPr="00374C9B">
        <w:rPr>
          <w:spacing w:val="-14"/>
          <w:sz w:val="24"/>
        </w:rPr>
        <w:t xml:space="preserve"> </w:t>
      </w:r>
      <w:r w:rsidRPr="00374C9B">
        <w:rPr>
          <w:spacing w:val="-2"/>
          <w:sz w:val="24"/>
        </w:rPr>
        <w:t>репродукује,</w:t>
      </w:r>
    </w:p>
    <w:p w:rsidR="00374C9B" w:rsidRPr="00374C9B" w:rsidRDefault="00374C9B" w:rsidP="003D595B">
      <w:pPr>
        <w:pStyle w:val="ListParagraph"/>
        <w:numPr>
          <w:ilvl w:val="0"/>
          <w:numId w:val="168"/>
        </w:numPr>
        <w:tabs>
          <w:tab w:val="left" w:pos="580"/>
        </w:tabs>
        <w:spacing w:line="275" w:lineRule="exact"/>
        <w:ind w:left="580" w:hanging="244"/>
        <w:rPr>
          <w:sz w:val="24"/>
        </w:rPr>
      </w:pPr>
      <w:r w:rsidRPr="00374C9B">
        <w:rPr>
          <w:sz w:val="24"/>
        </w:rPr>
        <w:t>уз</w:t>
      </w:r>
      <w:r w:rsidRPr="00374C9B">
        <w:rPr>
          <w:spacing w:val="-3"/>
          <w:sz w:val="24"/>
        </w:rPr>
        <w:t xml:space="preserve"> </w:t>
      </w:r>
      <w:r w:rsidRPr="00374C9B">
        <w:rPr>
          <w:sz w:val="24"/>
        </w:rPr>
        <w:t>помоћ</w:t>
      </w:r>
      <w:r w:rsidRPr="00374C9B">
        <w:rPr>
          <w:spacing w:val="-6"/>
          <w:sz w:val="24"/>
        </w:rPr>
        <w:t xml:space="preserve"> </w:t>
      </w:r>
      <w:r w:rsidRPr="00374C9B">
        <w:rPr>
          <w:sz w:val="24"/>
        </w:rPr>
        <w:t>наставника</w:t>
      </w:r>
      <w:r w:rsidRPr="00374C9B">
        <w:rPr>
          <w:spacing w:val="-2"/>
          <w:sz w:val="24"/>
        </w:rPr>
        <w:t xml:space="preserve"> </w:t>
      </w:r>
      <w:r w:rsidRPr="00374C9B">
        <w:rPr>
          <w:sz w:val="24"/>
        </w:rPr>
        <w:t>уме</w:t>
      </w:r>
      <w:r w:rsidRPr="00374C9B">
        <w:rPr>
          <w:spacing w:val="-3"/>
          <w:sz w:val="24"/>
        </w:rPr>
        <w:t xml:space="preserve"> </w:t>
      </w:r>
      <w:r w:rsidRPr="00374C9B">
        <w:rPr>
          <w:sz w:val="24"/>
        </w:rPr>
        <w:t>да</w:t>
      </w:r>
      <w:r w:rsidRPr="00374C9B">
        <w:rPr>
          <w:spacing w:val="-2"/>
          <w:sz w:val="24"/>
        </w:rPr>
        <w:t xml:space="preserve"> </w:t>
      </w:r>
      <w:r w:rsidRPr="00374C9B">
        <w:rPr>
          <w:sz w:val="24"/>
        </w:rPr>
        <w:t>одговори</w:t>
      </w:r>
      <w:r w:rsidRPr="00374C9B">
        <w:rPr>
          <w:spacing w:val="-5"/>
          <w:sz w:val="24"/>
        </w:rPr>
        <w:t xml:space="preserve"> </w:t>
      </w:r>
      <w:r w:rsidRPr="00374C9B">
        <w:rPr>
          <w:sz w:val="24"/>
        </w:rPr>
        <w:t>на</w:t>
      </w:r>
      <w:r w:rsidRPr="00374C9B">
        <w:rPr>
          <w:spacing w:val="-2"/>
          <w:sz w:val="24"/>
        </w:rPr>
        <w:t xml:space="preserve"> </w:t>
      </w:r>
      <w:r w:rsidRPr="00374C9B">
        <w:rPr>
          <w:sz w:val="24"/>
        </w:rPr>
        <w:t>потпитања, али</w:t>
      </w:r>
      <w:r w:rsidRPr="00374C9B">
        <w:rPr>
          <w:spacing w:val="-5"/>
          <w:sz w:val="24"/>
        </w:rPr>
        <w:t xml:space="preserve"> </w:t>
      </w:r>
      <w:r w:rsidRPr="00374C9B">
        <w:rPr>
          <w:sz w:val="24"/>
        </w:rPr>
        <w:t>често</w:t>
      </w:r>
      <w:r w:rsidRPr="00374C9B">
        <w:rPr>
          <w:spacing w:val="-1"/>
          <w:sz w:val="24"/>
        </w:rPr>
        <w:t xml:space="preserve"> </w:t>
      </w:r>
      <w:r w:rsidRPr="00374C9B">
        <w:rPr>
          <w:spacing w:val="-2"/>
          <w:sz w:val="24"/>
        </w:rPr>
        <w:t>греши</w:t>
      </w:r>
    </w:p>
    <w:p w:rsidR="00374C9B" w:rsidRPr="00374C9B" w:rsidRDefault="00374C9B" w:rsidP="003D595B">
      <w:pPr>
        <w:pStyle w:val="ListParagraph"/>
        <w:numPr>
          <w:ilvl w:val="0"/>
          <w:numId w:val="168"/>
        </w:numPr>
        <w:tabs>
          <w:tab w:val="left" w:pos="518"/>
        </w:tabs>
        <w:spacing w:line="275" w:lineRule="exact"/>
        <w:ind w:left="518" w:hanging="182"/>
        <w:rPr>
          <w:sz w:val="24"/>
        </w:rPr>
      </w:pPr>
      <w:r w:rsidRPr="00374C9B">
        <w:rPr>
          <w:sz w:val="24"/>
        </w:rPr>
        <w:t>не</w:t>
      </w:r>
      <w:r w:rsidRPr="00374C9B">
        <w:rPr>
          <w:spacing w:val="-8"/>
          <w:sz w:val="24"/>
        </w:rPr>
        <w:t xml:space="preserve"> </w:t>
      </w:r>
      <w:r w:rsidRPr="00374C9B">
        <w:rPr>
          <w:sz w:val="24"/>
        </w:rPr>
        <w:t>открива</w:t>
      </w:r>
      <w:r w:rsidRPr="00374C9B">
        <w:rPr>
          <w:spacing w:val="-2"/>
          <w:sz w:val="24"/>
        </w:rPr>
        <w:t xml:space="preserve"> </w:t>
      </w:r>
      <w:r w:rsidRPr="00374C9B">
        <w:rPr>
          <w:sz w:val="24"/>
        </w:rPr>
        <w:t>узрочно-последичне</w:t>
      </w:r>
      <w:r w:rsidRPr="00374C9B">
        <w:rPr>
          <w:spacing w:val="-3"/>
          <w:sz w:val="24"/>
        </w:rPr>
        <w:t xml:space="preserve"> </w:t>
      </w:r>
      <w:r w:rsidRPr="00374C9B">
        <w:rPr>
          <w:sz w:val="24"/>
        </w:rPr>
        <w:t>везе</w:t>
      </w:r>
      <w:r w:rsidRPr="00374C9B">
        <w:rPr>
          <w:spacing w:val="-7"/>
          <w:sz w:val="24"/>
        </w:rPr>
        <w:t xml:space="preserve"> </w:t>
      </w:r>
      <w:r w:rsidRPr="00374C9B">
        <w:rPr>
          <w:sz w:val="24"/>
        </w:rPr>
        <w:t>и</w:t>
      </w:r>
      <w:r w:rsidRPr="00374C9B">
        <w:rPr>
          <w:spacing w:val="-5"/>
          <w:sz w:val="24"/>
        </w:rPr>
        <w:t xml:space="preserve"> </w:t>
      </w:r>
      <w:r w:rsidRPr="00374C9B">
        <w:rPr>
          <w:sz w:val="24"/>
        </w:rPr>
        <w:t>не</w:t>
      </w:r>
      <w:r w:rsidRPr="00374C9B">
        <w:rPr>
          <w:spacing w:val="-3"/>
          <w:sz w:val="24"/>
        </w:rPr>
        <w:t xml:space="preserve"> </w:t>
      </w:r>
      <w:r w:rsidRPr="00374C9B">
        <w:rPr>
          <w:sz w:val="24"/>
        </w:rPr>
        <w:t>може</w:t>
      </w:r>
      <w:r w:rsidRPr="00374C9B">
        <w:rPr>
          <w:spacing w:val="-3"/>
          <w:sz w:val="24"/>
        </w:rPr>
        <w:t xml:space="preserve"> </w:t>
      </w:r>
      <w:r w:rsidRPr="00374C9B">
        <w:rPr>
          <w:sz w:val="24"/>
        </w:rPr>
        <w:t>самостално</w:t>
      </w:r>
      <w:r w:rsidRPr="00374C9B">
        <w:rPr>
          <w:spacing w:val="-1"/>
          <w:sz w:val="24"/>
        </w:rPr>
        <w:t xml:space="preserve"> </w:t>
      </w:r>
      <w:r w:rsidRPr="00374C9B">
        <w:rPr>
          <w:sz w:val="24"/>
        </w:rPr>
        <w:t>закључивати</w:t>
      </w:r>
      <w:r w:rsidRPr="00374C9B">
        <w:rPr>
          <w:spacing w:val="-5"/>
          <w:sz w:val="24"/>
        </w:rPr>
        <w:t xml:space="preserve"> </w:t>
      </w:r>
      <w:r w:rsidRPr="00374C9B">
        <w:rPr>
          <w:sz w:val="24"/>
        </w:rPr>
        <w:t>о</w:t>
      </w:r>
      <w:r w:rsidRPr="00374C9B">
        <w:rPr>
          <w:spacing w:val="3"/>
          <w:sz w:val="24"/>
        </w:rPr>
        <w:t xml:space="preserve"> </w:t>
      </w:r>
      <w:r w:rsidRPr="00374C9B">
        <w:rPr>
          <w:spacing w:val="-4"/>
          <w:sz w:val="24"/>
        </w:rPr>
        <w:t>њима</w:t>
      </w:r>
    </w:p>
    <w:p w:rsidR="00374C9B" w:rsidRPr="00374C9B" w:rsidRDefault="00374C9B" w:rsidP="003D595B">
      <w:pPr>
        <w:pStyle w:val="ListParagraph"/>
        <w:numPr>
          <w:ilvl w:val="0"/>
          <w:numId w:val="168"/>
        </w:numPr>
        <w:tabs>
          <w:tab w:val="left" w:pos="513"/>
        </w:tabs>
        <w:spacing w:line="275" w:lineRule="exact"/>
        <w:ind w:left="513" w:hanging="177"/>
        <w:rPr>
          <w:sz w:val="24"/>
        </w:rPr>
      </w:pPr>
      <w:r w:rsidRPr="00374C9B">
        <w:rPr>
          <w:sz w:val="24"/>
        </w:rPr>
        <w:t>одговара</w:t>
      </w:r>
      <w:r w:rsidRPr="00374C9B">
        <w:rPr>
          <w:spacing w:val="-2"/>
          <w:sz w:val="24"/>
        </w:rPr>
        <w:t xml:space="preserve"> </w:t>
      </w:r>
      <w:r w:rsidRPr="00374C9B">
        <w:rPr>
          <w:sz w:val="24"/>
        </w:rPr>
        <w:t>на</w:t>
      </w:r>
      <w:r w:rsidRPr="00374C9B">
        <w:rPr>
          <w:spacing w:val="-6"/>
          <w:sz w:val="24"/>
        </w:rPr>
        <w:t xml:space="preserve"> </w:t>
      </w:r>
      <w:r w:rsidRPr="00374C9B">
        <w:rPr>
          <w:sz w:val="24"/>
        </w:rPr>
        <w:t>питања</w:t>
      </w:r>
      <w:r w:rsidRPr="00374C9B">
        <w:rPr>
          <w:spacing w:val="-6"/>
          <w:sz w:val="24"/>
        </w:rPr>
        <w:t xml:space="preserve"> </w:t>
      </w:r>
      <w:r w:rsidRPr="00374C9B">
        <w:rPr>
          <w:sz w:val="24"/>
        </w:rPr>
        <w:t>основног</w:t>
      </w:r>
      <w:r w:rsidRPr="00374C9B">
        <w:rPr>
          <w:spacing w:val="-4"/>
          <w:sz w:val="24"/>
        </w:rPr>
        <w:t xml:space="preserve"> </w:t>
      </w:r>
      <w:r w:rsidRPr="00374C9B">
        <w:rPr>
          <w:sz w:val="24"/>
        </w:rPr>
        <w:t>нивоа</w:t>
      </w:r>
      <w:r w:rsidRPr="00374C9B">
        <w:rPr>
          <w:spacing w:val="4"/>
          <w:sz w:val="24"/>
        </w:rPr>
        <w:t xml:space="preserve"> </w:t>
      </w:r>
      <w:r w:rsidRPr="00374C9B">
        <w:rPr>
          <w:sz w:val="24"/>
        </w:rPr>
        <w:t>и</w:t>
      </w:r>
      <w:r w:rsidRPr="00374C9B">
        <w:rPr>
          <w:spacing w:val="-5"/>
          <w:sz w:val="24"/>
        </w:rPr>
        <w:t xml:space="preserve"> </w:t>
      </w:r>
      <w:r w:rsidRPr="00374C9B">
        <w:rPr>
          <w:sz w:val="24"/>
        </w:rPr>
        <w:t>задатке</w:t>
      </w:r>
      <w:r w:rsidRPr="00374C9B">
        <w:rPr>
          <w:spacing w:val="-6"/>
          <w:sz w:val="24"/>
        </w:rPr>
        <w:t xml:space="preserve"> </w:t>
      </w:r>
      <w:r w:rsidRPr="00374C9B">
        <w:rPr>
          <w:sz w:val="24"/>
        </w:rPr>
        <w:t>које</w:t>
      </w:r>
      <w:r w:rsidRPr="00374C9B">
        <w:rPr>
          <w:spacing w:val="4"/>
          <w:sz w:val="24"/>
        </w:rPr>
        <w:t xml:space="preserve"> </w:t>
      </w:r>
      <w:r w:rsidRPr="00374C9B">
        <w:rPr>
          <w:sz w:val="24"/>
        </w:rPr>
        <w:t>је</w:t>
      </w:r>
      <w:r w:rsidRPr="00374C9B">
        <w:rPr>
          <w:spacing w:val="-1"/>
          <w:sz w:val="24"/>
        </w:rPr>
        <w:t xml:space="preserve"> </w:t>
      </w:r>
      <w:r w:rsidRPr="00374C9B">
        <w:rPr>
          <w:sz w:val="24"/>
        </w:rPr>
        <w:t>наставник</w:t>
      </w:r>
      <w:r w:rsidRPr="00374C9B">
        <w:rPr>
          <w:spacing w:val="-2"/>
          <w:sz w:val="24"/>
        </w:rPr>
        <w:t xml:space="preserve"> </w:t>
      </w:r>
      <w:r w:rsidRPr="00374C9B">
        <w:rPr>
          <w:sz w:val="24"/>
        </w:rPr>
        <w:t>већ</w:t>
      </w:r>
      <w:r w:rsidRPr="00374C9B">
        <w:rPr>
          <w:spacing w:val="-6"/>
          <w:sz w:val="24"/>
        </w:rPr>
        <w:t xml:space="preserve"> </w:t>
      </w:r>
      <w:r w:rsidRPr="00374C9B">
        <w:rPr>
          <w:sz w:val="24"/>
        </w:rPr>
        <w:t>давао на</w:t>
      </w:r>
      <w:r w:rsidRPr="00374C9B">
        <w:rPr>
          <w:spacing w:val="-1"/>
          <w:sz w:val="24"/>
        </w:rPr>
        <w:t xml:space="preserve"> </w:t>
      </w:r>
      <w:r w:rsidRPr="00374C9B">
        <w:rPr>
          <w:spacing w:val="-4"/>
          <w:sz w:val="24"/>
        </w:rPr>
        <w:t>часу</w:t>
      </w:r>
    </w:p>
    <w:p w:rsidR="00374C9B" w:rsidRPr="00374C9B" w:rsidRDefault="00374C9B" w:rsidP="003D595B">
      <w:pPr>
        <w:pStyle w:val="ListParagraph"/>
        <w:numPr>
          <w:ilvl w:val="0"/>
          <w:numId w:val="168"/>
        </w:numPr>
        <w:tabs>
          <w:tab w:val="left" w:pos="580"/>
        </w:tabs>
        <w:spacing w:line="275" w:lineRule="exact"/>
        <w:ind w:left="580" w:hanging="182"/>
        <w:rPr>
          <w:sz w:val="24"/>
        </w:rPr>
      </w:pPr>
      <w:r w:rsidRPr="00374C9B">
        <w:rPr>
          <w:sz w:val="24"/>
        </w:rPr>
        <w:t>показује</w:t>
      </w:r>
      <w:r w:rsidRPr="00374C9B">
        <w:rPr>
          <w:spacing w:val="-5"/>
          <w:sz w:val="24"/>
        </w:rPr>
        <w:t xml:space="preserve"> </w:t>
      </w:r>
      <w:r w:rsidRPr="00374C9B">
        <w:rPr>
          <w:sz w:val="24"/>
        </w:rPr>
        <w:t>занимање</w:t>
      </w:r>
      <w:r w:rsidRPr="00374C9B">
        <w:rPr>
          <w:spacing w:val="-5"/>
          <w:sz w:val="24"/>
        </w:rPr>
        <w:t xml:space="preserve"> </w:t>
      </w:r>
      <w:r w:rsidRPr="00374C9B">
        <w:rPr>
          <w:sz w:val="24"/>
        </w:rPr>
        <w:t>и</w:t>
      </w:r>
      <w:r w:rsidRPr="00374C9B">
        <w:rPr>
          <w:spacing w:val="-3"/>
          <w:sz w:val="24"/>
        </w:rPr>
        <w:t xml:space="preserve"> </w:t>
      </w:r>
      <w:r w:rsidRPr="00374C9B">
        <w:rPr>
          <w:sz w:val="24"/>
        </w:rPr>
        <w:t>труди</w:t>
      </w:r>
      <w:r w:rsidRPr="00374C9B">
        <w:rPr>
          <w:spacing w:val="-3"/>
          <w:sz w:val="24"/>
        </w:rPr>
        <w:t xml:space="preserve"> </w:t>
      </w:r>
      <w:r w:rsidRPr="00374C9B">
        <w:rPr>
          <w:sz w:val="24"/>
        </w:rPr>
        <w:t>се,</w:t>
      </w:r>
      <w:r w:rsidRPr="00374C9B">
        <w:rPr>
          <w:spacing w:val="2"/>
          <w:sz w:val="24"/>
        </w:rPr>
        <w:t xml:space="preserve"> </w:t>
      </w:r>
      <w:r w:rsidRPr="00374C9B">
        <w:rPr>
          <w:sz w:val="24"/>
        </w:rPr>
        <w:t>упркос</w:t>
      </w:r>
      <w:r w:rsidRPr="00374C9B">
        <w:rPr>
          <w:spacing w:val="-4"/>
          <w:sz w:val="24"/>
        </w:rPr>
        <w:t xml:space="preserve"> свему</w:t>
      </w:r>
    </w:p>
    <w:p w:rsidR="00374C9B" w:rsidRPr="00374C9B" w:rsidRDefault="00374C9B" w:rsidP="00374C9B">
      <w:pPr>
        <w:pStyle w:val="BodyText"/>
      </w:pPr>
    </w:p>
    <w:p w:rsidR="00374C9B" w:rsidRPr="00374C9B" w:rsidRDefault="00374C9B" w:rsidP="00374C9B">
      <w:pPr>
        <w:pStyle w:val="Heading2"/>
      </w:pPr>
      <w:r w:rsidRPr="00374C9B">
        <w:t>Довољан</w:t>
      </w:r>
      <w:r w:rsidRPr="00374C9B">
        <w:rPr>
          <w:spacing w:val="-5"/>
        </w:rPr>
        <w:t xml:space="preserve"> (2)</w:t>
      </w:r>
    </w:p>
    <w:p w:rsidR="00374C9B" w:rsidRPr="00374C9B" w:rsidRDefault="00374C9B" w:rsidP="003D595B">
      <w:pPr>
        <w:pStyle w:val="ListParagraph"/>
        <w:numPr>
          <w:ilvl w:val="0"/>
          <w:numId w:val="168"/>
        </w:numPr>
        <w:tabs>
          <w:tab w:val="left" w:pos="547"/>
        </w:tabs>
        <w:spacing w:line="242" w:lineRule="auto"/>
        <w:ind w:right="1446" w:firstLine="0"/>
        <w:rPr>
          <w:sz w:val="24"/>
        </w:rPr>
      </w:pPr>
      <w:r w:rsidRPr="00374C9B">
        <w:rPr>
          <w:sz w:val="24"/>
        </w:rPr>
        <w:t xml:space="preserve">ученик може набројати, именовати или уз помоћ наставника дефинисати само основне </w:t>
      </w:r>
      <w:r w:rsidRPr="00374C9B">
        <w:rPr>
          <w:spacing w:val="-2"/>
          <w:sz w:val="24"/>
        </w:rPr>
        <w:t>појмове,</w:t>
      </w:r>
    </w:p>
    <w:p w:rsidR="00374C9B" w:rsidRPr="00374C9B" w:rsidRDefault="00374C9B" w:rsidP="00CA3E45">
      <w:pPr>
        <w:pStyle w:val="ListParagraph"/>
        <w:numPr>
          <w:ilvl w:val="0"/>
          <w:numId w:val="168"/>
        </w:numPr>
        <w:tabs>
          <w:tab w:val="left" w:pos="547"/>
        </w:tabs>
        <w:spacing w:line="242" w:lineRule="auto"/>
        <w:ind w:right="-80" w:firstLine="0"/>
        <w:rPr>
          <w:sz w:val="24"/>
        </w:rPr>
      </w:pPr>
      <w:r w:rsidRPr="00374C9B">
        <w:rPr>
          <w:sz w:val="24"/>
        </w:rPr>
        <w:t>стално</w:t>
      </w:r>
      <w:r w:rsidRPr="00374C9B">
        <w:rPr>
          <w:spacing w:val="25"/>
          <w:sz w:val="24"/>
        </w:rPr>
        <w:t xml:space="preserve"> </w:t>
      </w:r>
      <w:r w:rsidRPr="00374C9B">
        <w:rPr>
          <w:sz w:val="24"/>
        </w:rPr>
        <w:t>га</w:t>
      </w:r>
      <w:r w:rsidRPr="00374C9B">
        <w:rPr>
          <w:spacing w:val="25"/>
          <w:sz w:val="24"/>
        </w:rPr>
        <w:t xml:space="preserve"> </w:t>
      </w:r>
      <w:r w:rsidRPr="00374C9B">
        <w:rPr>
          <w:sz w:val="24"/>
        </w:rPr>
        <w:t>треба</w:t>
      </w:r>
      <w:r w:rsidRPr="00374C9B">
        <w:rPr>
          <w:spacing w:val="25"/>
          <w:sz w:val="24"/>
        </w:rPr>
        <w:t xml:space="preserve"> </w:t>
      </w:r>
      <w:r w:rsidRPr="00374C9B">
        <w:rPr>
          <w:sz w:val="24"/>
        </w:rPr>
        <w:t>подсећати</w:t>
      </w:r>
      <w:r w:rsidRPr="00374C9B">
        <w:rPr>
          <w:spacing w:val="27"/>
          <w:sz w:val="24"/>
        </w:rPr>
        <w:t xml:space="preserve"> </w:t>
      </w:r>
      <w:r w:rsidRPr="00374C9B">
        <w:rPr>
          <w:sz w:val="24"/>
        </w:rPr>
        <w:t>и</w:t>
      </w:r>
      <w:r w:rsidRPr="00374C9B">
        <w:rPr>
          <w:spacing w:val="31"/>
          <w:sz w:val="24"/>
        </w:rPr>
        <w:t xml:space="preserve"> </w:t>
      </w:r>
      <w:r w:rsidRPr="00374C9B">
        <w:rPr>
          <w:sz w:val="24"/>
        </w:rPr>
        <w:t>усмеравати</w:t>
      </w:r>
      <w:r w:rsidRPr="00374C9B">
        <w:rPr>
          <w:spacing w:val="32"/>
          <w:sz w:val="24"/>
        </w:rPr>
        <w:t xml:space="preserve"> </w:t>
      </w:r>
      <w:r w:rsidRPr="00374C9B">
        <w:rPr>
          <w:sz w:val="24"/>
        </w:rPr>
        <w:t>у одговорима</w:t>
      </w:r>
      <w:r w:rsidRPr="00374C9B">
        <w:rPr>
          <w:spacing w:val="25"/>
          <w:sz w:val="24"/>
        </w:rPr>
        <w:t xml:space="preserve"> </w:t>
      </w:r>
      <w:r w:rsidRPr="00374C9B">
        <w:rPr>
          <w:sz w:val="24"/>
        </w:rPr>
        <w:t>наводити</w:t>
      </w:r>
      <w:r w:rsidRPr="00374C9B">
        <w:rPr>
          <w:spacing w:val="27"/>
          <w:sz w:val="24"/>
        </w:rPr>
        <w:t xml:space="preserve"> </w:t>
      </w:r>
      <w:r w:rsidRPr="00374C9B">
        <w:rPr>
          <w:sz w:val="24"/>
        </w:rPr>
        <w:t>на тачна</w:t>
      </w:r>
      <w:r w:rsidRPr="00374C9B">
        <w:rPr>
          <w:spacing w:val="25"/>
          <w:sz w:val="24"/>
        </w:rPr>
        <w:t xml:space="preserve"> </w:t>
      </w:r>
      <w:r w:rsidRPr="00374C9B">
        <w:rPr>
          <w:sz w:val="24"/>
        </w:rPr>
        <w:t>решења</w:t>
      </w:r>
      <w:r w:rsidRPr="00374C9B">
        <w:rPr>
          <w:spacing w:val="25"/>
          <w:sz w:val="24"/>
        </w:rPr>
        <w:t xml:space="preserve"> </w:t>
      </w:r>
      <w:r w:rsidRPr="00374C9B">
        <w:rPr>
          <w:sz w:val="24"/>
        </w:rPr>
        <w:t>и</w:t>
      </w:r>
      <w:r w:rsidRPr="00374C9B">
        <w:rPr>
          <w:spacing w:val="26"/>
          <w:sz w:val="24"/>
        </w:rPr>
        <w:t xml:space="preserve"> </w:t>
      </w:r>
      <w:r w:rsidRPr="00374C9B">
        <w:rPr>
          <w:sz w:val="24"/>
        </w:rPr>
        <w:t>уз помоћ наставника је у стању да реши задатке основног нивоа</w:t>
      </w:r>
    </w:p>
    <w:p w:rsidR="00374C9B" w:rsidRPr="00374C9B" w:rsidRDefault="00374C9B" w:rsidP="003D595B">
      <w:pPr>
        <w:pStyle w:val="ListParagraph"/>
        <w:numPr>
          <w:ilvl w:val="0"/>
          <w:numId w:val="168"/>
        </w:numPr>
        <w:tabs>
          <w:tab w:val="left" w:pos="576"/>
        </w:tabs>
        <w:spacing w:line="271" w:lineRule="exact"/>
        <w:ind w:left="576" w:hanging="240"/>
        <w:rPr>
          <w:sz w:val="24"/>
        </w:rPr>
      </w:pPr>
      <w:r w:rsidRPr="00374C9B">
        <w:rPr>
          <w:sz w:val="24"/>
        </w:rPr>
        <w:t>отежано</w:t>
      </w:r>
      <w:r w:rsidRPr="00374C9B">
        <w:rPr>
          <w:spacing w:val="-3"/>
          <w:sz w:val="24"/>
        </w:rPr>
        <w:t xml:space="preserve"> </w:t>
      </w:r>
      <w:r w:rsidRPr="00374C9B">
        <w:rPr>
          <w:sz w:val="24"/>
        </w:rPr>
        <w:t>повезује</w:t>
      </w:r>
      <w:r w:rsidRPr="00374C9B">
        <w:rPr>
          <w:spacing w:val="-1"/>
          <w:sz w:val="24"/>
        </w:rPr>
        <w:t xml:space="preserve"> </w:t>
      </w:r>
      <w:r w:rsidRPr="00374C9B">
        <w:rPr>
          <w:sz w:val="24"/>
        </w:rPr>
        <w:t>дате</w:t>
      </w:r>
      <w:r w:rsidRPr="00374C9B">
        <w:rPr>
          <w:spacing w:val="-1"/>
          <w:sz w:val="24"/>
        </w:rPr>
        <w:t xml:space="preserve"> </w:t>
      </w:r>
      <w:r w:rsidRPr="00374C9B">
        <w:rPr>
          <w:sz w:val="24"/>
        </w:rPr>
        <w:t>чињенице</w:t>
      </w:r>
      <w:r w:rsidRPr="00374C9B">
        <w:rPr>
          <w:spacing w:val="-1"/>
          <w:sz w:val="24"/>
        </w:rPr>
        <w:t xml:space="preserve"> </w:t>
      </w:r>
      <w:r w:rsidRPr="00374C9B">
        <w:rPr>
          <w:sz w:val="24"/>
        </w:rPr>
        <w:t>и</w:t>
      </w:r>
      <w:r w:rsidRPr="00374C9B">
        <w:rPr>
          <w:spacing w:val="-4"/>
          <w:sz w:val="24"/>
        </w:rPr>
        <w:t xml:space="preserve"> </w:t>
      </w:r>
      <w:r w:rsidRPr="00374C9B">
        <w:rPr>
          <w:sz w:val="24"/>
        </w:rPr>
        <w:t>често греши</w:t>
      </w:r>
      <w:r w:rsidRPr="00374C9B">
        <w:rPr>
          <w:spacing w:val="1"/>
          <w:sz w:val="24"/>
        </w:rPr>
        <w:t xml:space="preserve"> </w:t>
      </w:r>
      <w:r w:rsidRPr="00374C9B">
        <w:rPr>
          <w:sz w:val="24"/>
        </w:rPr>
        <w:t>у</w:t>
      </w:r>
      <w:r w:rsidRPr="00374C9B">
        <w:rPr>
          <w:spacing w:val="-10"/>
          <w:sz w:val="24"/>
        </w:rPr>
        <w:t xml:space="preserve"> </w:t>
      </w:r>
      <w:r w:rsidRPr="00374C9B">
        <w:rPr>
          <w:sz w:val="24"/>
        </w:rPr>
        <w:t>примени</w:t>
      </w:r>
      <w:r w:rsidRPr="00374C9B">
        <w:rPr>
          <w:spacing w:val="-3"/>
          <w:sz w:val="24"/>
        </w:rPr>
        <w:t xml:space="preserve"> </w:t>
      </w:r>
      <w:r w:rsidRPr="00374C9B">
        <w:rPr>
          <w:spacing w:val="-2"/>
          <w:sz w:val="24"/>
        </w:rPr>
        <w:t>знања</w:t>
      </w:r>
    </w:p>
    <w:p w:rsidR="00374C9B" w:rsidRPr="00374C9B" w:rsidRDefault="00374C9B" w:rsidP="00374C9B">
      <w:pPr>
        <w:pStyle w:val="BodyText"/>
      </w:pPr>
    </w:p>
    <w:p w:rsidR="00374C9B" w:rsidRPr="00374C9B" w:rsidRDefault="00374C9B" w:rsidP="00374C9B">
      <w:pPr>
        <w:pStyle w:val="Heading2"/>
        <w:spacing w:line="275" w:lineRule="exact"/>
      </w:pPr>
      <w:r w:rsidRPr="00374C9B">
        <w:t>Недовољан</w:t>
      </w:r>
      <w:r w:rsidRPr="00374C9B">
        <w:rPr>
          <w:spacing w:val="-5"/>
        </w:rPr>
        <w:t xml:space="preserve"> (1)</w:t>
      </w:r>
    </w:p>
    <w:p w:rsidR="00CA3E45" w:rsidRPr="00374C9B" w:rsidRDefault="00374C9B" w:rsidP="0079358A">
      <w:pPr>
        <w:pStyle w:val="BodyText"/>
        <w:spacing w:line="237" w:lineRule="auto"/>
        <w:ind w:left="360" w:right="1429"/>
      </w:pPr>
      <w:r w:rsidRPr="00374C9B">
        <w:t>Ученик</w:t>
      </w:r>
      <w:r w:rsidRPr="00374C9B">
        <w:rPr>
          <w:spacing w:val="-6"/>
        </w:rPr>
        <w:t xml:space="preserve"> </w:t>
      </w:r>
      <w:r w:rsidRPr="00374C9B">
        <w:t>није</w:t>
      </w:r>
      <w:r w:rsidRPr="00374C9B">
        <w:rPr>
          <w:spacing w:val="-3"/>
        </w:rPr>
        <w:t xml:space="preserve"> </w:t>
      </w:r>
      <w:r w:rsidRPr="00374C9B">
        <w:t>савладао</w:t>
      </w:r>
      <w:r w:rsidRPr="00374C9B">
        <w:rPr>
          <w:spacing w:val="-2"/>
        </w:rPr>
        <w:t xml:space="preserve"> </w:t>
      </w:r>
      <w:r w:rsidRPr="00374C9B">
        <w:t>основне</w:t>
      </w:r>
      <w:r w:rsidRPr="00374C9B">
        <w:rPr>
          <w:spacing w:val="-8"/>
        </w:rPr>
        <w:t xml:space="preserve"> </w:t>
      </w:r>
      <w:r w:rsidRPr="00374C9B">
        <w:t>појмове</w:t>
      </w:r>
      <w:r w:rsidRPr="00374C9B">
        <w:rPr>
          <w:spacing w:val="-3"/>
        </w:rPr>
        <w:t xml:space="preserve"> </w:t>
      </w:r>
      <w:r w:rsidRPr="00374C9B">
        <w:t>које</w:t>
      </w:r>
      <w:r w:rsidRPr="00374C9B">
        <w:rPr>
          <w:spacing w:val="-3"/>
        </w:rPr>
        <w:t xml:space="preserve"> </w:t>
      </w:r>
      <w:r w:rsidRPr="00374C9B">
        <w:t>садржи</w:t>
      </w:r>
      <w:r w:rsidRPr="00374C9B">
        <w:rPr>
          <w:spacing w:val="-1"/>
        </w:rPr>
        <w:t xml:space="preserve"> </w:t>
      </w:r>
      <w:r w:rsidRPr="00374C9B">
        <w:t>тема</w:t>
      </w:r>
      <w:r w:rsidRPr="00374C9B">
        <w:rPr>
          <w:spacing w:val="-3"/>
        </w:rPr>
        <w:t xml:space="preserve"> </w:t>
      </w:r>
      <w:r w:rsidRPr="00374C9B">
        <w:t>коју</w:t>
      </w:r>
      <w:r w:rsidRPr="00374C9B">
        <w:rPr>
          <w:spacing w:val="-6"/>
        </w:rPr>
        <w:t xml:space="preserve"> </w:t>
      </w:r>
      <w:r w:rsidRPr="00374C9B">
        <w:rPr>
          <w:spacing w:val="-2"/>
        </w:rPr>
        <w:t>одговара</w:t>
      </w:r>
      <w:r w:rsidR="00161E1B">
        <w:rPr>
          <w:spacing w:val="-2"/>
        </w:rPr>
        <w:t>,</w:t>
      </w:r>
      <w:r w:rsidR="00CA3E45" w:rsidRPr="00CA3E45">
        <w:t xml:space="preserve"> </w:t>
      </w:r>
      <w:r w:rsidR="00CA3E45" w:rsidRPr="00374C9B">
        <w:t>не показује интересовање да уз помоћ</w:t>
      </w:r>
      <w:r w:rsidR="00CA3E45" w:rsidRPr="00374C9B">
        <w:rPr>
          <w:spacing w:val="-2"/>
        </w:rPr>
        <w:t xml:space="preserve"> </w:t>
      </w:r>
      <w:r w:rsidR="00CA3E45" w:rsidRPr="00374C9B">
        <w:t>наставника пронађе</w:t>
      </w:r>
      <w:r w:rsidR="00CA3E45" w:rsidRPr="00374C9B">
        <w:rPr>
          <w:spacing w:val="-3"/>
        </w:rPr>
        <w:t xml:space="preserve"> </w:t>
      </w:r>
      <w:r w:rsidR="00CA3E45" w:rsidRPr="00374C9B">
        <w:t>одговоре, одговара са „не знам“ и</w:t>
      </w:r>
      <w:r w:rsidR="00CA3E45" w:rsidRPr="00374C9B">
        <w:rPr>
          <w:spacing w:val="-17"/>
        </w:rPr>
        <w:t xml:space="preserve"> </w:t>
      </w:r>
      <w:r w:rsidR="00CA3E45" w:rsidRPr="00374C9B">
        <w:t>не</w:t>
      </w:r>
      <w:r w:rsidR="00CA3E45" w:rsidRPr="00374C9B">
        <w:rPr>
          <w:spacing w:val="-15"/>
        </w:rPr>
        <w:t xml:space="preserve"> </w:t>
      </w:r>
      <w:r w:rsidR="00CA3E45" w:rsidRPr="00374C9B">
        <w:t>жели</w:t>
      </w:r>
      <w:r w:rsidR="00CA3E45" w:rsidRPr="00374C9B">
        <w:rPr>
          <w:spacing w:val="-15"/>
        </w:rPr>
        <w:t xml:space="preserve"> </w:t>
      </w:r>
      <w:r w:rsidR="00CA3E45" w:rsidRPr="00374C9B">
        <w:t>усмено</w:t>
      </w:r>
      <w:r w:rsidR="00CA3E45" w:rsidRPr="00374C9B">
        <w:rPr>
          <w:spacing w:val="-15"/>
        </w:rPr>
        <w:t xml:space="preserve"> </w:t>
      </w:r>
      <w:r w:rsidR="00CA3E45" w:rsidRPr="00374C9B">
        <w:t>да</w:t>
      </w:r>
      <w:r w:rsidR="00CA3E45" w:rsidRPr="00374C9B">
        <w:rPr>
          <w:spacing w:val="-18"/>
        </w:rPr>
        <w:t xml:space="preserve"> </w:t>
      </w:r>
      <w:r w:rsidR="00CA3E45" w:rsidRPr="00374C9B">
        <w:t>одговара</w:t>
      </w:r>
      <w:r w:rsidR="00CA3E45" w:rsidRPr="00374C9B">
        <w:rPr>
          <w:spacing w:val="-15"/>
        </w:rPr>
        <w:t xml:space="preserve"> </w:t>
      </w:r>
      <w:r w:rsidR="00CA3E45" w:rsidRPr="00374C9B">
        <w:t>кад</w:t>
      </w:r>
      <w:r w:rsidR="00CA3E45" w:rsidRPr="00374C9B">
        <w:rPr>
          <w:spacing w:val="-15"/>
        </w:rPr>
        <w:t xml:space="preserve"> </w:t>
      </w:r>
      <w:r w:rsidR="00CA3E45" w:rsidRPr="00374C9B">
        <w:t>на</w:t>
      </w:r>
      <w:r w:rsidR="00CA3E45" w:rsidRPr="00374C9B">
        <w:rPr>
          <w:spacing w:val="-15"/>
        </w:rPr>
        <w:t xml:space="preserve"> </w:t>
      </w:r>
      <w:r w:rsidR="00CA3E45" w:rsidRPr="00374C9B">
        <w:t>њега</w:t>
      </w:r>
      <w:r w:rsidR="00CA3E45" w:rsidRPr="00374C9B">
        <w:rPr>
          <w:spacing w:val="-15"/>
        </w:rPr>
        <w:t xml:space="preserve"> </w:t>
      </w:r>
      <w:r w:rsidR="00CA3E45" w:rsidRPr="00374C9B">
        <w:t>дође</w:t>
      </w:r>
      <w:r w:rsidR="00CA3E45" w:rsidRPr="00374C9B">
        <w:rPr>
          <w:spacing w:val="-15"/>
        </w:rPr>
        <w:t xml:space="preserve"> </w:t>
      </w:r>
      <w:r w:rsidR="00CA3E45" w:rsidRPr="00374C9B">
        <w:t>ред</w:t>
      </w:r>
      <w:r w:rsidR="00CA3E45" w:rsidRPr="00374C9B">
        <w:rPr>
          <w:spacing w:val="-15"/>
        </w:rPr>
        <w:t xml:space="preserve"> </w:t>
      </w:r>
      <w:r w:rsidR="00CA3E45" w:rsidRPr="00374C9B">
        <w:t>или</w:t>
      </w:r>
      <w:r w:rsidR="00CA3E45" w:rsidRPr="00374C9B">
        <w:rPr>
          <w:spacing w:val="-14"/>
        </w:rPr>
        <w:t xml:space="preserve"> </w:t>
      </w:r>
      <w:r w:rsidR="00CA3E45" w:rsidRPr="00374C9B">
        <w:t>када</w:t>
      </w:r>
      <w:r w:rsidR="00CA3E45" w:rsidRPr="00374C9B">
        <w:rPr>
          <w:spacing w:val="-15"/>
        </w:rPr>
        <w:t xml:space="preserve"> </w:t>
      </w:r>
      <w:r w:rsidR="00CA3E45" w:rsidRPr="00374C9B">
        <w:t>га</w:t>
      </w:r>
      <w:r w:rsidR="00CA3E45" w:rsidRPr="00374C9B">
        <w:rPr>
          <w:spacing w:val="-15"/>
        </w:rPr>
        <w:t xml:space="preserve"> </w:t>
      </w:r>
      <w:r w:rsidR="00CA3E45" w:rsidRPr="00374C9B">
        <w:t>наставник</w:t>
      </w:r>
      <w:r w:rsidR="00CA3E45" w:rsidRPr="00374C9B">
        <w:rPr>
          <w:spacing w:val="-15"/>
        </w:rPr>
        <w:t xml:space="preserve"> </w:t>
      </w:r>
      <w:r w:rsidR="00CA3E45" w:rsidRPr="00374C9B">
        <w:t>позове</w:t>
      </w:r>
      <w:r w:rsidR="00CA3E45" w:rsidRPr="00374C9B">
        <w:rPr>
          <w:spacing w:val="-15"/>
        </w:rPr>
        <w:t xml:space="preserve"> </w:t>
      </w:r>
      <w:r w:rsidR="00CA3E45" w:rsidRPr="00374C9B">
        <w:t>да</w:t>
      </w:r>
      <w:r w:rsidR="00CA3E45" w:rsidRPr="00374C9B">
        <w:rPr>
          <w:spacing w:val="-15"/>
        </w:rPr>
        <w:t xml:space="preserve"> </w:t>
      </w:r>
      <w:r w:rsidR="00CA3E45" w:rsidRPr="00374C9B">
        <w:rPr>
          <w:spacing w:val="-2"/>
        </w:rPr>
        <w:t>одговара.</w:t>
      </w:r>
    </w:p>
    <w:p w:rsidR="00374C9B" w:rsidRPr="00161E1B" w:rsidRDefault="00374C9B" w:rsidP="00161E1B">
      <w:pPr>
        <w:pStyle w:val="BodyText"/>
        <w:spacing w:line="275" w:lineRule="exact"/>
        <w:ind w:left="336"/>
        <w:sectPr w:rsidR="00374C9B" w:rsidRPr="00161E1B" w:rsidSect="00CA3E45">
          <w:pgSz w:w="15840" w:h="12240" w:orient="landscape"/>
          <w:pgMar w:top="1080" w:right="1240" w:bottom="0" w:left="280" w:header="720" w:footer="720" w:gutter="0"/>
          <w:cols w:space="720"/>
          <w:docGrid w:linePitch="326"/>
        </w:sectPr>
      </w:pPr>
    </w:p>
    <w:p w:rsidR="00374C9B" w:rsidRPr="00374C9B" w:rsidRDefault="00374C9B" w:rsidP="00374C9B">
      <w:pPr>
        <w:pStyle w:val="BodyText"/>
      </w:pPr>
    </w:p>
    <w:p w:rsidR="00374C9B" w:rsidRPr="00374C9B" w:rsidRDefault="00374C9B" w:rsidP="00374C9B">
      <w:pPr>
        <w:pStyle w:val="Heading2"/>
      </w:pPr>
      <w:r w:rsidRPr="00374C9B">
        <w:t>Домаћи</w:t>
      </w:r>
      <w:r w:rsidRPr="00374C9B">
        <w:rPr>
          <w:spacing w:val="-1"/>
        </w:rPr>
        <w:t xml:space="preserve"> </w:t>
      </w:r>
      <w:r w:rsidRPr="00374C9B">
        <w:t>задаци</w:t>
      </w:r>
      <w:r w:rsidRPr="00374C9B">
        <w:rPr>
          <w:spacing w:val="-1"/>
        </w:rPr>
        <w:t xml:space="preserve"> </w:t>
      </w:r>
      <w:r w:rsidRPr="00374C9B">
        <w:t>и</w:t>
      </w:r>
      <w:r w:rsidRPr="00374C9B">
        <w:rPr>
          <w:spacing w:val="-5"/>
        </w:rPr>
        <w:t xml:space="preserve"> </w:t>
      </w:r>
      <w:r w:rsidRPr="00374C9B">
        <w:t>самосталан</w:t>
      </w:r>
      <w:r w:rsidRPr="00374C9B">
        <w:rPr>
          <w:spacing w:val="-4"/>
        </w:rPr>
        <w:t xml:space="preserve"> </w:t>
      </w:r>
      <w:r w:rsidRPr="00374C9B">
        <w:t>рад</w:t>
      </w:r>
      <w:r w:rsidRPr="00374C9B">
        <w:rPr>
          <w:spacing w:val="-3"/>
        </w:rPr>
        <w:t xml:space="preserve"> </w:t>
      </w:r>
      <w:r w:rsidRPr="00374C9B">
        <w:t>ученика</w:t>
      </w:r>
      <w:r w:rsidRPr="00374C9B">
        <w:rPr>
          <w:spacing w:val="-6"/>
        </w:rPr>
        <w:t xml:space="preserve"> </w:t>
      </w:r>
      <w:r w:rsidRPr="00374C9B">
        <w:t>код</w:t>
      </w:r>
      <w:r w:rsidRPr="00374C9B">
        <w:rPr>
          <w:spacing w:val="-2"/>
        </w:rPr>
        <w:t xml:space="preserve"> </w:t>
      </w:r>
      <w:r w:rsidRPr="00374C9B">
        <w:rPr>
          <w:spacing w:val="-4"/>
        </w:rPr>
        <w:t>куће</w:t>
      </w:r>
    </w:p>
    <w:p w:rsidR="00374C9B" w:rsidRPr="00374C9B" w:rsidRDefault="00374C9B" w:rsidP="00CA3E45">
      <w:pPr>
        <w:pStyle w:val="BodyText"/>
        <w:spacing w:line="237" w:lineRule="auto"/>
        <w:ind w:left="-180" w:right="1429"/>
      </w:pPr>
      <w:r w:rsidRPr="00374C9B">
        <w:t>Наставник води у електронском дневнику у оквиру формативног оцењивања евиденцију о домаћим задацима и индивидуалним задацима које је дао ученику.</w:t>
      </w:r>
    </w:p>
    <w:p w:rsidR="00374C9B" w:rsidRPr="00374C9B" w:rsidRDefault="00374C9B" w:rsidP="00CA3E45">
      <w:pPr>
        <w:pStyle w:val="BodyText"/>
        <w:spacing w:line="275" w:lineRule="exact"/>
        <w:ind w:left="-180"/>
      </w:pPr>
      <w:r w:rsidRPr="00374C9B">
        <w:t>Три</w:t>
      </w:r>
      <w:r w:rsidRPr="00374C9B">
        <w:rPr>
          <w:spacing w:val="-2"/>
        </w:rPr>
        <w:t xml:space="preserve"> </w:t>
      </w:r>
      <w:r w:rsidRPr="00374C9B">
        <w:t>ненаписана</w:t>
      </w:r>
      <w:r w:rsidRPr="00374C9B">
        <w:rPr>
          <w:spacing w:val="-2"/>
        </w:rPr>
        <w:t xml:space="preserve"> </w:t>
      </w:r>
      <w:r w:rsidRPr="00374C9B">
        <w:t>домаћа</w:t>
      </w:r>
      <w:r w:rsidRPr="00374C9B">
        <w:rPr>
          <w:spacing w:val="-2"/>
        </w:rPr>
        <w:t xml:space="preserve"> </w:t>
      </w:r>
      <w:r w:rsidRPr="00374C9B">
        <w:t>задатка</w:t>
      </w:r>
      <w:r w:rsidRPr="00374C9B">
        <w:rPr>
          <w:spacing w:val="-1"/>
        </w:rPr>
        <w:t xml:space="preserve"> </w:t>
      </w:r>
      <w:r w:rsidRPr="00374C9B">
        <w:t>вреднују</w:t>
      </w:r>
      <w:r w:rsidRPr="00374C9B">
        <w:rPr>
          <w:spacing w:val="-6"/>
        </w:rPr>
        <w:t xml:space="preserve"> </w:t>
      </w:r>
      <w:r w:rsidRPr="00374C9B">
        <w:t>се</w:t>
      </w:r>
      <w:r w:rsidRPr="00374C9B">
        <w:rPr>
          <w:spacing w:val="4"/>
        </w:rPr>
        <w:t xml:space="preserve"> </w:t>
      </w:r>
      <w:r w:rsidRPr="00374C9B">
        <w:t>формативном</w:t>
      </w:r>
      <w:r w:rsidRPr="00374C9B">
        <w:rPr>
          <w:spacing w:val="-4"/>
        </w:rPr>
        <w:t xml:space="preserve"> </w:t>
      </w:r>
      <w:r w:rsidRPr="00374C9B">
        <w:t>оценом</w:t>
      </w:r>
      <w:r w:rsidRPr="00374C9B">
        <w:rPr>
          <w:spacing w:val="1"/>
        </w:rPr>
        <w:t xml:space="preserve"> </w:t>
      </w:r>
      <w:r w:rsidRPr="00374C9B">
        <w:t>у</w:t>
      </w:r>
      <w:r w:rsidRPr="00374C9B">
        <w:rPr>
          <w:spacing w:val="-11"/>
        </w:rPr>
        <w:t xml:space="preserve"> </w:t>
      </w:r>
      <w:r w:rsidRPr="00374C9B">
        <w:t>е-</w:t>
      </w:r>
      <w:r w:rsidRPr="00374C9B">
        <w:rPr>
          <w:spacing w:val="2"/>
        </w:rPr>
        <w:t xml:space="preserve"> </w:t>
      </w:r>
      <w:r w:rsidRPr="00374C9B">
        <w:rPr>
          <w:spacing w:val="-2"/>
        </w:rPr>
        <w:t>дневнику.</w:t>
      </w:r>
    </w:p>
    <w:p w:rsidR="00374C9B" w:rsidRPr="00374C9B" w:rsidRDefault="00374C9B" w:rsidP="00CA3E45">
      <w:pPr>
        <w:pStyle w:val="BodyText"/>
        <w:spacing w:line="242" w:lineRule="auto"/>
        <w:ind w:left="-180" w:right="1429"/>
      </w:pPr>
      <w:r w:rsidRPr="00374C9B">
        <w:t>Уколико</w:t>
      </w:r>
      <w:r w:rsidRPr="00374C9B">
        <w:rPr>
          <w:spacing w:val="40"/>
        </w:rPr>
        <w:t xml:space="preserve"> </w:t>
      </w:r>
      <w:r w:rsidRPr="00374C9B">
        <w:t>ученик</w:t>
      </w:r>
      <w:r w:rsidRPr="00374C9B">
        <w:rPr>
          <w:spacing w:val="40"/>
        </w:rPr>
        <w:t xml:space="preserve"> </w:t>
      </w:r>
      <w:r w:rsidRPr="00374C9B">
        <w:t>није</w:t>
      </w:r>
      <w:r w:rsidRPr="00374C9B">
        <w:rPr>
          <w:spacing w:val="40"/>
        </w:rPr>
        <w:t xml:space="preserve"> </w:t>
      </w:r>
      <w:r w:rsidRPr="00374C9B">
        <w:t>понео</w:t>
      </w:r>
      <w:r w:rsidRPr="00374C9B">
        <w:rPr>
          <w:spacing w:val="40"/>
        </w:rPr>
        <w:t xml:space="preserve"> </w:t>
      </w:r>
      <w:r w:rsidRPr="00374C9B">
        <w:t>домаћи</w:t>
      </w:r>
      <w:r w:rsidRPr="00374C9B">
        <w:rPr>
          <w:spacing w:val="40"/>
        </w:rPr>
        <w:t xml:space="preserve"> </w:t>
      </w:r>
      <w:r w:rsidRPr="00374C9B">
        <w:t>задатак</w:t>
      </w:r>
      <w:r w:rsidRPr="00374C9B">
        <w:rPr>
          <w:spacing w:val="40"/>
        </w:rPr>
        <w:t xml:space="preserve"> </w:t>
      </w:r>
      <w:r w:rsidRPr="00374C9B">
        <w:t>на</w:t>
      </w:r>
      <w:r w:rsidRPr="00374C9B">
        <w:rPr>
          <w:spacing w:val="40"/>
        </w:rPr>
        <w:t xml:space="preserve"> </w:t>
      </w:r>
      <w:r w:rsidRPr="00374C9B">
        <w:t>час</w:t>
      </w:r>
      <w:r w:rsidRPr="00374C9B">
        <w:rPr>
          <w:spacing w:val="40"/>
        </w:rPr>
        <w:t xml:space="preserve"> </w:t>
      </w:r>
      <w:r w:rsidRPr="00374C9B">
        <w:t>(није</w:t>
      </w:r>
      <w:r w:rsidRPr="00374C9B">
        <w:rPr>
          <w:spacing w:val="40"/>
        </w:rPr>
        <w:t xml:space="preserve"> </w:t>
      </w:r>
      <w:r w:rsidRPr="00374C9B">
        <w:t>донео</w:t>
      </w:r>
      <w:r w:rsidRPr="00374C9B">
        <w:rPr>
          <w:spacing w:val="40"/>
        </w:rPr>
        <w:t xml:space="preserve"> </w:t>
      </w:r>
      <w:r w:rsidRPr="00374C9B">
        <w:t>свеску,</w:t>
      </w:r>
      <w:r w:rsidRPr="00374C9B">
        <w:rPr>
          <w:spacing w:val="40"/>
        </w:rPr>
        <w:t xml:space="preserve"> </w:t>
      </w:r>
      <w:r w:rsidRPr="00374C9B">
        <w:t>радну</w:t>
      </w:r>
      <w:r w:rsidRPr="00374C9B">
        <w:rPr>
          <w:spacing w:val="40"/>
        </w:rPr>
        <w:t xml:space="preserve"> </w:t>
      </w:r>
      <w:r w:rsidRPr="00374C9B">
        <w:t>свеску,</w:t>
      </w:r>
      <w:r w:rsidRPr="00374C9B">
        <w:rPr>
          <w:spacing w:val="40"/>
        </w:rPr>
        <w:t xml:space="preserve"> </w:t>
      </w:r>
      <w:r w:rsidRPr="00374C9B">
        <w:t>презентацију, плакат, пано или нешто друго), сматра се да га није урадио.</w:t>
      </w:r>
    </w:p>
    <w:p w:rsidR="00374C9B" w:rsidRPr="00374C9B" w:rsidRDefault="00374C9B" w:rsidP="00CA3E45">
      <w:pPr>
        <w:pStyle w:val="BodyText"/>
        <w:ind w:left="-180" w:right="1443"/>
        <w:jc w:val="both"/>
      </w:pPr>
      <w:r w:rsidRPr="00374C9B">
        <w:t>Уколико ученик покаже на следећем часу уредно написан домаћи задатак, наставник то бележи</w:t>
      </w:r>
      <w:r w:rsidRPr="00374C9B">
        <w:rPr>
          <w:spacing w:val="-15"/>
        </w:rPr>
        <w:t xml:space="preserve"> </w:t>
      </w:r>
      <w:r w:rsidRPr="00374C9B">
        <w:t>у</w:t>
      </w:r>
      <w:r w:rsidRPr="00374C9B">
        <w:rPr>
          <w:spacing w:val="-15"/>
        </w:rPr>
        <w:t xml:space="preserve"> </w:t>
      </w:r>
      <w:r w:rsidRPr="00374C9B">
        <w:t>e-дневник,</w:t>
      </w:r>
      <w:r w:rsidRPr="00374C9B">
        <w:rPr>
          <w:spacing w:val="-15"/>
        </w:rPr>
        <w:t xml:space="preserve"> </w:t>
      </w:r>
      <w:r w:rsidRPr="00374C9B">
        <w:t>али</w:t>
      </w:r>
      <w:r w:rsidRPr="00374C9B">
        <w:rPr>
          <w:spacing w:val="-14"/>
        </w:rPr>
        <w:t xml:space="preserve"> </w:t>
      </w:r>
      <w:r w:rsidRPr="00374C9B">
        <w:t>се</w:t>
      </w:r>
      <w:r w:rsidRPr="00374C9B">
        <w:rPr>
          <w:spacing w:val="-15"/>
        </w:rPr>
        <w:t xml:space="preserve"> </w:t>
      </w:r>
      <w:r w:rsidRPr="00374C9B">
        <w:t>не</w:t>
      </w:r>
      <w:r w:rsidRPr="00374C9B">
        <w:rPr>
          <w:spacing w:val="-13"/>
        </w:rPr>
        <w:t xml:space="preserve"> </w:t>
      </w:r>
      <w:r w:rsidRPr="00374C9B">
        <w:t>брише</w:t>
      </w:r>
      <w:r w:rsidRPr="00374C9B">
        <w:rPr>
          <w:spacing w:val="-15"/>
        </w:rPr>
        <w:t xml:space="preserve"> </w:t>
      </w:r>
      <w:r w:rsidRPr="00374C9B">
        <w:t>минус</w:t>
      </w:r>
      <w:r w:rsidRPr="00374C9B">
        <w:rPr>
          <w:spacing w:val="-13"/>
        </w:rPr>
        <w:t xml:space="preserve"> </w:t>
      </w:r>
      <w:r w:rsidRPr="00374C9B">
        <w:t>или</w:t>
      </w:r>
      <w:r w:rsidRPr="00374C9B">
        <w:rPr>
          <w:spacing w:val="-15"/>
        </w:rPr>
        <w:t xml:space="preserve"> </w:t>
      </w:r>
      <w:r w:rsidRPr="00374C9B">
        <w:t>други</w:t>
      </w:r>
      <w:r w:rsidRPr="00374C9B">
        <w:rPr>
          <w:spacing w:val="-12"/>
        </w:rPr>
        <w:t xml:space="preserve"> </w:t>
      </w:r>
      <w:r w:rsidRPr="00374C9B">
        <w:t>знак</w:t>
      </w:r>
      <w:r w:rsidRPr="00374C9B">
        <w:rPr>
          <w:spacing w:val="-13"/>
        </w:rPr>
        <w:t xml:space="preserve"> </w:t>
      </w:r>
      <w:r w:rsidRPr="00374C9B">
        <w:t>да</w:t>
      </w:r>
      <w:r w:rsidRPr="00374C9B">
        <w:rPr>
          <w:spacing w:val="-13"/>
        </w:rPr>
        <w:t xml:space="preserve"> </w:t>
      </w:r>
      <w:r w:rsidRPr="00374C9B">
        <w:t>је</w:t>
      </w:r>
      <w:r w:rsidRPr="00374C9B">
        <w:rPr>
          <w:spacing w:val="-13"/>
        </w:rPr>
        <w:t xml:space="preserve"> </w:t>
      </w:r>
      <w:r w:rsidRPr="00374C9B">
        <w:t>задатак</w:t>
      </w:r>
      <w:r w:rsidRPr="00374C9B">
        <w:rPr>
          <w:spacing w:val="-13"/>
        </w:rPr>
        <w:t xml:space="preserve"> </w:t>
      </w:r>
      <w:r w:rsidRPr="00374C9B">
        <w:t>неизвршен,</w:t>
      </w:r>
      <w:r w:rsidRPr="00374C9B">
        <w:rPr>
          <w:spacing w:val="-11"/>
        </w:rPr>
        <w:t xml:space="preserve"> </w:t>
      </w:r>
      <w:r w:rsidRPr="00374C9B">
        <w:t>уколико ученик заиста није поправио свој однос према домаћим задацима.</w:t>
      </w:r>
    </w:p>
    <w:p w:rsidR="00374C9B" w:rsidRPr="00374C9B" w:rsidRDefault="00374C9B" w:rsidP="00374C9B">
      <w:pPr>
        <w:pStyle w:val="BodyText"/>
        <w:spacing w:line="242" w:lineRule="auto"/>
        <w:ind w:left="336" w:right="1447"/>
        <w:jc w:val="both"/>
      </w:pPr>
      <w:r w:rsidRPr="00374C9B">
        <w:t>Уколико ученик добије посебан задатак у</w:t>
      </w:r>
      <w:r w:rsidRPr="00374C9B">
        <w:rPr>
          <w:spacing w:val="-6"/>
        </w:rPr>
        <w:t xml:space="preserve"> </w:t>
      </w:r>
      <w:r w:rsidRPr="00374C9B">
        <w:t>договору</w:t>
      </w:r>
      <w:r w:rsidRPr="00374C9B">
        <w:rPr>
          <w:spacing w:val="-6"/>
        </w:rPr>
        <w:t xml:space="preserve"> </w:t>
      </w:r>
      <w:r w:rsidRPr="00374C9B">
        <w:t>са наставником,</w:t>
      </w:r>
      <w:r w:rsidRPr="00374C9B">
        <w:rPr>
          <w:spacing w:val="40"/>
        </w:rPr>
        <w:t xml:space="preserve"> </w:t>
      </w:r>
      <w:r w:rsidRPr="00374C9B">
        <w:t>бира</w:t>
      </w:r>
      <w:r w:rsidRPr="00374C9B">
        <w:rPr>
          <w:spacing w:val="-3"/>
        </w:rPr>
        <w:t xml:space="preserve"> </w:t>
      </w:r>
      <w:r w:rsidRPr="00374C9B">
        <w:t>облик у</w:t>
      </w:r>
      <w:r w:rsidRPr="00374C9B">
        <w:rPr>
          <w:spacing w:val="-6"/>
        </w:rPr>
        <w:t xml:space="preserve"> </w:t>
      </w:r>
      <w:r w:rsidRPr="00374C9B">
        <w:t>којем ће га представити.</w:t>
      </w:r>
    </w:p>
    <w:p w:rsidR="00374C9B" w:rsidRPr="00374C9B" w:rsidRDefault="00374C9B" w:rsidP="00374C9B">
      <w:pPr>
        <w:pStyle w:val="BodyText"/>
      </w:pPr>
    </w:p>
    <w:p w:rsidR="00374C9B" w:rsidRPr="00374C9B" w:rsidRDefault="00374C9B" w:rsidP="00374C9B">
      <w:pPr>
        <w:pStyle w:val="Heading2"/>
      </w:pPr>
      <w:r w:rsidRPr="00374C9B">
        <w:t>Групни</w:t>
      </w:r>
      <w:r w:rsidRPr="00374C9B">
        <w:rPr>
          <w:spacing w:val="-3"/>
        </w:rPr>
        <w:t xml:space="preserve"> </w:t>
      </w:r>
      <w:r w:rsidRPr="00374C9B">
        <w:t>рад и</w:t>
      </w:r>
      <w:r w:rsidRPr="00374C9B">
        <w:rPr>
          <w:spacing w:val="-2"/>
        </w:rPr>
        <w:t xml:space="preserve"> </w:t>
      </w:r>
      <w:r w:rsidRPr="00374C9B">
        <w:t>рад у</w:t>
      </w:r>
      <w:r w:rsidRPr="00374C9B">
        <w:rPr>
          <w:spacing w:val="-3"/>
        </w:rPr>
        <w:t xml:space="preserve"> </w:t>
      </w:r>
      <w:r w:rsidRPr="00374C9B">
        <w:rPr>
          <w:spacing w:val="-2"/>
        </w:rPr>
        <w:t>радионици</w:t>
      </w:r>
    </w:p>
    <w:p w:rsidR="00374C9B" w:rsidRPr="00374C9B" w:rsidRDefault="00374C9B" w:rsidP="00CA3E45">
      <w:pPr>
        <w:pStyle w:val="BodyText"/>
        <w:spacing w:line="237" w:lineRule="auto"/>
        <w:ind w:left="-180" w:right="1452"/>
        <w:jc w:val="both"/>
      </w:pPr>
      <w:r w:rsidRPr="00374C9B">
        <w:t>Оцена за рад у групи иста је за све ученике у групи, осим уколико наставник није донео посебан поступак вредновања групног рада.</w:t>
      </w:r>
    </w:p>
    <w:p w:rsidR="00374C9B" w:rsidRDefault="00374C9B" w:rsidP="00CA3E45">
      <w:pPr>
        <w:pStyle w:val="BodyText"/>
        <w:ind w:left="-180" w:right="1429"/>
      </w:pPr>
      <w:r w:rsidRPr="00374C9B">
        <w:t>Знање</w:t>
      </w:r>
      <w:r w:rsidRPr="00374C9B">
        <w:rPr>
          <w:spacing w:val="-6"/>
        </w:rPr>
        <w:t xml:space="preserve"> </w:t>
      </w:r>
      <w:r w:rsidRPr="00374C9B">
        <w:t>стечено</w:t>
      </w:r>
      <w:r w:rsidRPr="00374C9B">
        <w:rPr>
          <w:spacing w:val="-1"/>
        </w:rPr>
        <w:t xml:space="preserve"> </w:t>
      </w:r>
      <w:r w:rsidRPr="00374C9B">
        <w:t>у</w:t>
      </w:r>
      <w:r w:rsidRPr="00374C9B">
        <w:rPr>
          <w:spacing w:val="-14"/>
        </w:rPr>
        <w:t xml:space="preserve"> </w:t>
      </w:r>
      <w:r w:rsidRPr="00374C9B">
        <w:t>групном</w:t>
      </w:r>
      <w:r w:rsidRPr="00374C9B">
        <w:rPr>
          <w:spacing w:val="-4"/>
        </w:rPr>
        <w:t xml:space="preserve"> </w:t>
      </w:r>
      <w:r w:rsidRPr="00374C9B">
        <w:t>раду</w:t>
      </w:r>
      <w:r w:rsidRPr="00374C9B">
        <w:rPr>
          <w:spacing w:val="-14"/>
        </w:rPr>
        <w:t xml:space="preserve"> </w:t>
      </w:r>
      <w:r w:rsidRPr="00374C9B">
        <w:t>вреднује</w:t>
      </w:r>
      <w:r w:rsidRPr="00374C9B">
        <w:rPr>
          <w:spacing w:val="-6"/>
        </w:rPr>
        <w:t xml:space="preserve"> </w:t>
      </w:r>
      <w:r w:rsidRPr="00374C9B">
        <w:t>се</w:t>
      </w:r>
      <w:r w:rsidRPr="00374C9B">
        <w:rPr>
          <w:spacing w:val="-3"/>
        </w:rPr>
        <w:t xml:space="preserve"> </w:t>
      </w:r>
      <w:r w:rsidRPr="00374C9B">
        <w:rPr>
          <w:b/>
        </w:rPr>
        <w:t>индивидуално</w:t>
      </w:r>
      <w:r w:rsidRPr="00374C9B">
        <w:rPr>
          <w:b/>
          <w:spacing w:val="-4"/>
        </w:rPr>
        <w:t xml:space="preserve"> </w:t>
      </w:r>
      <w:r w:rsidRPr="00374C9B">
        <w:t>и</w:t>
      </w:r>
      <w:r w:rsidRPr="00374C9B">
        <w:rPr>
          <w:spacing w:val="-4"/>
        </w:rPr>
        <w:t xml:space="preserve"> </w:t>
      </w:r>
      <w:r w:rsidRPr="00374C9B">
        <w:t>важи</w:t>
      </w:r>
      <w:r w:rsidRPr="00374C9B">
        <w:rPr>
          <w:spacing w:val="-4"/>
        </w:rPr>
        <w:t xml:space="preserve"> </w:t>
      </w:r>
      <w:r w:rsidRPr="00374C9B">
        <w:t>за</w:t>
      </w:r>
      <w:r w:rsidRPr="00374C9B">
        <w:rPr>
          <w:spacing w:val="-4"/>
        </w:rPr>
        <w:t xml:space="preserve"> </w:t>
      </w:r>
      <w:r w:rsidRPr="00374C9B">
        <w:rPr>
          <w:b/>
        </w:rPr>
        <w:t>целу</w:t>
      </w:r>
      <w:r w:rsidRPr="00374C9B">
        <w:rPr>
          <w:b/>
          <w:spacing w:val="-10"/>
        </w:rPr>
        <w:t xml:space="preserve"> </w:t>
      </w:r>
      <w:r w:rsidRPr="00374C9B">
        <w:rPr>
          <w:b/>
        </w:rPr>
        <w:t>тему</w:t>
      </w:r>
      <w:r w:rsidRPr="00374C9B">
        <w:t>,</w:t>
      </w:r>
      <w:r w:rsidRPr="00374C9B">
        <w:rPr>
          <w:spacing w:val="-4"/>
        </w:rPr>
        <w:t xml:space="preserve"> </w:t>
      </w:r>
      <w:r w:rsidRPr="00374C9B">
        <w:t>а</w:t>
      </w:r>
      <w:r w:rsidRPr="00374C9B">
        <w:rPr>
          <w:spacing w:val="-11"/>
        </w:rPr>
        <w:t xml:space="preserve"> </w:t>
      </w:r>
      <w:r w:rsidRPr="00374C9B">
        <w:t>не</w:t>
      </w:r>
      <w:r w:rsidRPr="00374C9B">
        <w:rPr>
          <w:spacing w:val="-6"/>
        </w:rPr>
        <w:t xml:space="preserve"> </w:t>
      </w:r>
      <w:r w:rsidRPr="00374C9B">
        <w:t>само</w:t>
      </w:r>
      <w:r w:rsidRPr="00374C9B">
        <w:rPr>
          <w:spacing w:val="-1"/>
        </w:rPr>
        <w:t xml:space="preserve"> </w:t>
      </w:r>
      <w:r w:rsidRPr="00374C9B">
        <w:t>за посебне радне задатке групе.</w:t>
      </w:r>
    </w:p>
    <w:p w:rsidR="00CA3E45" w:rsidRPr="00374C9B" w:rsidRDefault="00CA3E45" w:rsidP="00CA3E45">
      <w:pPr>
        <w:pStyle w:val="BodyText"/>
        <w:ind w:left="-180" w:right="1429"/>
      </w:pPr>
    </w:p>
    <w:p w:rsidR="00374C9B" w:rsidRPr="00374C9B" w:rsidRDefault="00374C9B" w:rsidP="00374C9B">
      <w:pPr>
        <w:pStyle w:val="Heading2"/>
      </w:pPr>
      <w:r w:rsidRPr="00374C9B">
        <w:t>Напредни</w:t>
      </w:r>
      <w:r w:rsidRPr="00374C9B">
        <w:rPr>
          <w:spacing w:val="1"/>
        </w:rPr>
        <w:t xml:space="preserve"> </w:t>
      </w:r>
      <w:r w:rsidRPr="00374C9B">
        <w:t>ниво</w:t>
      </w:r>
      <w:r w:rsidRPr="00374C9B">
        <w:rPr>
          <w:spacing w:val="-4"/>
        </w:rPr>
        <w:t xml:space="preserve"> </w:t>
      </w:r>
      <w:r w:rsidRPr="00374C9B">
        <w:rPr>
          <w:b w:val="0"/>
        </w:rPr>
        <w:t xml:space="preserve">– </w:t>
      </w:r>
      <w:r w:rsidRPr="00374C9B">
        <w:t>оцене:</w:t>
      </w:r>
      <w:r w:rsidRPr="00374C9B">
        <w:rPr>
          <w:spacing w:val="57"/>
        </w:rPr>
        <w:t xml:space="preserve"> </w:t>
      </w:r>
      <w:r w:rsidRPr="00374C9B">
        <w:t>врло</w:t>
      </w:r>
      <w:r w:rsidRPr="00374C9B">
        <w:rPr>
          <w:spacing w:val="-1"/>
        </w:rPr>
        <w:t xml:space="preserve"> </w:t>
      </w:r>
      <w:r w:rsidRPr="00374C9B">
        <w:t>добар</w:t>
      </w:r>
      <w:r w:rsidRPr="00374C9B">
        <w:rPr>
          <w:spacing w:val="-4"/>
        </w:rPr>
        <w:t xml:space="preserve"> </w:t>
      </w:r>
      <w:r w:rsidRPr="00374C9B">
        <w:t>(4)</w:t>
      </w:r>
      <w:r w:rsidRPr="00374C9B">
        <w:rPr>
          <w:spacing w:val="-3"/>
        </w:rPr>
        <w:t xml:space="preserve"> </w:t>
      </w:r>
      <w:r w:rsidRPr="00374C9B">
        <w:t>и</w:t>
      </w:r>
      <w:r w:rsidRPr="00374C9B">
        <w:rPr>
          <w:spacing w:val="-4"/>
        </w:rPr>
        <w:t xml:space="preserve"> </w:t>
      </w:r>
      <w:r w:rsidRPr="00374C9B">
        <w:t xml:space="preserve">одличан </w:t>
      </w:r>
      <w:r w:rsidRPr="00374C9B">
        <w:rPr>
          <w:spacing w:val="-5"/>
        </w:rPr>
        <w:t>(5)</w:t>
      </w:r>
    </w:p>
    <w:p w:rsidR="00374C9B" w:rsidRPr="00374C9B" w:rsidRDefault="00374C9B" w:rsidP="00374C9B">
      <w:pPr>
        <w:pStyle w:val="BodyText"/>
        <w:rPr>
          <w:b/>
        </w:rPr>
      </w:pPr>
    </w:p>
    <w:p w:rsidR="00374C9B" w:rsidRPr="00374C9B" w:rsidRDefault="00374C9B" w:rsidP="00CA3E45">
      <w:pPr>
        <w:pStyle w:val="ListParagraph"/>
        <w:numPr>
          <w:ilvl w:val="0"/>
          <w:numId w:val="167"/>
        </w:numPr>
        <w:tabs>
          <w:tab w:val="left" w:pos="360"/>
        </w:tabs>
        <w:spacing w:line="237" w:lineRule="auto"/>
        <w:ind w:right="1448" w:hanging="876"/>
        <w:jc w:val="both"/>
        <w:rPr>
          <w:sz w:val="24"/>
        </w:rPr>
      </w:pPr>
      <w:r w:rsidRPr="00374C9B">
        <w:rPr>
          <w:sz w:val="24"/>
        </w:rPr>
        <w:t>Ученик сарађује са свим члановима групе, уважава њихове потребе, пажљиво слуша друге, поштује договоре групе, не касни, своје обавезе извршава на време и тачно.</w:t>
      </w:r>
    </w:p>
    <w:p w:rsidR="00374C9B" w:rsidRPr="00374C9B" w:rsidRDefault="00374C9B" w:rsidP="00CA3E45">
      <w:pPr>
        <w:pStyle w:val="ListParagraph"/>
        <w:numPr>
          <w:ilvl w:val="0"/>
          <w:numId w:val="167"/>
        </w:numPr>
        <w:tabs>
          <w:tab w:val="left" w:pos="360"/>
        </w:tabs>
        <w:ind w:right="1447" w:hanging="876"/>
        <w:jc w:val="both"/>
        <w:rPr>
          <w:sz w:val="24"/>
        </w:rPr>
      </w:pPr>
      <w:r w:rsidRPr="00374C9B">
        <w:rPr>
          <w:sz w:val="24"/>
        </w:rPr>
        <w:t>Ученик поседује знања, показује спремност да прикупља нове информације, активно подстиче размену идеја и знања са члановима групе и уважава њихове идеје, често поставља питања која се односе на тему.</w:t>
      </w:r>
    </w:p>
    <w:p w:rsidR="00374C9B" w:rsidRPr="00374C9B" w:rsidRDefault="00374C9B" w:rsidP="007C4C7F">
      <w:pPr>
        <w:pStyle w:val="ListParagraph"/>
        <w:numPr>
          <w:ilvl w:val="0"/>
          <w:numId w:val="167"/>
        </w:numPr>
        <w:tabs>
          <w:tab w:val="left" w:pos="360"/>
          <w:tab w:val="left" w:pos="450"/>
        </w:tabs>
        <w:spacing w:line="237" w:lineRule="auto"/>
        <w:ind w:right="1445" w:hanging="876"/>
        <w:jc w:val="both"/>
        <w:rPr>
          <w:sz w:val="24"/>
        </w:rPr>
      </w:pPr>
      <w:r w:rsidRPr="00374C9B">
        <w:rPr>
          <w:sz w:val="24"/>
        </w:rPr>
        <w:tab/>
        <w:t>Ученик</w:t>
      </w:r>
      <w:r w:rsidRPr="00374C9B">
        <w:rPr>
          <w:spacing w:val="-15"/>
          <w:sz w:val="24"/>
        </w:rPr>
        <w:t xml:space="preserve"> </w:t>
      </w:r>
      <w:r w:rsidRPr="00374C9B">
        <w:rPr>
          <w:sz w:val="24"/>
        </w:rPr>
        <w:t>је</w:t>
      </w:r>
      <w:r w:rsidRPr="00374C9B">
        <w:rPr>
          <w:spacing w:val="-15"/>
          <w:sz w:val="24"/>
        </w:rPr>
        <w:t xml:space="preserve"> </w:t>
      </w:r>
      <w:r w:rsidRPr="00374C9B">
        <w:rPr>
          <w:sz w:val="24"/>
        </w:rPr>
        <w:t>у</w:t>
      </w:r>
      <w:r w:rsidRPr="00374C9B">
        <w:rPr>
          <w:spacing w:val="-15"/>
          <w:sz w:val="24"/>
        </w:rPr>
        <w:t xml:space="preserve"> </w:t>
      </w:r>
      <w:r w:rsidRPr="00374C9B">
        <w:rPr>
          <w:sz w:val="24"/>
        </w:rPr>
        <w:t>потпуности</w:t>
      </w:r>
      <w:r w:rsidRPr="00374C9B">
        <w:rPr>
          <w:spacing w:val="-12"/>
          <w:sz w:val="24"/>
        </w:rPr>
        <w:t xml:space="preserve"> </w:t>
      </w:r>
      <w:r w:rsidRPr="00374C9B">
        <w:rPr>
          <w:sz w:val="24"/>
        </w:rPr>
        <w:t>посвећен</w:t>
      </w:r>
      <w:r w:rsidRPr="00374C9B">
        <w:rPr>
          <w:spacing w:val="-12"/>
          <w:sz w:val="24"/>
        </w:rPr>
        <w:t xml:space="preserve"> </w:t>
      </w:r>
      <w:r w:rsidRPr="00374C9B">
        <w:rPr>
          <w:sz w:val="24"/>
        </w:rPr>
        <w:t>решавању</w:t>
      </w:r>
      <w:r w:rsidRPr="00374C9B">
        <w:rPr>
          <w:spacing w:val="-15"/>
          <w:sz w:val="24"/>
        </w:rPr>
        <w:t xml:space="preserve"> </w:t>
      </w:r>
      <w:r w:rsidRPr="00374C9B">
        <w:rPr>
          <w:sz w:val="24"/>
        </w:rPr>
        <w:t>задатка</w:t>
      </w:r>
      <w:r w:rsidRPr="00374C9B">
        <w:rPr>
          <w:spacing w:val="-14"/>
          <w:sz w:val="24"/>
        </w:rPr>
        <w:t xml:space="preserve"> </w:t>
      </w:r>
      <w:r w:rsidRPr="00374C9B">
        <w:rPr>
          <w:sz w:val="24"/>
        </w:rPr>
        <w:t>групе.</w:t>
      </w:r>
      <w:r w:rsidRPr="00374C9B">
        <w:rPr>
          <w:spacing w:val="-12"/>
          <w:sz w:val="24"/>
        </w:rPr>
        <w:t xml:space="preserve"> </w:t>
      </w:r>
      <w:r w:rsidRPr="00374C9B">
        <w:rPr>
          <w:sz w:val="24"/>
        </w:rPr>
        <w:t>Даје</w:t>
      </w:r>
      <w:r w:rsidRPr="00374C9B">
        <w:rPr>
          <w:spacing w:val="-14"/>
          <w:sz w:val="24"/>
        </w:rPr>
        <w:t xml:space="preserve"> </w:t>
      </w:r>
      <w:r w:rsidRPr="00374C9B">
        <w:rPr>
          <w:sz w:val="24"/>
        </w:rPr>
        <w:t>предлоге</w:t>
      </w:r>
      <w:r w:rsidRPr="00374C9B">
        <w:rPr>
          <w:spacing w:val="-14"/>
          <w:sz w:val="24"/>
        </w:rPr>
        <w:t xml:space="preserve"> </w:t>
      </w:r>
      <w:r w:rsidRPr="00374C9B">
        <w:rPr>
          <w:sz w:val="24"/>
        </w:rPr>
        <w:t>како</w:t>
      </w:r>
      <w:r w:rsidRPr="00374C9B">
        <w:rPr>
          <w:spacing w:val="-9"/>
          <w:sz w:val="24"/>
        </w:rPr>
        <w:t xml:space="preserve"> </w:t>
      </w:r>
      <w:r w:rsidRPr="00374C9B">
        <w:rPr>
          <w:sz w:val="24"/>
        </w:rPr>
        <w:t xml:space="preserve">решавати </w:t>
      </w:r>
      <w:r w:rsidRPr="00374C9B">
        <w:rPr>
          <w:spacing w:val="-2"/>
          <w:sz w:val="24"/>
        </w:rPr>
        <w:t>задатак.</w:t>
      </w:r>
    </w:p>
    <w:p w:rsidR="007C4C7F" w:rsidRDefault="007C4C7F" w:rsidP="00374C9B">
      <w:pPr>
        <w:pStyle w:val="ListParagraph"/>
        <w:spacing w:line="237" w:lineRule="auto"/>
        <w:jc w:val="both"/>
        <w:rPr>
          <w:sz w:val="24"/>
        </w:rPr>
      </w:pPr>
    </w:p>
    <w:p w:rsidR="007C4C7F" w:rsidRPr="00374C9B" w:rsidRDefault="007C4C7F" w:rsidP="007C4C7F">
      <w:pPr>
        <w:pStyle w:val="Heading2"/>
      </w:pPr>
      <w:r w:rsidRPr="00374C9B">
        <w:t>Средњи ниво</w:t>
      </w:r>
      <w:r w:rsidRPr="00374C9B">
        <w:rPr>
          <w:spacing w:val="1"/>
        </w:rPr>
        <w:t xml:space="preserve"> </w:t>
      </w:r>
      <w:r w:rsidRPr="00374C9B">
        <w:rPr>
          <w:b w:val="0"/>
        </w:rPr>
        <w:t>–</w:t>
      </w:r>
      <w:r w:rsidRPr="00374C9B">
        <w:rPr>
          <w:b w:val="0"/>
          <w:spacing w:val="-5"/>
        </w:rPr>
        <w:t xml:space="preserve"> </w:t>
      </w:r>
      <w:r w:rsidRPr="00374C9B">
        <w:t>оцене:</w:t>
      </w:r>
      <w:r w:rsidRPr="00374C9B">
        <w:rPr>
          <w:spacing w:val="58"/>
        </w:rPr>
        <w:t xml:space="preserve"> </w:t>
      </w:r>
      <w:r w:rsidRPr="00374C9B">
        <w:t>добар</w:t>
      </w:r>
      <w:r w:rsidRPr="00374C9B">
        <w:rPr>
          <w:spacing w:val="-3"/>
        </w:rPr>
        <w:t xml:space="preserve"> </w:t>
      </w:r>
      <w:r w:rsidRPr="00374C9B">
        <w:rPr>
          <w:spacing w:val="-5"/>
        </w:rPr>
        <w:t>(3)</w:t>
      </w:r>
    </w:p>
    <w:p w:rsidR="007C4C7F" w:rsidRPr="00374C9B" w:rsidRDefault="007C4C7F" w:rsidP="007C4C7F">
      <w:pPr>
        <w:pStyle w:val="ListParagraph"/>
        <w:numPr>
          <w:ilvl w:val="0"/>
          <w:numId w:val="167"/>
        </w:numPr>
        <w:tabs>
          <w:tab w:val="left" w:pos="696"/>
          <w:tab w:val="left" w:pos="757"/>
        </w:tabs>
        <w:ind w:right="1441"/>
        <w:jc w:val="both"/>
        <w:rPr>
          <w:sz w:val="24"/>
        </w:rPr>
      </w:pPr>
      <w:r w:rsidRPr="00374C9B">
        <w:rPr>
          <w:sz w:val="24"/>
        </w:rPr>
        <w:tab/>
        <w:t xml:space="preserve">Ученик сарађује са члановима групе уз мање тешкоће, повремено има проблема у комуникацији али их самостално решава, своје обавезе извршава уз подсећање и </w:t>
      </w:r>
      <w:r w:rsidRPr="00374C9B">
        <w:rPr>
          <w:spacing w:val="-2"/>
          <w:sz w:val="24"/>
        </w:rPr>
        <w:t>опомињање.</w:t>
      </w:r>
    </w:p>
    <w:p w:rsidR="007C4C7F" w:rsidRPr="00374C9B" w:rsidRDefault="007C4C7F" w:rsidP="007C4C7F">
      <w:pPr>
        <w:pStyle w:val="ListParagraph"/>
        <w:numPr>
          <w:ilvl w:val="0"/>
          <w:numId w:val="167"/>
        </w:numPr>
        <w:tabs>
          <w:tab w:val="left" w:pos="696"/>
        </w:tabs>
        <w:spacing w:line="237" w:lineRule="auto"/>
        <w:ind w:right="1451"/>
        <w:jc w:val="both"/>
        <w:rPr>
          <w:sz w:val="24"/>
        </w:rPr>
      </w:pPr>
      <w:r w:rsidRPr="00374C9B">
        <w:rPr>
          <w:sz w:val="24"/>
        </w:rPr>
        <w:t>Ученик поседује извесна знања и повремено суделује у размени идеја, повремено поставља питања која се односе на тему.</w:t>
      </w:r>
    </w:p>
    <w:p w:rsidR="007C4C7F" w:rsidRPr="007C4C7F" w:rsidRDefault="007C4C7F" w:rsidP="007C4C7F">
      <w:pPr>
        <w:rPr>
          <w:lang w:val="sr-Cyrl-RS"/>
        </w:rPr>
      </w:pPr>
      <w:r w:rsidRPr="00374C9B">
        <w:tab/>
        <w:t>Ученик уз помоћ наставника и/или осталих чланова групе учествује у решавању задатка. Ретко има предлоге како решавати задатак али кад га добије ради по њему. Повремено има активности које не доприносе решавању задатка</w:t>
      </w:r>
      <w:r>
        <w:rPr>
          <w:lang w:val="sr-Cyrl-RS"/>
        </w:rPr>
        <w:t>.</w:t>
      </w:r>
    </w:p>
    <w:p w:rsidR="007C4C7F" w:rsidRPr="00374C9B" w:rsidRDefault="007C4C7F" w:rsidP="007C4C7F">
      <w:pPr>
        <w:pStyle w:val="Heading2"/>
      </w:pPr>
      <w:r w:rsidRPr="00374C9B">
        <w:t>Основни</w:t>
      </w:r>
      <w:r w:rsidRPr="00374C9B">
        <w:rPr>
          <w:spacing w:val="-1"/>
        </w:rPr>
        <w:t xml:space="preserve"> </w:t>
      </w:r>
      <w:r w:rsidRPr="00374C9B">
        <w:t>ниво</w:t>
      </w:r>
      <w:r w:rsidRPr="00374C9B">
        <w:rPr>
          <w:spacing w:val="-3"/>
        </w:rPr>
        <w:t xml:space="preserve"> </w:t>
      </w:r>
      <w:r w:rsidRPr="00374C9B">
        <w:rPr>
          <w:b w:val="0"/>
        </w:rPr>
        <w:t>–</w:t>
      </w:r>
      <w:r w:rsidRPr="00374C9B">
        <w:rPr>
          <w:b w:val="0"/>
          <w:spacing w:val="-1"/>
        </w:rPr>
        <w:t xml:space="preserve"> </w:t>
      </w:r>
      <w:r w:rsidRPr="00374C9B">
        <w:t>оцене:</w:t>
      </w:r>
      <w:r w:rsidRPr="00374C9B">
        <w:rPr>
          <w:spacing w:val="28"/>
        </w:rPr>
        <w:t xml:space="preserve">  </w:t>
      </w:r>
      <w:r w:rsidRPr="00374C9B">
        <w:t>довољан</w:t>
      </w:r>
      <w:r w:rsidRPr="00374C9B">
        <w:rPr>
          <w:spacing w:val="-2"/>
        </w:rPr>
        <w:t xml:space="preserve"> </w:t>
      </w:r>
      <w:r w:rsidRPr="00374C9B">
        <w:rPr>
          <w:spacing w:val="-5"/>
        </w:rPr>
        <w:t>(2)</w:t>
      </w:r>
    </w:p>
    <w:p w:rsidR="007C4C7F" w:rsidRPr="00374C9B" w:rsidRDefault="007C4C7F" w:rsidP="007C4C7F">
      <w:pPr>
        <w:pStyle w:val="BodyText"/>
        <w:rPr>
          <w:b/>
        </w:rPr>
      </w:pPr>
    </w:p>
    <w:p w:rsidR="007C4C7F" w:rsidRPr="00374C9B" w:rsidRDefault="007C4C7F" w:rsidP="007C4C7F">
      <w:pPr>
        <w:pStyle w:val="ListParagraph"/>
        <w:numPr>
          <w:ilvl w:val="0"/>
          <w:numId w:val="167"/>
        </w:numPr>
        <w:tabs>
          <w:tab w:val="left" w:pos="696"/>
        </w:tabs>
        <w:spacing w:line="237" w:lineRule="auto"/>
        <w:ind w:right="1444"/>
        <w:rPr>
          <w:sz w:val="24"/>
        </w:rPr>
      </w:pPr>
      <w:r w:rsidRPr="00374C9B">
        <w:rPr>
          <w:sz w:val="24"/>
        </w:rPr>
        <w:t>Ученик</w:t>
      </w:r>
      <w:r w:rsidRPr="00374C9B">
        <w:rPr>
          <w:spacing w:val="40"/>
          <w:sz w:val="24"/>
        </w:rPr>
        <w:t xml:space="preserve"> </w:t>
      </w:r>
      <w:r w:rsidRPr="00374C9B">
        <w:rPr>
          <w:sz w:val="24"/>
        </w:rPr>
        <w:t>повремено</w:t>
      </w:r>
      <w:r w:rsidRPr="00374C9B">
        <w:rPr>
          <w:spacing w:val="40"/>
          <w:sz w:val="24"/>
        </w:rPr>
        <w:t xml:space="preserve"> </w:t>
      </w:r>
      <w:r w:rsidRPr="00374C9B">
        <w:rPr>
          <w:sz w:val="24"/>
        </w:rPr>
        <w:t>има</w:t>
      </w:r>
      <w:r w:rsidRPr="00374C9B">
        <w:rPr>
          <w:spacing w:val="40"/>
          <w:sz w:val="24"/>
        </w:rPr>
        <w:t xml:space="preserve"> </w:t>
      </w:r>
      <w:r w:rsidRPr="00374C9B">
        <w:rPr>
          <w:sz w:val="24"/>
        </w:rPr>
        <w:t>сукобе</w:t>
      </w:r>
      <w:r w:rsidRPr="00374C9B">
        <w:rPr>
          <w:spacing w:val="40"/>
          <w:sz w:val="24"/>
        </w:rPr>
        <w:t xml:space="preserve"> </w:t>
      </w:r>
      <w:r w:rsidRPr="00374C9B">
        <w:rPr>
          <w:sz w:val="24"/>
        </w:rPr>
        <w:t>у</w:t>
      </w:r>
      <w:r w:rsidRPr="00374C9B">
        <w:rPr>
          <w:spacing w:val="40"/>
          <w:sz w:val="24"/>
        </w:rPr>
        <w:t xml:space="preserve"> </w:t>
      </w:r>
      <w:r w:rsidRPr="00374C9B">
        <w:rPr>
          <w:sz w:val="24"/>
        </w:rPr>
        <w:t>којима</w:t>
      </w:r>
      <w:r w:rsidRPr="00374C9B">
        <w:rPr>
          <w:spacing w:val="40"/>
          <w:sz w:val="24"/>
        </w:rPr>
        <w:t xml:space="preserve"> </w:t>
      </w:r>
      <w:r w:rsidRPr="00374C9B">
        <w:rPr>
          <w:sz w:val="24"/>
        </w:rPr>
        <w:t>напада</w:t>
      </w:r>
      <w:r w:rsidRPr="00374C9B">
        <w:rPr>
          <w:spacing w:val="40"/>
          <w:sz w:val="24"/>
        </w:rPr>
        <w:t xml:space="preserve"> </w:t>
      </w:r>
      <w:r w:rsidRPr="00374C9B">
        <w:rPr>
          <w:sz w:val="24"/>
        </w:rPr>
        <w:t>особе</w:t>
      </w:r>
      <w:r w:rsidRPr="00374C9B">
        <w:rPr>
          <w:spacing w:val="40"/>
          <w:sz w:val="24"/>
        </w:rPr>
        <w:t xml:space="preserve"> </w:t>
      </w:r>
      <w:r w:rsidRPr="00374C9B">
        <w:rPr>
          <w:sz w:val="24"/>
        </w:rPr>
        <w:t>а</w:t>
      </w:r>
      <w:r w:rsidRPr="00374C9B">
        <w:rPr>
          <w:spacing w:val="40"/>
          <w:sz w:val="24"/>
        </w:rPr>
        <w:t xml:space="preserve"> </w:t>
      </w:r>
      <w:r w:rsidRPr="00374C9B">
        <w:rPr>
          <w:sz w:val="24"/>
        </w:rPr>
        <w:t>не</w:t>
      </w:r>
      <w:r w:rsidRPr="00374C9B">
        <w:rPr>
          <w:spacing w:val="40"/>
          <w:sz w:val="24"/>
        </w:rPr>
        <w:t xml:space="preserve"> </w:t>
      </w:r>
      <w:r w:rsidRPr="00374C9B">
        <w:rPr>
          <w:sz w:val="24"/>
        </w:rPr>
        <w:t>проблем,</w:t>
      </w:r>
      <w:r w:rsidRPr="00374C9B">
        <w:rPr>
          <w:spacing w:val="40"/>
          <w:sz w:val="24"/>
        </w:rPr>
        <w:t xml:space="preserve"> </w:t>
      </w:r>
      <w:r w:rsidRPr="00374C9B">
        <w:rPr>
          <w:sz w:val="24"/>
        </w:rPr>
        <w:t>своје</w:t>
      </w:r>
      <w:r w:rsidRPr="00374C9B">
        <w:rPr>
          <w:spacing w:val="40"/>
          <w:sz w:val="24"/>
        </w:rPr>
        <w:t xml:space="preserve"> </w:t>
      </w:r>
      <w:r w:rsidRPr="00374C9B">
        <w:rPr>
          <w:sz w:val="24"/>
        </w:rPr>
        <w:t>обавезе извршава ретко и делимично.</w:t>
      </w:r>
    </w:p>
    <w:p w:rsidR="007C4C7F" w:rsidRPr="00374C9B" w:rsidRDefault="007C4C7F" w:rsidP="007C4C7F">
      <w:pPr>
        <w:pStyle w:val="ListParagraph"/>
        <w:numPr>
          <w:ilvl w:val="0"/>
          <w:numId w:val="167"/>
        </w:numPr>
        <w:tabs>
          <w:tab w:val="left" w:pos="696"/>
          <w:tab w:val="left" w:pos="758"/>
        </w:tabs>
        <w:spacing w:line="237" w:lineRule="auto"/>
        <w:ind w:right="1451"/>
        <w:rPr>
          <w:sz w:val="24"/>
        </w:rPr>
      </w:pPr>
      <w:r w:rsidRPr="00374C9B">
        <w:rPr>
          <w:sz w:val="24"/>
        </w:rPr>
        <w:tab/>
        <w:t>Ученик</w:t>
      </w:r>
      <w:r w:rsidRPr="00374C9B">
        <w:rPr>
          <w:spacing w:val="-15"/>
          <w:sz w:val="24"/>
        </w:rPr>
        <w:t xml:space="preserve"> </w:t>
      </w:r>
      <w:r w:rsidRPr="00374C9B">
        <w:rPr>
          <w:sz w:val="24"/>
        </w:rPr>
        <w:t>поседује</w:t>
      </w:r>
      <w:r w:rsidRPr="00374C9B">
        <w:rPr>
          <w:spacing w:val="-15"/>
          <w:sz w:val="24"/>
        </w:rPr>
        <w:t xml:space="preserve"> </w:t>
      </w:r>
      <w:r w:rsidRPr="00374C9B">
        <w:rPr>
          <w:sz w:val="24"/>
        </w:rPr>
        <w:t>мало</w:t>
      </w:r>
      <w:r w:rsidRPr="00374C9B">
        <w:rPr>
          <w:spacing w:val="-15"/>
          <w:sz w:val="24"/>
        </w:rPr>
        <w:t xml:space="preserve"> </w:t>
      </w:r>
      <w:r w:rsidRPr="00374C9B">
        <w:rPr>
          <w:sz w:val="24"/>
        </w:rPr>
        <w:t>знања</w:t>
      </w:r>
      <w:r w:rsidRPr="00374C9B">
        <w:rPr>
          <w:spacing w:val="-15"/>
          <w:sz w:val="24"/>
        </w:rPr>
        <w:t xml:space="preserve"> </w:t>
      </w:r>
      <w:r w:rsidRPr="00374C9B">
        <w:rPr>
          <w:sz w:val="24"/>
        </w:rPr>
        <w:t>и</w:t>
      </w:r>
      <w:r w:rsidRPr="00374C9B">
        <w:rPr>
          <w:spacing w:val="-15"/>
          <w:sz w:val="24"/>
        </w:rPr>
        <w:t xml:space="preserve"> </w:t>
      </w:r>
      <w:r w:rsidRPr="00374C9B">
        <w:rPr>
          <w:sz w:val="24"/>
        </w:rPr>
        <w:t>показује</w:t>
      </w:r>
      <w:r w:rsidRPr="00374C9B">
        <w:rPr>
          <w:spacing w:val="-15"/>
          <w:sz w:val="24"/>
        </w:rPr>
        <w:t xml:space="preserve"> </w:t>
      </w:r>
      <w:r w:rsidRPr="00374C9B">
        <w:rPr>
          <w:sz w:val="24"/>
        </w:rPr>
        <w:t>малу</w:t>
      </w:r>
      <w:r w:rsidRPr="00374C9B">
        <w:rPr>
          <w:spacing w:val="-17"/>
          <w:sz w:val="24"/>
        </w:rPr>
        <w:t xml:space="preserve"> </w:t>
      </w:r>
      <w:r w:rsidRPr="00374C9B">
        <w:rPr>
          <w:sz w:val="24"/>
        </w:rPr>
        <w:t>спремност</w:t>
      </w:r>
      <w:r w:rsidRPr="00374C9B">
        <w:rPr>
          <w:spacing w:val="-15"/>
          <w:sz w:val="24"/>
        </w:rPr>
        <w:t xml:space="preserve"> </w:t>
      </w:r>
      <w:r w:rsidRPr="00374C9B">
        <w:rPr>
          <w:sz w:val="24"/>
        </w:rPr>
        <w:t>да</w:t>
      </w:r>
      <w:r w:rsidRPr="00374C9B">
        <w:rPr>
          <w:spacing w:val="-15"/>
          <w:sz w:val="24"/>
        </w:rPr>
        <w:t xml:space="preserve"> </w:t>
      </w:r>
      <w:r w:rsidRPr="00374C9B">
        <w:rPr>
          <w:sz w:val="24"/>
        </w:rPr>
        <w:t>прикупља</w:t>
      </w:r>
      <w:r w:rsidRPr="00374C9B">
        <w:rPr>
          <w:spacing w:val="-15"/>
          <w:sz w:val="24"/>
        </w:rPr>
        <w:t xml:space="preserve"> </w:t>
      </w:r>
      <w:r w:rsidRPr="00374C9B">
        <w:rPr>
          <w:sz w:val="24"/>
        </w:rPr>
        <w:t>нове</w:t>
      </w:r>
      <w:r w:rsidRPr="00374C9B">
        <w:rPr>
          <w:spacing w:val="-15"/>
          <w:sz w:val="24"/>
        </w:rPr>
        <w:t xml:space="preserve"> </w:t>
      </w:r>
      <w:r w:rsidRPr="00374C9B">
        <w:rPr>
          <w:sz w:val="24"/>
        </w:rPr>
        <w:t>информације, ретко учествује у</w:t>
      </w:r>
      <w:r w:rsidRPr="00374C9B">
        <w:rPr>
          <w:spacing w:val="-1"/>
          <w:sz w:val="24"/>
        </w:rPr>
        <w:t xml:space="preserve"> </w:t>
      </w:r>
      <w:r w:rsidRPr="00374C9B">
        <w:rPr>
          <w:sz w:val="24"/>
        </w:rPr>
        <w:t>размени идеја, ретко поставља питања која се односе на тему.</w:t>
      </w:r>
    </w:p>
    <w:p w:rsidR="007C4C7F" w:rsidRPr="00374C9B" w:rsidRDefault="007C4C7F" w:rsidP="007C4C7F">
      <w:pPr>
        <w:pStyle w:val="ListParagraph"/>
        <w:numPr>
          <w:ilvl w:val="0"/>
          <w:numId w:val="167"/>
        </w:numPr>
        <w:tabs>
          <w:tab w:val="left" w:pos="696"/>
          <w:tab w:val="left" w:pos="758"/>
        </w:tabs>
        <w:spacing w:line="237" w:lineRule="auto"/>
        <w:ind w:right="1445"/>
        <w:rPr>
          <w:sz w:val="24"/>
        </w:rPr>
      </w:pPr>
      <w:r w:rsidRPr="00374C9B">
        <w:rPr>
          <w:sz w:val="24"/>
        </w:rPr>
        <w:tab/>
        <w:t>Ученик</w:t>
      </w:r>
      <w:r w:rsidRPr="00374C9B">
        <w:rPr>
          <w:spacing w:val="40"/>
          <w:sz w:val="24"/>
        </w:rPr>
        <w:t xml:space="preserve"> </w:t>
      </w:r>
      <w:r w:rsidRPr="00374C9B">
        <w:rPr>
          <w:sz w:val="24"/>
        </w:rPr>
        <w:t>минимално</w:t>
      </w:r>
      <w:r w:rsidRPr="00374C9B">
        <w:rPr>
          <w:spacing w:val="40"/>
          <w:sz w:val="24"/>
        </w:rPr>
        <w:t xml:space="preserve"> </w:t>
      </w:r>
      <w:r w:rsidRPr="00374C9B">
        <w:rPr>
          <w:sz w:val="24"/>
        </w:rPr>
        <w:t>доприноси</w:t>
      </w:r>
      <w:r w:rsidRPr="00374C9B">
        <w:rPr>
          <w:spacing w:val="40"/>
          <w:sz w:val="24"/>
        </w:rPr>
        <w:t xml:space="preserve"> </w:t>
      </w:r>
      <w:r w:rsidRPr="00374C9B">
        <w:rPr>
          <w:sz w:val="24"/>
        </w:rPr>
        <w:t>решавању</w:t>
      </w:r>
      <w:r w:rsidRPr="00374C9B">
        <w:rPr>
          <w:spacing w:val="40"/>
          <w:sz w:val="24"/>
        </w:rPr>
        <w:t xml:space="preserve"> </w:t>
      </w:r>
      <w:r w:rsidRPr="00374C9B">
        <w:rPr>
          <w:sz w:val="24"/>
        </w:rPr>
        <w:t>задатака.</w:t>
      </w:r>
      <w:r w:rsidRPr="00374C9B">
        <w:rPr>
          <w:spacing w:val="40"/>
          <w:sz w:val="24"/>
        </w:rPr>
        <w:t xml:space="preserve"> </w:t>
      </w:r>
      <w:r w:rsidRPr="00374C9B">
        <w:rPr>
          <w:sz w:val="24"/>
        </w:rPr>
        <w:t>Нема</w:t>
      </w:r>
      <w:r w:rsidRPr="00374C9B">
        <w:rPr>
          <w:spacing w:val="40"/>
          <w:sz w:val="24"/>
        </w:rPr>
        <w:t xml:space="preserve"> </w:t>
      </w:r>
      <w:r w:rsidRPr="00374C9B">
        <w:rPr>
          <w:sz w:val="24"/>
        </w:rPr>
        <w:t>предлоге</w:t>
      </w:r>
      <w:r w:rsidRPr="00374C9B">
        <w:rPr>
          <w:spacing w:val="40"/>
          <w:sz w:val="24"/>
        </w:rPr>
        <w:t xml:space="preserve"> </w:t>
      </w:r>
      <w:r w:rsidRPr="00374C9B">
        <w:rPr>
          <w:sz w:val="24"/>
        </w:rPr>
        <w:t>како</w:t>
      </w:r>
      <w:r w:rsidRPr="00374C9B">
        <w:rPr>
          <w:spacing w:val="40"/>
          <w:sz w:val="24"/>
        </w:rPr>
        <w:t xml:space="preserve"> </w:t>
      </w:r>
      <w:r w:rsidRPr="00374C9B">
        <w:rPr>
          <w:sz w:val="24"/>
        </w:rPr>
        <w:t>решавати</w:t>
      </w:r>
      <w:r w:rsidRPr="00374C9B">
        <w:rPr>
          <w:spacing w:val="40"/>
          <w:sz w:val="24"/>
        </w:rPr>
        <w:t xml:space="preserve"> </w:t>
      </w:r>
      <w:r w:rsidRPr="00374C9B">
        <w:rPr>
          <w:sz w:val="24"/>
        </w:rPr>
        <w:t>задатке и када добије предлоге слабо их реализује.</w:t>
      </w:r>
    </w:p>
    <w:p w:rsidR="007C4C7F" w:rsidRDefault="007C4C7F" w:rsidP="007C4C7F">
      <w:pPr>
        <w:tabs>
          <w:tab w:val="left" w:pos="1770"/>
        </w:tabs>
      </w:pPr>
    </w:p>
    <w:p w:rsidR="007C4C7F" w:rsidRDefault="007C4C7F" w:rsidP="007C4C7F"/>
    <w:p w:rsidR="007C4C7F" w:rsidRDefault="007C4C7F" w:rsidP="007C4C7F"/>
    <w:p w:rsidR="007C4C7F" w:rsidRPr="00374C9B" w:rsidRDefault="007C4C7F" w:rsidP="007C4C7F">
      <w:pPr>
        <w:pStyle w:val="BodyText"/>
      </w:pPr>
    </w:p>
    <w:p w:rsidR="007C4C7F" w:rsidRPr="00374C9B" w:rsidRDefault="007C4C7F" w:rsidP="007C4C7F">
      <w:pPr>
        <w:pStyle w:val="Heading2"/>
      </w:pPr>
      <w:r w:rsidRPr="00374C9B">
        <w:t>Незадовољавајући</w:t>
      </w:r>
      <w:r w:rsidRPr="00374C9B">
        <w:rPr>
          <w:spacing w:val="55"/>
        </w:rPr>
        <w:t xml:space="preserve"> </w:t>
      </w:r>
      <w:r w:rsidRPr="00374C9B">
        <w:t xml:space="preserve">ниво </w:t>
      </w:r>
      <w:r w:rsidRPr="00374C9B">
        <w:rPr>
          <w:b w:val="0"/>
        </w:rPr>
        <w:t>–</w:t>
      </w:r>
      <w:r w:rsidRPr="00374C9B">
        <w:rPr>
          <w:b w:val="0"/>
          <w:spacing w:val="-5"/>
        </w:rPr>
        <w:t xml:space="preserve"> </w:t>
      </w:r>
      <w:r w:rsidRPr="00374C9B">
        <w:t>оцена:</w:t>
      </w:r>
      <w:r w:rsidRPr="00374C9B">
        <w:rPr>
          <w:spacing w:val="-2"/>
        </w:rPr>
        <w:t xml:space="preserve"> </w:t>
      </w:r>
      <w:r w:rsidRPr="00374C9B">
        <w:t>недовољан</w:t>
      </w:r>
      <w:r w:rsidRPr="00374C9B">
        <w:rPr>
          <w:spacing w:val="-4"/>
        </w:rPr>
        <w:t xml:space="preserve"> </w:t>
      </w:r>
      <w:r w:rsidRPr="00374C9B">
        <w:rPr>
          <w:spacing w:val="-5"/>
        </w:rPr>
        <w:t>(1)</w:t>
      </w:r>
    </w:p>
    <w:p w:rsidR="007C4C7F" w:rsidRPr="00374C9B" w:rsidRDefault="007C4C7F" w:rsidP="007C4C7F">
      <w:pPr>
        <w:pStyle w:val="BodyText"/>
        <w:rPr>
          <w:b/>
        </w:rPr>
      </w:pPr>
    </w:p>
    <w:p w:rsidR="007C4C7F" w:rsidRPr="00374C9B" w:rsidRDefault="007C4C7F" w:rsidP="007C4C7F">
      <w:pPr>
        <w:pStyle w:val="ListParagraph"/>
        <w:numPr>
          <w:ilvl w:val="0"/>
          <w:numId w:val="167"/>
        </w:numPr>
        <w:tabs>
          <w:tab w:val="left" w:pos="696"/>
        </w:tabs>
        <w:spacing w:line="237" w:lineRule="auto"/>
        <w:ind w:right="1442"/>
        <w:rPr>
          <w:sz w:val="24"/>
        </w:rPr>
      </w:pPr>
      <w:r w:rsidRPr="00374C9B">
        <w:rPr>
          <w:sz w:val="24"/>
        </w:rPr>
        <w:t>Ученик</w:t>
      </w:r>
      <w:r w:rsidRPr="00374C9B">
        <w:rPr>
          <w:spacing w:val="-5"/>
          <w:sz w:val="24"/>
        </w:rPr>
        <w:t xml:space="preserve"> </w:t>
      </w:r>
      <w:r w:rsidRPr="00374C9B">
        <w:rPr>
          <w:sz w:val="24"/>
        </w:rPr>
        <w:t>омета</w:t>
      </w:r>
      <w:r w:rsidRPr="00374C9B">
        <w:rPr>
          <w:spacing w:val="-8"/>
          <w:sz w:val="24"/>
        </w:rPr>
        <w:t xml:space="preserve"> </w:t>
      </w:r>
      <w:r w:rsidRPr="00374C9B">
        <w:rPr>
          <w:sz w:val="24"/>
        </w:rPr>
        <w:t>рад</w:t>
      </w:r>
      <w:r w:rsidRPr="00374C9B">
        <w:rPr>
          <w:spacing w:val="-5"/>
          <w:sz w:val="24"/>
        </w:rPr>
        <w:t xml:space="preserve"> </w:t>
      </w:r>
      <w:r w:rsidRPr="00374C9B">
        <w:rPr>
          <w:sz w:val="24"/>
        </w:rPr>
        <w:t>групе,</w:t>
      </w:r>
      <w:r w:rsidRPr="00374C9B">
        <w:rPr>
          <w:spacing w:val="-1"/>
          <w:sz w:val="24"/>
        </w:rPr>
        <w:t xml:space="preserve"> </w:t>
      </w:r>
      <w:r w:rsidRPr="00374C9B">
        <w:rPr>
          <w:sz w:val="24"/>
        </w:rPr>
        <w:t>неконструктивно</w:t>
      </w:r>
      <w:r w:rsidRPr="00374C9B">
        <w:rPr>
          <w:spacing w:val="-3"/>
          <w:sz w:val="24"/>
        </w:rPr>
        <w:t xml:space="preserve"> </w:t>
      </w:r>
      <w:r w:rsidRPr="00374C9B">
        <w:rPr>
          <w:sz w:val="24"/>
        </w:rPr>
        <w:t>се</w:t>
      </w:r>
      <w:r w:rsidRPr="00374C9B">
        <w:rPr>
          <w:spacing w:val="-4"/>
          <w:sz w:val="24"/>
        </w:rPr>
        <w:t xml:space="preserve"> </w:t>
      </w:r>
      <w:r w:rsidRPr="00374C9B">
        <w:rPr>
          <w:sz w:val="24"/>
        </w:rPr>
        <w:t>понаша,</w:t>
      </w:r>
      <w:r w:rsidRPr="00374C9B">
        <w:rPr>
          <w:spacing w:val="-1"/>
          <w:sz w:val="24"/>
        </w:rPr>
        <w:t xml:space="preserve"> </w:t>
      </w:r>
      <w:r w:rsidRPr="00374C9B">
        <w:rPr>
          <w:sz w:val="24"/>
        </w:rPr>
        <w:t>доприноси</w:t>
      </w:r>
      <w:r w:rsidRPr="00374C9B">
        <w:rPr>
          <w:spacing w:val="-2"/>
          <w:sz w:val="24"/>
        </w:rPr>
        <w:t xml:space="preserve"> </w:t>
      </w:r>
      <w:r w:rsidRPr="00374C9B">
        <w:rPr>
          <w:sz w:val="24"/>
        </w:rPr>
        <w:t>сукобима</w:t>
      </w:r>
      <w:r w:rsidRPr="00374C9B">
        <w:rPr>
          <w:spacing w:val="-4"/>
          <w:sz w:val="24"/>
        </w:rPr>
        <w:t xml:space="preserve"> </w:t>
      </w:r>
      <w:r w:rsidRPr="00374C9B">
        <w:rPr>
          <w:sz w:val="24"/>
        </w:rPr>
        <w:t>у</w:t>
      </w:r>
      <w:r w:rsidRPr="00374C9B">
        <w:rPr>
          <w:spacing w:val="-12"/>
          <w:sz w:val="24"/>
        </w:rPr>
        <w:t xml:space="preserve"> </w:t>
      </w:r>
      <w:r w:rsidRPr="00374C9B">
        <w:rPr>
          <w:sz w:val="24"/>
        </w:rPr>
        <w:t>групи</w:t>
      </w:r>
      <w:r w:rsidRPr="00374C9B">
        <w:rPr>
          <w:spacing w:val="-2"/>
          <w:sz w:val="24"/>
        </w:rPr>
        <w:t xml:space="preserve"> </w:t>
      </w:r>
      <w:r w:rsidRPr="00374C9B">
        <w:rPr>
          <w:sz w:val="24"/>
        </w:rPr>
        <w:t>и</w:t>
      </w:r>
      <w:r w:rsidRPr="00374C9B">
        <w:rPr>
          <w:spacing w:val="-2"/>
          <w:sz w:val="24"/>
        </w:rPr>
        <w:t xml:space="preserve"> </w:t>
      </w:r>
      <w:r w:rsidRPr="00374C9B">
        <w:rPr>
          <w:sz w:val="24"/>
        </w:rPr>
        <w:t>не извршава своје обавезе.</w:t>
      </w:r>
    </w:p>
    <w:p w:rsidR="007C4C7F" w:rsidRPr="00374C9B" w:rsidRDefault="007C4C7F" w:rsidP="007C4C7F">
      <w:pPr>
        <w:pStyle w:val="ListParagraph"/>
        <w:numPr>
          <w:ilvl w:val="0"/>
          <w:numId w:val="167"/>
        </w:numPr>
        <w:tabs>
          <w:tab w:val="left" w:pos="758"/>
        </w:tabs>
        <w:spacing w:line="293" w:lineRule="exact"/>
        <w:ind w:left="758" w:hanging="422"/>
        <w:rPr>
          <w:sz w:val="24"/>
        </w:rPr>
      </w:pPr>
      <w:r w:rsidRPr="00374C9B">
        <w:rPr>
          <w:sz w:val="24"/>
        </w:rPr>
        <w:t>Ученик</w:t>
      </w:r>
      <w:r w:rsidRPr="00374C9B">
        <w:rPr>
          <w:spacing w:val="-2"/>
          <w:sz w:val="24"/>
        </w:rPr>
        <w:t xml:space="preserve"> </w:t>
      </w:r>
      <w:r w:rsidRPr="00374C9B">
        <w:rPr>
          <w:sz w:val="24"/>
        </w:rPr>
        <w:t>ништа</w:t>
      </w:r>
      <w:r w:rsidRPr="00374C9B">
        <w:rPr>
          <w:spacing w:val="-1"/>
          <w:sz w:val="24"/>
        </w:rPr>
        <w:t xml:space="preserve"> </w:t>
      </w:r>
      <w:r w:rsidRPr="00374C9B">
        <w:rPr>
          <w:sz w:val="24"/>
        </w:rPr>
        <w:t>не</w:t>
      </w:r>
      <w:r w:rsidRPr="00374C9B">
        <w:rPr>
          <w:spacing w:val="-6"/>
          <w:sz w:val="24"/>
        </w:rPr>
        <w:t xml:space="preserve"> </w:t>
      </w:r>
      <w:r w:rsidRPr="00374C9B">
        <w:rPr>
          <w:sz w:val="24"/>
        </w:rPr>
        <w:t>зна</w:t>
      </w:r>
      <w:r w:rsidRPr="00374C9B">
        <w:rPr>
          <w:spacing w:val="-6"/>
          <w:sz w:val="24"/>
        </w:rPr>
        <w:t xml:space="preserve"> </w:t>
      </w:r>
      <w:r w:rsidRPr="00374C9B">
        <w:rPr>
          <w:sz w:val="24"/>
        </w:rPr>
        <w:t>о теми</w:t>
      </w:r>
      <w:r w:rsidRPr="00374C9B">
        <w:rPr>
          <w:spacing w:val="-4"/>
          <w:sz w:val="24"/>
        </w:rPr>
        <w:t xml:space="preserve"> </w:t>
      </w:r>
      <w:r w:rsidRPr="00374C9B">
        <w:rPr>
          <w:sz w:val="24"/>
        </w:rPr>
        <w:t>и</w:t>
      </w:r>
      <w:r w:rsidRPr="00374C9B">
        <w:rPr>
          <w:spacing w:val="-4"/>
          <w:sz w:val="24"/>
        </w:rPr>
        <w:t xml:space="preserve"> </w:t>
      </w:r>
      <w:r w:rsidRPr="00374C9B">
        <w:rPr>
          <w:sz w:val="24"/>
        </w:rPr>
        <w:t>нема</w:t>
      </w:r>
      <w:r w:rsidRPr="00374C9B">
        <w:rPr>
          <w:spacing w:val="-6"/>
          <w:sz w:val="24"/>
        </w:rPr>
        <w:t xml:space="preserve"> </w:t>
      </w:r>
      <w:r w:rsidRPr="00374C9B">
        <w:rPr>
          <w:sz w:val="24"/>
        </w:rPr>
        <w:t>интересовање</w:t>
      </w:r>
      <w:r w:rsidRPr="00374C9B">
        <w:rPr>
          <w:spacing w:val="-1"/>
          <w:sz w:val="24"/>
        </w:rPr>
        <w:t xml:space="preserve"> </w:t>
      </w:r>
      <w:r w:rsidRPr="00374C9B">
        <w:rPr>
          <w:sz w:val="24"/>
        </w:rPr>
        <w:t xml:space="preserve">да </w:t>
      </w:r>
      <w:r w:rsidRPr="00374C9B">
        <w:rPr>
          <w:spacing w:val="-2"/>
          <w:sz w:val="24"/>
        </w:rPr>
        <w:t>сазна.</w:t>
      </w:r>
    </w:p>
    <w:p w:rsidR="007C4C7F" w:rsidRPr="00374C9B" w:rsidRDefault="007C4C7F" w:rsidP="007C4C7F">
      <w:pPr>
        <w:pStyle w:val="ListParagraph"/>
        <w:numPr>
          <w:ilvl w:val="0"/>
          <w:numId w:val="167"/>
        </w:numPr>
        <w:tabs>
          <w:tab w:val="left" w:pos="758"/>
        </w:tabs>
        <w:spacing w:line="293" w:lineRule="exact"/>
        <w:ind w:left="758" w:hanging="422"/>
        <w:rPr>
          <w:sz w:val="24"/>
        </w:rPr>
      </w:pPr>
      <w:r w:rsidRPr="00374C9B">
        <w:rPr>
          <w:sz w:val="24"/>
        </w:rPr>
        <w:t>Не</w:t>
      </w:r>
      <w:r w:rsidRPr="00374C9B">
        <w:rPr>
          <w:spacing w:val="-3"/>
          <w:sz w:val="24"/>
        </w:rPr>
        <w:t xml:space="preserve"> </w:t>
      </w:r>
      <w:r w:rsidRPr="00374C9B">
        <w:rPr>
          <w:sz w:val="24"/>
        </w:rPr>
        <w:t>учествује</w:t>
      </w:r>
      <w:r w:rsidRPr="00374C9B">
        <w:rPr>
          <w:spacing w:val="3"/>
          <w:sz w:val="24"/>
        </w:rPr>
        <w:t xml:space="preserve"> </w:t>
      </w:r>
      <w:r w:rsidRPr="00374C9B">
        <w:rPr>
          <w:sz w:val="24"/>
        </w:rPr>
        <w:t>у</w:t>
      </w:r>
      <w:r w:rsidRPr="00374C9B">
        <w:rPr>
          <w:spacing w:val="-10"/>
          <w:sz w:val="24"/>
        </w:rPr>
        <w:t xml:space="preserve"> </w:t>
      </w:r>
      <w:r w:rsidRPr="00374C9B">
        <w:rPr>
          <w:sz w:val="24"/>
        </w:rPr>
        <w:t>размени</w:t>
      </w:r>
      <w:r w:rsidRPr="00374C9B">
        <w:rPr>
          <w:spacing w:val="1"/>
          <w:sz w:val="24"/>
        </w:rPr>
        <w:t xml:space="preserve"> </w:t>
      </w:r>
      <w:r w:rsidRPr="00374C9B">
        <w:rPr>
          <w:spacing w:val="-2"/>
          <w:sz w:val="24"/>
        </w:rPr>
        <w:t>идеја.</w:t>
      </w:r>
    </w:p>
    <w:p w:rsidR="007C4C7F" w:rsidRPr="00374C9B" w:rsidRDefault="007C4C7F" w:rsidP="007C4C7F">
      <w:pPr>
        <w:pStyle w:val="ListParagraph"/>
        <w:numPr>
          <w:ilvl w:val="0"/>
          <w:numId w:val="167"/>
        </w:numPr>
        <w:tabs>
          <w:tab w:val="left" w:pos="758"/>
        </w:tabs>
        <w:spacing w:line="293" w:lineRule="exact"/>
        <w:ind w:left="758" w:hanging="422"/>
        <w:rPr>
          <w:sz w:val="24"/>
        </w:rPr>
      </w:pPr>
      <w:r w:rsidRPr="00374C9B">
        <w:rPr>
          <w:sz w:val="24"/>
        </w:rPr>
        <w:t>Никад</w:t>
      </w:r>
      <w:r w:rsidRPr="00374C9B">
        <w:rPr>
          <w:spacing w:val="-3"/>
          <w:sz w:val="24"/>
        </w:rPr>
        <w:t xml:space="preserve"> </w:t>
      </w:r>
      <w:r w:rsidRPr="00374C9B">
        <w:rPr>
          <w:sz w:val="24"/>
        </w:rPr>
        <w:t>не</w:t>
      </w:r>
      <w:r w:rsidRPr="00374C9B">
        <w:rPr>
          <w:spacing w:val="-3"/>
          <w:sz w:val="24"/>
        </w:rPr>
        <w:t xml:space="preserve"> </w:t>
      </w:r>
      <w:r w:rsidRPr="00374C9B">
        <w:rPr>
          <w:sz w:val="24"/>
        </w:rPr>
        <w:t>поставља</w:t>
      </w:r>
      <w:r w:rsidRPr="00374C9B">
        <w:rPr>
          <w:spacing w:val="-2"/>
          <w:sz w:val="24"/>
        </w:rPr>
        <w:t xml:space="preserve"> </w:t>
      </w:r>
      <w:r w:rsidRPr="00374C9B">
        <w:rPr>
          <w:sz w:val="24"/>
        </w:rPr>
        <w:t>питања</w:t>
      </w:r>
      <w:r w:rsidRPr="00374C9B">
        <w:rPr>
          <w:spacing w:val="-2"/>
          <w:sz w:val="24"/>
        </w:rPr>
        <w:t xml:space="preserve"> </w:t>
      </w:r>
      <w:r w:rsidRPr="00374C9B">
        <w:rPr>
          <w:sz w:val="24"/>
        </w:rPr>
        <w:t>која</w:t>
      </w:r>
      <w:r w:rsidRPr="00374C9B">
        <w:rPr>
          <w:spacing w:val="-2"/>
          <w:sz w:val="24"/>
        </w:rPr>
        <w:t xml:space="preserve"> </w:t>
      </w:r>
      <w:r w:rsidRPr="00374C9B">
        <w:rPr>
          <w:sz w:val="24"/>
        </w:rPr>
        <w:t>се</w:t>
      </w:r>
      <w:r w:rsidRPr="00374C9B">
        <w:rPr>
          <w:spacing w:val="-2"/>
          <w:sz w:val="24"/>
        </w:rPr>
        <w:t xml:space="preserve"> </w:t>
      </w:r>
      <w:r w:rsidRPr="00374C9B">
        <w:rPr>
          <w:sz w:val="24"/>
        </w:rPr>
        <w:t>односе</w:t>
      </w:r>
      <w:r w:rsidRPr="00374C9B">
        <w:rPr>
          <w:spacing w:val="-2"/>
          <w:sz w:val="24"/>
        </w:rPr>
        <w:t xml:space="preserve"> </w:t>
      </w:r>
      <w:r w:rsidRPr="00374C9B">
        <w:rPr>
          <w:sz w:val="24"/>
        </w:rPr>
        <w:t>на</w:t>
      </w:r>
      <w:r w:rsidRPr="00374C9B">
        <w:rPr>
          <w:spacing w:val="-6"/>
          <w:sz w:val="24"/>
        </w:rPr>
        <w:t xml:space="preserve"> </w:t>
      </w:r>
      <w:r w:rsidRPr="00374C9B">
        <w:rPr>
          <w:spacing w:val="-4"/>
          <w:sz w:val="24"/>
        </w:rPr>
        <w:t>тему.</w:t>
      </w:r>
    </w:p>
    <w:p w:rsidR="007C4C7F" w:rsidRPr="00374C9B" w:rsidRDefault="007C4C7F" w:rsidP="007C4C7F">
      <w:pPr>
        <w:pStyle w:val="ListParagraph"/>
        <w:numPr>
          <w:ilvl w:val="0"/>
          <w:numId w:val="167"/>
        </w:numPr>
        <w:tabs>
          <w:tab w:val="left" w:pos="758"/>
        </w:tabs>
        <w:spacing w:line="293" w:lineRule="exact"/>
        <w:ind w:left="758" w:hanging="422"/>
        <w:rPr>
          <w:sz w:val="24"/>
        </w:rPr>
      </w:pPr>
      <w:r w:rsidRPr="00374C9B">
        <w:rPr>
          <w:sz w:val="24"/>
        </w:rPr>
        <w:t>Ученик</w:t>
      </w:r>
      <w:r w:rsidRPr="00374C9B">
        <w:rPr>
          <w:spacing w:val="-4"/>
          <w:sz w:val="24"/>
        </w:rPr>
        <w:t xml:space="preserve"> </w:t>
      </w:r>
      <w:r w:rsidRPr="00374C9B">
        <w:rPr>
          <w:sz w:val="24"/>
        </w:rPr>
        <w:t>омета</w:t>
      </w:r>
      <w:r w:rsidRPr="00374C9B">
        <w:rPr>
          <w:spacing w:val="-2"/>
          <w:sz w:val="24"/>
        </w:rPr>
        <w:t xml:space="preserve"> </w:t>
      </w:r>
      <w:r w:rsidRPr="00374C9B">
        <w:rPr>
          <w:sz w:val="24"/>
        </w:rPr>
        <w:t>решавање</w:t>
      </w:r>
      <w:r w:rsidRPr="00374C9B">
        <w:rPr>
          <w:spacing w:val="-2"/>
          <w:sz w:val="24"/>
        </w:rPr>
        <w:t xml:space="preserve"> задатка.</w:t>
      </w:r>
    </w:p>
    <w:p w:rsidR="007C4C7F" w:rsidRPr="00374C9B" w:rsidRDefault="007C4C7F" w:rsidP="007C4C7F">
      <w:pPr>
        <w:ind w:left="4850"/>
        <w:rPr>
          <w:rFonts w:cs="Times New Roman"/>
        </w:rPr>
      </w:pPr>
      <w:r w:rsidRPr="00374C9B">
        <w:rPr>
          <w:rFonts w:cs="Times New Roman"/>
          <w:spacing w:val="-5"/>
        </w:rPr>
        <w:t>***</w:t>
      </w:r>
    </w:p>
    <w:p w:rsidR="007C4C7F" w:rsidRPr="00374C9B" w:rsidRDefault="007C4C7F" w:rsidP="007C4C7F">
      <w:pPr>
        <w:pStyle w:val="Heading2"/>
        <w:spacing w:line="550" w:lineRule="atLeast"/>
        <w:ind w:right="5172"/>
      </w:pPr>
      <w:r w:rsidRPr="00374C9B">
        <w:t>Ангажовање</w:t>
      </w:r>
      <w:r w:rsidRPr="00374C9B">
        <w:rPr>
          <w:spacing w:val="-6"/>
        </w:rPr>
        <w:t xml:space="preserve"> </w:t>
      </w:r>
      <w:r w:rsidRPr="00374C9B">
        <w:t>на</w:t>
      </w:r>
      <w:r w:rsidRPr="00374C9B">
        <w:rPr>
          <w:spacing w:val="-5"/>
        </w:rPr>
        <w:t xml:space="preserve"> </w:t>
      </w:r>
      <w:r w:rsidRPr="00374C9B">
        <w:t>часу</w:t>
      </w:r>
      <w:r w:rsidRPr="00374C9B">
        <w:rPr>
          <w:spacing w:val="-5"/>
        </w:rPr>
        <w:t xml:space="preserve"> </w:t>
      </w:r>
      <w:r w:rsidRPr="00374C9B">
        <w:t>и</w:t>
      </w:r>
      <w:r w:rsidRPr="00374C9B">
        <w:rPr>
          <w:spacing w:val="-5"/>
        </w:rPr>
        <w:t xml:space="preserve"> </w:t>
      </w:r>
      <w:r w:rsidRPr="00374C9B">
        <w:t>однос</w:t>
      </w:r>
      <w:r w:rsidRPr="00374C9B">
        <w:rPr>
          <w:spacing w:val="-11"/>
        </w:rPr>
        <w:t xml:space="preserve"> </w:t>
      </w:r>
      <w:r w:rsidRPr="00374C9B">
        <w:t>према</w:t>
      </w:r>
      <w:r w:rsidRPr="00374C9B">
        <w:rPr>
          <w:spacing w:val="-6"/>
        </w:rPr>
        <w:t xml:space="preserve"> </w:t>
      </w:r>
      <w:r w:rsidRPr="00374C9B">
        <w:t>раду Ограничено се труди – недовољан (1)</w:t>
      </w:r>
    </w:p>
    <w:p w:rsidR="007C4C7F" w:rsidRPr="00374C9B" w:rsidRDefault="007C4C7F" w:rsidP="007C4C7F">
      <w:pPr>
        <w:pStyle w:val="ListParagraph"/>
        <w:numPr>
          <w:ilvl w:val="1"/>
          <w:numId w:val="167"/>
        </w:numPr>
        <w:tabs>
          <w:tab w:val="left" w:pos="1056"/>
        </w:tabs>
        <w:spacing w:line="293" w:lineRule="exact"/>
        <w:ind w:left="1056" w:hanging="360"/>
        <w:rPr>
          <w:sz w:val="24"/>
        </w:rPr>
      </w:pPr>
      <w:r w:rsidRPr="00374C9B">
        <w:rPr>
          <w:sz w:val="24"/>
        </w:rPr>
        <w:t>Ученик</w:t>
      </w:r>
      <w:r w:rsidRPr="00374C9B">
        <w:rPr>
          <w:spacing w:val="-5"/>
          <w:sz w:val="24"/>
        </w:rPr>
        <w:t xml:space="preserve"> </w:t>
      </w:r>
      <w:r w:rsidRPr="00374C9B">
        <w:rPr>
          <w:sz w:val="24"/>
        </w:rPr>
        <w:t>не</w:t>
      </w:r>
      <w:r w:rsidRPr="00374C9B">
        <w:rPr>
          <w:spacing w:val="-1"/>
          <w:sz w:val="24"/>
        </w:rPr>
        <w:t xml:space="preserve"> </w:t>
      </w:r>
      <w:r w:rsidRPr="00374C9B">
        <w:rPr>
          <w:sz w:val="24"/>
        </w:rPr>
        <w:t>учествује</w:t>
      </w:r>
      <w:r w:rsidRPr="00374C9B">
        <w:rPr>
          <w:spacing w:val="4"/>
          <w:sz w:val="24"/>
        </w:rPr>
        <w:t xml:space="preserve"> </w:t>
      </w:r>
      <w:r w:rsidRPr="00374C9B">
        <w:rPr>
          <w:sz w:val="24"/>
        </w:rPr>
        <w:t>у</w:t>
      </w:r>
      <w:r w:rsidRPr="00374C9B">
        <w:rPr>
          <w:spacing w:val="-10"/>
          <w:sz w:val="24"/>
        </w:rPr>
        <w:t xml:space="preserve"> </w:t>
      </w:r>
      <w:r w:rsidRPr="00374C9B">
        <w:rPr>
          <w:sz w:val="24"/>
        </w:rPr>
        <w:t>раду</w:t>
      </w:r>
      <w:r w:rsidRPr="00374C9B">
        <w:rPr>
          <w:spacing w:val="-5"/>
          <w:sz w:val="24"/>
        </w:rPr>
        <w:t xml:space="preserve"> </w:t>
      </w:r>
      <w:r w:rsidRPr="00374C9B">
        <w:rPr>
          <w:sz w:val="24"/>
        </w:rPr>
        <w:t>или приводи</w:t>
      </w:r>
      <w:r w:rsidRPr="00374C9B">
        <w:rPr>
          <w:spacing w:val="-4"/>
          <w:sz w:val="24"/>
        </w:rPr>
        <w:t xml:space="preserve"> </w:t>
      </w:r>
      <w:r w:rsidRPr="00374C9B">
        <w:rPr>
          <w:sz w:val="24"/>
        </w:rPr>
        <w:t>крају</w:t>
      </w:r>
      <w:r w:rsidRPr="00374C9B">
        <w:rPr>
          <w:spacing w:val="-10"/>
          <w:sz w:val="24"/>
        </w:rPr>
        <w:t xml:space="preserve"> </w:t>
      </w:r>
      <w:r w:rsidRPr="00374C9B">
        <w:rPr>
          <w:sz w:val="24"/>
        </w:rPr>
        <w:t xml:space="preserve">само неколико </w:t>
      </w:r>
      <w:r w:rsidRPr="00374C9B">
        <w:rPr>
          <w:spacing w:val="-2"/>
          <w:sz w:val="24"/>
        </w:rPr>
        <w:t>задатака;</w:t>
      </w:r>
    </w:p>
    <w:p w:rsidR="007C4C7F" w:rsidRPr="00374C9B" w:rsidRDefault="007C4C7F" w:rsidP="007C4C7F">
      <w:pPr>
        <w:pStyle w:val="ListParagraph"/>
        <w:numPr>
          <w:ilvl w:val="1"/>
          <w:numId w:val="167"/>
        </w:numPr>
        <w:tabs>
          <w:tab w:val="left" w:pos="1056"/>
        </w:tabs>
        <w:spacing w:line="293" w:lineRule="exact"/>
        <w:ind w:left="1056" w:hanging="360"/>
        <w:rPr>
          <w:sz w:val="24"/>
        </w:rPr>
      </w:pPr>
      <w:r w:rsidRPr="00374C9B">
        <w:rPr>
          <w:sz w:val="24"/>
        </w:rPr>
        <w:t>Потребно</w:t>
      </w:r>
      <w:r w:rsidRPr="00374C9B">
        <w:rPr>
          <w:spacing w:val="-5"/>
          <w:sz w:val="24"/>
        </w:rPr>
        <w:t xml:space="preserve"> </w:t>
      </w:r>
      <w:r w:rsidRPr="00374C9B">
        <w:rPr>
          <w:sz w:val="24"/>
        </w:rPr>
        <w:t>га</w:t>
      </w:r>
      <w:r w:rsidRPr="00374C9B">
        <w:rPr>
          <w:spacing w:val="-4"/>
          <w:sz w:val="24"/>
        </w:rPr>
        <w:t xml:space="preserve"> </w:t>
      </w:r>
      <w:r w:rsidRPr="00374C9B">
        <w:rPr>
          <w:sz w:val="24"/>
        </w:rPr>
        <w:t>је</w:t>
      </w:r>
      <w:r w:rsidRPr="00374C9B">
        <w:rPr>
          <w:spacing w:val="-4"/>
          <w:sz w:val="24"/>
        </w:rPr>
        <w:t xml:space="preserve"> </w:t>
      </w:r>
      <w:r w:rsidRPr="00374C9B">
        <w:rPr>
          <w:sz w:val="24"/>
        </w:rPr>
        <w:t>стално подсeћати</w:t>
      </w:r>
      <w:r w:rsidRPr="00374C9B">
        <w:rPr>
          <w:spacing w:val="-2"/>
          <w:sz w:val="24"/>
        </w:rPr>
        <w:t xml:space="preserve"> </w:t>
      </w:r>
      <w:r w:rsidRPr="00374C9B">
        <w:rPr>
          <w:sz w:val="24"/>
        </w:rPr>
        <w:t>на</w:t>
      </w:r>
      <w:r w:rsidRPr="00374C9B">
        <w:rPr>
          <w:spacing w:val="-4"/>
          <w:sz w:val="24"/>
        </w:rPr>
        <w:t xml:space="preserve"> </w:t>
      </w:r>
      <w:r w:rsidRPr="00374C9B">
        <w:rPr>
          <w:sz w:val="24"/>
        </w:rPr>
        <w:t>започети</w:t>
      </w:r>
      <w:r w:rsidRPr="00374C9B">
        <w:rPr>
          <w:spacing w:val="-5"/>
          <w:sz w:val="24"/>
        </w:rPr>
        <w:t xml:space="preserve"> </w:t>
      </w:r>
      <w:r w:rsidRPr="00374C9B">
        <w:rPr>
          <w:sz w:val="24"/>
        </w:rPr>
        <w:t>задатак,</w:t>
      </w:r>
      <w:r w:rsidRPr="00374C9B">
        <w:rPr>
          <w:spacing w:val="-2"/>
          <w:sz w:val="24"/>
        </w:rPr>
        <w:t xml:space="preserve"> </w:t>
      </w:r>
      <w:r w:rsidRPr="00374C9B">
        <w:rPr>
          <w:sz w:val="24"/>
        </w:rPr>
        <w:t>није</w:t>
      </w:r>
      <w:r w:rsidRPr="00374C9B">
        <w:rPr>
          <w:spacing w:val="-3"/>
          <w:sz w:val="24"/>
        </w:rPr>
        <w:t xml:space="preserve"> </w:t>
      </w:r>
      <w:r w:rsidRPr="00374C9B">
        <w:rPr>
          <w:spacing w:val="-2"/>
          <w:sz w:val="24"/>
        </w:rPr>
        <w:t>мотивисан;</w:t>
      </w:r>
    </w:p>
    <w:p w:rsidR="007C4C7F" w:rsidRPr="00374C9B" w:rsidRDefault="007C4C7F" w:rsidP="007C4C7F">
      <w:pPr>
        <w:pStyle w:val="ListParagraph"/>
        <w:numPr>
          <w:ilvl w:val="1"/>
          <w:numId w:val="167"/>
        </w:numPr>
        <w:tabs>
          <w:tab w:val="left" w:pos="1056"/>
        </w:tabs>
        <w:spacing w:line="293" w:lineRule="exact"/>
        <w:ind w:left="1056" w:hanging="360"/>
        <w:rPr>
          <w:sz w:val="24"/>
        </w:rPr>
      </w:pPr>
      <w:r w:rsidRPr="00374C9B">
        <w:rPr>
          <w:sz w:val="24"/>
        </w:rPr>
        <w:t>Не</w:t>
      </w:r>
      <w:r w:rsidRPr="00374C9B">
        <w:rPr>
          <w:spacing w:val="-5"/>
          <w:sz w:val="24"/>
        </w:rPr>
        <w:t xml:space="preserve"> </w:t>
      </w:r>
      <w:r w:rsidRPr="00374C9B">
        <w:rPr>
          <w:sz w:val="24"/>
        </w:rPr>
        <w:t>довршава</w:t>
      </w:r>
      <w:r w:rsidRPr="00374C9B">
        <w:rPr>
          <w:spacing w:val="-2"/>
          <w:sz w:val="24"/>
        </w:rPr>
        <w:t xml:space="preserve"> </w:t>
      </w:r>
      <w:r w:rsidRPr="00374C9B">
        <w:rPr>
          <w:sz w:val="24"/>
        </w:rPr>
        <w:t>задатке,</w:t>
      </w:r>
      <w:r w:rsidRPr="00374C9B">
        <w:rPr>
          <w:spacing w:val="-4"/>
          <w:sz w:val="24"/>
        </w:rPr>
        <w:t xml:space="preserve"> </w:t>
      </w:r>
      <w:r w:rsidRPr="00374C9B">
        <w:rPr>
          <w:sz w:val="24"/>
        </w:rPr>
        <w:t>прескаче</w:t>
      </w:r>
      <w:r w:rsidRPr="00374C9B">
        <w:rPr>
          <w:spacing w:val="-2"/>
          <w:sz w:val="24"/>
        </w:rPr>
        <w:t xml:space="preserve"> </w:t>
      </w:r>
      <w:r w:rsidRPr="00374C9B">
        <w:rPr>
          <w:sz w:val="24"/>
        </w:rPr>
        <w:t>их,</w:t>
      </w:r>
      <w:r w:rsidRPr="00374C9B">
        <w:rPr>
          <w:spacing w:val="5"/>
          <w:sz w:val="24"/>
        </w:rPr>
        <w:t xml:space="preserve"> </w:t>
      </w:r>
      <w:r w:rsidRPr="00374C9B">
        <w:rPr>
          <w:sz w:val="24"/>
        </w:rPr>
        <w:t>даје</w:t>
      </w:r>
      <w:r w:rsidRPr="00374C9B">
        <w:rPr>
          <w:spacing w:val="-2"/>
          <w:sz w:val="24"/>
        </w:rPr>
        <w:t xml:space="preserve"> </w:t>
      </w:r>
      <w:r w:rsidRPr="00374C9B">
        <w:rPr>
          <w:sz w:val="24"/>
        </w:rPr>
        <w:t>нетечна</w:t>
      </w:r>
      <w:r w:rsidRPr="00374C9B">
        <w:rPr>
          <w:spacing w:val="-2"/>
          <w:sz w:val="24"/>
        </w:rPr>
        <w:t xml:space="preserve"> </w:t>
      </w:r>
      <w:r w:rsidRPr="00374C9B">
        <w:rPr>
          <w:sz w:val="24"/>
        </w:rPr>
        <w:t>решења</w:t>
      </w:r>
      <w:r w:rsidRPr="00374C9B">
        <w:rPr>
          <w:spacing w:val="-1"/>
          <w:sz w:val="24"/>
        </w:rPr>
        <w:t xml:space="preserve"> </w:t>
      </w:r>
      <w:r w:rsidRPr="00374C9B">
        <w:rPr>
          <w:sz w:val="24"/>
        </w:rPr>
        <w:t>и</w:t>
      </w:r>
      <w:r w:rsidRPr="00374C9B">
        <w:rPr>
          <w:spacing w:val="-5"/>
          <w:sz w:val="24"/>
        </w:rPr>
        <w:t xml:space="preserve"> </w:t>
      </w:r>
      <w:r w:rsidRPr="00374C9B">
        <w:rPr>
          <w:sz w:val="24"/>
        </w:rPr>
        <w:t>касни у</w:t>
      </w:r>
      <w:r w:rsidRPr="00374C9B">
        <w:rPr>
          <w:spacing w:val="-10"/>
          <w:sz w:val="24"/>
        </w:rPr>
        <w:t xml:space="preserve"> </w:t>
      </w:r>
      <w:r w:rsidRPr="00374C9B">
        <w:rPr>
          <w:spacing w:val="-2"/>
          <w:sz w:val="24"/>
        </w:rPr>
        <w:t>раду.</w:t>
      </w:r>
    </w:p>
    <w:p w:rsidR="007C4C7F" w:rsidRPr="00374C9B" w:rsidRDefault="007C4C7F" w:rsidP="007C4C7F">
      <w:pPr>
        <w:pStyle w:val="Heading2"/>
        <w:spacing w:line="276" w:lineRule="exact"/>
      </w:pPr>
      <w:r w:rsidRPr="00374C9B">
        <w:t>Делимично</w:t>
      </w:r>
      <w:r w:rsidRPr="00374C9B">
        <w:rPr>
          <w:spacing w:val="-4"/>
        </w:rPr>
        <w:t xml:space="preserve"> </w:t>
      </w:r>
      <w:r w:rsidRPr="00374C9B">
        <w:t>се</w:t>
      </w:r>
      <w:r w:rsidRPr="00374C9B">
        <w:rPr>
          <w:spacing w:val="-2"/>
        </w:rPr>
        <w:t xml:space="preserve"> </w:t>
      </w:r>
      <w:r w:rsidRPr="00374C9B">
        <w:t>труди</w:t>
      </w:r>
      <w:r w:rsidRPr="00374C9B">
        <w:rPr>
          <w:spacing w:val="2"/>
        </w:rPr>
        <w:t xml:space="preserve"> </w:t>
      </w:r>
      <w:r w:rsidRPr="00374C9B">
        <w:t>–</w:t>
      </w:r>
      <w:r w:rsidRPr="00374C9B">
        <w:rPr>
          <w:spacing w:val="-6"/>
        </w:rPr>
        <w:t xml:space="preserve"> </w:t>
      </w:r>
      <w:r w:rsidRPr="00374C9B">
        <w:t>довољан</w:t>
      </w:r>
      <w:r w:rsidRPr="00374C9B">
        <w:rPr>
          <w:spacing w:val="-4"/>
        </w:rPr>
        <w:t xml:space="preserve"> </w:t>
      </w:r>
      <w:r w:rsidRPr="00374C9B">
        <w:rPr>
          <w:spacing w:val="-5"/>
        </w:rPr>
        <w:t>(2)</w:t>
      </w:r>
    </w:p>
    <w:p w:rsidR="007C4C7F" w:rsidRPr="00374C9B" w:rsidRDefault="007C4C7F" w:rsidP="007C4C7F">
      <w:pPr>
        <w:pStyle w:val="ListParagraph"/>
        <w:numPr>
          <w:ilvl w:val="1"/>
          <w:numId w:val="167"/>
        </w:numPr>
        <w:tabs>
          <w:tab w:val="left" w:pos="1056"/>
        </w:tabs>
        <w:spacing w:line="293" w:lineRule="exact"/>
        <w:ind w:left="1056" w:hanging="360"/>
        <w:rPr>
          <w:sz w:val="24"/>
        </w:rPr>
      </w:pPr>
      <w:r w:rsidRPr="00374C9B">
        <w:rPr>
          <w:sz w:val="24"/>
        </w:rPr>
        <w:t>Ученик</w:t>
      </w:r>
      <w:r w:rsidRPr="00374C9B">
        <w:rPr>
          <w:spacing w:val="-3"/>
          <w:sz w:val="24"/>
        </w:rPr>
        <w:t xml:space="preserve"> </w:t>
      </w:r>
      <w:r w:rsidRPr="00374C9B">
        <w:rPr>
          <w:sz w:val="24"/>
        </w:rPr>
        <w:t>је</w:t>
      </w:r>
      <w:r w:rsidRPr="00374C9B">
        <w:rPr>
          <w:spacing w:val="-3"/>
          <w:sz w:val="24"/>
        </w:rPr>
        <w:t xml:space="preserve"> </w:t>
      </w:r>
      <w:r w:rsidRPr="00374C9B">
        <w:rPr>
          <w:sz w:val="24"/>
        </w:rPr>
        <w:t>делимично</w:t>
      </w:r>
      <w:r w:rsidRPr="00374C9B">
        <w:rPr>
          <w:spacing w:val="-3"/>
          <w:sz w:val="24"/>
        </w:rPr>
        <w:t xml:space="preserve"> </w:t>
      </w:r>
      <w:r w:rsidRPr="00374C9B">
        <w:rPr>
          <w:sz w:val="24"/>
        </w:rPr>
        <w:t>мотивисан</w:t>
      </w:r>
      <w:r w:rsidRPr="00374C9B">
        <w:rPr>
          <w:spacing w:val="-2"/>
          <w:sz w:val="24"/>
        </w:rPr>
        <w:t xml:space="preserve"> </w:t>
      </w:r>
      <w:r w:rsidRPr="00374C9B">
        <w:rPr>
          <w:sz w:val="24"/>
        </w:rPr>
        <w:t>је</w:t>
      </w:r>
      <w:r w:rsidRPr="00374C9B">
        <w:rPr>
          <w:spacing w:val="-4"/>
          <w:sz w:val="24"/>
        </w:rPr>
        <w:t xml:space="preserve"> </w:t>
      </w:r>
      <w:r w:rsidRPr="00374C9B">
        <w:rPr>
          <w:sz w:val="24"/>
        </w:rPr>
        <w:t>да</w:t>
      </w:r>
      <w:r w:rsidRPr="00374C9B">
        <w:rPr>
          <w:spacing w:val="-4"/>
          <w:sz w:val="24"/>
        </w:rPr>
        <w:t xml:space="preserve"> </w:t>
      </w:r>
      <w:r w:rsidRPr="00374C9B">
        <w:rPr>
          <w:sz w:val="24"/>
        </w:rPr>
        <w:t>заврши</w:t>
      </w:r>
      <w:r w:rsidRPr="00374C9B">
        <w:rPr>
          <w:spacing w:val="-1"/>
          <w:sz w:val="24"/>
        </w:rPr>
        <w:t xml:space="preserve"> </w:t>
      </w:r>
      <w:r w:rsidRPr="00374C9B">
        <w:rPr>
          <w:sz w:val="24"/>
        </w:rPr>
        <w:t>већину</w:t>
      </w:r>
      <w:r w:rsidRPr="00374C9B">
        <w:rPr>
          <w:spacing w:val="-12"/>
          <w:sz w:val="24"/>
        </w:rPr>
        <w:t xml:space="preserve"> </w:t>
      </w:r>
      <w:r w:rsidRPr="00374C9B">
        <w:rPr>
          <w:spacing w:val="-2"/>
          <w:sz w:val="24"/>
        </w:rPr>
        <w:t>задатака</w:t>
      </w:r>
    </w:p>
    <w:p w:rsidR="007C4C7F" w:rsidRPr="00374C9B" w:rsidRDefault="007C4C7F" w:rsidP="007C4C7F">
      <w:pPr>
        <w:pStyle w:val="ListParagraph"/>
        <w:numPr>
          <w:ilvl w:val="1"/>
          <w:numId w:val="167"/>
        </w:numPr>
        <w:tabs>
          <w:tab w:val="left" w:pos="1056"/>
        </w:tabs>
        <w:spacing w:line="293" w:lineRule="exact"/>
        <w:ind w:left="1056" w:hanging="360"/>
        <w:rPr>
          <w:sz w:val="24"/>
        </w:rPr>
      </w:pPr>
      <w:r w:rsidRPr="00374C9B">
        <w:rPr>
          <w:sz w:val="24"/>
        </w:rPr>
        <w:t>С</w:t>
      </w:r>
      <w:r w:rsidRPr="00374C9B">
        <w:rPr>
          <w:spacing w:val="-2"/>
          <w:sz w:val="24"/>
        </w:rPr>
        <w:t xml:space="preserve"> </w:t>
      </w:r>
      <w:r w:rsidRPr="00374C9B">
        <w:rPr>
          <w:sz w:val="24"/>
        </w:rPr>
        <w:t>времена</w:t>
      </w:r>
      <w:r w:rsidRPr="00374C9B">
        <w:rPr>
          <w:spacing w:val="-1"/>
          <w:sz w:val="24"/>
        </w:rPr>
        <w:t xml:space="preserve"> </w:t>
      </w:r>
      <w:r w:rsidRPr="00374C9B">
        <w:rPr>
          <w:sz w:val="24"/>
        </w:rPr>
        <w:t>на</w:t>
      </w:r>
      <w:r w:rsidRPr="00374C9B">
        <w:rPr>
          <w:spacing w:val="-5"/>
          <w:sz w:val="24"/>
        </w:rPr>
        <w:t xml:space="preserve"> </w:t>
      </w:r>
      <w:r w:rsidRPr="00374C9B">
        <w:rPr>
          <w:sz w:val="24"/>
        </w:rPr>
        <w:t>време</w:t>
      </w:r>
      <w:r w:rsidRPr="00374C9B">
        <w:rPr>
          <w:spacing w:val="-5"/>
          <w:sz w:val="24"/>
        </w:rPr>
        <w:t xml:space="preserve"> </w:t>
      </w:r>
      <w:r w:rsidRPr="00374C9B">
        <w:rPr>
          <w:sz w:val="24"/>
        </w:rPr>
        <w:t>треба</w:t>
      </w:r>
      <w:r w:rsidRPr="00374C9B">
        <w:rPr>
          <w:spacing w:val="-1"/>
          <w:sz w:val="24"/>
        </w:rPr>
        <w:t xml:space="preserve"> </w:t>
      </w:r>
      <w:r w:rsidRPr="00374C9B">
        <w:rPr>
          <w:sz w:val="24"/>
        </w:rPr>
        <w:t>га подсећати</w:t>
      </w:r>
      <w:r w:rsidRPr="00374C9B">
        <w:rPr>
          <w:spacing w:val="1"/>
          <w:sz w:val="24"/>
        </w:rPr>
        <w:t xml:space="preserve"> </w:t>
      </w:r>
      <w:r w:rsidRPr="00374C9B">
        <w:rPr>
          <w:sz w:val="24"/>
        </w:rPr>
        <w:t>на</w:t>
      </w:r>
      <w:r w:rsidRPr="00374C9B">
        <w:rPr>
          <w:spacing w:val="-5"/>
          <w:sz w:val="24"/>
        </w:rPr>
        <w:t xml:space="preserve"> </w:t>
      </w:r>
      <w:r w:rsidRPr="00374C9B">
        <w:rPr>
          <w:spacing w:val="-2"/>
          <w:sz w:val="24"/>
        </w:rPr>
        <w:t>обавезе;</w:t>
      </w:r>
    </w:p>
    <w:p w:rsidR="007C4C7F" w:rsidRPr="00374C9B" w:rsidRDefault="007C4C7F" w:rsidP="007C4C7F">
      <w:pPr>
        <w:pStyle w:val="ListParagraph"/>
        <w:numPr>
          <w:ilvl w:val="1"/>
          <w:numId w:val="167"/>
        </w:numPr>
        <w:tabs>
          <w:tab w:val="left" w:pos="1056"/>
        </w:tabs>
        <w:spacing w:line="237" w:lineRule="auto"/>
        <w:ind w:left="1056" w:right="1449"/>
        <w:rPr>
          <w:sz w:val="24"/>
        </w:rPr>
      </w:pPr>
      <w:r w:rsidRPr="00374C9B">
        <w:rPr>
          <w:sz w:val="24"/>
        </w:rPr>
        <w:t>Само повремено слуша са пажњом и учествује у дискусијама и активностима, само повремено сарађује у групном раду.</w:t>
      </w:r>
    </w:p>
    <w:p w:rsidR="007C4C7F" w:rsidRPr="00374C9B" w:rsidRDefault="007C4C7F" w:rsidP="007C4C7F">
      <w:pPr>
        <w:pStyle w:val="Heading2"/>
        <w:spacing w:line="276" w:lineRule="exact"/>
      </w:pPr>
      <w:r w:rsidRPr="00374C9B">
        <w:t>Довољно</w:t>
      </w:r>
      <w:r w:rsidRPr="00374C9B">
        <w:rPr>
          <w:spacing w:val="-1"/>
        </w:rPr>
        <w:t xml:space="preserve"> </w:t>
      </w:r>
      <w:r w:rsidRPr="00374C9B">
        <w:t>се</w:t>
      </w:r>
      <w:r w:rsidRPr="00374C9B">
        <w:rPr>
          <w:spacing w:val="-2"/>
        </w:rPr>
        <w:t xml:space="preserve"> </w:t>
      </w:r>
      <w:r w:rsidRPr="00374C9B">
        <w:t>труди</w:t>
      </w:r>
      <w:r w:rsidRPr="00374C9B">
        <w:rPr>
          <w:spacing w:val="-2"/>
        </w:rPr>
        <w:t xml:space="preserve"> </w:t>
      </w:r>
      <w:r w:rsidRPr="00374C9B">
        <w:t>–</w:t>
      </w:r>
      <w:r w:rsidRPr="00374C9B">
        <w:rPr>
          <w:spacing w:val="-1"/>
        </w:rPr>
        <w:t xml:space="preserve"> </w:t>
      </w:r>
      <w:r w:rsidRPr="00374C9B">
        <w:t>добар</w:t>
      </w:r>
      <w:r w:rsidRPr="00374C9B">
        <w:rPr>
          <w:spacing w:val="-4"/>
        </w:rPr>
        <w:t xml:space="preserve"> </w:t>
      </w:r>
      <w:r w:rsidRPr="00374C9B">
        <w:rPr>
          <w:spacing w:val="-5"/>
        </w:rPr>
        <w:t>(3)</w:t>
      </w:r>
    </w:p>
    <w:p w:rsidR="007C4C7F" w:rsidRPr="00374C9B" w:rsidRDefault="007C4C7F" w:rsidP="007C4C7F">
      <w:pPr>
        <w:pStyle w:val="ListParagraph"/>
        <w:numPr>
          <w:ilvl w:val="1"/>
          <w:numId w:val="167"/>
        </w:numPr>
        <w:tabs>
          <w:tab w:val="left" w:pos="1056"/>
        </w:tabs>
        <w:spacing w:line="293" w:lineRule="exact"/>
        <w:ind w:left="1056" w:hanging="360"/>
        <w:rPr>
          <w:sz w:val="24"/>
        </w:rPr>
      </w:pPr>
      <w:r w:rsidRPr="00374C9B">
        <w:rPr>
          <w:sz w:val="24"/>
        </w:rPr>
        <w:t>Ученик</w:t>
      </w:r>
      <w:r w:rsidRPr="00374C9B">
        <w:rPr>
          <w:spacing w:val="-5"/>
          <w:sz w:val="24"/>
        </w:rPr>
        <w:t xml:space="preserve"> </w:t>
      </w:r>
      <w:r w:rsidRPr="00374C9B">
        <w:rPr>
          <w:sz w:val="24"/>
        </w:rPr>
        <w:t>је</w:t>
      </w:r>
      <w:r w:rsidRPr="00374C9B">
        <w:rPr>
          <w:spacing w:val="-6"/>
          <w:sz w:val="24"/>
        </w:rPr>
        <w:t xml:space="preserve"> </w:t>
      </w:r>
      <w:r w:rsidRPr="00374C9B">
        <w:rPr>
          <w:sz w:val="24"/>
        </w:rPr>
        <w:t>мотивисан</w:t>
      </w:r>
      <w:r w:rsidRPr="00374C9B">
        <w:rPr>
          <w:spacing w:val="-4"/>
          <w:sz w:val="24"/>
        </w:rPr>
        <w:t xml:space="preserve"> </w:t>
      </w:r>
      <w:r w:rsidRPr="00374C9B">
        <w:rPr>
          <w:sz w:val="24"/>
        </w:rPr>
        <w:t>да</w:t>
      </w:r>
      <w:r w:rsidRPr="00374C9B">
        <w:rPr>
          <w:spacing w:val="-6"/>
          <w:sz w:val="24"/>
        </w:rPr>
        <w:t xml:space="preserve"> </w:t>
      </w:r>
      <w:r w:rsidRPr="00374C9B">
        <w:rPr>
          <w:sz w:val="24"/>
        </w:rPr>
        <w:t>ради</w:t>
      </w:r>
      <w:r w:rsidRPr="00374C9B">
        <w:rPr>
          <w:spacing w:val="-4"/>
          <w:sz w:val="24"/>
        </w:rPr>
        <w:t xml:space="preserve"> </w:t>
      </w:r>
      <w:r w:rsidRPr="00374C9B">
        <w:rPr>
          <w:sz w:val="24"/>
        </w:rPr>
        <w:t>једноставније</w:t>
      </w:r>
      <w:r w:rsidRPr="00374C9B">
        <w:rPr>
          <w:spacing w:val="-6"/>
          <w:sz w:val="24"/>
        </w:rPr>
        <w:t xml:space="preserve"> </w:t>
      </w:r>
      <w:r w:rsidRPr="00374C9B">
        <w:rPr>
          <w:spacing w:val="-2"/>
          <w:sz w:val="24"/>
        </w:rPr>
        <w:t>задатке;</w:t>
      </w:r>
    </w:p>
    <w:p w:rsidR="007C4C7F" w:rsidRPr="007C4C7F" w:rsidRDefault="007C4C7F" w:rsidP="007C4C7F">
      <w:pPr>
        <w:pStyle w:val="ListParagraph"/>
        <w:numPr>
          <w:ilvl w:val="1"/>
          <w:numId w:val="167"/>
        </w:numPr>
        <w:tabs>
          <w:tab w:val="left" w:pos="1056"/>
        </w:tabs>
        <w:spacing w:line="293" w:lineRule="exact"/>
        <w:ind w:left="1056" w:hanging="360"/>
        <w:rPr>
          <w:sz w:val="24"/>
        </w:rPr>
      </w:pPr>
      <w:r w:rsidRPr="00374C9B">
        <w:rPr>
          <w:sz w:val="24"/>
        </w:rPr>
        <w:t>Завршава</w:t>
      </w:r>
      <w:r w:rsidRPr="00374C9B">
        <w:rPr>
          <w:spacing w:val="-1"/>
          <w:sz w:val="24"/>
        </w:rPr>
        <w:t xml:space="preserve"> </w:t>
      </w:r>
      <w:r w:rsidRPr="00374C9B">
        <w:rPr>
          <w:sz w:val="24"/>
        </w:rPr>
        <w:t>задатке</w:t>
      </w:r>
      <w:r w:rsidRPr="00374C9B">
        <w:rPr>
          <w:spacing w:val="-1"/>
          <w:sz w:val="24"/>
        </w:rPr>
        <w:t xml:space="preserve"> </w:t>
      </w:r>
      <w:r w:rsidRPr="00374C9B">
        <w:rPr>
          <w:sz w:val="24"/>
        </w:rPr>
        <w:t>на</w:t>
      </w:r>
      <w:r w:rsidRPr="00374C9B">
        <w:rPr>
          <w:spacing w:val="-5"/>
          <w:sz w:val="24"/>
        </w:rPr>
        <w:t xml:space="preserve"> </w:t>
      </w:r>
      <w:r w:rsidRPr="00374C9B">
        <w:rPr>
          <w:spacing w:val="-2"/>
          <w:sz w:val="24"/>
        </w:rPr>
        <w:t>време;</w:t>
      </w:r>
    </w:p>
    <w:p w:rsidR="007C4C7F" w:rsidRPr="00374C9B" w:rsidRDefault="007C4C7F" w:rsidP="007C4C7F">
      <w:pPr>
        <w:pStyle w:val="ListParagraph"/>
        <w:numPr>
          <w:ilvl w:val="1"/>
          <w:numId w:val="167"/>
        </w:numPr>
        <w:tabs>
          <w:tab w:val="left" w:pos="1080"/>
        </w:tabs>
        <w:spacing w:line="237" w:lineRule="auto"/>
        <w:ind w:left="1056" w:right="1450"/>
        <w:rPr>
          <w:sz w:val="24"/>
        </w:rPr>
      </w:pPr>
      <w:r>
        <w:tab/>
      </w:r>
      <w:r w:rsidRPr="00374C9B">
        <w:rPr>
          <w:sz w:val="24"/>
        </w:rPr>
        <w:t>Обично</w:t>
      </w:r>
      <w:r w:rsidRPr="00374C9B">
        <w:rPr>
          <w:spacing w:val="30"/>
          <w:sz w:val="24"/>
        </w:rPr>
        <w:t xml:space="preserve"> </w:t>
      </w:r>
      <w:r w:rsidRPr="00374C9B">
        <w:rPr>
          <w:sz w:val="24"/>
        </w:rPr>
        <w:t>слуша са пажњом и учествује</w:t>
      </w:r>
      <w:r w:rsidRPr="00374C9B">
        <w:rPr>
          <w:spacing w:val="29"/>
          <w:sz w:val="24"/>
        </w:rPr>
        <w:t xml:space="preserve"> </w:t>
      </w:r>
      <w:r w:rsidRPr="00374C9B">
        <w:rPr>
          <w:sz w:val="24"/>
        </w:rPr>
        <w:t>у складу са својим могућностима,</w:t>
      </w:r>
      <w:r w:rsidRPr="00374C9B">
        <w:rPr>
          <w:spacing w:val="28"/>
          <w:sz w:val="24"/>
        </w:rPr>
        <w:t xml:space="preserve"> </w:t>
      </w:r>
      <w:r w:rsidRPr="00374C9B">
        <w:rPr>
          <w:sz w:val="24"/>
        </w:rPr>
        <w:t>умерено сарађује у групном раду.</w:t>
      </w:r>
    </w:p>
    <w:p w:rsidR="007C4C7F" w:rsidRDefault="007C4C7F" w:rsidP="007C4C7F">
      <w:pPr>
        <w:tabs>
          <w:tab w:val="left" w:pos="930"/>
        </w:tabs>
      </w:pPr>
    </w:p>
    <w:p w:rsidR="00AD6A25" w:rsidRPr="00374C9B" w:rsidRDefault="007C4C7F" w:rsidP="00AD6A25">
      <w:pPr>
        <w:pStyle w:val="Heading2"/>
        <w:spacing w:line="274" w:lineRule="exact"/>
      </w:pPr>
      <w:r>
        <w:tab/>
      </w:r>
      <w:r w:rsidR="00AD6A25" w:rsidRPr="00374C9B">
        <w:t>Изражено</w:t>
      </w:r>
      <w:r w:rsidR="00AD6A25" w:rsidRPr="00374C9B">
        <w:rPr>
          <w:spacing w:val="-2"/>
        </w:rPr>
        <w:t xml:space="preserve"> </w:t>
      </w:r>
      <w:r w:rsidR="00AD6A25" w:rsidRPr="00374C9B">
        <w:t>се</w:t>
      </w:r>
      <w:r w:rsidR="00AD6A25" w:rsidRPr="00374C9B">
        <w:rPr>
          <w:spacing w:val="-1"/>
        </w:rPr>
        <w:t xml:space="preserve"> </w:t>
      </w:r>
      <w:r w:rsidR="00AD6A25" w:rsidRPr="00374C9B">
        <w:t>труди</w:t>
      </w:r>
      <w:r w:rsidR="00AD6A25" w:rsidRPr="00374C9B">
        <w:rPr>
          <w:spacing w:val="1"/>
        </w:rPr>
        <w:t xml:space="preserve"> </w:t>
      </w:r>
      <w:r w:rsidR="00AD6A25" w:rsidRPr="00374C9B">
        <w:t>–</w:t>
      </w:r>
      <w:r w:rsidR="00AD6A25" w:rsidRPr="00374C9B">
        <w:rPr>
          <w:spacing w:val="-2"/>
        </w:rPr>
        <w:t xml:space="preserve"> </w:t>
      </w:r>
      <w:r w:rsidR="00AD6A25" w:rsidRPr="00374C9B">
        <w:t>врло</w:t>
      </w:r>
      <w:r w:rsidR="00AD6A25" w:rsidRPr="00374C9B">
        <w:rPr>
          <w:spacing w:val="-5"/>
        </w:rPr>
        <w:t xml:space="preserve"> </w:t>
      </w:r>
      <w:r w:rsidR="00AD6A25" w:rsidRPr="00374C9B">
        <w:t>добар</w:t>
      </w:r>
      <w:r w:rsidR="00AD6A25" w:rsidRPr="00374C9B">
        <w:rPr>
          <w:spacing w:val="-5"/>
        </w:rPr>
        <w:t xml:space="preserve"> (4)</w:t>
      </w:r>
    </w:p>
    <w:p w:rsidR="00AD6A25" w:rsidRPr="00374C9B" w:rsidRDefault="00AD6A25" w:rsidP="00AD6A25">
      <w:pPr>
        <w:pStyle w:val="ListParagraph"/>
        <w:numPr>
          <w:ilvl w:val="1"/>
          <w:numId w:val="167"/>
        </w:numPr>
        <w:tabs>
          <w:tab w:val="left" w:pos="1056"/>
        </w:tabs>
        <w:spacing w:line="291" w:lineRule="exact"/>
        <w:ind w:left="1056" w:hanging="360"/>
        <w:rPr>
          <w:sz w:val="24"/>
        </w:rPr>
      </w:pPr>
      <w:r w:rsidRPr="00374C9B">
        <w:rPr>
          <w:sz w:val="24"/>
        </w:rPr>
        <w:t>Ученик је</w:t>
      </w:r>
      <w:r w:rsidRPr="00374C9B">
        <w:rPr>
          <w:spacing w:val="-3"/>
          <w:sz w:val="24"/>
        </w:rPr>
        <w:t xml:space="preserve"> </w:t>
      </w:r>
      <w:r w:rsidRPr="00374C9B">
        <w:rPr>
          <w:sz w:val="24"/>
        </w:rPr>
        <w:t>лично</w:t>
      </w:r>
      <w:r w:rsidRPr="00374C9B">
        <w:rPr>
          <w:spacing w:val="-2"/>
          <w:sz w:val="24"/>
        </w:rPr>
        <w:t xml:space="preserve"> </w:t>
      </w:r>
      <w:r w:rsidRPr="00374C9B">
        <w:rPr>
          <w:sz w:val="24"/>
        </w:rPr>
        <w:t>мотивисан</w:t>
      </w:r>
      <w:r w:rsidRPr="00374C9B">
        <w:rPr>
          <w:spacing w:val="-1"/>
          <w:sz w:val="24"/>
        </w:rPr>
        <w:t xml:space="preserve"> </w:t>
      </w:r>
      <w:r w:rsidRPr="00374C9B">
        <w:rPr>
          <w:sz w:val="24"/>
        </w:rPr>
        <w:t>за</w:t>
      </w:r>
      <w:r w:rsidRPr="00374C9B">
        <w:rPr>
          <w:spacing w:val="-7"/>
          <w:sz w:val="24"/>
        </w:rPr>
        <w:t xml:space="preserve"> </w:t>
      </w:r>
      <w:r w:rsidRPr="00374C9B">
        <w:rPr>
          <w:spacing w:val="-4"/>
          <w:sz w:val="24"/>
        </w:rPr>
        <w:t>рад;</w:t>
      </w:r>
    </w:p>
    <w:p w:rsidR="00AD6A25" w:rsidRPr="00374C9B" w:rsidRDefault="00AD6A25" w:rsidP="00AD6A25">
      <w:pPr>
        <w:pStyle w:val="ListParagraph"/>
        <w:numPr>
          <w:ilvl w:val="1"/>
          <w:numId w:val="167"/>
        </w:numPr>
        <w:tabs>
          <w:tab w:val="left" w:pos="1056"/>
        </w:tabs>
        <w:spacing w:line="293" w:lineRule="exact"/>
        <w:ind w:left="1056" w:hanging="360"/>
        <w:rPr>
          <w:sz w:val="24"/>
        </w:rPr>
      </w:pPr>
      <w:r w:rsidRPr="00374C9B">
        <w:rPr>
          <w:sz w:val="24"/>
        </w:rPr>
        <w:t>Са вољом</w:t>
      </w:r>
      <w:r w:rsidRPr="00374C9B">
        <w:rPr>
          <w:spacing w:val="-2"/>
          <w:sz w:val="24"/>
        </w:rPr>
        <w:t xml:space="preserve"> </w:t>
      </w:r>
      <w:r w:rsidRPr="00374C9B">
        <w:rPr>
          <w:sz w:val="24"/>
        </w:rPr>
        <w:t>завршава</w:t>
      </w:r>
      <w:r w:rsidRPr="00374C9B">
        <w:rPr>
          <w:spacing w:val="57"/>
          <w:sz w:val="24"/>
        </w:rPr>
        <w:t xml:space="preserve"> </w:t>
      </w:r>
      <w:r w:rsidRPr="00374C9B">
        <w:rPr>
          <w:spacing w:val="-2"/>
          <w:sz w:val="24"/>
        </w:rPr>
        <w:t>задатке;</w:t>
      </w:r>
    </w:p>
    <w:p w:rsidR="00AD6A25" w:rsidRPr="00374C9B" w:rsidRDefault="00AD6A25" w:rsidP="00AD6A25">
      <w:pPr>
        <w:pStyle w:val="ListParagraph"/>
        <w:numPr>
          <w:ilvl w:val="1"/>
          <w:numId w:val="167"/>
        </w:numPr>
        <w:tabs>
          <w:tab w:val="left" w:pos="1056"/>
        </w:tabs>
        <w:spacing w:line="293" w:lineRule="exact"/>
        <w:ind w:left="1056" w:hanging="360"/>
        <w:rPr>
          <w:sz w:val="24"/>
        </w:rPr>
      </w:pPr>
      <w:r w:rsidRPr="00374C9B">
        <w:rPr>
          <w:sz w:val="24"/>
        </w:rPr>
        <w:t>Повремено</w:t>
      </w:r>
      <w:r w:rsidRPr="00374C9B">
        <w:rPr>
          <w:spacing w:val="2"/>
          <w:sz w:val="24"/>
        </w:rPr>
        <w:t xml:space="preserve"> </w:t>
      </w:r>
      <w:r w:rsidRPr="00374C9B">
        <w:rPr>
          <w:sz w:val="24"/>
        </w:rPr>
        <w:t>тражи изазове</w:t>
      </w:r>
      <w:r w:rsidRPr="00374C9B">
        <w:rPr>
          <w:spacing w:val="-2"/>
          <w:sz w:val="24"/>
        </w:rPr>
        <w:t xml:space="preserve"> </w:t>
      </w:r>
      <w:r w:rsidRPr="00374C9B">
        <w:rPr>
          <w:sz w:val="24"/>
        </w:rPr>
        <w:t>у</w:t>
      </w:r>
      <w:r w:rsidRPr="00374C9B">
        <w:rPr>
          <w:spacing w:val="-5"/>
          <w:sz w:val="24"/>
        </w:rPr>
        <w:t xml:space="preserve"> </w:t>
      </w:r>
      <w:r w:rsidRPr="00374C9B">
        <w:rPr>
          <w:spacing w:val="-2"/>
          <w:sz w:val="24"/>
        </w:rPr>
        <w:t>учењу;</w:t>
      </w:r>
    </w:p>
    <w:p w:rsidR="00AD6A25" w:rsidRDefault="00AD6A25" w:rsidP="00AD6A25">
      <w:pPr>
        <w:pStyle w:val="ListParagraph"/>
        <w:numPr>
          <w:ilvl w:val="1"/>
          <w:numId w:val="167"/>
        </w:numPr>
        <w:tabs>
          <w:tab w:val="left" w:pos="1056"/>
        </w:tabs>
        <w:spacing w:line="237" w:lineRule="auto"/>
        <w:ind w:left="1056" w:right="1447"/>
        <w:rPr>
          <w:sz w:val="24"/>
        </w:rPr>
      </w:pPr>
      <w:r w:rsidRPr="00374C9B">
        <w:rPr>
          <w:sz w:val="24"/>
        </w:rPr>
        <w:t>Скоро</w:t>
      </w:r>
      <w:r w:rsidRPr="00374C9B">
        <w:rPr>
          <w:spacing w:val="31"/>
          <w:sz w:val="24"/>
        </w:rPr>
        <w:t xml:space="preserve"> </w:t>
      </w:r>
      <w:r w:rsidRPr="00374C9B">
        <w:rPr>
          <w:sz w:val="24"/>
        </w:rPr>
        <w:t>увек</w:t>
      </w:r>
      <w:r w:rsidRPr="00374C9B">
        <w:rPr>
          <w:spacing w:val="30"/>
          <w:sz w:val="24"/>
        </w:rPr>
        <w:t xml:space="preserve"> </w:t>
      </w:r>
      <w:r w:rsidRPr="00374C9B">
        <w:rPr>
          <w:sz w:val="24"/>
        </w:rPr>
        <w:t>слуша</w:t>
      </w:r>
      <w:r w:rsidRPr="00374C9B">
        <w:rPr>
          <w:spacing w:val="30"/>
          <w:sz w:val="24"/>
        </w:rPr>
        <w:t xml:space="preserve"> </w:t>
      </w:r>
      <w:r w:rsidRPr="00374C9B">
        <w:rPr>
          <w:sz w:val="24"/>
        </w:rPr>
        <w:t>са</w:t>
      </w:r>
      <w:r w:rsidRPr="00374C9B">
        <w:rPr>
          <w:spacing w:val="30"/>
          <w:sz w:val="24"/>
        </w:rPr>
        <w:t xml:space="preserve"> </w:t>
      </w:r>
      <w:r w:rsidRPr="00374C9B">
        <w:rPr>
          <w:sz w:val="24"/>
        </w:rPr>
        <w:t>пажњом,</w:t>
      </w:r>
      <w:r w:rsidRPr="00374C9B">
        <w:rPr>
          <w:spacing w:val="33"/>
          <w:sz w:val="24"/>
        </w:rPr>
        <w:t xml:space="preserve"> </w:t>
      </w:r>
      <w:r w:rsidRPr="00374C9B">
        <w:rPr>
          <w:sz w:val="24"/>
        </w:rPr>
        <w:t>учествује</w:t>
      </w:r>
      <w:r w:rsidRPr="00374C9B">
        <w:rPr>
          <w:spacing w:val="35"/>
          <w:sz w:val="24"/>
        </w:rPr>
        <w:t xml:space="preserve"> </w:t>
      </w:r>
      <w:r w:rsidRPr="00374C9B">
        <w:rPr>
          <w:sz w:val="24"/>
        </w:rPr>
        <w:t>у дискусијама</w:t>
      </w:r>
      <w:r w:rsidRPr="00374C9B">
        <w:rPr>
          <w:spacing w:val="30"/>
          <w:sz w:val="24"/>
        </w:rPr>
        <w:t xml:space="preserve"> </w:t>
      </w:r>
      <w:r w:rsidRPr="00374C9B">
        <w:rPr>
          <w:sz w:val="24"/>
        </w:rPr>
        <w:t>и</w:t>
      </w:r>
      <w:r w:rsidRPr="00374C9B">
        <w:rPr>
          <w:spacing w:val="32"/>
          <w:sz w:val="24"/>
        </w:rPr>
        <w:t xml:space="preserve"> </w:t>
      </w:r>
      <w:r w:rsidRPr="00374C9B">
        <w:rPr>
          <w:sz w:val="24"/>
        </w:rPr>
        <w:t>активностима одељења, сарађује у групном раду.</w:t>
      </w:r>
    </w:p>
    <w:p w:rsidR="00AD6A25" w:rsidRPr="00374C9B" w:rsidRDefault="00AD6A25" w:rsidP="00AD6A25">
      <w:pPr>
        <w:pStyle w:val="ListParagraph"/>
        <w:numPr>
          <w:ilvl w:val="1"/>
          <w:numId w:val="167"/>
        </w:numPr>
        <w:tabs>
          <w:tab w:val="left" w:pos="1056"/>
        </w:tabs>
        <w:spacing w:line="237" w:lineRule="auto"/>
        <w:ind w:left="1056" w:right="1447"/>
        <w:rPr>
          <w:sz w:val="24"/>
        </w:rPr>
      </w:pPr>
    </w:p>
    <w:p w:rsidR="00AD6A25" w:rsidRPr="00374C9B" w:rsidRDefault="00AD6A25" w:rsidP="00AD6A25">
      <w:pPr>
        <w:pStyle w:val="Heading2"/>
        <w:spacing w:line="274" w:lineRule="exact"/>
      </w:pPr>
      <w:r w:rsidRPr="00374C9B">
        <w:t>Изузетно</w:t>
      </w:r>
      <w:r w:rsidRPr="00374C9B">
        <w:rPr>
          <w:spacing w:val="-1"/>
        </w:rPr>
        <w:t xml:space="preserve"> </w:t>
      </w:r>
      <w:r w:rsidRPr="00374C9B">
        <w:t>се</w:t>
      </w:r>
      <w:r w:rsidRPr="00374C9B">
        <w:rPr>
          <w:spacing w:val="-1"/>
        </w:rPr>
        <w:t xml:space="preserve"> </w:t>
      </w:r>
      <w:r w:rsidRPr="00374C9B">
        <w:t>труди</w:t>
      </w:r>
      <w:r w:rsidRPr="00374C9B">
        <w:rPr>
          <w:spacing w:val="2"/>
        </w:rPr>
        <w:t xml:space="preserve"> </w:t>
      </w:r>
      <w:r w:rsidRPr="00374C9B">
        <w:t>–</w:t>
      </w:r>
      <w:r w:rsidRPr="00374C9B">
        <w:rPr>
          <w:spacing w:val="-5"/>
        </w:rPr>
        <w:t xml:space="preserve"> </w:t>
      </w:r>
      <w:r w:rsidRPr="00374C9B">
        <w:t xml:space="preserve">одличан </w:t>
      </w:r>
      <w:r w:rsidRPr="00374C9B">
        <w:rPr>
          <w:spacing w:val="-5"/>
        </w:rPr>
        <w:t>(5)</w:t>
      </w:r>
    </w:p>
    <w:p w:rsidR="00AD6A25" w:rsidRPr="00374C9B" w:rsidRDefault="00AD6A25" w:rsidP="00AD6A25">
      <w:pPr>
        <w:pStyle w:val="ListParagraph"/>
        <w:numPr>
          <w:ilvl w:val="1"/>
          <w:numId w:val="167"/>
        </w:numPr>
        <w:tabs>
          <w:tab w:val="left" w:pos="1056"/>
        </w:tabs>
        <w:spacing w:line="291" w:lineRule="exact"/>
        <w:ind w:left="1056" w:hanging="360"/>
        <w:rPr>
          <w:sz w:val="24"/>
        </w:rPr>
      </w:pPr>
      <w:r w:rsidRPr="00374C9B">
        <w:rPr>
          <w:sz w:val="24"/>
        </w:rPr>
        <w:t>Ученик</w:t>
      </w:r>
      <w:r w:rsidRPr="00374C9B">
        <w:rPr>
          <w:spacing w:val="-2"/>
          <w:sz w:val="24"/>
        </w:rPr>
        <w:t xml:space="preserve"> </w:t>
      </w:r>
      <w:r w:rsidRPr="00374C9B">
        <w:rPr>
          <w:sz w:val="24"/>
        </w:rPr>
        <w:t>тражи</w:t>
      </w:r>
      <w:r w:rsidRPr="00374C9B">
        <w:rPr>
          <w:spacing w:val="1"/>
          <w:sz w:val="24"/>
        </w:rPr>
        <w:t xml:space="preserve"> </w:t>
      </w:r>
      <w:r w:rsidRPr="00374C9B">
        <w:rPr>
          <w:sz w:val="24"/>
        </w:rPr>
        <w:t>изазове</w:t>
      </w:r>
      <w:r w:rsidRPr="00374C9B">
        <w:rPr>
          <w:spacing w:val="-1"/>
          <w:sz w:val="24"/>
        </w:rPr>
        <w:t xml:space="preserve"> </w:t>
      </w:r>
      <w:r w:rsidRPr="00374C9B">
        <w:rPr>
          <w:sz w:val="24"/>
        </w:rPr>
        <w:t>у</w:t>
      </w:r>
      <w:r w:rsidRPr="00374C9B">
        <w:rPr>
          <w:spacing w:val="-4"/>
          <w:sz w:val="24"/>
        </w:rPr>
        <w:t xml:space="preserve"> </w:t>
      </w:r>
      <w:r w:rsidRPr="00374C9B">
        <w:rPr>
          <w:spacing w:val="-2"/>
          <w:sz w:val="24"/>
        </w:rPr>
        <w:t>учењу;</w:t>
      </w:r>
    </w:p>
    <w:p w:rsidR="00AD6A25" w:rsidRPr="00AD6A25" w:rsidRDefault="00AD6A25" w:rsidP="00AD6A25">
      <w:pPr>
        <w:pStyle w:val="ListParagraph"/>
        <w:numPr>
          <w:ilvl w:val="1"/>
          <w:numId w:val="167"/>
        </w:numPr>
        <w:tabs>
          <w:tab w:val="left" w:pos="1056"/>
        </w:tabs>
        <w:spacing w:line="293" w:lineRule="exact"/>
        <w:ind w:left="1056" w:hanging="360"/>
        <w:rPr>
          <w:sz w:val="24"/>
        </w:rPr>
      </w:pPr>
      <w:r w:rsidRPr="00374C9B">
        <w:rPr>
          <w:sz w:val="24"/>
        </w:rPr>
        <w:t>Задатке</w:t>
      </w:r>
      <w:r w:rsidRPr="00374C9B">
        <w:rPr>
          <w:spacing w:val="-1"/>
          <w:sz w:val="24"/>
        </w:rPr>
        <w:t xml:space="preserve"> </w:t>
      </w:r>
      <w:r w:rsidRPr="00374C9B">
        <w:rPr>
          <w:sz w:val="24"/>
        </w:rPr>
        <w:t>завршава</w:t>
      </w:r>
      <w:r w:rsidRPr="00374C9B">
        <w:rPr>
          <w:spacing w:val="-1"/>
          <w:sz w:val="24"/>
        </w:rPr>
        <w:t xml:space="preserve"> </w:t>
      </w:r>
      <w:r w:rsidRPr="00374C9B">
        <w:rPr>
          <w:sz w:val="24"/>
        </w:rPr>
        <w:t>са</w:t>
      </w:r>
      <w:r w:rsidRPr="00374C9B">
        <w:rPr>
          <w:spacing w:val="-1"/>
          <w:sz w:val="24"/>
        </w:rPr>
        <w:t xml:space="preserve"> </w:t>
      </w:r>
      <w:r w:rsidRPr="00374C9B">
        <w:rPr>
          <w:spacing w:val="-2"/>
          <w:sz w:val="24"/>
        </w:rPr>
        <w:t>ентузијазмом;</w:t>
      </w:r>
    </w:p>
    <w:p w:rsidR="00AD6A25" w:rsidRPr="00374C9B" w:rsidRDefault="00AD6A25" w:rsidP="00AD6A25">
      <w:pPr>
        <w:pStyle w:val="ListParagraph"/>
        <w:tabs>
          <w:tab w:val="left" w:pos="1056"/>
        </w:tabs>
        <w:spacing w:line="293" w:lineRule="exact"/>
        <w:ind w:left="1056" w:firstLine="0"/>
        <w:rPr>
          <w:sz w:val="24"/>
        </w:rPr>
      </w:pPr>
    </w:p>
    <w:p w:rsidR="00AD6A25" w:rsidRPr="00374C9B" w:rsidRDefault="00AD6A25" w:rsidP="00AD6A25">
      <w:pPr>
        <w:pStyle w:val="ListParagraph"/>
        <w:numPr>
          <w:ilvl w:val="1"/>
          <w:numId w:val="167"/>
        </w:numPr>
        <w:tabs>
          <w:tab w:val="left" w:pos="1056"/>
        </w:tabs>
        <w:spacing w:line="293" w:lineRule="exact"/>
        <w:ind w:left="1056" w:hanging="360"/>
        <w:rPr>
          <w:sz w:val="24"/>
        </w:rPr>
      </w:pPr>
      <w:r w:rsidRPr="00374C9B">
        <w:rPr>
          <w:sz w:val="24"/>
        </w:rPr>
        <w:t>Слуша</w:t>
      </w:r>
      <w:r w:rsidRPr="00374C9B">
        <w:rPr>
          <w:spacing w:val="-3"/>
          <w:sz w:val="24"/>
        </w:rPr>
        <w:t xml:space="preserve"> </w:t>
      </w:r>
      <w:r w:rsidRPr="00374C9B">
        <w:rPr>
          <w:sz w:val="24"/>
        </w:rPr>
        <w:t>са</w:t>
      </w:r>
      <w:r w:rsidRPr="00374C9B">
        <w:rPr>
          <w:spacing w:val="-2"/>
          <w:sz w:val="24"/>
        </w:rPr>
        <w:t xml:space="preserve"> пажњом;</w:t>
      </w:r>
    </w:p>
    <w:p w:rsidR="00AD6A25" w:rsidRPr="00374C9B" w:rsidRDefault="00AD6A25" w:rsidP="00AD6A25">
      <w:pPr>
        <w:pStyle w:val="ListParagraph"/>
        <w:numPr>
          <w:ilvl w:val="1"/>
          <w:numId w:val="167"/>
        </w:numPr>
        <w:tabs>
          <w:tab w:val="left" w:pos="1056"/>
        </w:tabs>
        <w:spacing w:line="293" w:lineRule="exact"/>
        <w:ind w:left="1056" w:hanging="360"/>
        <w:rPr>
          <w:sz w:val="24"/>
        </w:rPr>
      </w:pPr>
      <w:r w:rsidRPr="00374C9B">
        <w:rPr>
          <w:sz w:val="24"/>
        </w:rPr>
        <w:t>Проактивно</w:t>
      </w:r>
      <w:r w:rsidRPr="00374C9B">
        <w:rPr>
          <w:spacing w:val="-4"/>
          <w:sz w:val="24"/>
        </w:rPr>
        <w:t xml:space="preserve"> </w:t>
      </w:r>
      <w:r w:rsidRPr="00374C9B">
        <w:rPr>
          <w:sz w:val="24"/>
        </w:rPr>
        <w:t>учествује</w:t>
      </w:r>
      <w:r w:rsidRPr="00374C9B">
        <w:rPr>
          <w:spacing w:val="1"/>
          <w:sz w:val="24"/>
        </w:rPr>
        <w:t xml:space="preserve"> </w:t>
      </w:r>
      <w:r w:rsidRPr="00374C9B">
        <w:rPr>
          <w:sz w:val="24"/>
        </w:rPr>
        <w:t>у</w:t>
      </w:r>
      <w:r w:rsidRPr="00374C9B">
        <w:rPr>
          <w:spacing w:val="-12"/>
          <w:sz w:val="24"/>
        </w:rPr>
        <w:t xml:space="preserve"> </w:t>
      </w:r>
      <w:r w:rsidRPr="00374C9B">
        <w:rPr>
          <w:spacing w:val="-2"/>
          <w:sz w:val="24"/>
        </w:rPr>
        <w:t>дискусијама/активностима;</w:t>
      </w:r>
    </w:p>
    <w:p w:rsidR="00AD6A25" w:rsidRPr="00374C9B" w:rsidRDefault="00AD6A25" w:rsidP="00AD6A25">
      <w:pPr>
        <w:pStyle w:val="ListParagraph"/>
        <w:numPr>
          <w:ilvl w:val="1"/>
          <w:numId w:val="167"/>
        </w:numPr>
        <w:tabs>
          <w:tab w:val="left" w:pos="1056"/>
        </w:tabs>
        <w:spacing w:line="293" w:lineRule="exact"/>
        <w:ind w:left="1056" w:hanging="360"/>
        <w:rPr>
          <w:sz w:val="24"/>
        </w:rPr>
      </w:pPr>
      <w:r w:rsidRPr="00374C9B">
        <w:rPr>
          <w:sz w:val="24"/>
        </w:rPr>
        <w:t>Доприноси</w:t>
      </w:r>
      <w:r w:rsidRPr="00374C9B">
        <w:rPr>
          <w:spacing w:val="-5"/>
          <w:sz w:val="24"/>
        </w:rPr>
        <w:t xml:space="preserve"> </w:t>
      </w:r>
      <w:r w:rsidRPr="00374C9B">
        <w:rPr>
          <w:sz w:val="24"/>
        </w:rPr>
        <w:t>корисним</w:t>
      </w:r>
      <w:r w:rsidRPr="00374C9B">
        <w:rPr>
          <w:spacing w:val="-3"/>
          <w:sz w:val="24"/>
        </w:rPr>
        <w:t xml:space="preserve"> </w:t>
      </w:r>
      <w:r w:rsidRPr="00374C9B">
        <w:rPr>
          <w:sz w:val="24"/>
        </w:rPr>
        <w:t>разменама</w:t>
      </w:r>
      <w:r w:rsidRPr="00374C9B">
        <w:rPr>
          <w:spacing w:val="-5"/>
          <w:sz w:val="24"/>
        </w:rPr>
        <w:t xml:space="preserve"> </w:t>
      </w:r>
      <w:r w:rsidRPr="00374C9B">
        <w:rPr>
          <w:sz w:val="24"/>
        </w:rPr>
        <w:t>током</w:t>
      </w:r>
      <w:r w:rsidRPr="00374C9B">
        <w:rPr>
          <w:spacing w:val="-6"/>
          <w:sz w:val="24"/>
        </w:rPr>
        <w:t xml:space="preserve"> </w:t>
      </w:r>
      <w:r w:rsidRPr="00374C9B">
        <w:rPr>
          <w:sz w:val="24"/>
        </w:rPr>
        <w:t>групног</w:t>
      </w:r>
      <w:r w:rsidRPr="00374C9B">
        <w:rPr>
          <w:spacing w:val="-6"/>
          <w:sz w:val="24"/>
        </w:rPr>
        <w:t xml:space="preserve"> </w:t>
      </w:r>
      <w:r w:rsidRPr="00374C9B">
        <w:rPr>
          <w:spacing w:val="-2"/>
          <w:sz w:val="24"/>
        </w:rPr>
        <w:t>рада;</w:t>
      </w:r>
    </w:p>
    <w:p w:rsidR="00AD6A25" w:rsidRPr="00374C9B" w:rsidRDefault="00AD6A25" w:rsidP="00AD6A25">
      <w:pPr>
        <w:pStyle w:val="ListParagraph"/>
        <w:numPr>
          <w:ilvl w:val="1"/>
          <w:numId w:val="167"/>
        </w:numPr>
        <w:tabs>
          <w:tab w:val="left" w:pos="1056"/>
        </w:tabs>
        <w:spacing w:line="294" w:lineRule="exact"/>
        <w:ind w:left="1056" w:hanging="360"/>
        <w:rPr>
          <w:sz w:val="24"/>
        </w:rPr>
      </w:pPr>
      <w:r w:rsidRPr="00374C9B">
        <w:rPr>
          <w:sz w:val="24"/>
        </w:rPr>
        <w:t>Преузима</w:t>
      </w:r>
      <w:r w:rsidRPr="00374C9B">
        <w:rPr>
          <w:spacing w:val="-4"/>
          <w:sz w:val="24"/>
        </w:rPr>
        <w:t xml:space="preserve"> </w:t>
      </w:r>
      <w:r w:rsidRPr="00374C9B">
        <w:rPr>
          <w:sz w:val="24"/>
        </w:rPr>
        <w:t>одговорност</w:t>
      </w:r>
      <w:r w:rsidRPr="00374C9B">
        <w:rPr>
          <w:spacing w:val="-1"/>
          <w:sz w:val="24"/>
        </w:rPr>
        <w:t xml:space="preserve"> </w:t>
      </w:r>
      <w:r w:rsidRPr="00374C9B">
        <w:rPr>
          <w:sz w:val="24"/>
        </w:rPr>
        <w:t>за</w:t>
      </w:r>
      <w:r w:rsidRPr="00374C9B">
        <w:rPr>
          <w:spacing w:val="-6"/>
          <w:sz w:val="24"/>
        </w:rPr>
        <w:t xml:space="preserve"> </w:t>
      </w:r>
      <w:r w:rsidRPr="00374C9B">
        <w:rPr>
          <w:sz w:val="24"/>
        </w:rPr>
        <w:t>сопствени</w:t>
      </w:r>
      <w:r w:rsidRPr="00374C9B">
        <w:rPr>
          <w:spacing w:val="-4"/>
          <w:sz w:val="24"/>
        </w:rPr>
        <w:t xml:space="preserve"> </w:t>
      </w:r>
      <w:r w:rsidRPr="00374C9B">
        <w:rPr>
          <w:sz w:val="24"/>
        </w:rPr>
        <w:t>развој</w:t>
      </w:r>
      <w:r w:rsidRPr="00374C9B">
        <w:rPr>
          <w:spacing w:val="-10"/>
          <w:sz w:val="24"/>
        </w:rPr>
        <w:t xml:space="preserve"> </w:t>
      </w:r>
      <w:r w:rsidRPr="00374C9B">
        <w:rPr>
          <w:sz w:val="24"/>
        </w:rPr>
        <w:t>и</w:t>
      </w:r>
      <w:r w:rsidRPr="00374C9B">
        <w:rPr>
          <w:spacing w:val="1"/>
          <w:sz w:val="24"/>
        </w:rPr>
        <w:t xml:space="preserve"> </w:t>
      </w:r>
      <w:r w:rsidRPr="00374C9B">
        <w:rPr>
          <w:sz w:val="24"/>
        </w:rPr>
        <w:t>правилно</w:t>
      </w:r>
      <w:r w:rsidRPr="00374C9B">
        <w:rPr>
          <w:spacing w:val="-1"/>
          <w:sz w:val="24"/>
        </w:rPr>
        <w:t xml:space="preserve"> </w:t>
      </w:r>
      <w:r w:rsidRPr="00374C9B">
        <w:rPr>
          <w:sz w:val="24"/>
        </w:rPr>
        <w:t>га</w:t>
      </w:r>
      <w:r w:rsidRPr="00374C9B">
        <w:rPr>
          <w:spacing w:val="-1"/>
          <w:sz w:val="24"/>
        </w:rPr>
        <w:t xml:space="preserve"> </w:t>
      </w:r>
      <w:r w:rsidRPr="00374C9B">
        <w:rPr>
          <w:spacing w:val="-2"/>
          <w:sz w:val="24"/>
        </w:rPr>
        <w:t>процењује.</w:t>
      </w:r>
    </w:p>
    <w:p w:rsidR="00AD6A25" w:rsidRPr="00374C9B" w:rsidRDefault="00AD6A25" w:rsidP="00AD6A25">
      <w:pPr>
        <w:pStyle w:val="BodyText"/>
      </w:pPr>
    </w:p>
    <w:p w:rsidR="007C4C7F" w:rsidRDefault="007C4C7F" w:rsidP="007C4C7F">
      <w:pPr>
        <w:tabs>
          <w:tab w:val="left" w:pos="930"/>
        </w:tabs>
      </w:pPr>
    </w:p>
    <w:p w:rsidR="00AD6A25" w:rsidRPr="00374C9B" w:rsidRDefault="00AD6A25" w:rsidP="00AD6A25">
      <w:pPr>
        <w:pStyle w:val="BodyText"/>
      </w:pPr>
      <w:r w:rsidRPr="00374C9B">
        <w:t>ПОСЕБНИ</w:t>
      </w:r>
      <w:r w:rsidRPr="00374C9B">
        <w:rPr>
          <w:spacing w:val="-5"/>
        </w:rPr>
        <w:t xml:space="preserve"> </w:t>
      </w:r>
      <w:r w:rsidRPr="00374C9B">
        <w:t>КРИТЕРИЈУМИ</w:t>
      </w:r>
      <w:r w:rsidRPr="00374C9B">
        <w:rPr>
          <w:spacing w:val="-4"/>
        </w:rPr>
        <w:t xml:space="preserve"> </w:t>
      </w:r>
      <w:r w:rsidRPr="00374C9B">
        <w:rPr>
          <w:spacing w:val="-2"/>
        </w:rPr>
        <w:t>ОЦЕЊИВАЊА</w:t>
      </w:r>
    </w:p>
    <w:p w:rsidR="00AD6A25" w:rsidRPr="00374C9B" w:rsidRDefault="00AD6A25" w:rsidP="00AD6A25">
      <w:pPr>
        <w:pStyle w:val="BodyText"/>
      </w:pPr>
    </w:p>
    <w:p w:rsidR="00AD6A25" w:rsidRPr="00374C9B" w:rsidRDefault="00AD6A25" w:rsidP="00AD6A25">
      <w:pPr>
        <w:pStyle w:val="BodyText"/>
        <w:spacing w:line="242" w:lineRule="auto"/>
        <w:ind w:left="336" w:right="1429"/>
      </w:pPr>
      <w:r w:rsidRPr="00374C9B">
        <w:t>Посебни</w:t>
      </w:r>
      <w:r w:rsidRPr="00374C9B">
        <w:rPr>
          <w:spacing w:val="40"/>
        </w:rPr>
        <w:t xml:space="preserve"> </w:t>
      </w:r>
      <w:r w:rsidRPr="00374C9B">
        <w:t>критерујуми</w:t>
      </w:r>
      <w:r w:rsidRPr="00374C9B">
        <w:rPr>
          <w:spacing w:val="40"/>
        </w:rPr>
        <w:t xml:space="preserve"> </w:t>
      </w:r>
      <w:r w:rsidRPr="00374C9B">
        <w:t>се</w:t>
      </w:r>
      <w:r w:rsidRPr="00374C9B">
        <w:rPr>
          <w:spacing w:val="40"/>
        </w:rPr>
        <w:t xml:space="preserve"> </w:t>
      </w:r>
      <w:r w:rsidRPr="00374C9B">
        <w:t>односе</w:t>
      </w:r>
      <w:r w:rsidRPr="00374C9B">
        <w:rPr>
          <w:spacing w:val="40"/>
        </w:rPr>
        <w:t xml:space="preserve"> </w:t>
      </w:r>
      <w:r w:rsidRPr="00374C9B">
        <w:t>на</w:t>
      </w:r>
      <w:r w:rsidRPr="00374C9B">
        <w:rPr>
          <w:spacing w:val="40"/>
        </w:rPr>
        <w:t xml:space="preserve"> </w:t>
      </w:r>
      <w:r w:rsidRPr="00374C9B">
        <w:t>квалитет</w:t>
      </w:r>
      <w:r w:rsidRPr="00374C9B">
        <w:rPr>
          <w:spacing w:val="40"/>
        </w:rPr>
        <w:t xml:space="preserve"> </w:t>
      </w:r>
      <w:r w:rsidRPr="00374C9B">
        <w:t>усвајања</w:t>
      </w:r>
      <w:r w:rsidRPr="00374C9B">
        <w:rPr>
          <w:spacing w:val="40"/>
        </w:rPr>
        <w:t xml:space="preserve"> </w:t>
      </w:r>
      <w:r w:rsidRPr="00374C9B">
        <w:t>знања</w:t>
      </w:r>
      <w:r w:rsidRPr="00374C9B">
        <w:rPr>
          <w:spacing w:val="40"/>
        </w:rPr>
        <w:t xml:space="preserve"> </w:t>
      </w:r>
      <w:r w:rsidRPr="00374C9B">
        <w:t>из</w:t>
      </w:r>
      <w:r w:rsidRPr="00374C9B">
        <w:rPr>
          <w:spacing w:val="40"/>
        </w:rPr>
        <w:t xml:space="preserve"> </w:t>
      </w:r>
      <w:r w:rsidRPr="00374C9B">
        <w:t>посебних</w:t>
      </w:r>
      <w:r w:rsidRPr="00374C9B">
        <w:rPr>
          <w:spacing w:val="40"/>
        </w:rPr>
        <w:t xml:space="preserve"> </w:t>
      </w:r>
      <w:r w:rsidRPr="00374C9B">
        <w:t>образовно</w:t>
      </w:r>
      <w:r w:rsidRPr="00374C9B">
        <w:rPr>
          <w:spacing w:val="40"/>
        </w:rPr>
        <w:t xml:space="preserve"> </w:t>
      </w:r>
      <w:r w:rsidRPr="00374C9B">
        <w:t>– васпитних области и усклађеност са исходима и стандардима постигнућа ученика.</w:t>
      </w:r>
    </w:p>
    <w:p w:rsidR="00AD6A25" w:rsidRPr="007C4C7F" w:rsidRDefault="00AD6A25" w:rsidP="007C4C7F">
      <w:pPr>
        <w:tabs>
          <w:tab w:val="left" w:pos="930"/>
        </w:tabs>
        <w:sectPr w:rsidR="00AD6A25" w:rsidRPr="007C4C7F" w:rsidSect="007C4C7F">
          <w:pgSz w:w="15840" w:h="12240" w:orient="landscape"/>
          <w:pgMar w:top="0" w:right="280" w:bottom="1080" w:left="1180" w:header="720" w:footer="720" w:gutter="0"/>
          <w:cols w:space="720"/>
          <w:docGrid w:linePitch="326"/>
        </w:sectPr>
      </w:pPr>
    </w:p>
    <w:p w:rsidR="007C4C7F" w:rsidRDefault="007C4C7F" w:rsidP="007C4C7F"/>
    <w:p w:rsidR="007C4C7F" w:rsidRPr="00374C9B" w:rsidRDefault="007C4C7F" w:rsidP="007C4C7F">
      <w:pPr>
        <w:pStyle w:val="BodyText"/>
      </w:pPr>
    </w:p>
    <w:p w:rsidR="007C4C7F" w:rsidRPr="00374C9B" w:rsidRDefault="007C4C7F" w:rsidP="007C4C7F">
      <w:pPr>
        <w:pStyle w:val="Heading1"/>
        <w:spacing w:before="0"/>
        <w:ind w:left="336"/>
        <w:rPr>
          <w:rFonts w:ascii="Times New Roman" w:hAnsi="Times New Roman" w:cs="Times New Roman"/>
          <w:color w:val="auto"/>
        </w:rPr>
      </w:pPr>
      <w:r w:rsidRPr="00374C9B">
        <w:rPr>
          <w:rFonts w:ascii="Times New Roman" w:hAnsi="Times New Roman" w:cs="Times New Roman"/>
          <w:color w:val="auto"/>
        </w:rPr>
        <w:t>СРПСКИ</w:t>
      </w:r>
      <w:r w:rsidRPr="00374C9B">
        <w:rPr>
          <w:rFonts w:ascii="Times New Roman" w:hAnsi="Times New Roman" w:cs="Times New Roman"/>
          <w:color w:val="auto"/>
          <w:spacing w:val="-6"/>
        </w:rPr>
        <w:t xml:space="preserve"> </w:t>
      </w:r>
      <w:r w:rsidRPr="00374C9B">
        <w:rPr>
          <w:rFonts w:ascii="Times New Roman" w:hAnsi="Times New Roman" w:cs="Times New Roman"/>
          <w:color w:val="auto"/>
          <w:spacing w:val="-2"/>
        </w:rPr>
        <w:t>ЈЕЗИК</w:t>
      </w:r>
    </w:p>
    <w:p w:rsidR="007C4C7F" w:rsidRPr="00374C9B" w:rsidRDefault="007C4C7F" w:rsidP="007C4C7F">
      <w:pPr>
        <w:pStyle w:val="BodyText"/>
        <w:rPr>
          <w:b/>
        </w:rPr>
      </w:pPr>
    </w:p>
    <w:p w:rsidR="007C4C7F" w:rsidRPr="00374C9B" w:rsidRDefault="007C4C7F" w:rsidP="007C4C7F">
      <w:pPr>
        <w:pStyle w:val="BodyText"/>
        <w:ind w:left="336"/>
      </w:pPr>
      <w:r w:rsidRPr="00374C9B">
        <w:t>У</w:t>
      </w:r>
      <w:r w:rsidRPr="00374C9B">
        <w:rPr>
          <w:spacing w:val="-5"/>
        </w:rPr>
        <w:t xml:space="preserve"> </w:t>
      </w:r>
      <w:r w:rsidRPr="00374C9B">
        <w:t>току</w:t>
      </w:r>
      <w:r w:rsidRPr="00374C9B">
        <w:rPr>
          <w:spacing w:val="-11"/>
        </w:rPr>
        <w:t xml:space="preserve"> </w:t>
      </w:r>
      <w:r w:rsidRPr="00374C9B">
        <w:t>школске</w:t>
      </w:r>
      <w:r w:rsidRPr="00374C9B">
        <w:rPr>
          <w:spacing w:val="-2"/>
        </w:rPr>
        <w:t xml:space="preserve"> </w:t>
      </w:r>
      <w:r w:rsidRPr="00374C9B">
        <w:t>године</w:t>
      </w:r>
      <w:r w:rsidRPr="00374C9B">
        <w:rPr>
          <w:spacing w:val="-7"/>
        </w:rPr>
        <w:t xml:space="preserve"> </w:t>
      </w:r>
      <w:r w:rsidRPr="00374C9B">
        <w:t>из српског</w:t>
      </w:r>
      <w:r w:rsidRPr="00374C9B">
        <w:rPr>
          <w:spacing w:val="1"/>
        </w:rPr>
        <w:t xml:space="preserve"> </w:t>
      </w:r>
      <w:r w:rsidRPr="00374C9B">
        <w:t>језика</w:t>
      </w:r>
      <w:r w:rsidRPr="00374C9B">
        <w:rPr>
          <w:spacing w:val="3"/>
        </w:rPr>
        <w:t xml:space="preserve"> </w:t>
      </w:r>
      <w:r w:rsidRPr="00374C9B">
        <w:t>ће</w:t>
      </w:r>
      <w:r w:rsidRPr="00374C9B">
        <w:rPr>
          <w:spacing w:val="-2"/>
        </w:rPr>
        <w:t xml:space="preserve"> </w:t>
      </w:r>
      <w:r w:rsidRPr="00374C9B">
        <w:t>се</w:t>
      </w:r>
      <w:r w:rsidRPr="00374C9B">
        <w:rPr>
          <w:spacing w:val="-2"/>
        </w:rPr>
        <w:t xml:space="preserve"> оцењивати:</w:t>
      </w:r>
    </w:p>
    <w:p w:rsidR="007C4C7F" w:rsidRPr="00374C9B" w:rsidRDefault="007C4C7F" w:rsidP="007C4C7F">
      <w:pPr>
        <w:pStyle w:val="ListParagraph"/>
        <w:numPr>
          <w:ilvl w:val="0"/>
          <w:numId w:val="167"/>
        </w:numPr>
        <w:tabs>
          <w:tab w:val="left" w:pos="696"/>
        </w:tabs>
        <w:spacing w:line="293" w:lineRule="exact"/>
        <w:rPr>
          <w:sz w:val="24"/>
        </w:rPr>
      </w:pPr>
      <w:r w:rsidRPr="00374C9B">
        <w:rPr>
          <w:sz w:val="24"/>
        </w:rPr>
        <w:t>Језичка</w:t>
      </w:r>
      <w:r w:rsidRPr="00374C9B">
        <w:rPr>
          <w:spacing w:val="-7"/>
          <w:sz w:val="24"/>
        </w:rPr>
        <w:t xml:space="preserve"> </w:t>
      </w:r>
      <w:r w:rsidRPr="00374C9B">
        <w:rPr>
          <w:sz w:val="24"/>
        </w:rPr>
        <w:t>култура</w:t>
      </w:r>
      <w:r w:rsidRPr="00374C9B">
        <w:rPr>
          <w:spacing w:val="-4"/>
          <w:sz w:val="24"/>
        </w:rPr>
        <w:t xml:space="preserve"> </w:t>
      </w:r>
      <w:r w:rsidRPr="00374C9B">
        <w:rPr>
          <w:sz w:val="24"/>
        </w:rPr>
        <w:t>(усмени</w:t>
      </w:r>
      <w:r w:rsidRPr="00374C9B">
        <w:rPr>
          <w:spacing w:val="-2"/>
          <w:sz w:val="24"/>
        </w:rPr>
        <w:t xml:space="preserve"> </w:t>
      </w:r>
      <w:r w:rsidRPr="00374C9B">
        <w:rPr>
          <w:sz w:val="24"/>
        </w:rPr>
        <w:t>одговори,</w:t>
      </w:r>
      <w:r w:rsidRPr="00374C9B">
        <w:rPr>
          <w:spacing w:val="-1"/>
          <w:sz w:val="24"/>
        </w:rPr>
        <w:t xml:space="preserve"> </w:t>
      </w:r>
      <w:r w:rsidRPr="00374C9B">
        <w:rPr>
          <w:sz w:val="24"/>
        </w:rPr>
        <w:t>дискусија,</w:t>
      </w:r>
      <w:r w:rsidRPr="00374C9B">
        <w:rPr>
          <w:spacing w:val="-2"/>
          <w:sz w:val="24"/>
        </w:rPr>
        <w:t xml:space="preserve"> </w:t>
      </w:r>
      <w:r w:rsidRPr="00374C9B">
        <w:rPr>
          <w:sz w:val="24"/>
        </w:rPr>
        <w:t>процена</w:t>
      </w:r>
      <w:r w:rsidRPr="00374C9B">
        <w:rPr>
          <w:spacing w:val="-8"/>
          <w:sz w:val="24"/>
        </w:rPr>
        <w:t xml:space="preserve"> </w:t>
      </w:r>
      <w:r w:rsidRPr="00374C9B">
        <w:rPr>
          <w:sz w:val="24"/>
        </w:rPr>
        <w:t>и</w:t>
      </w:r>
      <w:r w:rsidRPr="00374C9B">
        <w:rPr>
          <w:spacing w:val="-2"/>
          <w:sz w:val="24"/>
        </w:rPr>
        <w:t xml:space="preserve"> сл.);</w:t>
      </w:r>
    </w:p>
    <w:p w:rsidR="007C4C7F" w:rsidRPr="00374C9B" w:rsidRDefault="007C4C7F" w:rsidP="007C4C7F">
      <w:pPr>
        <w:pStyle w:val="ListParagraph"/>
        <w:numPr>
          <w:ilvl w:val="0"/>
          <w:numId w:val="167"/>
        </w:numPr>
        <w:tabs>
          <w:tab w:val="left" w:pos="696"/>
        </w:tabs>
        <w:spacing w:line="293" w:lineRule="exact"/>
        <w:rPr>
          <w:sz w:val="24"/>
        </w:rPr>
      </w:pPr>
      <w:r w:rsidRPr="00374C9B">
        <w:rPr>
          <w:sz w:val="24"/>
        </w:rPr>
        <w:t>Контролни</w:t>
      </w:r>
      <w:r w:rsidRPr="00374C9B">
        <w:rPr>
          <w:spacing w:val="-5"/>
          <w:sz w:val="24"/>
        </w:rPr>
        <w:t xml:space="preserve"> </w:t>
      </w:r>
      <w:r w:rsidRPr="00374C9B">
        <w:rPr>
          <w:sz w:val="24"/>
        </w:rPr>
        <w:t>задаци/вежбе</w:t>
      </w:r>
      <w:r w:rsidRPr="00374C9B">
        <w:rPr>
          <w:spacing w:val="-5"/>
          <w:sz w:val="24"/>
        </w:rPr>
        <w:t xml:space="preserve"> </w:t>
      </w:r>
      <w:r w:rsidRPr="00374C9B">
        <w:rPr>
          <w:sz w:val="24"/>
        </w:rPr>
        <w:t>из</w:t>
      </w:r>
      <w:r w:rsidRPr="00374C9B">
        <w:rPr>
          <w:spacing w:val="-7"/>
          <w:sz w:val="24"/>
        </w:rPr>
        <w:t xml:space="preserve"> </w:t>
      </w:r>
      <w:r w:rsidRPr="00374C9B">
        <w:rPr>
          <w:sz w:val="24"/>
        </w:rPr>
        <w:t>граматике,</w:t>
      </w:r>
      <w:r w:rsidRPr="00374C9B">
        <w:rPr>
          <w:spacing w:val="-1"/>
          <w:sz w:val="24"/>
        </w:rPr>
        <w:t xml:space="preserve"> </w:t>
      </w:r>
      <w:r w:rsidRPr="00374C9B">
        <w:rPr>
          <w:sz w:val="24"/>
        </w:rPr>
        <w:t>правописа</w:t>
      </w:r>
      <w:r w:rsidRPr="00374C9B">
        <w:rPr>
          <w:spacing w:val="-5"/>
          <w:sz w:val="24"/>
        </w:rPr>
        <w:t xml:space="preserve"> </w:t>
      </w:r>
      <w:r w:rsidRPr="00374C9B">
        <w:rPr>
          <w:sz w:val="24"/>
        </w:rPr>
        <w:t>и</w:t>
      </w:r>
      <w:r w:rsidRPr="00374C9B">
        <w:rPr>
          <w:spacing w:val="-2"/>
          <w:sz w:val="24"/>
        </w:rPr>
        <w:t xml:space="preserve"> књижевности;</w:t>
      </w:r>
    </w:p>
    <w:p w:rsidR="007C4C7F" w:rsidRPr="00374C9B" w:rsidRDefault="007C4C7F" w:rsidP="007C4C7F">
      <w:pPr>
        <w:pStyle w:val="ListParagraph"/>
        <w:numPr>
          <w:ilvl w:val="0"/>
          <w:numId w:val="167"/>
        </w:numPr>
        <w:tabs>
          <w:tab w:val="left" w:pos="696"/>
        </w:tabs>
        <w:spacing w:line="293" w:lineRule="exact"/>
        <w:rPr>
          <w:sz w:val="24"/>
        </w:rPr>
      </w:pPr>
      <w:r w:rsidRPr="00374C9B">
        <w:rPr>
          <w:sz w:val="24"/>
        </w:rPr>
        <w:t>Писмени</w:t>
      </w:r>
      <w:r w:rsidRPr="00374C9B">
        <w:rPr>
          <w:spacing w:val="-2"/>
          <w:sz w:val="24"/>
        </w:rPr>
        <w:t xml:space="preserve"> </w:t>
      </w:r>
      <w:r w:rsidRPr="00374C9B">
        <w:rPr>
          <w:sz w:val="24"/>
        </w:rPr>
        <w:t>задаци</w:t>
      </w:r>
      <w:r w:rsidRPr="00374C9B">
        <w:rPr>
          <w:spacing w:val="-4"/>
          <w:sz w:val="24"/>
        </w:rPr>
        <w:t xml:space="preserve"> </w:t>
      </w:r>
      <w:r w:rsidRPr="00374C9B">
        <w:rPr>
          <w:sz w:val="24"/>
        </w:rPr>
        <w:t>(2</w:t>
      </w:r>
      <w:r w:rsidRPr="00374C9B">
        <w:rPr>
          <w:spacing w:val="-5"/>
          <w:sz w:val="24"/>
        </w:rPr>
        <w:t xml:space="preserve"> </w:t>
      </w:r>
      <w:r w:rsidRPr="00374C9B">
        <w:rPr>
          <w:sz w:val="24"/>
        </w:rPr>
        <w:t>писмена</w:t>
      </w:r>
      <w:r w:rsidRPr="00374C9B">
        <w:rPr>
          <w:spacing w:val="-5"/>
          <w:sz w:val="24"/>
        </w:rPr>
        <w:t xml:space="preserve"> </w:t>
      </w:r>
      <w:r w:rsidRPr="00374C9B">
        <w:rPr>
          <w:sz w:val="24"/>
        </w:rPr>
        <w:t>задатка,</w:t>
      </w:r>
      <w:r w:rsidRPr="00374C9B">
        <w:rPr>
          <w:spacing w:val="1"/>
          <w:sz w:val="24"/>
        </w:rPr>
        <w:t xml:space="preserve"> </w:t>
      </w:r>
      <w:r w:rsidRPr="00374C9B">
        <w:rPr>
          <w:sz w:val="24"/>
        </w:rPr>
        <w:t>у</w:t>
      </w:r>
      <w:r w:rsidRPr="00374C9B">
        <w:rPr>
          <w:spacing w:val="-9"/>
          <w:sz w:val="24"/>
        </w:rPr>
        <w:t xml:space="preserve"> </w:t>
      </w:r>
      <w:r w:rsidRPr="00374C9B">
        <w:rPr>
          <w:sz w:val="24"/>
        </w:rPr>
        <w:t>сваком</w:t>
      </w:r>
      <w:r w:rsidRPr="00374C9B">
        <w:rPr>
          <w:spacing w:val="1"/>
          <w:sz w:val="24"/>
        </w:rPr>
        <w:t xml:space="preserve"> </w:t>
      </w:r>
      <w:r w:rsidRPr="00374C9B">
        <w:rPr>
          <w:sz w:val="24"/>
        </w:rPr>
        <w:t>полугодишту</w:t>
      </w:r>
      <w:r w:rsidRPr="00374C9B">
        <w:rPr>
          <w:spacing w:val="-9"/>
          <w:sz w:val="24"/>
        </w:rPr>
        <w:t xml:space="preserve"> </w:t>
      </w:r>
      <w:r w:rsidRPr="00374C9B">
        <w:rPr>
          <w:sz w:val="24"/>
        </w:rPr>
        <w:t>по</w:t>
      </w:r>
      <w:r w:rsidRPr="00374C9B">
        <w:rPr>
          <w:spacing w:val="4"/>
          <w:sz w:val="24"/>
        </w:rPr>
        <w:t xml:space="preserve"> </w:t>
      </w:r>
      <w:r w:rsidRPr="00374C9B">
        <w:rPr>
          <w:spacing w:val="-2"/>
          <w:sz w:val="24"/>
        </w:rPr>
        <w:t>један);</w:t>
      </w:r>
    </w:p>
    <w:p w:rsidR="007C4C7F" w:rsidRPr="00374C9B" w:rsidRDefault="007C4C7F" w:rsidP="007C4C7F">
      <w:pPr>
        <w:pStyle w:val="ListParagraph"/>
        <w:numPr>
          <w:ilvl w:val="0"/>
          <w:numId w:val="167"/>
        </w:numPr>
        <w:tabs>
          <w:tab w:val="left" w:pos="696"/>
        </w:tabs>
        <w:spacing w:line="293" w:lineRule="exact"/>
        <w:rPr>
          <w:sz w:val="24"/>
        </w:rPr>
      </w:pPr>
      <w:r w:rsidRPr="00374C9B">
        <w:rPr>
          <w:sz w:val="24"/>
        </w:rPr>
        <w:t>Домаћи</w:t>
      </w:r>
      <w:r w:rsidRPr="00374C9B">
        <w:rPr>
          <w:spacing w:val="2"/>
          <w:sz w:val="24"/>
        </w:rPr>
        <w:t xml:space="preserve"> </w:t>
      </w:r>
      <w:r w:rsidRPr="00374C9B">
        <w:rPr>
          <w:spacing w:val="-2"/>
          <w:sz w:val="24"/>
        </w:rPr>
        <w:t>задаци;</w:t>
      </w:r>
    </w:p>
    <w:p w:rsidR="007C4C7F" w:rsidRPr="00374C9B" w:rsidRDefault="007C4C7F" w:rsidP="007C4C7F">
      <w:pPr>
        <w:pStyle w:val="ListParagraph"/>
        <w:numPr>
          <w:ilvl w:val="0"/>
          <w:numId w:val="167"/>
        </w:numPr>
        <w:tabs>
          <w:tab w:val="left" w:pos="696"/>
        </w:tabs>
        <w:spacing w:line="237" w:lineRule="auto"/>
        <w:ind w:right="1438"/>
        <w:rPr>
          <w:sz w:val="24"/>
        </w:rPr>
      </w:pPr>
      <w:r w:rsidRPr="00374C9B">
        <w:rPr>
          <w:sz w:val="24"/>
        </w:rPr>
        <w:t>Активности и ангажовање на часу, однос према раду, учешће у различитим облицима групног рада.</w:t>
      </w:r>
    </w:p>
    <w:p w:rsidR="007C4C7F" w:rsidRPr="00374C9B" w:rsidRDefault="007C4C7F" w:rsidP="0079358A">
      <w:pPr>
        <w:pStyle w:val="BodyText"/>
        <w:ind w:left="336"/>
        <w:sectPr w:rsidR="007C4C7F" w:rsidRPr="00374C9B" w:rsidSect="007C4C7F">
          <w:pgSz w:w="15840" w:h="12240" w:orient="landscape"/>
          <w:pgMar w:top="0" w:right="280" w:bottom="1080" w:left="1180" w:header="720" w:footer="720" w:gutter="0"/>
          <w:cols w:space="720"/>
          <w:docGrid w:linePitch="326"/>
        </w:sectPr>
      </w:pPr>
      <w:r w:rsidRPr="00374C9B">
        <w:t>Број</w:t>
      </w:r>
      <w:r w:rsidRPr="00374C9B">
        <w:rPr>
          <w:spacing w:val="-9"/>
        </w:rPr>
        <w:t xml:space="preserve"> </w:t>
      </w:r>
      <w:r w:rsidRPr="00374C9B">
        <w:t>оцена</w:t>
      </w:r>
      <w:r w:rsidRPr="00374C9B">
        <w:rPr>
          <w:spacing w:val="-6"/>
        </w:rPr>
        <w:t xml:space="preserve"> </w:t>
      </w:r>
      <w:r w:rsidRPr="00374C9B">
        <w:t>по</w:t>
      </w:r>
      <w:r w:rsidRPr="00374C9B">
        <w:rPr>
          <w:spacing w:val="1"/>
        </w:rPr>
        <w:t xml:space="preserve"> </w:t>
      </w:r>
      <w:r w:rsidRPr="00374C9B">
        <w:t>полугодишту</w:t>
      </w:r>
      <w:r w:rsidRPr="00374C9B">
        <w:rPr>
          <w:spacing w:val="-4"/>
        </w:rPr>
        <w:t xml:space="preserve"> </w:t>
      </w:r>
      <w:r w:rsidRPr="00374C9B">
        <w:t>је</w:t>
      </w:r>
      <w:r w:rsidRPr="00374C9B">
        <w:rPr>
          <w:spacing w:val="-1"/>
        </w:rPr>
        <w:t xml:space="preserve"> </w:t>
      </w:r>
      <w:r w:rsidRPr="00374C9B">
        <w:t xml:space="preserve">најмање </w:t>
      </w:r>
      <w:r w:rsidRPr="00374C9B">
        <w:rPr>
          <w:spacing w:val="-5"/>
        </w:rPr>
        <w:t>4.</w:t>
      </w:r>
    </w:p>
    <w:p w:rsidR="0079358A" w:rsidRDefault="0079358A" w:rsidP="0079358A"/>
    <w:p w:rsidR="0079358A" w:rsidRDefault="0079358A" w:rsidP="0079358A"/>
    <w:p w:rsidR="0079358A" w:rsidRPr="00374C9B" w:rsidRDefault="0079358A" w:rsidP="0079358A">
      <w:pPr>
        <w:pStyle w:val="BodyText"/>
        <w:ind w:left="336"/>
      </w:pPr>
      <w:r w:rsidRPr="00374C9B">
        <w:rPr>
          <w:spacing w:val="-2"/>
        </w:rPr>
        <w:t>ОЦЕНЕ</w:t>
      </w:r>
    </w:p>
    <w:p w:rsidR="0079358A" w:rsidRPr="00374C9B" w:rsidRDefault="0079358A" w:rsidP="0079358A">
      <w:pPr>
        <w:pStyle w:val="BodyText"/>
      </w:pPr>
    </w:p>
    <w:p w:rsidR="0079358A" w:rsidRPr="00374C9B" w:rsidRDefault="0079358A" w:rsidP="0079358A">
      <w:pPr>
        <w:pStyle w:val="Heading2"/>
        <w:spacing w:line="480" w:lineRule="auto"/>
        <w:ind w:left="1056" w:right="8711"/>
        <w:jc w:val="both"/>
      </w:pPr>
      <w:r w:rsidRPr="00374C9B">
        <w:t xml:space="preserve">Одличан (5) </w:t>
      </w:r>
      <w:r w:rsidRPr="00374C9B">
        <w:rPr>
          <w:spacing w:val="-2"/>
        </w:rPr>
        <w:t>Књижевност</w:t>
      </w:r>
    </w:p>
    <w:p w:rsidR="0079358A" w:rsidRPr="00374C9B" w:rsidRDefault="0079358A" w:rsidP="0079358A">
      <w:pPr>
        <w:pStyle w:val="ListParagraph"/>
        <w:numPr>
          <w:ilvl w:val="0"/>
          <w:numId w:val="166"/>
        </w:numPr>
        <w:tabs>
          <w:tab w:val="left" w:pos="1054"/>
          <w:tab w:val="left" w:pos="1056"/>
        </w:tabs>
        <w:ind w:left="1056" w:right="1439"/>
        <w:jc w:val="both"/>
        <w:rPr>
          <w:sz w:val="24"/>
        </w:rPr>
      </w:pPr>
      <w:r w:rsidRPr="00374C9B">
        <w:rPr>
          <w:sz w:val="24"/>
        </w:rPr>
        <w:t>Ученик чита са разумевањем различите врсте књижевних дела (и остале типове текстова)</w:t>
      </w:r>
      <w:r w:rsidRPr="00374C9B">
        <w:rPr>
          <w:spacing w:val="-5"/>
          <w:sz w:val="24"/>
        </w:rPr>
        <w:t xml:space="preserve"> </w:t>
      </w:r>
      <w:r w:rsidRPr="00374C9B">
        <w:rPr>
          <w:sz w:val="24"/>
        </w:rPr>
        <w:t>и</w:t>
      </w:r>
      <w:r w:rsidRPr="00374C9B">
        <w:rPr>
          <w:spacing w:val="-9"/>
          <w:sz w:val="24"/>
        </w:rPr>
        <w:t xml:space="preserve"> </w:t>
      </w:r>
      <w:r w:rsidRPr="00374C9B">
        <w:rPr>
          <w:sz w:val="24"/>
        </w:rPr>
        <w:t>потпуно самостално</w:t>
      </w:r>
      <w:r w:rsidRPr="00374C9B">
        <w:rPr>
          <w:spacing w:val="-1"/>
          <w:sz w:val="24"/>
        </w:rPr>
        <w:t xml:space="preserve"> </w:t>
      </w:r>
      <w:r w:rsidRPr="00374C9B">
        <w:rPr>
          <w:sz w:val="24"/>
        </w:rPr>
        <w:t>уме</w:t>
      </w:r>
      <w:r w:rsidRPr="00374C9B">
        <w:rPr>
          <w:spacing w:val="-4"/>
          <w:sz w:val="24"/>
        </w:rPr>
        <w:t xml:space="preserve"> </w:t>
      </w:r>
      <w:r w:rsidRPr="00374C9B">
        <w:rPr>
          <w:sz w:val="24"/>
        </w:rPr>
        <w:t>да</w:t>
      </w:r>
      <w:r w:rsidRPr="00374C9B">
        <w:rPr>
          <w:spacing w:val="-4"/>
          <w:sz w:val="24"/>
        </w:rPr>
        <w:t xml:space="preserve"> </w:t>
      </w:r>
      <w:r w:rsidRPr="00374C9B">
        <w:rPr>
          <w:sz w:val="24"/>
        </w:rPr>
        <w:t>парафразира</w:t>
      </w:r>
      <w:r w:rsidRPr="00374C9B">
        <w:rPr>
          <w:spacing w:val="-8"/>
          <w:sz w:val="24"/>
        </w:rPr>
        <w:t xml:space="preserve"> </w:t>
      </w:r>
      <w:r w:rsidRPr="00374C9B">
        <w:rPr>
          <w:sz w:val="24"/>
        </w:rPr>
        <w:t>и</w:t>
      </w:r>
      <w:r w:rsidRPr="00374C9B">
        <w:rPr>
          <w:spacing w:val="-6"/>
          <w:sz w:val="24"/>
        </w:rPr>
        <w:t xml:space="preserve"> </w:t>
      </w:r>
      <w:r w:rsidRPr="00374C9B">
        <w:rPr>
          <w:sz w:val="24"/>
        </w:rPr>
        <w:t>опише</w:t>
      </w:r>
      <w:r w:rsidRPr="00374C9B">
        <w:rPr>
          <w:spacing w:val="-8"/>
          <w:sz w:val="24"/>
        </w:rPr>
        <w:t xml:space="preserve"> </w:t>
      </w:r>
      <w:r w:rsidRPr="00374C9B">
        <w:rPr>
          <w:sz w:val="24"/>
        </w:rPr>
        <w:t>свој</w:t>
      </w:r>
      <w:r w:rsidRPr="00374C9B">
        <w:rPr>
          <w:spacing w:val="-11"/>
          <w:sz w:val="24"/>
        </w:rPr>
        <w:t xml:space="preserve"> </w:t>
      </w:r>
      <w:r w:rsidRPr="00374C9B">
        <w:rPr>
          <w:sz w:val="24"/>
        </w:rPr>
        <w:t>доживљај</w:t>
      </w:r>
      <w:r w:rsidRPr="00374C9B">
        <w:rPr>
          <w:spacing w:val="-11"/>
          <w:sz w:val="24"/>
        </w:rPr>
        <w:t xml:space="preserve"> </w:t>
      </w:r>
      <w:r w:rsidRPr="00374C9B">
        <w:rPr>
          <w:sz w:val="24"/>
        </w:rPr>
        <w:t>као и</w:t>
      </w:r>
      <w:r w:rsidRPr="00374C9B">
        <w:rPr>
          <w:spacing w:val="-6"/>
          <w:sz w:val="24"/>
        </w:rPr>
        <w:t xml:space="preserve"> </w:t>
      </w:r>
      <w:r w:rsidRPr="00374C9B">
        <w:rPr>
          <w:sz w:val="24"/>
        </w:rPr>
        <w:t>да процени основни тон певања, приповедања или драмске радње и уме да повеже књижевне термине и</w:t>
      </w:r>
      <w:r w:rsidRPr="00374C9B">
        <w:rPr>
          <w:spacing w:val="-3"/>
          <w:sz w:val="24"/>
        </w:rPr>
        <w:t xml:space="preserve"> </w:t>
      </w:r>
      <w:r w:rsidRPr="00374C9B">
        <w:rPr>
          <w:sz w:val="24"/>
        </w:rPr>
        <w:t>појмове</w:t>
      </w:r>
      <w:r w:rsidRPr="00374C9B">
        <w:rPr>
          <w:spacing w:val="-5"/>
          <w:sz w:val="24"/>
        </w:rPr>
        <w:t xml:space="preserve"> </w:t>
      </w:r>
      <w:r w:rsidRPr="00374C9B">
        <w:rPr>
          <w:sz w:val="24"/>
        </w:rPr>
        <w:t>обрађиване</w:t>
      </w:r>
      <w:r w:rsidRPr="00374C9B">
        <w:rPr>
          <w:spacing w:val="-5"/>
          <w:sz w:val="24"/>
        </w:rPr>
        <w:t xml:space="preserve"> </w:t>
      </w:r>
      <w:r w:rsidRPr="00374C9B">
        <w:rPr>
          <w:sz w:val="24"/>
        </w:rPr>
        <w:t>у</w:t>
      </w:r>
      <w:r w:rsidRPr="00374C9B">
        <w:rPr>
          <w:spacing w:val="-9"/>
          <w:sz w:val="24"/>
        </w:rPr>
        <w:t xml:space="preserve"> </w:t>
      </w:r>
      <w:r w:rsidRPr="00374C9B">
        <w:rPr>
          <w:sz w:val="24"/>
        </w:rPr>
        <w:t>претходним разредима са</w:t>
      </w:r>
      <w:r w:rsidRPr="00374C9B">
        <w:rPr>
          <w:spacing w:val="-5"/>
          <w:sz w:val="24"/>
        </w:rPr>
        <w:t xml:space="preserve"> </w:t>
      </w:r>
      <w:r w:rsidRPr="00374C9B">
        <w:rPr>
          <w:sz w:val="24"/>
        </w:rPr>
        <w:t>новим делима.</w:t>
      </w:r>
    </w:p>
    <w:p w:rsidR="0079358A" w:rsidRPr="00374C9B" w:rsidRDefault="0079358A" w:rsidP="0079358A">
      <w:pPr>
        <w:pStyle w:val="ListParagraph"/>
        <w:numPr>
          <w:ilvl w:val="0"/>
          <w:numId w:val="166"/>
        </w:numPr>
        <w:tabs>
          <w:tab w:val="left" w:pos="1054"/>
          <w:tab w:val="left" w:pos="1056"/>
        </w:tabs>
        <w:spacing w:line="242" w:lineRule="auto"/>
        <w:ind w:left="1056" w:right="1435"/>
        <w:jc w:val="both"/>
        <w:rPr>
          <w:sz w:val="24"/>
        </w:rPr>
      </w:pPr>
      <w:r w:rsidRPr="00374C9B">
        <w:rPr>
          <w:sz w:val="24"/>
        </w:rPr>
        <w:t>Самостално уме да одреди књижевни род и врсту и да анализира елементе композиције (строфа, стих, рима; тема, мотив, време и место радње).</w:t>
      </w:r>
    </w:p>
    <w:p w:rsidR="0079358A" w:rsidRPr="00374C9B" w:rsidRDefault="0079358A" w:rsidP="0079358A">
      <w:pPr>
        <w:pStyle w:val="ListParagraph"/>
        <w:numPr>
          <w:ilvl w:val="0"/>
          <w:numId w:val="166"/>
        </w:numPr>
        <w:tabs>
          <w:tab w:val="left" w:pos="1055"/>
        </w:tabs>
        <w:spacing w:line="271" w:lineRule="exact"/>
        <w:ind w:left="1055" w:hanging="359"/>
        <w:jc w:val="both"/>
        <w:rPr>
          <w:sz w:val="24"/>
        </w:rPr>
      </w:pPr>
      <w:r w:rsidRPr="00374C9B">
        <w:rPr>
          <w:sz w:val="24"/>
        </w:rPr>
        <w:t>Зна</w:t>
      </w:r>
      <w:r w:rsidRPr="00374C9B">
        <w:rPr>
          <w:spacing w:val="-4"/>
          <w:sz w:val="24"/>
        </w:rPr>
        <w:t xml:space="preserve"> </w:t>
      </w:r>
      <w:r w:rsidRPr="00374C9B">
        <w:rPr>
          <w:sz w:val="24"/>
        </w:rPr>
        <w:t>карактеристике</w:t>
      </w:r>
      <w:r w:rsidRPr="00374C9B">
        <w:rPr>
          <w:spacing w:val="-3"/>
          <w:sz w:val="24"/>
        </w:rPr>
        <w:t xml:space="preserve"> </w:t>
      </w:r>
      <w:r w:rsidRPr="00374C9B">
        <w:rPr>
          <w:sz w:val="24"/>
        </w:rPr>
        <w:t>народне</w:t>
      </w:r>
      <w:r w:rsidRPr="00374C9B">
        <w:rPr>
          <w:spacing w:val="-4"/>
          <w:sz w:val="24"/>
        </w:rPr>
        <w:t xml:space="preserve"> </w:t>
      </w:r>
      <w:r w:rsidRPr="00374C9B">
        <w:rPr>
          <w:sz w:val="24"/>
        </w:rPr>
        <w:t>и</w:t>
      </w:r>
      <w:r w:rsidRPr="00374C9B">
        <w:rPr>
          <w:spacing w:val="-6"/>
          <w:sz w:val="24"/>
        </w:rPr>
        <w:t xml:space="preserve"> </w:t>
      </w:r>
      <w:r w:rsidRPr="00374C9B">
        <w:rPr>
          <w:sz w:val="24"/>
        </w:rPr>
        <w:t>ауторске</w:t>
      </w:r>
      <w:r w:rsidRPr="00374C9B">
        <w:rPr>
          <w:spacing w:val="-3"/>
          <w:sz w:val="24"/>
        </w:rPr>
        <w:t xml:space="preserve"> </w:t>
      </w:r>
      <w:r w:rsidRPr="00374C9B">
        <w:rPr>
          <w:spacing w:val="-2"/>
          <w:sz w:val="24"/>
        </w:rPr>
        <w:t>књижевности,</w:t>
      </w:r>
    </w:p>
    <w:p w:rsidR="0079358A" w:rsidRPr="00374C9B" w:rsidRDefault="0079358A" w:rsidP="0079358A">
      <w:pPr>
        <w:pStyle w:val="ListParagraph"/>
        <w:numPr>
          <w:ilvl w:val="0"/>
          <w:numId w:val="166"/>
        </w:numPr>
        <w:tabs>
          <w:tab w:val="left" w:pos="1054"/>
          <w:tab w:val="left" w:pos="1056"/>
        </w:tabs>
        <w:spacing w:line="237" w:lineRule="auto"/>
        <w:ind w:left="1056" w:right="1438"/>
        <w:jc w:val="both"/>
        <w:rPr>
          <w:sz w:val="24"/>
        </w:rPr>
      </w:pPr>
      <w:r w:rsidRPr="00374C9B">
        <w:rPr>
          <w:sz w:val="24"/>
        </w:rPr>
        <w:t>зна разлику између бајке, басне, песме, кратке усмене форме, епика, лирика и уме самостално да их пронађе и докаже у конкретном тексту.</w:t>
      </w:r>
    </w:p>
    <w:p w:rsidR="0079358A" w:rsidRPr="00374C9B" w:rsidRDefault="0079358A" w:rsidP="0079358A">
      <w:pPr>
        <w:pStyle w:val="ListParagraph"/>
        <w:numPr>
          <w:ilvl w:val="0"/>
          <w:numId w:val="166"/>
        </w:numPr>
        <w:tabs>
          <w:tab w:val="left" w:pos="1054"/>
          <w:tab w:val="left" w:pos="1056"/>
        </w:tabs>
        <w:ind w:left="1056" w:right="1445"/>
        <w:jc w:val="both"/>
        <w:rPr>
          <w:sz w:val="24"/>
        </w:rPr>
      </w:pPr>
      <w:r w:rsidRPr="00374C9B">
        <w:rPr>
          <w:sz w:val="24"/>
        </w:rPr>
        <w:t>Потпуно усваја стилске фигуре без именовања, препознаје их у тексту и уме да их користи у усменом и писменом изражавању (персонификација, поређење, ономатопеја, епитет, контраст и хиперболу).</w:t>
      </w:r>
    </w:p>
    <w:p w:rsidR="0079358A" w:rsidRPr="00374C9B" w:rsidRDefault="0079358A" w:rsidP="0079358A">
      <w:pPr>
        <w:pStyle w:val="ListParagraph"/>
        <w:numPr>
          <w:ilvl w:val="0"/>
          <w:numId w:val="166"/>
        </w:numPr>
        <w:tabs>
          <w:tab w:val="left" w:pos="1054"/>
          <w:tab w:val="left" w:pos="1056"/>
        </w:tabs>
        <w:spacing w:line="242" w:lineRule="auto"/>
        <w:ind w:left="1056" w:right="1446"/>
        <w:jc w:val="both"/>
        <w:rPr>
          <w:sz w:val="24"/>
        </w:rPr>
      </w:pPr>
      <w:r w:rsidRPr="00374C9B">
        <w:rPr>
          <w:sz w:val="24"/>
        </w:rPr>
        <w:t>Потпуно усваја књижевне термине и појмове и препознаје их у тексту (песник, преповедач и писац; десетерац).</w:t>
      </w:r>
    </w:p>
    <w:p w:rsidR="0079358A" w:rsidRPr="00374C9B" w:rsidRDefault="0079358A" w:rsidP="0079358A">
      <w:pPr>
        <w:pStyle w:val="ListParagraph"/>
        <w:numPr>
          <w:ilvl w:val="0"/>
          <w:numId w:val="166"/>
        </w:numPr>
        <w:tabs>
          <w:tab w:val="left" w:pos="1055"/>
        </w:tabs>
        <w:spacing w:line="271" w:lineRule="exact"/>
        <w:ind w:left="1055" w:hanging="359"/>
        <w:jc w:val="both"/>
        <w:rPr>
          <w:sz w:val="24"/>
        </w:rPr>
      </w:pPr>
      <w:r w:rsidRPr="00374C9B">
        <w:rPr>
          <w:sz w:val="24"/>
        </w:rPr>
        <w:t>Аргументовано</w:t>
      </w:r>
      <w:r w:rsidRPr="00374C9B">
        <w:rPr>
          <w:spacing w:val="-4"/>
          <w:sz w:val="24"/>
        </w:rPr>
        <w:t xml:space="preserve"> </w:t>
      </w:r>
      <w:r w:rsidRPr="00374C9B">
        <w:rPr>
          <w:sz w:val="24"/>
        </w:rPr>
        <w:t>брани</w:t>
      </w:r>
      <w:r w:rsidRPr="00374C9B">
        <w:rPr>
          <w:spacing w:val="-8"/>
          <w:sz w:val="24"/>
        </w:rPr>
        <w:t xml:space="preserve"> </w:t>
      </w:r>
      <w:r w:rsidRPr="00374C9B">
        <w:rPr>
          <w:sz w:val="24"/>
        </w:rPr>
        <w:t>постављене</w:t>
      </w:r>
      <w:r w:rsidRPr="00374C9B">
        <w:rPr>
          <w:spacing w:val="-5"/>
          <w:sz w:val="24"/>
        </w:rPr>
        <w:t xml:space="preserve"> </w:t>
      </w:r>
      <w:r w:rsidRPr="00374C9B">
        <w:rPr>
          <w:sz w:val="24"/>
        </w:rPr>
        <w:t>тезе</w:t>
      </w:r>
      <w:r w:rsidRPr="00374C9B">
        <w:rPr>
          <w:spacing w:val="-5"/>
          <w:sz w:val="24"/>
        </w:rPr>
        <w:t xml:space="preserve"> </w:t>
      </w:r>
      <w:r w:rsidRPr="00374C9B">
        <w:rPr>
          <w:sz w:val="24"/>
        </w:rPr>
        <w:t>током</w:t>
      </w:r>
      <w:r w:rsidRPr="00374C9B">
        <w:rPr>
          <w:spacing w:val="-3"/>
          <w:sz w:val="24"/>
        </w:rPr>
        <w:t xml:space="preserve"> </w:t>
      </w:r>
      <w:r w:rsidRPr="00374C9B">
        <w:rPr>
          <w:sz w:val="24"/>
        </w:rPr>
        <w:t>интерпретације</w:t>
      </w:r>
      <w:r w:rsidRPr="00374C9B">
        <w:rPr>
          <w:spacing w:val="-5"/>
          <w:sz w:val="24"/>
        </w:rPr>
        <w:t xml:space="preserve"> </w:t>
      </w:r>
      <w:r w:rsidRPr="00374C9B">
        <w:rPr>
          <w:sz w:val="24"/>
        </w:rPr>
        <w:t>књижевног</w:t>
      </w:r>
      <w:r w:rsidRPr="00374C9B">
        <w:rPr>
          <w:spacing w:val="-6"/>
          <w:sz w:val="24"/>
        </w:rPr>
        <w:t xml:space="preserve"> </w:t>
      </w:r>
      <w:r w:rsidRPr="00374C9B">
        <w:rPr>
          <w:spacing w:val="-2"/>
          <w:sz w:val="24"/>
        </w:rPr>
        <w:t>текста,</w:t>
      </w:r>
    </w:p>
    <w:p w:rsidR="0079358A" w:rsidRPr="00374C9B" w:rsidRDefault="0079358A" w:rsidP="0079358A">
      <w:pPr>
        <w:pStyle w:val="ListParagraph"/>
        <w:numPr>
          <w:ilvl w:val="0"/>
          <w:numId w:val="166"/>
        </w:numPr>
        <w:tabs>
          <w:tab w:val="left" w:pos="1054"/>
          <w:tab w:val="left" w:pos="1056"/>
        </w:tabs>
        <w:ind w:left="1056" w:right="1435"/>
        <w:jc w:val="both"/>
        <w:rPr>
          <w:sz w:val="24"/>
        </w:rPr>
      </w:pPr>
      <w:r w:rsidRPr="00374C9B">
        <w:rPr>
          <w:sz w:val="24"/>
        </w:rPr>
        <w:t>повезује и примењује стечена знања на новим текстовима (тема, порука, главни и споредни ликови, особине ликова, вредновање поступака ликова, узрочно-последично низање мотива; облици казивања: нарација, описивање, дијалог и монолог; дидаскалије и реплика).</w:t>
      </w:r>
    </w:p>
    <w:p w:rsidR="0079358A" w:rsidRPr="00374C9B" w:rsidRDefault="0079358A" w:rsidP="0079358A">
      <w:pPr>
        <w:pStyle w:val="ListParagraph"/>
        <w:numPr>
          <w:ilvl w:val="0"/>
          <w:numId w:val="166"/>
        </w:numPr>
        <w:tabs>
          <w:tab w:val="left" w:pos="1055"/>
        </w:tabs>
        <w:spacing w:line="275" w:lineRule="exact"/>
        <w:ind w:left="1055" w:hanging="359"/>
        <w:rPr>
          <w:sz w:val="24"/>
        </w:rPr>
      </w:pPr>
      <w:r w:rsidRPr="00374C9B">
        <w:rPr>
          <w:sz w:val="24"/>
        </w:rPr>
        <w:t>Критички</w:t>
      </w:r>
      <w:r w:rsidRPr="00374C9B">
        <w:rPr>
          <w:spacing w:val="-1"/>
          <w:sz w:val="24"/>
        </w:rPr>
        <w:t xml:space="preserve"> </w:t>
      </w:r>
      <w:r w:rsidRPr="00374C9B">
        <w:rPr>
          <w:sz w:val="24"/>
        </w:rPr>
        <w:t>се</w:t>
      </w:r>
      <w:r w:rsidRPr="00374C9B">
        <w:rPr>
          <w:spacing w:val="-7"/>
          <w:sz w:val="24"/>
        </w:rPr>
        <w:t xml:space="preserve"> </w:t>
      </w:r>
      <w:r w:rsidRPr="00374C9B">
        <w:rPr>
          <w:sz w:val="24"/>
        </w:rPr>
        <w:t>осврће</w:t>
      </w:r>
      <w:r w:rsidRPr="00374C9B">
        <w:rPr>
          <w:spacing w:val="-2"/>
          <w:sz w:val="24"/>
        </w:rPr>
        <w:t xml:space="preserve"> </w:t>
      </w:r>
      <w:r w:rsidRPr="00374C9B">
        <w:rPr>
          <w:sz w:val="24"/>
        </w:rPr>
        <w:t>на</w:t>
      </w:r>
      <w:r w:rsidRPr="00374C9B">
        <w:rPr>
          <w:spacing w:val="-2"/>
          <w:sz w:val="24"/>
        </w:rPr>
        <w:t xml:space="preserve"> </w:t>
      </w:r>
      <w:r w:rsidRPr="00374C9B">
        <w:rPr>
          <w:sz w:val="24"/>
        </w:rPr>
        <w:t xml:space="preserve">прочитани </w:t>
      </w:r>
      <w:r w:rsidRPr="00374C9B">
        <w:rPr>
          <w:spacing w:val="-2"/>
          <w:sz w:val="24"/>
        </w:rPr>
        <w:t>текст,</w:t>
      </w:r>
    </w:p>
    <w:p w:rsidR="0079358A" w:rsidRPr="00374C9B" w:rsidRDefault="0079358A" w:rsidP="0079358A">
      <w:pPr>
        <w:pStyle w:val="ListParagraph"/>
        <w:numPr>
          <w:ilvl w:val="0"/>
          <w:numId w:val="166"/>
        </w:numPr>
        <w:tabs>
          <w:tab w:val="left" w:pos="1055"/>
        </w:tabs>
        <w:spacing w:line="275" w:lineRule="exact"/>
        <w:ind w:left="1055" w:hanging="359"/>
        <w:rPr>
          <w:sz w:val="24"/>
        </w:rPr>
      </w:pPr>
      <w:r w:rsidRPr="00374C9B">
        <w:rPr>
          <w:sz w:val="24"/>
        </w:rPr>
        <w:t>има</w:t>
      </w:r>
      <w:r w:rsidRPr="00374C9B">
        <w:rPr>
          <w:spacing w:val="-4"/>
          <w:sz w:val="24"/>
        </w:rPr>
        <w:t xml:space="preserve"> </w:t>
      </w:r>
      <w:r w:rsidRPr="00374C9B">
        <w:rPr>
          <w:sz w:val="24"/>
        </w:rPr>
        <w:t>развијене</w:t>
      </w:r>
      <w:r w:rsidRPr="00374C9B">
        <w:rPr>
          <w:spacing w:val="-3"/>
          <w:sz w:val="24"/>
        </w:rPr>
        <w:t xml:space="preserve"> </w:t>
      </w:r>
      <w:r w:rsidRPr="00374C9B">
        <w:rPr>
          <w:sz w:val="24"/>
        </w:rPr>
        <w:t>способности</w:t>
      </w:r>
      <w:r w:rsidRPr="00374C9B">
        <w:rPr>
          <w:spacing w:val="-4"/>
          <w:sz w:val="24"/>
        </w:rPr>
        <w:t xml:space="preserve"> </w:t>
      </w:r>
      <w:r w:rsidRPr="00374C9B">
        <w:rPr>
          <w:sz w:val="24"/>
        </w:rPr>
        <w:t>да</w:t>
      </w:r>
      <w:r w:rsidRPr="00374C9B">
        <w:rPr>
          <w:spacing w:val="-3"/>
          <w:sz w:val="24"/>
        </w:rPr>
        <w:t xml:space="preserve"> </w:t>
      </w:r>
      <w:r w:rsidRPr="00374C9B">
        <w:rPr>
          <w:spacing w:val="-2"/>
          <w:sz w:val="24"/>
        </w:rPr>
        <w:t>процењује,</w:t>
      </w:r>
    </w:p>
    <w:p w:rsidR="0079358A" w:rsidRPr="00374C9B" w:rsidRDefault="0079358A" w:rsidP="0079358A">
      <w:pPr>
        <w:pStyle w:val="ListParagraph"/>
        <w:numPr>
          <w:ilvl w:val="0"/>
          <w:numId w:val="166"/>
        </w:numPr>
        <w:tabs>
          <w:tab w:val="left" w:pos="1055"/>
        </w:tabs>
        <w:spacing w:line="275" w:lineRule="exact"/>
        <w:ind w:left="1055" w:hanging="359"/>
        <w:rPr>
          <w:sz w:val="24"/>
        </w:rPr>
      </w:pPr>
      <w:r w:rsidRPr="00374C9B">
        <w:rPr>
          <w:sz w:val="24"/>
        </w:rPr>
        <w:t>самосталан</w:t>
      </w:r>
      <w:r w:rsidRPr="00374C9B">
        <w:rPr>
          <w:spacing w:val="-1"/>
          <w:sz w:val="24"/>
        </w:rPr>
        <w:t xml:space="preserve"> </w:t>
      </w:r>
      <w:r w:rsidRPr="00374C9B">
        <w:rPr>
          <w:sz w:val="24"/>
        </w:rPr>
        <w:t>је</w:t>
      </w:r>
      <w:r w:rsidRPr="00374C9B">
        <w:rPr>
          <w:spacing w:val="-3"/>
          <w:sz w:val="24"/>
        </w:rPr>
        <w:t xml:space="preserve"> </w:t>
      </w:r>
      <w:r w:rsidRPr="00374C9B">
        <w:rPr>
          <w:sz w:val="24"/>
        </w:rPr>
        <w:t>и</w:t>
      </w:r>
      <w:r w:rsidRPr="00374C9B">
        <w:rPr>
          <w:spacing w:val="-1"/>
          <w:sz w:val="24"/>
        </w:rPr>
        <w:t xml:space="preserve"> </w:t>
      </w:r>
      <w:r w:rsidRPr="00374C9B">
        <w:rPr>
          <w:sz w:val="24"/>
        </w:rPr>
        <w:t>лако долази до</w:t>
      </w:r>
      <w:r w:rsidRPr="00374C9B">
        <w:rPr>
          <w:spacing w:val="2"/>
          <w:sz w:val="24"/>
        </w:rPr>
        <w:t xml:space="preserve"> </w:t>
      </w:r>
      <w:r w:rsidRPr="00374C9B">
        <w:rPr>
          <w:spacing w:val="-2"/>
          <w:sz w:val="24"/>
        </w:rPr>
        <w:t>решења.</w:t>
      </w:r>
    </w:p>
    <w:p w:rsidR="0079358A" w:rsidRPr="00374C9B" w:rsidRDefault="0079358A" w:rsidP="0079358A">
      <w:pPr>
        <w:pStyle w:val="ListParagraph"/>
        <w:numPr>
          <w:ilvl w:val="0"/>
          <w:numId w:val="166"/>
        </w:numPr>
        <w:tabs>
          <w:tab w:val="left" w:pos="1055"/>
        </w:tabs>
        <w:spacing w:line="275" w:lineRule="exact"/>
        <w:ind w:left="1055" w:hanging="359"/>
        <w:rPr>
          <w:sz w:val="24"/>
        </w:rPr>
      </w:pPr>
      <w:r w:rsidRPr="00374C9B">
        <w:rPr>
          <w:sz w:val="24"/>
        </w:rPr>
        <w:t>Редовно</w:t>
      </w:r>
      <w:r w:rsidRPr="00374C9B">
        <w:rPr>
          <w:spacing w:val="-3"/>
          <w:sz w:val="24"/>
        </w:rPr>
        <w:t xml:space="preserve"> </w:t>
      </w:r>
      <w:r w:rsidRPr="00374C9B">
        <w:rPr>
          <w:sz w:val="24"/>
        </w:rPr>
        <w:t>чита</w:t>
      </w:r>
      <w:r w:rsidRPr="00374C9B">
        <w:rPr>
          <w:spacing w:val="-5"/>
          <w:sz w:val="24"/>
        </w:rPr>
        <w:t xml:space="preserve"> </w:t>
      </w:r>
      <w:r w:rsidRPr="00374C9B">
        <w:rPr>
          <w:sz w:val="24"/>
        </w:rPr>
        <w:t>школску</w:t>
      </w:r>
      <w:r w:rsidRPr="00374C9B">
        <w:rPr>
          <w:spacing w:val="-10"/>
          <w:sz w:val="24"/>
        </w:rPr>
        <w:t xml:space="preserve"> </w:t>
      </w:r>
      <w:r w:rsidRPr="00374C9B">
        <w:rPr>
          <w:sz w:val="24"/>
        </w:rPr>
        <w:t>лектиру</w:t>
      </w:r>
      <w:r w:rsidRPr="00374C9B">
        <w:rPr>
          <w:spacing w:val="-10"/>
          <w:sz w:val="24"/>
        </w:rPr>
        <w:t xml:space="preserve"> </w:t>
      </w:r>
      <w:r w:rsidRPr="00374C9B">
        <w:rPr>
          <w:sz w:val="24"/>
        </w:rPr>
        <w:t>и</w:t>
      </w:r>
      <w:r w:rsidRPr="00374C9B">
        <w:rPr>
          <w:spacing w:val="5"/>
          <w:sz w:val="24"/>
        </w:rPr>
        <w:t xml:space="preserve"> </w:t>
      </w:r>
      <w:r w:rsidRPr="00374C9B">
        <w:rPr>
          <w:sz w:val="24"/>
        </w:rPr>
        <w:t>учествује</w:t>
      </w:r>
      <w:r w:rsidRPr="00374C9B">
        <w:rPr>
          <w:spacing w:val="3"/>
          <w:sz w:val="24"/>
        </w:rPr>
        <w:t xml:space="preserve"> </w:t>
      </w:r>
      <w:r w:rsidRPr="00374C9B">
        <w:rPr>
          <w:sz w:val="24"/>
        </w:rPr>
        <w:t>у</w:t>
      </w:r>
      <w:r w:rsidRPr="00374C9B">
        <w:rPr>
          <w:spacing w:val="-9"/>
          <w:sz w:val="24"/>
        </w:rPr>
        <w:t xml:space="preserve"> </w:t>
      </w:r>
      <w:r w:rsidRPr="00374C9B">
        <w:rPr>
          <w:spacing w:val="-2"/>
          <w:sz w:val="24"/>
        </w:rPr>
        <w:t>интерпретацији.</w:t>
      </w:r>
    </w:p>
    <w:p w:rsidR="0079358A" w:rsidRPr="00374C9B" w:rsidRDefault="0079358A" w:rsidP="0079358A">
      <w:pPr>
        <w:pStyle w:val="ListParagraph"/>
        <w:numPr>
          <w:ilvl w:val="0"/>
          <w:numId w:val="166"/>
        </w:numPr>
        <w:tabs>
          <w:tab w:val="left" w:pos="1055"/>
        </w:tabs>
        <w:spacing w:line="275" w:lineRule="exact"/>
        <w:ind w:left="1055" w:hanging="359"/>
        <w:rPr>
          <w:sz w:val="24"/>
        </w:rPr>
      </w:pPr>
      <w:r w:rsidRPr="00374C9B">
        <w:rPr>
          <w:sz w:val="24"/>
        </w:rPr>
        <w:t>На</w:t>
      </w:r>
      <w:r w:rsidRPr="00374C9B">
        <w:rPr>
          <w:spacing w:val="-6"/>
          <w:sz w:val="24"/>
        </w:rPr>
        <w:t xml:space="preserve"> </w:t>
      </w:r>
      <w:r w:rsidRPr="00374C9B">
        <w:rPr>
          <w:sz w:val="24"/>
        </w:rPr>
        <w:t>часовима</w:t>
      </w:r>
      <w:r w:rsidRPr="00374C9B">
        <w:rPr>
          <w:spacing w:val="-3"/>
          <w:sz w:val="24"/>
        </w:rPr>
        <w:t xml:space="preserve"> </w:t>
      </w:r>
      <w:r w:rsidRPr="00374C9B">
        <w:rPr>
          <w:sz w:val="24"/>
        </w:rPr>
        <w:t>је</w:t>
      </w:r>
      <w:r w:rsidRPr="00374C9B">
        <w:rPr>
          <w:spacing w:val="3"/>
          <w:sz w:val="24"/>
        </w:rPr>
        <w:t xml:space="preserve"> </w:t>
      </w:r>
      <w:r w:rsidRPr="00374C9B">
        <w:rPr>
          <w:sz w:val="24"/>
        </w:rPr>
        <w:t>увек</w:t>
      </w:r>
      <w:r w:rsidRPr="00374C9B">
        <w:rPr>
          <w:spacing w:val="-4"/>
          <w:sz w:val="24"/>
        </w:rPr>
        <w:t xml:space="preserve"> </w:t>
      </w:r>
      <w:r w:rsidRPr="00374C9B">
        <w:rPr>
          <w:sz w:val="24"/>
        </w:rPr>
        <w:t>активан</w:t>
      </w:r>
      <w:r w:rsidRPr="00374C9B">
        <w:rPr>
          <w:spacing w:val="1"/>
          <w:sz w:val="24"/>
        </w:rPr>
        <w:t xml:space="preserve"> </w:t>
      </w:r>
      <w:r w:rsidRPr="00374C9B">
        <w:rPr>
          <w:sz w:val="24"/>
        </w:rPr>
        <w:t>и</w:t>
      </w:r>
      <w:r w:rsidRPr="00374C9B">
        <w:rPr>
          <w:spacing w:val="-1"/>
          <w:sz w:val="24"/>
        </w:rPr>
        <w:t xml:space="preserve"> </w:t>
      </w:r>
      <w:r w:rsidRPr="00374C9B">
        <w:rPr>
          <w:sz w:val="24"/>
        </w:rPr>
        <w:t>учествује</w:t>
      </w:r>
      <w:r w:rsidRPr="00374C9B">
        <w:rPr>
          <w:spacing w:val="2"/>
          <w:sz w:val="24"/>
        </w:rPr>
        <w:t xml:space="preserve"> </w:t>
      </w:r>
      <w:r w:rsidRPr="00374C9B">
        <w:rPr>
          <w:sz w:val="24"/>
        </w:rPr>
        <w:t>у</w:t>
      </w:r>
      <w:r w:rsidRPr="00374C9B">
        <w:rPr>
          <w:spacing w:val="-7"/>
          <w:sz w:val="24"/>
        </w:rPr>
        <w:t xml:space="preserve"> </w:t>
      </w:r>
      <w:r w:rsidRPr="00374C9B">
        <w:rPr>
          <w:sz w:val="24"/>
        </w:rPr>
        <w:t>анализи</w:t>
      </w:r>
      <w:r w:rsidRPr="00374C9B">
        <w:rPr>
          <w:spacing w:val="-1"/>
          <w:sz w:val="24"/>
        </w:rPr>
        <w:t xml:space="preserve"> </w:t>
      </w:r>
      <w:r w:rsidRPr="00374C9B">
        <w:rPr>
          <w:sz w:val="24"/>
        </w:rPr>
        <w:t>нових</w:t>
      </w:r>
      <w:r w:rsidRPr="00374C9B">
        <w:rPr>
          <w:spacing w:val="-6"/>
          <w:sz w:val="24"/>
        </w:rPr>
        <w:t xml:space="preserve"> </w:t>
      </w:r>
      <w:r w:rsidRPr="00374C9B">
        <w:rPr>
          <w:spacing w:val="-2"/>
          <w:sz w:val="24"/>
        </w:rPr>
        <w:t>текстова,</w:t>
      </w:r>
    </w:p>
    <w:p w:rsidR="0079358A" w:rsidRPr="00374C9B" w:rsidRDefault="0079358A" w:rsidP="0079358A">
      <w:pPr>
        <w:pStyle w:val="ListParagraph"/>
        <w:numPr>
          <w:ilvl w:val="0"/>
          <w:numId w:val="166"/>
        </w:numPr>
        <w:tabs>
          <w:tab w:val="left" w:pos="1055"/>
        </w:tabs>
        <w:spacing w:line="275" w:lineRule="exact"/>
        <w:ind w:left="1055" w:hanging="359"/>
        <w:rPr>
          <w:sz w:val="24"/>
        </w:rPr>
      </w:pPr>
      <w:r w:rsidRPr="00374C9B">
        <w:rPr>
          <w:sz w:val="24"/>
        </w:rPr>
        <w:t>чита</w:t>
      </w:r>
      <w:r w:rsidRPr="00374C9B">
        <w:rPr>
          <w:spacing w:val="-2"/>
          <w:sz w:val="24"/>
        </w:rPr>
        <w:t xml:space="preserve"> </w:t>
      </w:r>
      <w:r w:rsidRPr="00374C9B">
        <w:rPr>
          <w:sz w:val="24"/>
        </w:rPr>
        <w:t>више</w:t>
      </w:r>
      <w:r w:rsidRPr="00374C9B">
        <w:rPr>
          <w:spacing w:val="-4"/>
          <w:sz w:val="24"/>
        </w:rPr>
        <w:t xml:space="preserve"> </w:t>
      </w:r>
      <w:r w:rsidRPr="00374C9B">
        <w:rPr>
          <w:sz w:val="24"/>
        </w:rPr>
        <w:t>од</w:t>
      </w:r>
      <w:r w:rsidRPr="00374C9B">
        <w:rPr>
          <w:spacing w:val="-7"/>
          <w:sz w:val="24"/>
        </w:rPr>
        <w:t xml:space="preserve"> </w:t>
      </w:r>
      <w:r w:rsidRPr="00374C9B">
        <w:rPr>
          <w:sz w:val="24"/>
        </w:rPr>
        <w:t>оног</w:t>
      </w:r>
      <w:r w:rsidRPr="00374C9B">
        <w:rPr>
          <w:spacing w:val="-4"/>
          <w:sz w:val="24"/>
        </w:rPr>
        <w:t xml:space="preserve"> </w:t>
      </w:r>
      <w:r w:rsidRPr="00374C9B">
        <w:rPr>
          <w:sz w:val="24"/>
        </w:rPr>
        <w:t>што је</w:t>
      </w:r>
      <w:r w:rsidRPr="00374C9B">
        <w:rPr>
          <w:spacing w:val="-2"/>
          <w:sz w:val="24"/>
        </w:rPr>
        <w:t xml:space="preserve"> </w:t>
      </w:r>
      <w:r w:rsidRPr="00374C9B">
        <w:rPr>
          <w:sz w:val="24"/>
        </w:rPr>
        <w:t>задато</w:t>
      </w:r>
      <w:r w:rsidRPr="00374C9B">
        <w:rPr>
          <w:spacing w:val="5"/>
          <w:sz w:val="24"/>
        </w:rPr>
        <w:t xml:space="preserve"> </w:t>
      </w:r>
      <w:r w:rsidRPr="00374C9B">
        <w:rPr>
          <w:sz w:val="24"/>
        </w:rPr>
        <w:t>и</w:t>
      </w:r>
      <w:r w:rsidRPr="00374C9B">
        <w:rPr>
          <w:spacing w:val="-5"/>
          <w:sz w:val="24"/>
        </w:rPr>
        <w:t xml:space="preserve"> </w:t>
      </w:r>
      <w:r w:rsidRPr="00374C9B">
        <w:rPr>
          <w:sz w:val="24"/>
        </w:rPr>
        <w:t>служи</w:t>
      </w:r>
      <w:r w:rsidRPr="00374C9B">
        <w:rPr>
          <w:spacing w:val="1"/>
          <w:sz w:val="24"/>
        </w:rPr>
        <w:t xml:space="preserve"> </w:t>
      </w:r>
      <w:r w:rsidRPr="00374C9B">
        <w:rPr>
          <w:sz w:val="24"/>
        </w:rPr>
        <w:t>се</w:t>
      </w:r>
      <w:r w:rsidRPr="00374C9B">
        <w:rPr>
          <w:spacing w:val="-2"/>
          <w:sz w:val="24"/>
        </w:rPr>
        <w:t xml:space="preserve"> </w:t>
      </w:r>
      <w:r w:rsidRPr="00374C9B">
        <w:rPr>
          <w:sz w:val="24"/>
        </w:rPr>
        <w:t>осталим</w:t>
      </w:r>
      <w:r w:rsidRPr="00374C9B">
        <w:rPr>
          <w:spacing w:val="1"/>
          <w:sz w:val="24"/>
        </w:rPr>
        <w:t xml:space="preserve"> </w:t>
      </w:r>
      <w:r w:rsidRPr="00374C9B">
        <w:rPr>
          <w:sz w:val="24"/>
        </w:rPr>
        <w:t>изворима</w:t>
      </w:r>
      <w:r w:rsidRPr="00374C9B">
        <w:rPr>
          <w:spacing w:val="-6"/>
          <w:sz w:val="24"/>
        </w:rPr>
        <w:t xml:space="preserve"> </w:t>
      </w:r>
      <w:r w:rsidRPr="00374C9B">
        <w:rPr>
          <w:spacing w:val="-2"/>
          <w:sz w:val="24"/>
        </w:rPr>
        <w:t>знања.</w:t>
      </w:r>
    </w:p>
    <w:p w:rsidR="0079358A" w:rsidRPr="00374C9B" w:rsidRDefault="0079358A" w:rsidP="0079358A">
      <w:pPr>
        <w:pStyle w:val="BodyText"/>
      </w:pPr>
    </w:p>
    <w:p w:rsidR="0079358A" w:rsidRPr="00374C9B" w:rsidRDefault="0079358A" w:rsidP="0079358A">
      <w:pPr>
        <w:pStyle w:val="Heading2"/>
        <w:ind w:left="696"/>
      </w:pPr>
      <w:r w:rsidRPr="00374C9B">
        <w:rPr>
          <w:spacing w:val="-2"/>
        </w:rPr>
        <w:t>Језик</w:t>
      </w:r>
    </w:p>
    <w:p w:rsidR="0079358A" w:rsidRPr="00374C9B" w:rsidRDefault="0079358A" w:rsidP="0079358A">
      <w:pPr>
        <w:pStyle w:val="ListParagraph"/>
        <w:numPr>
          <w:ilvl w:val="0"/>
          <w:numId w:val="165"/>
        </w:numPr>
        <w:tabs>
          <w:tab w:val="left" w:pos="1054"/>
          <w:tab w:val="left" w:pos="1056"/>
        </w:tabs>
        <w:ind w:left="1056" w:right="1434"/>
        <w:jc w:val="both"/>
        <w:rPr>
          <w:sz w:val="24"/>
        </w:rPr>
      </w:pPr>
      <w:r w:rsidRPr="00374C9B">
        <w:rPr>
          <w:sz w:val="24"/>
        </w:rPr>
        <w:t>Ученик у потпуности са разумевањем усваја наставне садржаје из граматике и на примерима показује да уме потпуно самостално да примени стечена знања и да повеже</w:t>
      </w:r>
      <w:r w:rsidRPr="00374C9B">
        <w:rPr>
          <w:spacing w:val="-6"/>
          <w:sz w:val="24"/>
        </w:rPr>
        <w:t xml:space="preserve"> </w:t>
      </w:r>
      <w:r w:rsidRPr="00374C9B">
        <w:rPr>
          <w:sz w:val="24"/>
        </w:rPr>
        <w:t>граматичке</w:t>
      </w:r>
      <w:r w:rsidRPr="00374C9B">
        <w:rPr>
          <w:spacing w:val="-7"/>
          <w:sz w:val="24"/>
        </w:rPr>
        <w:t xml:space="preserve"> </w:t>
      </w:r>
      <w:r w:rsidRPr="00374C9B">
        <w:rPr>
          <w:sz w:val="24"/>
        </w:rPr>
        <w:t>појмове</w:t>
      </w:r>
      <w:r w:rsidRPr="00374C9B">
        <w:rPr>
          <w:spacing w:val="-12"/>
          <w:sz w:val="24"/>
        </w:rPr>
        <w:t xml:space="preserve"> </w:t>
      </w:r>
      <w:r w:rsidRPr="00374C9B">
        <w:rPr>
          <w:sz w:val="24"/>
        </w:rPr>
        <w:t>обрађене у</w:t>
      </w:r>
      <w:r w:rsidRPr="00374C9B">
        <w:rPr>
          <w:spacing w:val="-11"/>
          <w:sz w:val="24"/>
        </w:rPr>
        <w:t xml:space="preserve"> </w:t>
      </w:r>
      <w:r w:rsidRPr="00374C9B">
        <w:rPr>
          <w:sz w:val="24"/>
        </w:rPr>
        <w:t>претходним</w:t>
      </w:r>
      <w:r w:rsidRPr="00374C9B">
        <w:rPr>
          <w:spacing w:val="-4"/>
          <w:sz w:val="24"/>
        </w:rPr>
        <w:t xml:space="preserve"> </w:t>
      </w:r>
      <w:r w:rsidRPr="00374C9B">
        <w:rPr>
          <w:sz w:val="24"/>
        </w:rPr>
        <w:t>разредима</w:t>
      </w:r>
      <w:r w:rsidRPr="00374C9B">
        <w:rPr>
          <w:spacing w:val="-2"/>
          <w:sz w:val="24"/>
        </w:rPr>
        <w:t xml:space="preserve"> </w:t>
      </w:r>
      <w:r w:rsidRPr="00374C9B">
        <w:rPr>
          <w:sz w:val="24"/>
        </w:rPr>
        <w:t>са</w:t>
      </w:r>
      <w:r w:rsidRPr="00374C9B">
        <w:rPr>
          <w:spacing w:val="-7"/>
          <w:sz w:val="24"/>
        </w:rPr>
        <w:t xml:space="preserve"> </w:t>
      </w:r>
      <w:r w:rsidRPr="00374C9B">
        <w:rPr>
          <w:sz w:val="24"/>
        </w:rPr>
        <w:t>новим</w:t>
      </w:r>
      <w:r w:rsidRPr="00374C9B">
        <w:rPr>
          <w:spacing w:val="-4"/>
          <w:sz w:val="24"/>
        </w:rPr>
        <w:t xml:space="preserve"> </w:t>
      </w:r>
      <w:r w:rsidRPr="00374C9B">
        <w:rPr>
          <w:sz w:val="24"/>
        </w:rPr>
        <w:t>садржајима.</w:t>
      </w:r>
    </w:p>
    <w:p w:rsidR="0079358A" w:rsidRPr="00374C9B" w:rsidRDefault="0079358A" w:rsidP="0079358A">
      <w:pPr>
        <w:pStyle w:val="ListParagraph"/>
        <w:numPr>
          <w:ilvl w:val="0"/>
          <w:numId w:val="165"/>
        </w:numPr>
        <w:tabs>
          <w:tab w:val="left" w:pos="1054"/>
          <w:tab w:val="left" w:pos="1056"/>
        </w:tabs>
        <w:ind w:left="1056" w:right="1437"/>
        <w:jc w:val="both"/>
        <w:rPr>
          <w:sz w:val="24"/>
        </w:rPr>
      </w:pPr>
      <w:r w:rsidRPr="00374C9B">
        <w:rPr>
          <w:sz w:val="24"/>
        </w:rPr>
        <w:t>Зна правописна правила (употреба великог слова, састављено и растављено писање речи, интерпункцијски знакови – тачка, упитник, узвичник, запета, наводници; растављање речи на крају реда; писање речце ли и не и доследно их самостално примењује у писаним радовима.</w:t>
      </w:r>
    </w:p>
    <w:p w:rsidR="0079358A" w:rsidRPr="00374C9B" w:rsidRDefault="0079358A" w:rsidP="0079358A">
      <w:pPr>
        <w:pStyle w:val="ListParagraph"/>
        <w:numPr>
          <w:ilvl w:val="0"/>
          <w:numId w:val="165"/>
        </w:numPr>
        <w:tabs>
          <w:tab w:val="left" w:pos="1054"/>
          <w:tab w:val="left" w:pos="1056"/>
        </w:tabs>
        <w:spacing w:line="237" w:lineRule="auto"/>
        <w:ind w:left="1056" w:right="1435"/>
        <w:jc w:val="both"/>
        <w:rPr>
          <w:sz w:val="24"/>
        </w:rPr>
      </w:pPr>
      <w:r w:rsidRPr="00374C9B">
        <w:rPr>
          <w:sz w:val="24"/>
        </w:rPr>
        <w:t>Успешно пише по диктату (до 2 грешке) и уме самостално да тачним реченицама одговори на питања (питања отвореног типа).</w:t>
      </w:r>
    </w:p>
    <w:p w:rsidR="0079358A" w:rsidRPr="00374C9B" w:rsidRDefault="0079358A" w:rsidP="0079358A">
      <w:pPr>
        <w:pStyle w:val="ListParagraph"/>
        <w:numPr>
          <w:ilvl w:val="0"/>
          <w:numId w:val="165"/>
        </w:numPr>
        <w:tabs>
          <w:tab w:val="left" w:pos="1054"/>
          <w:tab w:val="left" w:pos="1056"/>
        </w:tabs>
        <w:spacing w:line="237" w:lineRule="auto"/>
        <w:ind w:left="1056" w:right="1441"/>
        <w:jc w:val="both"/>
        <w:rPr>
          <w:sz w:val="24"/>
        </w:rPr>
      </w:pPr>
      <w:r w:rsidRPr="00374C9B">
        <w:rPr>
          <w:sz w:val="24"/>
        </w:rPr>
        <w:t xml:space="preserve">Правилно артикулише и наглашава речи, интонира реченицу и разговетно чита </w:t>
      </w:r>
      <w:r w:rsidRPr="00374C9B">
        <w:rPr>
          <w:spacing w:val="-2"/>
          <w:sz w:val="24"/>
        </w:rPr>
        <w:t>наглас.</w:t>
      </w:r>
    </w:p>
    <w:p w:rsidR="0079358A" w:rsidRPr="00374C9B" w:rsidRDefault="0079358A" w:rsidP="0079358A">
      <w:pPr>
        <w:pStyle w:val="ListParagraph"/>
        <w:spacing w:line="237" w:lineRule="auto"/>
        <w:jc w:val="both"/>
        <w:rPr>
          <w:sz w:val="24"/>
        </w:rPr>
        <w:sectPr w:rsidR="0079358A" w:rsidRPr="00374C9B" w:rsidSect="007C4C7F">
          <w:pgSz w:w="15840" w:h="12240" w:orient="landscape"/>
          <w:pgMar w:top="0" w:right="280" w:bottom="1080" w:left="1180" w:header="720" w:footer="720" w:gutter="0"/>
          <w:cols w:space="720"/>
          <w:docGrid w:linePitch="326"/>
        </w:sectPr>
      </w:pPr>
    </w:p>
    <w:p w:rsidR="0079358A" w:rsidRPr="0079358A" w:rsidRDefault="0079358A" w:rsidP="0079358A"/>
    <w:p w:rsidR="0079358A" w:rsidRDefault="0079358A" w:rsidP="0079358A">
      <w:pPr>
        <w:ind w:firstLine="720"/>
      </w:pPr>
    </w:p>
    <w:p w:rsidR="0079358A" w:rsidRDefault="0079358A" w:rsidP="0079358A"/>
    <w:p w:rsidR="0079358A" w:rsidRPr="00374C9B" w:rsidRDefault="0079358A" w:rsidP="0079358A">
      <w:pPr>
        <w:pStyle w:val="Heading2"/>
        <w:ind w:left="0" w:right="8657"/>
        <w:jc w:val="right"/>
      </w:pPr>
      <w:r w:rsidRPr="00374C9B">
        <w:t>Језичка</w:t>
      </w:r>
      <w:r w:rsidRPr="00374C9B">
        <w:rPr>
          <w:spacing w:val="1"/>
        </w:rPr>
        <w:t xml:space="preserve"> </w:t>
      </w:r>
      <w:r w:rsidRPr="00374C9B">
        <w:rPr>
          <w:spacing w:val="-2"/>
        </w:rPr>
        <w:t>култура</w:t>
      </w:r>
    </w:p>
    <w:p w:rsidR="0079358A" w:rsidRPr="00374C9B" w:rsidRDefault="0079358A" w:rsidP="0079358A">
      <w:pPr>
        <w:pStyle w:val="ListParagraph"/>
        <w:numPr>
          <w:ilvl w:val="0"/>
          <w:numId w:val="164"/>
        </w:numPr>
        <w:tabs>
          <w:tab w:val="left" w:pos="1054"/>
          <w:tab w:val="left" w:pos="1056"/>
        </w:tabs>
        <w:ind w:left="1056" w:right="1431"/>
        <w:jc w:val="both"/>
        <w:rPr>
          <w:sz w:val="24"/>
        </w:rPr>
      </w:pPr>
      <w:r w:rsidRPr="00374C9B">
        <w:rPr>
          <w:sz w:val="24"/>
        </w:rPr>
        <w:t>Говорну</w:t>
      </w:r>
      <w:r w:rsidRPr="00374C9B">
        <w:rPr>
          <w:spacing w:val="-15"/>
          <w:sz w:val="24"/>
        </w:rPr>
        <w:t xml:space="preserve"> </w:t>
      </w:r>
      <w:r w:rsidRPr="00374C9B">
        <w:rPr>
          <w:sz w:val="24"/>
        </w:rPr>
        <w:t>поруку</w:t>
      </w:r>
      <w:r w:rsidRPr="00374C9B">
        <w:rPr>
          <w:spacing w:val="-15"/>
          <w:sz w:val="24"/>
        </w:rPr>
        <w:t xml:space="preserve"> </w:t>
      </w:r>
      <w:r w:rsidRPr="00374C9B">
        <w:rPr>
          <w:sz w:val="24"/>
        </w:rPr>
        <w:t>изговара</w:t>
      </w:r>
      <w:r w:rsidRPr="00374C9B">
        <w:rPr>
          <w:spacing w:val="-15"/>
          <w:sz w:val="24"/>
        </w:rPr>
        <w:t xml:space="preserve"> </w:t>
      </w:r>
      <w:r w:rsidRPr="00374C9B">
        <w:rPr>
          <w:sz w:val="24"/>
        </w:rPr>
        <w:t>потпуном</w:t>
      </w:r>
      <w:r w:rsidRPr="00374C9B">
        <w:rPr>
          <w:spacing w:val="-15"/>
          <w:sz w:val="24"/>
        </w:rPr>
        <w:t xml:space="preserve"> </w:t>
      </w:r>
      <w:r w:rsidRPr="00374C9B">
        <w:rPr>
          <w:sz w:val="24"/>
        </w:rPr>
        <w:t>и</w:t>
      </w:r>
      <w:r w:rsidRPr="00374C9B">
        <w:rPr>
          <w:spacing w:val="-11"/>
          <w:sz w:val="24"/>
        </w:rPr>
        <w:t xml:space="preserve"> </w:t>
      </w:r>
      <w:r w:rsidRPr="00374C9B">
        <w:rPr>
          <w:sz w:val="24"/>
        </w:rPr>
        <w:t>правилном</w:t>
      </w:r>
      <w:r w:rsidRPr="00374C9B">
        <w:rPr>
          <w:spacing w:val="-10"/>
          <w:sz w:val="24"/>
        </w:rPr>
        <w:t xml:space="preserve"> </w:t>
      </w:r>
      <w:r w:rsidRPr="00374C9B">
        <w:rPr>
          <w:sz w:val="24"/>
        </w:rPr>
        <w:t>реченицом</w:t>
      </w:r>
      <w:r w:rsidRPr="00374C9B">
        <w:rPr>
          <w:spacing w:val="-11"/>
          <w:sz w:val="24"/>
        </w:rPr>
        <w:t xml:space="preserve"> </w:t>
      </w:r>
      <w:r w:rsidRPr="00374C9B">
        <w:rPr>
          <w:sz w:val="24"/>
        </w:rPr>
        <w:t>и</w:t>
      </w:r>
      <w:r w:rsidRPr="00374C9B">
        <w:rPr>
          <w:spacing w:val="-15"/>
          <w:sz w:val="24"/>
        </w:rPr>
        <w:t xml:space="preserve"> </w:t>
      </w:r>
      <w:r w:rsidRPr="00374C9B">
        <w:rPr>
          <w:sz w:val="24"/>
        </w:rPr>
        <w:t>врло</w:t>
      </w:r>
      <w:r w:rsidRPr="00374C9B">
        <w:rPr>
          <w:spacing w:val="-8"/>
          <w:sz w:val="24"/>
        </w:rPr>
        <w:t xml:space="preserve"> </w:t>
      </w:r>
      <w:r w:rsidRPr="00374C9B">
        <w:rPr>
          <w:sz w:val="24"/>
        </w:rPr>
        <w:t>успешно</w:t>
      </w:r>
      <w:r w:rsidRPr="00374C9B">
        <w:rPr>
          <w:spacing w:val="-6"/>
          <w:sz w:val="24"/>
        </w:rPr>
        <w:t xml:space="preserve"> </w:t>
      </w:r>
      <w:r w:rsidRPr="00374C9B">
        <w:rPr>
          <w:sz w:val="24"/>
        </w:rPr>
        <w:t>користи различите облике усменог изражавања, препричава са и без сажимања и описује, показује</w:t>
      </w:r>
      <w:r w:rsidRPr="00374C9B">
        <w:rPr>
          <w:spacing w:val="-15"/>
          <w:sz w:val="24"/>
        </w:rPr>
        <w:t xml:space="preserve"> </w:t>
      </w:r>
      <w:r w:rsidRPr="00374C9B">
        <w:rPr>
          <w:sz w:val="24"/>
        </w:rPr>
        <w:t>логичну</w:t>
      </w:r>
      <w:r w:rsidRPr="00374C9B">
        <w:rPr>
          <w:spacing w:val="-15"/>
          <w:sz w:val="24"/>
        </w:rPr>
        <w:t xml:space="preserve"> </w:t>
      </w:r>
      <w:r w:rsidRPr="00374C9B">
        <w:rPr>
          <w:sz w:val="24"/>
        </w:rPr>
        <w:t>и</w:t>
      </w:r>
      <w:r w:rsidRPr="00374C9B">
        <w:rPr>
          <w:spacing w:val="-8"/>
          <w:sz w:val="24"/>
        </w:rPr>
        <w:t xml:space="preserve"> </w:t>
      </w:r>
      <w:r w:rsidRPr="00374C9B">
        <w:rPr>
          <w:sz w:val="24"/>
        </w:rPr>
        <w:t>емоционалну</w:t>
      </w:r>
      <w:r w:rsidRPr="00374C9B">
        <w:rPr>
          <w:spacing w:val="-15"/>
          <w:sz w:val="24"/>
        </w:rPr>
        <w:t xml:space="preserve"> </w:t>
      </w:r>
      <w:r w:rsidRPr="00374C9B">
        <w:rPr>
          <w:sz w:val="24"/>
        </w:rPr>
        <w:t>изражајност у</w:t>
      </w:r>
      <w:r w:rsidRPr="00374C9B">
        <w:rPr>
          <w:spacing w:val="-13"/>
          <w:sz w:val="24"/>
        </w:rPr>
        <w:t xml:space="preserve"> </w:t>
      </w:r>
      <w:r w:rsidRPr="00374C9B">
        <w:rPr>
          <w:sz w:val="24"/>
        </w:rPr>
        <w:t>свим</w:t>
      </w:r>
      <w:r w:rsidRPr="00374C9B">
        <w:rPr>
          <w:spacing w:val="-12"/>
          <w:sz w:val="24"/>
        </w:rPr>
        <w:t xml:space="preserve"> </w:t>
      </w:r>
      <w:r w:rsidRPr="00374C9B">
        <w:rPr>
          <w:sz w:val="24"/>
        </w:rPr>
        <w:t>облицима</w:t>
      </w:r>
      <w:r w:rsidRPr="00374C9B">
        <w:rPr>
          <w:spacing w:val="-10"/>
          <w:sz w:val="24"/>
        </w:rPr>
        <w:t xml:space="preserve"> </w:t>
      </w:r>
      <w:r w:rsidRPr="00374C9B">
        <w:rPr>
          <w:sz w:val="24"/>
        </w:rPr>
        <w:t>говорних</w:t>
      </w:r>
      <w:r w:rsidRPr="00374C9B">
        <w:rPr>
          <w:spacing w:val="-13"/>
          <w:sz w:val="24"/>
        </w:rPr>
        <w:t xml:space="preserve"> </w:t>
      </w:r>
      <w:r w:rsidRPr="00374C9B">
        <w:rPr>
          <w:sz w:val="24"/>
        </w:rPr>
        <w:t>вежби</w:t>
      </w:r>
      <w:r w:rsidRPr="00374C9B">
        <w:rPr>
          <w:spacing w:val="-8"/>
          <w:sz w:val="24"/>
        </w:rPr>
        <w:t xml:space="preserve"> </w:t>
      </w:r>
      <w:r w:rsidRPr="00374C9B">
        <w:rPr>
          <w:sz w:val="24"/>
        </w:rPr>
        <w:t>(и</w:t>
      </w:r>
      <w:r w:rsidRPr="00374C9B">
        <w:rPr>
          <w:spacing w:val="-8"/>
          <w:sz w:val="24"/>
        </w:rPr>
        <w:t xml:space="preserve"> </w:t>
      </w:r>
      <w:r w:rsidRPr="00374C9B">
        <w:rPr>
          <w:sz w:val="24"/>
        </w:rPr>
        <w:t>на теме из свакодневног живота и о доживљају књижевног дела).</w:t>
      </w:r>
    </w:p>
    <w:p w:rsidR="0079358A" w:rsidRPr="00374C9B" w:rsidRDefault="0079358A" w:rsidP="0079358A">
      <w:pPr>
        <w:pStyle w:val="ListParagraph"/>
        <w:numPr>
          <w:ilvl w:val="0"/>
          <w:numId w:val="164"/>
        </w:numPr>
        <w:tabs>
          <w:tab w:val="left" w:pos="1054"/>
          <w:tab w:val="left" w:pos="1056"/>
        </w:tabs>
        <w:spacing w:line="242" w:lineRule="auto"/>
        <w:ind w:left="1056" w:right="1447"/>
        <w:jc w:val="both"/>
        <w:rPr>
          <w:sz w:val="24"/>
        </w:rPr>
      </w:pPr>
      <w:r w:rsidRPr="00374C9B">
        <w:rPr>
          <w:sz w:val="24"/>
        </w:rPr>
        <w:t>Писмени радови су садржајно разрађени, тачно написани, композицијски утемељени, занимљиви, креативни и маштовити.</w:t>
      </w:r>
    </w:p>
    <w:p w:rsidR="0079358A" w:rsidRPr="00374C9B" w:rsidRDefault="0079358A" w:rsidP="0079358A">
      <w:pPr>
        <w:pStyle w:val="ListParagraph"/>
        <w:numPr>
          <w:ilvl w:val="0"/>
          <w:numId w:val="164"/>
        </w:numPr>
        <w:tabs>
          <w:tab w:val="left" w:pos="1055"/>
        </w:tabs>
        <w:spacing w:line="271" w:lineRule="exact"/>
        <w:ind w:left="1055" w:hanging="359"/>
        <w:rPr>
          <w:sz w:val="24"/>
        </w:rPr>
      </w:pPr>
      <w:r w:rsidRPr="00374C9B">
        <w:rPr>
          <w:sz w:val="24"/>
        </w:rPr>
        <w:t>Самостално</w:t>
      </w:r>
      <w:r w:rsidRPr="00374C9B">
        <w:rPr>
          <w:spacing w:val="-5"/>
          <w:sz w:val="24"/>
        </w:rPr>
        <w:t xml:space="preserve"> </w:t>
      </w:r>
      <w:r w:rsidRPr="00374C9B">
        <w:rPr>
          <w:sz w:val="24"/>
        </w:rPr>
        <w:t>проналази</w:t>
      </w:r>
      <w:r w:rsidRPr="00374C9B">
        <w:rPr>
          <w:spacing w:val="-6"/>
          <w:sz w:val="24"/>
        </w:rPr>
        <w:t xml:space="preserve"> </w:t>
      </w:r>
      <w:r w:rsidRPr="00374C9B">
        <w:rPr>
          <w:sz w:val="24"/>
        </w:rPr>
        <w:t>тражене</w:t>
      </w:r>
      <w:r w:rsidRPr="00374C9B">
        <w:rPr>
          <w:spacing w:val="-8"/>
          <w:sz w:val="24"/>
        </w:rPr>
        <w:t xml:space="preserve"> </w:t>
      </w:r>
      <w:r w:rsidRPr="00374C9B">
        <w:rPr>
          <w:sz w:val="24"/>
        </w:rPr>
        <w:t>информације</w:t>
      </w:r>
      <w:r w:rsidRPr="00374C9B">
        <w:rPr>
          <w:spacing w:val="1"/>
          <w:sz w:val="24"/>
        </w:rPr>
        <w:t xml:space="preserve"> </w:t>
      </w:r>
      <w:r w:rsidRPr="00374C9B">
        <w:rPr>
          <w:sz w:val="24"/>
        </w:rPr>
        <w:t>у</w:t>
      </w:r>
      <w:r w:rsidRPr="00374C9B">
        <w:rPr>
          <w:spacing w:val="-7"/>
          <w:sz w:val="24"/>
        </w:rPr>
        <w:t xml:space="preserve"> </w:t>
      </w:r>
      <w:r w:rsidRPr="00374C9B">
        <w:rPr>
          <w:spacing w:val="-2"/>
          <w:sz w:val="24"/>
        </w:rPr>
        <w:t>тексту.</w:t>
      </w:r>
    </w:p>
    <w:p w:rsidR="0079358A" w:rsidRPr="00374C9B" w:rsidRDefault="0079358A" w:rsidP="0079358A">
      <w:pPr>
        <w:pStyle w:val="ListParagraph"/>
        <w:numPr>
          <w:ilvl w:val="0"/>
          <w:numId w:val="164"/>
        </w:numPr>
        <w:tabs>
          <w:tab w:val="left" w:pos="1055"/>
        </w:tabs>
        <w:spacing w:line="275" w:lineRule="exact"/>
        <w:ind w:left="1055" w:hanging="359"/>
        <w:rPr>
          <w:sz w:val="24"/>
        </w:rPr>
      </w:pPr>
      <w:r w:rsidRPr="00374C9B">
        <w:rPr>
          <w:sz w:val="24"/>
        </w:rPr>
        <w:t>Уме</w:t>
      </w:r>
      <w:r w:rsidRPr="00374C9B">
        <w:rPr>
          <w:spacing w:val="-4"/>
          <w:sz w:val="24"/>
        </w:rPr>
        <w:t xml:space="preserve"> </w:t>
      </w:r>
      <w:r w:rsidRPr="00374C9B">
        <w:rPr>
          <w:sz w:val="24"/>
        </w:rPr>
        <w:t>да</w:t>
      </w:r>
      <w:r w:rsidRPr="00374C9B">
        <w:rPr>
          <w:spacing w:val="-3"/>
          <w:sz w:val="24"/>
        </w:rPr>
        <w:t xml:space="preserve"> </w:t>
      </w:r>
      <w:r w:rsidRPr="00374C9B">
        <w:rPr>
          <w:sz w:val="24"/>
        </w:rPr>
        <w:t>драматизује</w:t>
      </w:r>
      <w:r w:rsidRPr="00374C9B">
        <w:rPr>
          <w:spacing w:val="-1"/>
          <w:sz w:val="24"/>
        </w:rPr>
        <w:t xml:space="preserve"> </w:t>
      </w:r>
      <w:r w:rsidRPr="00374C9B">
        <w:rPr>
          <w:sz w:val="24"/>
        </w:rPr>
        <w:t>краћи</w:t>
      </w:r>
      <w:r w:rsidRPr="00374C9B">
        <w:rPr>
          <w:spacing w:val="-1"/>
          <w:sz w:val="24"/>
        </w:rPr>
        <w:t xml:space="preserve"> </w:t>
      </w:r>
      <w:r w:rsidRPr="00374C9B">
        <w:rPr>
          <w:spacing w:val="-2"/>
          <w:sz w:val="24"/>
        </w:rPr>
        <w:t>текст.</w:t>
      </w:r>
    </w:p>
    <w:p w:rsidR="0079358A" w:rsidRPr="00374C9B" w:rsidRDefault="0079358A" w:rsidP="0079358A">
      <w:pPr>
        <w:pStyle w:val="ListParagraph"/>
        <w:numPr>
          <w:ilvl w:val="0"/>
          <w:numId w:val="164"/>
        </w:numPr>
        <w:tabs>
          <w:tab w:val="left" w:pos="1055"/>
        </w:tabs>
        <w:spacing w:line="275" w:lineRule="exact"/>
        <w:ind w:left="1055" w:hanging="359"/>
        <w:rPr>
          <w:sz w:val="24"/>
        </w:rPr>
      </w:pPr>
      <w:r w:rsidRPr="00374C9B">
        <w:rPr>
          <w:sz w:val="24"/>
        </w:rPr>
        <w:t>Потпуно</w:t>
      </w:r>
      <w:r w:rsidRPr="00374C9B">
        <w:rPr>
          <w:spacing w:val="-3"/>
          <w:sz w:val="24"/>
        </w:rPr>
        <w:t xml:space="preserve"> </w:t>
      </w:r>
      <w:r w:rsidRPr="00374C9B">
        <w:rPr>
          <w:sz w:val="24"/>
        </w:rPr>
        <w:t>успешно</w:t>
      </w:r>
      <w:r w:rsidRPr="00374C9B">
        <w:rPr>
          <w:spacing w:val="-2"/>
          <w:sz w:val="24"/>
        </w:rPr>
        <w:t xml:space="preserve"> </w:t>
      </w:r>
      <w:r w:rsidRPr="00374C9B">
        <w:rPr>
          <w:sz w:val="24"/>
        </w:rPr>
        <w:t>гради</w:t>
      </w:r>
      <w:r w:rsidRPr="00374C9B">
        <w:rPr>
          <w:spacing w:val="-3"/>
          <w:sz w:val="24"/>
        </w:rPr>
        <w:t xml:space="preserve"> </w:t>
      </w:r>
      <w:r w:rsidRPr="00374C9B">
        <w:rPr>
          <w:sz w:val="24"/>
        </w:rPr>
        <w:t>деминутиве</w:t>
      </w:r>
      <w:r w:rsidRPr="00374C9B">
        <w:rPr>
          <w:spacing w:val="-5"/>
          <w:sz w:val="24"/>
        </w:rPr>
        <w:t xml:space="preserve"> </w:t>
      </w:r>
      <w:r w:rsidRPr="00374C9B">
        <w:rPr>
          <w:sz w:val="24"/>
        </w:rPr>
        <w:t>и</w:t>
      </w:r>
      <w:r w:rsidRPr="00374C9B">
        <w:rPr>
          <w:spacing w:val="-2"/>
          <w:sz w:val="24"/>
        </w:rPr>
        <w:t xml:space="preserve"> аугментативе.</w:t>
      </w:r>
    </w:p>
    <w:p w:rsidR="0079358A" w:rsidRPr="00374C9B" w:rsidRDefault="0079358A" w:rsidP="0079358A">
      <w:pPr>
        <w:pStyle w:val="BodyText"/>
      </w:pPr>
    </w:p>
    <w:p w:rsidR="0079358A" w:rsidRPr="00374C9B" w:rsidRDefault="0079358A" w:rsidP="0079358A">
      <w:pPr>
        <w:pStyle w:val="BodyText"/>
      </w:pPr>
    </w:p>
    <w:p w:rsidR="0079358A" w:rsidRPr="00374C9B" w:rsidRDefault="0079358A" w:rsidP="0079358A">
      <w:pPr>
        <w:pStyle w:val="Heading2"/>
      </w:pPr>
      <w:r w:rsidRPr="00374C9B">
        <w:t>Врло</w:t>
      </w:r>
      <w:r w:rsidRPr="00374C9B">
        <w:rPr>
          <w:spacing w:val="-1"/>
        </w:rPr>
        <w:t xml:space="preserve"> </w:t>
      </w:r>
      <w:r w:rsidRPr="00374C9B">
        <w:t>добар</w:t>
      </w:r>
      <w:r w:rsidRPr="00374C9B">
        <w:rPr>
          <w:spacing w:val="-3"/>
        </w:rPr>
        <w:t xml:space="preserve"> </w:t>
      </w:r>
      <w:r w:rsidRPr="00374C9B">
        <w:rPr>
          <w:spacing w:val="-5"/>
        </w:rPr>
        <w:t>(4)</w:t>
      </w:r>
    </w:p>
    <w:p w:rsidR="0079358A" w:rsidRPr="00374C9B" w:rsidRDefault="0079358A" w:rsidP="0079358A">
      <w:pPr>
        <w:pStyle w:val="BodyText"/>
        <w:rPr>
          <w:b/>
        </w:rPr>
      </w:pPr>
    </w:p>
    <w:p w:rsidR="0079358A" w:rsidRPr="00374C9B" w:rsidRDefault="0079358A" w:rsidP="0079358A">
      <w:pPr>
        <w:ind w:right="8711"/>
        <w:jc w:val="right"/>
        <w:rPr>
          <w:rFonts w:cs="Times New Roman"/>
          <w:b/>
        </w:rPr>
      </w:pPr>
      <w:r w:rsidRPr="00374C9B">
        <w:rPr>
          <w:rFonts w:cs="Times New Roman"/>
          <w:b/>
          <w:spacing w:val="-2"/>
        </w:rPr>
        <w:t>Књижевност</w:t>
      </w:r>
    </w:p>
    <w:p w:rsidR="0079358A" w:rsidRPr="00374C9B" w:rsidRDefault="0079358A" w:rsidP="0079358A">
      <w:pPr>
        <w:pStyle w:val="ListParagraph"/>
        <w:numPr>
          <w:ilvl w:val="0"/>
          <w:numId w:val="163"/>
        </w:numPr>
        <w:tabs>
          <w:tab w:val="left" w:pos="696"/>
        </w:tabs>
        <w:ind w:right="1434"/>
        <w:jc w:val="both"/>
        <w:rPr>
          <w:sz w:val="24"/>
        </w:rPr>
      </w:pPr>
      <w:r w:rsidRPr="00374C9B">
        <w:rPr>
          <w:sz w:val="24"/>
        </w:rPr>
        <w:t>Ученик чита са разумевањем различите врсте књижевних дела (и остале типове текстова) и готово (у потпуности) самостално уме да парафразира и опише свој доживљај</w:t>
      </w:r>
      <w:r w:rsidRPr="00374C9B">
        <w:rPr>
          <w:spacing w:val="-15"/>
          <w:sz w:val="24"/>
        </w:rPr>
        <w:t xml:space="preserve"> </w:t>
      </w:r>
      <w:r w:rsidRPr="00374C9B">
        <w:rPr>
          <w:sz w:val="24"/>
        </w:rPr>
        <w:t>као</w:t>
      </w:r>
      <w:r w:rsidRPr="00374C9B">
        <w:rPr>
          <w:spacing w:val="-15"/>
          <w:sz w:val="24"/>
        </w:rPr>
        <w:t xml:space="preserve"> </w:t>
      </w:r>
      <w:r w:rsidRPr="00374C9B">
        <w:rPr>
          <w:sz w:val="24"/>
        </w:rPr>
        <w:t>и</w:t>
      </w:r>
      <w:r w:rsidRPr="00374C9B">
        <w:rPr>
          <w:spacing w:val="-15"/>
          <w:sz w:val="24"/>
        </w:rPr>
        <w:t xml:space="preserve"> </w:t>
      </w:r>
      <w:r w:rsidRPr="00374C9B">
        <w:rPr>
          <w:sz w:val="24"/>
        </w:rPr>
        <w:t>да</w:t>
      </w:r>
      <w:r w:rsidRPr="00374C9B">
        <w:rPr>
          <w:spacing w:val="-15"/>
          <w:sz w:val="24"/>
        </w:rPr>
        <w:t xml:space="preserve"> </w:t>
      </w:r>
      <w:r w:rsidRPr="00374C9B">
        <w:rPr>
          <w:sz w:val="24"/>
        </w:rPr>
        <w:t>одреди</w:t>
      </w:r>
      <w:r w:rsidRPr="00374C9B">
        <w:rPr>
          <w:spacing w:val="-15"/>
          <w:sz w:val="24"/>
        </w:rPr>
        <w:t xml:space="preserve"> </w:t>
      </w:r>
      <w:r w:rsidRPr="00374C9B">
        <w:rPr>
          <w:sz w:val="24"/>
        </w:rPr>
        <w:t>основни</w:t>
      </w:r>
      <w:r w:rsidRPr="00374C9B">
        <w:rPr>
          <w:spacing w:val="-15"/>
          <w:sz w:val="24"/>
        </w:rPr>
        <w:t xml:space="preserve"> </w:t>
      </w:r>
      <w:r w:rsidRPr="00374C9B">
        <w:rPr>
          <w:sz w:val="24"/>
        </w:rPr>
        <w:t>тон</w:t>
      </w:r>
      <w:r w:rsidRPr="00374C9B">
        <w:rPr>
          <w:spacing w:val="-15"/>
          <w:sz w:val="24"/>
        </w:rPr>
        <w:t xml:space="preserve"> </w:t>
      </w:r>
      <w:r w:rsidRPr="00374C9B">
        <w:rPr>
          <w:sz w:val="24"/>
        </w:rPr>
        <w:t>певања,</w:t>
      </w:r>
      <w:r w:rsidRPr="00374C9B">
        <w:rPr>
          <w:spacing w:val="-15"/>
          <w:sz w:val="24"/>
        </w:rPr>
        <w:t xml:space="preserve"> </w:t>
      </w:r>
      <w:r w:rsidRPr="00374C9B">
        <w:rPr>
          <w:sz w:val="24"/>
        </w:rPr>
        <w:t>приповедања</w:t>
      </w:r>
      <w:r w:rsidRPr="00374C9B">
        <w:rPr>
          <w:spacing w:val="-15"/>
          <w:sz w:val="24"/>
        </w:rPr>
        <w:t xml:space="preserve"> </w:t>
      </w:r>
      <w:r w:rsidRPr="00374C9B">
        <w:rPr>
          <w:sz w:val="24"/>
        </w:rPr>
        <w:t>или</w:t>
      </w:r>
      <w:r w:rsidRPr="00374C9B">
        <w:rPr>
          <w:spacing w:val="-15"/>
          <w:sz w:val="24"/>
        </w:rPr>
        <w:t xml:space="preserve"> </w:t>
      </w:r>
      <w:r w:rsidRPr="00374C9B">
        <w:rPr>
          <w:sz w:val="24"/>
        </w:rPr>
        <w:t>драмске</w:t>
      </w:r>
      <w:r w:rsidRPr="00374C9B">
        <w:rPr>
          <w:spacing w:val="-15"/>
          <w:sz w:val="24"/>
        </w:rPr>
        <w:t xml:space="preserve"> </w:t>
      </w:r>
      <w:r w:rsidRPr="00374C9B">
        <w:rPr>
          <w:sz w:val="24"/>
        </w:rPr>
        <w:t>радње</w:t>
      </w:r>
      <w:r w:rsidRPr="00374C9B">
        <w:rPr>
          <w:spacing w:val="-15"/>
          <w:sz w:val="24"/>
        </w:rPr>
        <w:t xml:space="preserve"> </w:t>
      </w:r>
      <w:r w:rsidRPr="00374C9B">
        <w:rPr>
          <w:sz w:val="24"/>
        </w:rPr>
        <w:t>и</w:t>
      </w:r>
      <w:r w:rsidRPr="00374C9B">
        <w:rPr>
          <w:spacing w:val="-15"/>
          <w:sz w:val="24"/>
        </w:rPr>
        <w:t xml:space="preserve"> </w:t>
      </w:r>
      <w:r w:rsidRPr="00374C9B">
        <w:rPr>
          <w:sz w:val="24"/>
        </w:rPr>
        <w:t>готово (у потпуности) уме да повеже књижевне термине и појмове обрађиване у претходним разредима са новим делима.</w:t>
      </w:r>
    </w:p>
    <w:p w:rsidR="0079358A" w:rsidRPr="00374C9B" w:rsidRDefault="0079358A" w:rsidP="0079358A">
      <w:pPr>
        <w:pStyle w:val="ListParagraph"/>
        <w:numPr>
          <w:ilvl w:val="0"/>
          <w:numId w:val="163"/>
        </w:numPr>
        <w:tabs>
          <w:tab w:val="left" w:pos="696"/>
        </w:tabs>
        <w:spacing w:line="242" w:lineRule="auto"/>
        <w:ind w:right="1435"/>
        <w:jc w:val="both"/>
        <w:rPr>
          <w:sz w:val="24"/>
        </w:rPr>
      </w:pPr>
      <w:r w:rsidRPr="00374C9B">
        <w:rPr>
          <w:sz w:val="24"/>
        </w:rPr>
        <w:t>Самостално уме да одреди књижевни род и врсту и да анализира готово све елементе композиције (строфа, стих, рима; тема, време и место радње).</w:t>
      </w:r>
    </w:p>
    <w:p w:rsidR="0079358A" w:rsidRPr="00374C9B" w:rsidRDefault="0079358A" w:rsidP="0079358A">
      <w:pPr>
        <w:pStyle w:val="ListParagraph"/>
        <w:numPr>
          <w:ilvl w:val="0"/>
          <w:numId w:val="163"/>
        </w:numPr>
        <w:tabs>
          <w:tab w:val="left" w:pos="696"/>
        </w:tabs>
        <w:ind w:right="1430"/>
        <w:jc w:val="both"/>
        <w:rPr>
          <w:sz w:val="24"/>
        </w:rPr>
      </w:pPr>
      <w:r w:rsidRPr="00374C9B">
        <w:rPr>
          <w:sz w:val="24"/>
        </w:rPr>
        <w:t>Зна карактеристике народне и ауторске књижевности, зна разлику између разлику између</w:t>
      </w:r>
      <w:r w:rsidRPr="00374C9B">
        <w:rPr>
          <w:spacing w:val="-7"/>
          <w:sz w:val="24"/>
        </w:rPr>
        <w:t xml:space="preserve"> </w:t>
      </w:r>
      <w:r w:rsidRPr="00374C9B">
        <w:rPr>
          <w:sz w:val="24"/>
        </w:rPr>
        <w:t>бајке, басне, песме, кратке усмене</w:t>
      </w:r>
      <w:r w:rsidRPr="00374C9B">
        <w:rPr>
          <w:spacing w:val="-3"/>
          <w:sz w:val="24"/>
        </w:rPr>
        <w:t xml:space="preserve"> </w:t>
      </w:r>
      <w:r w:rsidRPr="00374C9B">
        <w:rPr>
          <w:sz w:val="24"/>
        </w:rPr>
        <w:t>форме, епика, лирика и</w:t>
      </w:r>
      <w:r w:rsidRPr="00374C9B">
        <w:rPr>
          <w:spacing w:val="-1"/>
          <w:sz w:val="24"/>
        </w:rPr>
        <w:t xml:space="preserve"> </w:t>
      </w:r>
      <w:r w:rsidRPr="00374C9B">
        <w:rPr>
          <w:sz w:val="24"/>
        </w:rPr>
        <w:t>уме</w:t>
      </w:r>
      <w:r w:rsidRPr="00374C9B">
        <w:rPr>
          <w:spacing w:val="-2"/>
          <w:sz w:val="24"/>
        </w:rPr>
        <w:t xml:space="preserve"> </w:t>
      </w:r>
      <w:r w:rsidRPr="00374C9B">
        <w:rPr>
          <w:sz w:val="24"/>
        </w:rPr>
        <w:t>самостално да</w:t>
      </w:r>
      <w:r w:rsidRPr="00374C9B">
        <w:rPr>
          <w:spacing w:val="-3"/>
          <w:sz w:val="24"/>
        </w:rPr>
        <w:t xml:space="preserve"> </w:t>
      </w:r>
      <w:r w:rsidRPr="00374C9B">
        <w:rPr>
          <w:sz w:val="24"/>
        </w:rPr>
        <w:t>их пронађе у конкретном тексту.</w:t>
      </w:r>
    </w:p>
    <w:p w:rsidR="0079358A" w:rsidRPr="00374C9B" w:rsidRDefault="0079358A" w:rsidP="0079358A">
      <w:pPr>
        <w:pStyle w:val="ListParagraph"/>
        <w:numPr>
          <w:ilvl w:val="0"/>
          <w:numId w:val="163"/>
        </w:numPr>
        <w:tabs>
          <w:tab w:val="left" w:pos="696"/>
        </w:tabs>
        <w:ind w:right="1436"/>
        <w:jc w:val="both"/>
        <w:rPr>
          <w:sz w:val="24"/>
        </w:rPr>
      </w:pPr>
      <w:r w:rsidRPr="00374C9B">
        <w:rPr>
          <w:sz w:val="24"/>
        </w:rPr>
        <w:t>Потпуно</w:t>
      </w:r>
      <w:r w:rsidRPr="00374C9B">
        <w:rPr>
          <w:spacing w:val="-2"/>
          <w:sz w:val="24"/>
        </w:rPr>
        <w:t xml:space="preserve"> </w:t>
      </w:r>
      <w:r w:rsidRPr="00374C9B">
        <w:rPr>
          <w:sz w:val="24"/>
        </w:rPr>
        <w:t>усваја</w:t>
      </w:r>
      <w:r w:rsidRPr="00374C9B">
        <w:rPr>
          <w:spacing w:val="-7"/>
          <w:sz w:val="24"/>
        </w:rPr>
        <w:t xml:space="preserve"> </w:t>
      </w:r>
      <w:r w:rsidRPr="00374C9B">
        <w:rPr>
          <w:sz w:val="24"/>
        </w:rPr>
        <w:t>стилске</w:t>
      </w:r>
      <w:r w:rsidRPr="00374C9B">
        <w:rPr>
          <w:spacing w:val="-7"/>
          <w:sz w:val="24"/>
        </w:rPr>
        <w:t xml:space="preserve"> </w:t>
      </w:r>
      <w:r w:rsidRPr="00374C9B">
        <w:rPr>
          <w:sz w:val="24"/>
        </w:rPr>
        <w:t>фигуре,</w:t>
      </w:r>
      <w:r w:rsidRPr="00374C9B">
        <w:rPr>
          <w:spacing w:val="-4"/>
          <w:sz w:val="24"/>
        </w:rPr>
        <w:t xml:space="preserve"> </w:t>
      </w:r>
      <w:r w:rsidRPr="00374C9B">
        <w:rPr>
          <w:sz w:val="24"/>
        </w:rPr>
        <w:t>препознаје</w:t>
      </w:r>
      <w:r w:rsidRPr="00374C9B">
        <w:rPr>
          <w:spacing w:val="-7"/>
          <w:sz w:val="24"/>
        </w:rPr>
        <w:t xml:space="preserve"> </w:t>
      </w:r>
      <w:r w:rsidRPr="00374C9B">
        <w:rPr>
          <w:sz w:val="24"/>
        </w:rPr>
        <w:t>их</w:t>
      </w:r>
      <w:r w:rsidRPr="00374C9B">
        <w:rPr>
          <w:spacing w:val="-6"/>
          <w:sz w:val="24"/>
        </w:rPr>
        <w:t xml:space="preserve"> </w:t>
      </w:r>
      <w:r w:rsidRPr="00374C9B">
        <w:rPr>
          <w:sz w:val="24"/>
        </w:rPr>
        <w:t>у</w:t>
      </w:r>
      <w:r w:rsidRPr="00374C9B">
        <w:rPr>
          <w:spacing w:val="-11"/>
          <w:sz w:val="24"/>
        </w:rPr>
        <w:t xml:space="preserve"> </w:t>
      </w:r>
      <w:r w:rsidRPr="00374C9B">
        <w:rPr>
          <w:sz w:val="24"/>
        </w:rPr>
        <w:t>тексту</w:t>
      </w:r>
      <w:r w:rsidRPr="00374C9B">
        <w:rPr>
          <w:spacing w:val="-15"/>
          <w:sz w:val="24"/>
        </w:rPr>
        <w:t xml:space="preserve"> </w:t>
      </w:r>
      <w:r w:rsidRPr="00374C9B">
        <w:rPr>
          <w:sz w:val="24"/>
        </w:rPr>
        <w:t>и</w:t>
      </w:r>
      <w:r w:rsidRPr="00374C9B">
        <w:rPr>
          <w:spacing w:val="-1"/>
          <w:sz w:val="24"/>
        </w:rPr>
        <w:t xml:space="preserve"> </w:t>
      </w:r>
      <w:r w:rsidRPr="00374C9B">
        <w:rPr>
          <w:sz w:val="24"/>
        </w:rPr>
        <w:t>уме</w:t>
      </w:r>
      <w:r w:rsidRPr="00374C9B">
        <w:rPr>
          <w:spacing w:val="-3"/>
          <w:sz w:val="24"/>
        </w:rPr>
        <w:t xml:space="preserve"> </w:t>
      </w:r>
      <w:r w:rsidRPr="00374C9B">
        <w:rPr>
          <w:sz w:val="24"/>
        </w:rPr>
        <w:t>да</w:t>
      </w:r>
      <w:r w:rsidRPr="00374C9B">
        <w:rPr>
          <w:spacing w:val="-7"/>
          <w:sz w:val="24"/>
        </w:rPr>
        <w:t xml:space="preserve"> </w:t>
      </w:r>
      <w:r w:rsidRPr="00374C9B">
        <w:rPr>
          <w:sz w:val="24"/>
        </w:rPr>
        <w:t>их</w:t>
      </w:r>
      <w:r w:rsidRPr="00374C9B">
        <w:rPr>
          <w:spacing w:val="-6"/>
          <w:sz w:val="24"/>
        </w:rPr>
        <w:t xml:space="preserve"> </w:t>
      </w:r>
      <w:r w:rsidRPr="00374C9B">
        <w:rPr>
          <w:sz w:val="24"/>
        </w:rPr>
        <w:t>користи у</w:t>
      </w:r>
      <w:r w:rsidRPr="00374C9B">
        <w:rPr>
          <w:spacing w:val="-11"/>
          <w:sz w:val="24"/>
        </w:rPr>
        <w:t xml:space="preserve"> </w:t>
      </w:r>
      <w:r w:rsidRPr="00374C9B">
        <w:rPr>
          <w:sz w:val="24"/>
        </w:rPr>
        <w:t>усменом</w:t>
      </w:r>
      <w:r w:rsidRPr="00374C9B">
        <w:rPr>
          <w:spacing w:val="-4"/>
          <w:sz w:val="24"/>
        </w:rPr>
        <w:t xml:space="preserve"> </w:t>
      </w:r>
      <w:r w:rsidRPr="00374C9B">
        <w:rPr>
          <w:sz w:val="24"/>
        </w:rPr>
        <w:t xml:space="preserve">и писменом изражавању (персонификација, поређење, ономатопеја, епитет, контраст и </w:t>
      </w:r>
      <w:r w:rsidRPr="00374C9B">
        <w:rPr>
          <w:spacing w:val="-2"/>
          <w:sz w:val="24"/>
        </w:rPr>
        <w:t>хиперболу).</w:t>
      </w:r>
    </w:p>
    <w:p w:rsidR="0079358A" w:rsidRPr="00374C9B" w:rsidRDefault="0079358A" w:rsidP="0079358A">
      <w:pPr>
        <w:pStyle w:val="ListParagraph"/>
        <w:numPr>
          <w:ilvl w:val="0"/>
          <w:numId w:val="163"/>
        </w:numPr>
        <w:tabs>
          <w:tab w:val="left" w:pos="696"/>
        </w:tabs>
        <w:ind w:right="1437"/>
        <w:jc w:val="both"/>
        <w:rPr>
          <w:sz w:val="24"/>
        </w:rPr>
      </w:pPr>
      <w:r w:rsidRPr="00374C9B">
        <w:rPr>
          <w:sz w:val="24"/>
        </w:rPr>
        <w:t xml:space="preserve">Потпуно усваја књижевне термине и појмове и </w:t>
      </w:r>
      <w:r w:rsidRPr="00374C9B">
        <w:rPr>
          <w:i/>
          <w:sz w:val="24"/>
        </w:rPr>
        <w:t xml:space="preserve">углавном </w:t>
      </w:r>
      <w:r w:rsidRPr="00374C9B">
        <w:rPr>
          <w:sz w:val="24"/>
        </w:rPr>
        <w:t>их препознаје у тексту . Аргументовано брани постављене тезе током интерпретације књижевног текста, углавном самостално повезује и примењује стечена знања на новим текстовима (тема, порука, главни и споредни ликови, особине ликова, вредновање поступака ликова, узрочно-последично низање мотива; облици казивања: нарација, описивање, дијалог и монолог; дидаскалије и реплика).</w:t>
      </w:r>
    </w:p>
    <w:p w:rsidR="0079358A" w:rsidRPr="00374C9B" w:rsidRDefault="0079358A" w:rsidP="0079358A">
      <w:pPr>
        <w:pStyle w:val="ListParagraph"/>
        <w:numPr>
          <w:ilvl w:val="0"/>
          <w:numId w:val="163"/>
        </w:numPr>
        <w:tabs>
          <w:tab w:val="left" w:pos="696"/>
        </w:tabs>
        <w:spacing w:line="242" w:lineRule="auto"/>
        <w:ind w:right="1452"/>
        <w:jc w:val="both"/>
        <w:rPr>
          <w:sz w:val="24"/>
        </w:rPr>
      </w:pPr>
      <w:r w:rsidRPr="00374C9B">
        <w:rPr>
          <w:sz w:val="24"/>
        </w:rPr>
        <w:t>Критички се осврће на прочитани текст, има развијене способности да процењује, углавном је самосталан и долази до решења.</w:t>
      </w:r>
    </w:p>
    <w:p w:rsidR="0079358A" w:rsidRPr="00374C9B" w:rsidRDefault="0079358A" w:rsidP="0079358A">
      <w:pPr>
        <w:pStyle w:val="ListParagraph"/>
        <w:numPr>
          <w:ilvl w:val="0"/>
          <w:numId w:val="163"/>
        </w:numPr>
        <w:tabs>
          <w:tab w:val="left" w:pos="695"/>
        </w:tabs>
        <w:spacing w:line="271" w:lineRule="exact"/>
        <w:ind w:left="695" w:hanging="359"/>
        <w:jc w:val="both"/>
        <w:rPr>
          <w:sz w:val="24"/>
        </w:rPr>
      </w:pPr>
      <w:r w:rsidRPr="00374C9B">
        <w:rPr>
          <w:sz w:val="24"/>
        </w:rPr>
        <w:t>Редовно</w:t>
      </w:r>
      <w:r w:rsidRPr="00374C9B">
        <w:rPr>
          <w:spacing w:val="-3"/>
          <w:sz w:val="24"/>
        </w:rPr>
        <w:t xml:space="preserve"> </w:t>
      </w:r>
      <w:r w:rsidRPr="00374C9B">
        <w:rPr>
          <w:sz w:val="24"/>
        </w:rPr>
        <w:t>чита</w:t>
      </w:r>
      <w:r w:rsidRPr="00374C9B">
        <w:rPr>
          <w:spacing w:val="-3"/>
          <w:sz w:val="24"/>
        </w:rPr>
        <w:t xml:space="preserve"> </w:t>
      </w:r>
      <w:r w:rsidRPr="00374C9B">
        <w:rPr>
          <w:sz w:val="24"/>
        </w:rPr>
        <w:t>школску</w:t>
      </w:r>
      <w:r w:rsidRPr="00374C9B">
        <w:rPr>
          <w:spacing w:val="-10"/>
          <w:sz w:val="24"/>
        </w:rPr>
        <w:t xml:space="preserve"> </w:t>
      </w:r>
      <w:r w:rsidRPr="00374C9B">
        <w:rPr>
          <w:sz w:val="24"/>
        </w:rPr>
        <w:t>лектиру</w:t>
      </w:r>
      <w:r w:rsidRPr="00374C9B">
        <w:rPr>
          <w:spacing w:val="-10"/>
          <w:sz w:val="24"/>
        </w:rPr>
        <w:t xml:space="preserve"> </w:t>
      </w:r>
      <w:r w:rsidRPr="00374C9B">
        <w:rPr>
          <w:sz w:val="24"/>
        </w:rPr>
        <w:t>и</w:t>
      </w:r>
      <w:r w:rsidRPr="00374C9B">
        <w:rPr>
          <w:spacing w:val="5"/>
          <w:sz w:val="24"/>
        </w:rPr>
        <w:t xml:space="preserve"> </w:t>
      </w:r>
      <w:r w:rsidRPr="00374C9B">
        <w:rPr>
          <w:sz w:val="24"/>
        </w:rPr>
        <w:t>учествује</w:t>
      </w:r>
      <w:r w:rsidRPr="00374C9B">
        <w:rPr>
          <w:spacing w:val="3"/>
          <w:sz w:val="24"/>
        </w:rPr>
        <w:t xml:space="preserve"> </w:t>
      </w:r>
      <w:r w:rsidRPr="00374C9B">
        <w:rPr>
          <w:sz w:val="24"/>
        </w:rPr>
        <w:t>у</w:t>
      </w:r>
      <w:r w:rsidRPr="00374C9B">
        <w:rPr>
          <w:spacing w:val="-9"/>
          <w:sz w:val="24"/>
        </w:rPr>
        <w:t xml:space="preserve"> </w:t>
      </w:r>
      <w:r w:rsidRPr="00374C9B">
        <w:rPr>
          <w:spacing w:val="-2"/>
          <w:sz w:val="24"/>
        </w:rPr>
        <w:t>интерпретацији.</w:t>
      </w:r>
    </w:p>
    <w:p w:rsidR="0079358A" w:rsidRPr="00374C9B" w:rsidRDefault="0079358A" w:rsidP="0079358A">
      <w:pPr>
        <w:pStyle w:val="ListParagraph"/>
        <w:numPr>
          <w:ilvl w:val="0"/>
          <w:numId w:val="163"/>
        </w:numPr>
        <w:tabs>
          <w:tab w:val="left" w:pos="696"/>
        </w:tabs>
        <w:ind w:right="1434"/>
        <w:jc w:val="both"/>
        <w:rPr>
          <w:sz w:val="24"/>
        </w:rPr>
      </w:pPr>
      <w:r w:rsidRPr="00374C9B">
        <w:rPr>
          <w:sz w:val="24"/>
        </w:rPr>
        <w:t>На часовима је активан и учествује у</w:t>
      </w:r>
      <w:r w:rsidRPr="00374C9B">
        <w:rPr>
          <w:spacing w:val="-1"/>
          <w:sz w:val="24"/>
        </w:rPr>
        <w:t xml:space="preserve"> </w:t>
      </w:r>
      <w:r w:rsidRPr="00374C9B">
        <w:rPr>
          <w:sz w:val="24"/>
        </w:rPr>
        <w:t>анализи нових текстова, често чита више</w:t>
      </w:r>
      <w:r w:rsidRPr="00374C9B">
        <w:rPr>
          <w:spacing w:val="-2"/>
          <w:sz w:val="24"/>
        </w:rPr>
        <w:t xml:space="preserve"> </w:t>
      </w:r>
      <w:r w:rsidRPr="00374C9B">
        <w:rPr>
          <w:sz w:val="24"/>
        </w:rPr>
        <w:t>од оног што је задато и често се служи осталим изворима знања.</w:t>
      </w:r>
    </w:p>
    <w:p w:rsidR="0079358A" w:rsidRPr="00374C9B" w:rsidRDefault="0079358A" w:rsidP="0079358A">
      <w:pPr>
        <w:pStyle w:val="ListParagraph"/>
        <w:jc w:val="both"/>
        <w:rPr>
          <w:sz w:val="24"/>
        </w:rPr>
        <w:sectPr w:rsidR="0079358A" w:rsidRPr="00374C9B" w:rsidSect="007C4C7F">
          <w:pgSz w:w="15840" w:h="12240" w:orient="landscape"/>
          <w:pgMar w:top="0" w:right="280" w:bottom="1080" w:left="1180" w:header="720" w:footer="720" w:gutter="0"/>
          <w:cols w:space="720"/>
          <w:docGrid w:linePitch="326"/>
        </w:sectPr>
      </w:pPr>
    </w:p>
    <w:p w:rsidR="0079358A" w:rsidRDefault="0079358A" w:rsidP="0079358A">
      <w:pPr>
        <w:pStyle w:val="Heading2"/>
        <w:rPr>
          <w:spacing w:val="-2"/>
        </w:rPr>
      </w:pPr>
    </w:p>
    <w:p w:rsidR="0079358A" w:rsidRPr="00374C9B" w:rsidRDefault="0079358A" w:rsidP="0079358A">
      <w:pPr>
        <w:pStyle w:val="Heading2"/>
      </w:pPr>
      <w:r w:rsidRPr="00374C9B">
        <w:rPr>
          <w:spacing w:val="-2"/>
        </w:rPr>
        <w:t>Језик</w:t>
      </w:r>
    </w:p>
    <w:p w:rsidR="0079358A" w:rsidRPr="00374C9B" w:rsidRDefault="0079358A" w:rsidP="0079358A">
      <w:pPr>
        <w:pStyle w:val="ListParagraph"/>
        <w:numPr>
          <w:ilvl w:val="0"/>
          <w:numId w:val="162"/>
        </w:numPr>
        <w:tabs>
          <w:tab w:val="left" w:pos="696"/>
        </w:tabs>
        <w:ind w:right="1440"/>
        <w:jc w:val="both"/>
        <w:rPr>
          <w:sz w:val="24"/>
        </w:rPr>
      </w:pPr>
      <w:r w:rsidRPr="00374C9B">
        <w:rPr>
          <w:sz w:val="24"/>
        </w:rPr>
        <w:t>Ученик</w:t>
      </w:r>
      <w:r w:rsidRPr="00374C9B">
        <w:rPr>
          <w:spacing w:val="-6"/>
          <w:sz w:val="24"/>
        </w:rPr>
        <w:t xml:space="preserve"> </w:t>
      </w:r>
      <w:r w:rsidRPr="00374C9B">
        <w:rPr>
          <w:sz w:val="24"/>
        </w:rPr>
        <w:t>у</w:t>
      </w:r>
      <w:r w:rsidRPr="00374C9B">
        <w:rPr>
          <w:spacing w:val="-15"/>
          <w:sz w:val="24"/>
        </w:rPr>
        <w:t xml:space="preserve"> </w:t>
      </w:r>
      <w:r w:rsidRPr="00374C9B">
        <w:rPr>
          <w:sz w:val="24"/>
        </w:rPr>
        <w:t>готово</w:t>
      </w:r>
      <w:r w:rsidRPr="00374C9B">
        <w:rPr>
          <w:spacing w:val="-7"/>
          <w:sz w:val="24"/>
        </w:rPr>
        <w:t xml:space="preserve"> </w:t>
      </w:r>
      <w:r w:rsidRPr="00374C9B">
        <w:rPr>
          <w:sz w:val="24"/>
        </w:rPr>
        <w:t>потпуности</w:t>
      </w:r>
      <w:r w:rsidRPr="00374C9B">
        <w:rPr>
          <w:spacing w:val="-6"/>
          <w:sz w:val="24"/>
        </w:rPr>
        <w:t xml:space="preserve"> </w:t>
      </w:r>
      <w:r w:rsidRPr="00374C9B">
        <w:rPr>
          <w:sz w:val="24"/>
        </w:rPr>
        <w:t>са</w:t>
      </w:r>
      <w:r w:rsidRPr="00374C9B">
        <w:rPr>
          <w:spacing w:val="-14"/>
          <w:sz w:val="24"/>
        </w:rPr>
        <w:t xml:space="preserve"> </w:t>
      </w:r>
      <w:r w:rsidRPr="00374C9B">
        <w:rPr>
          <w:sz w:val="24"/>
        </w:rPr>
        <w:t>разумевањем</w:t>
      </w:r>
      <w:r w:rsidRPr="00374C9B">
        <w:rPr>
          <w:spacing w:val="-3"/>
          <w:sz w:val="24"/>
        </w:rPr>
        <w:t xml:space="preserve"> </w:t>
      </w:r>
      <w:r w:rsidRPr="00374C9B">
        <w:rPr>
          <w:sz w:val="24"/>
        </w:rPr>
        <w:t>усваја</w:t>
      </w:r>
      <w:r w:rsidRPr="00374C9B">
        <w:rPr>
          <w:spacing w:val="-9"/>
          <w:sz w:val="24"/>
        </w:rPr>
        <w:t xml:space="preserve"> </w:t>
      </w:r>
      <w:r w:rsidRPr="00374C9B">
        <w:rPr>
          <w:sz w:val="24"/>
        </w:rPr>
        <w:t>наставне</w:t>
      </w:r>
      <w:r w:rsidRPr="00374C9B">
        <w:rPr>
          <w:spacing w:val="-9"/>
          <w:sz w:val="24"/>
        </w:rPr>
        <w:t xml:space="preserve"> </w:t>
      </w:r>
      <w:r w:rsidRPr="00374C9B">
        <w:rPr>
          <w:sz w:val="24"/>
        </w:rPr>
        <w:t>садржаје</w:t>
      </w:r>
      <w:r w:rsidRPr="00374C9B">
        <w:rPr>
          <w:spacing w:val="-9"/>
          <w:sz w:val="24"/>
        </w:rPr>
        <w:t xml:space="preserve"> </w:t>
      </w:r>
      <w:r w:rsidRPr="00374C9B">
        <w:rPr>
          <w:sz w:val="24"/>
        </w:rPr>
        <w:t>из</w:t>
      </w:r>
      <w:r w:rsidRPr="00374C9B">
        <w:rPr>
          <w:spacing w:val="-12"/>
          <w:sz w:val="24"/>
        </w:rPr>
        <w:t xml:space="preserve"> </w:t>
      </w:r>
      <w:r w:rsidRPr="00374C9B">
        <w:rPr>
          <w:sz w:val="24"/>
        </w:rPr>
        <w:t>граматике</w:t>
      </w:r>
      <w:r w:rsidRPr="00374C9B">
        <w:rPr>
          <w:spacing w:val="-9"/>
          <w:sz w:val="24"/>
        </w:rPr>
        <w:t xml:space="preserve"> </w:t>
      </w:r>
      <w:r w:rsidRPr="00374C9B">
        <w:rPr>
          <w:sz w:val="24"/>
        </w:rPr>
        <w:t>и</w:t>
      </w:r>
      <w:r w:rsidRPr="00374C9B">
        <w:rPr>
          <w:spacing w:val="-12"/>
          <w:sz w:val="24"/>
        </w:rPr>
        <w:t xml:space="preserve"> </w:t>
      </w:r>
      <w:r w:rsidRPr="00374C9B">
        <w:rPr>
          <w:sz w:val="24"/>
        </w:rPr>
        <w:t>на примерима показује да уме углавном без грешке да примени стечена знања и да углавном без грешке повеже граматичке појмове обрађене у претходним разредима са новим садржајима.</w:t>
      </w:r>
    </w:p>
    <w:p w:rsidR="0079358A" w:rsidRPr="00374C9B" w:rsidRDefault="0079358A" w:rsidP="0079358A">
      <w:pPr>
        <w:pStyle w:val="ListParagraph"/>
        <w:numPr>
          <w:ilvl w:val="0"/>
          <w:numId w:val="162"/>
        </w:numPr>
        <w:tabs>
          <w:tab w:val="left" w:pos="696"/>
        </w:tabs>
        <w:ind w:right="1442"/>
        <w:jc w:val="both"/>
        <w:rPr>
          <w:sz w:val="24"/>
        </w:rPr>
      </w:pPr>
      <w:r w:rsidRPr="00374C9B">
        <w:rPr>
          <w:sz w:val="24"/>
        </w:rPr>
        <w:t>Зна правописна правила (употреба великог слова, састављено и растављено писање речи, интерпункцијски знакови;</w:t>
      </w:r>
      <w:r w:rsidRPr="00374C9B">
        <w:rPr>
          <w:spacing w:val="-6"/>
          <w:sz w:val="24"/>
        </w:rPr>
        <w:t xml:space="preserve"> </w:t>
      </w:r>
      <w:r w:rsidRPr="00374C9B">
        <w:rPr>
          <w:sz w:val="24"/>
        </w:rPr>
        <w:t>растављање</w:t>
      </w:r>
      <w:r w:rsidRPr="00374C9B">
        <w:rPr>
          <w:spacing w:val="-2"/>
          <w:sz w:val="24"/>
        </w:rPr>
        <w:t xml:space="preserve"> </w:t>
      </w:r>
      <w:r w:rsidRPr="00374C9B">
        <w:rPr>
          <w:sz w:val="24"/>
        </w:rPr>
        <w:t>речи на</w:t>
      </w:r>
      <w:r w:rsidRPr="00374C9B">
        <w:rPr>
          <w:spacing w:val="-2"/>
          <w:sz w:val="24"/>
        </w:rPr>
        <w:t xml:space="preserve"> </w:t>
      </w:r>
      <w:r w:rsidRPr="00374C9B">
        <w:rPr>
          <w:sz w:val="24"/>
        </w:rPr>
        <w:t>крају</w:t>
      </w:r>
      <w:r w:rsidRPr="00374C9B">
        <w:rPr>
          <w:spacing w:val="-6"/>
          <w:sz w:val="24"/>
        </w:rPr>
        <w:t xml:space="preserve"> </w:t>
      </w:r>
      <w:r w:rsidRPr="00374C9B">
        <w:rPr>
          <w:sz w:val="24"/>
        </w:rPr>
        <w:t>реда;</w:t>
      </w:r>
      <w:r w:rsidRPr="00374C9B">
        <w:rPr>
          <w:spacing w:val="-6"/>
          <w:sz w:val="24"/>
        </w:rPr>
        <w:t xml:space="preserve"> </w:t>
      </w:r>
      <w:r w:rsidRPr="00374C9B">
        <w:rPr>
          <w:sz w:val="24"/>
        </w:rPr>
        <w:t>писање</w:t>
      </w:r>
      <w:r w:rsidRPr="00374C9B">
        <w:rPr>
          <w:spacing w:val="-2"/>
          <w:sz w:val="24"/>
        </w:rPr>
        <w:t xml:space="preserve"> </w:t>
      </w:r>
      <w:r w:rsidRPr="00374C9B">
        <w:rPr>
          <w:sz w:val="24"/>
        </w:rPr>
        <w:t>речца</w:t>
      </w:r>
      <w:r w:rsidRPr="00374C9B">
        <w:rPr>
          <w:spacing w:val="-2"/>
          <w:sz w:val="24"/>
        </w:rPr>
        <w:t xml:space="preserve"> </w:t>
      </w:r>
      <w:r w:rsidRPr="00374C9B">
        <w:rPr>
          <w:sz w:val="24"/>
        </w:rPr>
        <w:t>ли и не</w:t>
      </w:r>
      <w:r w:rsidRPr="00374C9B">
        <w:rPr>
          <w:spacing w:val="-2"/>
          <w:sz w:val="24"/>
        </w:rPr>
        <w:t xml:space="preserve"> </w:t>
      </w:r>
      <w:r w:rsidRPr="00374C9B">
        <w:rPr>
          <w:sz w:val="24"/>
        </w:rPr>
        <w:t>и доследно их самостално примењује у писаним радовима.</w:t>
      </w:r>
    </w:p>
    <w:p w:rsidR="0079358A" w:rsidRPr="00374C9B" w:rsidRDefault="0079358A" w:rsidP="0079358A">
      <w:pPr>
        <w:pStyle w:val="ListParagraph"/>
        <w:numPr>
          <w:ilvl w:val="0"/>
          <w:numId w:val="162"/>
        </w:numPr>
        <w:tabs>
          <w:tab w:val="left" w:pos="696"/>
        </w:tabs>
        <w:ind w:right="1437"/>
        <w:jc w:val="both"/>
        <w:rPr>
          <w:sz w:val="24"/>
        </w:rPr>
      </w:pPr>
      <w:r w:rsidRPr="00374C9B">
        <w:rPr>
          <w:sz w:val="24"/>
        </w:rPr>
        <w:t>Успешно пише</w:t>
      </w:r>
      <w:r w:rsidRPr="00374C9B">
        <w:rPr>
          <w:spacing w:val="-3"/>
          <w:sz w:val="24"/>
        </w:rPr>
        <w:t xml:space="preserve"> </w:t>
      </w:r>
      <w:r w:rsidRPr="00374C9B">
        <w:rPr>
          <w:sz w:val="24"/>
        </w:rPr>
        <w:t>по диктату</w:t>
      </w:r>
      <w:r w:rsidRPr="00374C9B">
        <w:rPr>
          <w:spacing w:val="-2"/>
          <w:sz w:val="24"/>
        </w:rPr>
        <w:t xml:space="preserve"> </w:t>
      </w:r>
      <w:r w:rsidRPr="00374C9B">
        <w:rPr>
          <w:sz w:val="24"/>
        </w:rPr>
        <w:t>(до 4</w:t>
      </w:r>
      <w:r w:rsidRPr="00374C9B">
        <w:rPr>
          <w:spacing w:val="-2"/>
          <w:sz w:val="24"/>
        </w:rPr>
        <w:t xml:space="preserve"> </w:t>
      </w:r>
      <w:r w:rsidRPr="00374C9B">
        <w:rPr>
          <w:sz w:val="24"/>
        </w:rPr>
        <w:t>мање</w:t>
      </w:r>
      <w:r w:rsidRPr="00374C9B">
        <w:rPr>
          <w:spacing w:val="-3"/>
          <w:sz w:val="24"/>
        </w:rPr>
        <w:t xml:space="preserve"> </w:t>
      </w:r>
      <w:r w:rsidRPr="00374C9B">
        <w:rPr>
          <w:sz w:val="24"/>
        </w:rPr>
        <w:t>грешке)</w:t>
      </w:r>
      <w:r w:rsidRPr="00374C9B">
        <w:rPr>
          <w:spacing w:val="-3"/>
          <w:sz w:val="24"/>
        </w:rPr>
        <w:t xml:space="preserve"> </w:t>
      </w:r>
      <w:r w:rsidRPr="00374C9B">
        <w:rPr>
          <w:sz w:val="24"/>
        </w:rPr>
        <w:t>и уме самостално да</w:t>
      </w:r>
      <w:r w:rsidRPr="00374C9B">
        <w:rPr>
          <w:spacing w:val="-3"/>
          <w:sz w:val="24"/>
        </w:rPr>
        <w:t xml:space="preserve"> </w:t>
      </w:r>
      <w:r w:rsidRPr="00374C9B">
        <w:rPr>
          <w:sz w:val="24"/>
        </w:rPr>
        <w:t>тачним</w:t>
      </w:r>
      <w:r w:rsidRPr="00374C9B">
        <w:rPr>
          <w:spacing w:val="-1"/>
          <w:sz w:val="24"/>
        </w:rPr>
        <w:t xml:space="preserve"> </w:t>
      </w:r>
      <w:r w:rsidRPr="00374C9B">
        <w:rPr>
          <w:sz w:val="24"/>
        </w:rPr>
        <w:t>реченицама одговори на питања (питања отвореног типа).</w:t>
      </w:r>
    </w:p>
    <w:p w:rsidR="0079358A" w:rsidRPr="00374C9B" w:rsidRDefault="0079358A" w:rsidP="0079358A">
      <w:pPr>
        <w:pStyle w:val="ListParagraph"/>
        <w:numPr>
          <w:ilvl w:val="0"/>
          <w:numId w:val="162"/>
        </w:numPr>
        <w:tabs>
          <w:tab w:val="left" w:pos="696"/>
        </w:tabs>
        <w:spacing w:line="237" w:lineRule="auto"/>
        <w:ind w:right="1442"/>
        <w:jc w:val="both"/>
        <w:rPr>
          <w:sz w:val="24"/>
        </w:rPr>
      </w:pPr>
      <w:r w:rsidRPr="00374C9B">
        <w:rPr>
          <w:sz w:val="24"/>
        </w:rPr>
        <w:t>У потпуности правилно изговара гласове и наглашава речи, интонира реченицу и разговетно чита наглас.</w:t>
      </w:r>
    </w:p>
    <w:p w:rsidR="0079358A" w:rsidRPr="00374C9B" w:rsidRDefault="0079358A" w:rsidP="0079358A">
      <w:pPr>
        <w:pStyle w:val="BodyText"/>
      </w:pPr>
    </w:p>
    <w:p w:rsidR="0079358A" w:rsidRPr="00374C9B" w:rsidRDefault="0079358A" w:rsidP="0079358A">
      <w:pPr>
        <w:pStyle w:val="Heading2"/>
      </w:pPr>
      <w:r w:rsidRPr="00374C9B">
        <w:t>Језичка</w:t>
      </w:r>
      <w:r w:rsidRPr="00374C9B">
        <w:rPr>
          <w:spacing w:val="1"/>
        </w:rPr>
        <w:t xml:space="preserve"> </w:t>
      </w:r>
      <w:r w:rsidRPr="00374C9B">
        <w:rPr>
          <w:spacing w:val="-2"/>
        </w:rPr>
        <w:t>култура</w:t>
      </w:r>
    </w:p>
    <w:p w:rsidR="0079358A" w:rsidRPr="00374C9B" w:rsidRDefault="0079358A" w:rsidP="0079358A">
      <w:pPr>
        <w:pStyle w:val="ListParagraph"/>
        <w:numPr>
          <w:ilvl w:val="0"/>
          <w:numId w:val="161"/>
        </w:numPr>
        <w:tabs>
          <w:tab w:val="left" w:pos="696"/>
        </w:tabs>
        <w:ind w:right="1431"/>
        <w:jc w:val="both"/>
        <w:rPr>
          <w:sz w:val="24"/>
        </w:rPr>
      </w:pPr>
      <w:r w:rsidRPr="00374C9B">
        <w:rPr>
          <w:sz w:val="24"/>
        </w:rPr>
        <w:t>Говорну поруку изговара потпуном и правилном реченицом и успешно користи различите облике усменог изражавања, препричава са и без сажимања и описује, показује логичну и емоционалну изражајност у свим облицима говорних вежби (и на теме из свакодневног живота и о доживљају књижевног дела).</w:t>
      </w:r>
    </w:p>
    <w:p w:rsidR="0079358A" w:rsidRPr="00374C9B" w:rsidRDefault="0079358A" w:rsidP="0079358A">
      <w:pPr>
        <w:pStyle w:val="ListParagraph"/>
        <w:numPr>
          <w:ilvl w:val="0"/>
          <w:numId w:val="161"/>
        </w:numPr>
        <w:tabs>
          <w:tab w:val="left" w:pos="696"/>
        </w:tabs>
        <w:spacing w:line="242" w:lineRule="auto"/>
        <w:ind w:right="1444"/>
        <w:jc w:val="both"/>
        <w:rPr>
          <w:sz w:val="24"/>
        </w:rPr>
      </w:pPr>
      <w:r w:rsidRPr="00374C9B">
        <w:rPr>
          <w:sz w:val="24"/>
        </w:rPr>
        <w:t xml:space="preserve">Писмени радови су садржајно разрађени, углавном тачно написани, композицијски </w:t>
      </w:r>
      <w:r w:rsidRPr="00374C9B">
        <w:rPr>
          <w:spacing w:val="-2"/>
          <w:sz w:val="24"/>
        </w:rPr>
        <w:t>утемељени.</w:t>
      </w:r>
    </w:p>
    <w:p w:rsidR="0079358A" w:rsidRPr="00374C9B" w:rsidRDefault="0079358A" w:rsidP="0079358A">
      <w:pPr>
        <w:pStyle w:val="ListParagraph"/>
        <w:numPr>
          <w:ilvl w:val="0"/>
          <w:numId w:val="161"/>
        </w:numPr>
        <w:tabs>
          <w:tab w:val="left" w:pos="695"/>
        </w:tabs>
        <w:spacing w:line="271" w:lineRule="exact"/>
        <w:ind w:left="695" w:hanging="359"/>
        <w:rPr>
          <w:sz w:val="24"/>
        </w:rPr>
      </w:pPr>
      <w:r w:rsidRPr="00374C9B">
        <w:rPr>
          <w:sz w:val="24"/>
        </w:rPr>
        <w:t>Самостално</w:t>
      </w:r>
      <w:r w:rsidRPr="00374C9B">
        <w:rPr>
          <w:spacing w:val="-5"/>
          <w:sz w:val="24"/>
        </w:rPr>
        <w:t xml:space="preserve"> </w:t>
      </w:r>
      <w:r w:rsidRPr="00374C9B">
        <w:rPr>
          <w:sz w:val="24"/>
        </w:rPr>
        <w:t>проналази</w:t>
      </w:r>
      <w:r w:rsidRPr="00374C9B">
        <w:rPr>
          <w:spacing w:val="-6"/>
          <w:sz w:val="24"/>
        </w:rPr>
        <w:t xml:space="preserve"> </w:t>
      </w:r>
      <w:r w:rsidRPr="00374C9B">
        <w:rPr>
          <w:sz w:val="24"/>
        </w:rPr>
        <w:t>тражене</w:t>
      </w:r>
      <w:r w:rsidRPr="00374C9B">
        <w:rPr>
          <w:spacing w:val="-8"/>
          <w:sz w:val="24"/>
        </w:rPr>
        <w:t xml:space="preserve"> </w:t>
      </w:r>
      <w:r w:rsidRPr="00374C9B">
        <w:rPr>
          <w:sz w:val="24"/>
        </w:rPr>
        <w:t>информације</w:t>
      </w:r>
      <w:r w:rsidRPr="00374C9B">
        <w:rPr>
          <w:spacing w:val="1"/>
          <w:sz w:val="24"/>
        </w:rPr>
        <w:t xml:space="preserve"> </w:t>
      </w:r>
      <w:r w:rsidRPr="00374C9B">
        <w:rPr>
          <w:sz w:val="24"/>
        </w:rPr>
        <w:t>у</w:t>
      </w:r>
      <w:r w:rsidRPr="00374C9B">
        <w:rPr>
          <w:spacing w:val="-7"/>
          <w:sz w:val="24"/>
        </w:rPr>
        <w:t xml:space="preserve"> </w:t>
      </w:r>
      <w:r w:rsidRPr="00374C9B">
        <w:rPr>
          <w:spacing w:val="-2"/>
          <w:sz w:val="24"/>
        </w:rPr>
        <w:t>тексту.</w:t>
      </w:r>
    </w:p>
    <w:p w:rsidR="0079358A" w:rsidRPr="00374C9B" w:rsidRDefault="0079358A" w:rsidP="0079358A">
      <w:pPr>
        <w:pStyle w:val="ListParagraph"/>
        <w:numPr>
          <w:ilvl w:val="0"/>
          <w:numId w:val="161"/>
        </w:numPr>
        <w:tabs>
          <w:tab w:val="left" w:pos="695"/>
        </w:tabs>
        <w:spacing w:line="275" w:lineRule="exact"/>
        <w:ind w:left="695" w:hanging="359"/>
        <w:rPr>
          <w:sz w:val="24"/>
        </w:rPr>
      </w:pPr>
      <w:r w:rsidRPr="00374C9B">
        <w:rPr>
          <w:sz w:val="24"/>
        </w:rPr>
        <w:t>Успешно</w:t>
      </w:r>
      <w:r w:rsidRPr="00374C9B">
        <w:rPr>
          <w:spacing w:val="-5"/>
          <w:sz w:val="24"/>
        </w:rPr>
        <w:t xml:space="preserve"> </w:t>
      </w:r>
      <w:r w:rsidRPr="00374C9B">
        <w:rPr>
          <w:sz w:val="24"/>
        </w:rPr>
        <w:t>и</w:t>
      </w:r>
      <w:r w:rsidRPr="00374C9B">
        <w:rPr>
          <w:spacing w:val="-1"/>
          <w:sz w:val="24"/>
        </w:rPr>
        <w:t xml:space="preserve"> </w:t>
      </w:r>
      <w:r w:rsidRPr="00374C9B">
        <w:rPr>
          <w:sz w:val="24"/>
        </w:rPr>
        <w:t>углавном</w:t>
      </w:r>
      <w:r w:rsidRPr="00374C9B">
        <w:rPr>
          <w:spacing w:val="-1"/>
          <w:sz w:val="24"/>
        </w:rPr>
        <w:t xml:space="preserve"> </w:t>
      </w:r>
      <w:r w:rsidRPr="00374C9B">
        <w:rPr>
          <w:sz w:val="24"/>
        </w:rPr>
        <w:t>самостално</w:t>
      </w:r>
      <w:r w:rsidRPr="00374C9B">
        <w:rPr>
          <w:spacing w:val="2"/>
          <w:sz w:val="24"/>
        </w:rPr>
        <w:t xml:space="preserve"> </w:t>
      </w:r>
      <w:r w:rsidRPr="00374C9B">
        <w:rPr>
          <w:sz w:val="24"/>
        </w:rPr>
        <w:t>саставља</w:t>
      </w:r>
      <w:r w:rsidRPr="00374C9B">
        <w:rPr>
          <w:spacing w:val="-3"/>
          <w:sz w:val="24"/>
        </w:rPr>
        <w:t xml:space="preserve"> </w:t>
      </w:r>
      <w:r w:rsidRPr="00374C9B">
        <w:rPr>
          <w:sz w:val="24"/>
        </w:rPr>
        <w:t>вест,</w:t>
      </w:r>
      <w:r w:rsidRPr="00374C9B">
        <w:rPr>
          <w:spacing w:val="-5"/>
          <w:sz w:val="24"/>
        </w:rPr>
        <w:t xml:space="preserve"> </w:t>
      </w:r>
      <w:r w:rsidRPr="00374C9B">
        <w:rPr>
          <w:sz w:val="24"/>
        </w:rPr>
        <w:t>обавештење</w:t>
      </w:r>
      <w:r w:rsidRPr="00374C9B">
        <w:rPr>
          <w:spacing w:val="-3"/>
          <w:sz w:val="24"/>
        </w:rPr>
        <w:t xml:space="preserve"> </w:t>
      </w:r>
      <w:r w:rsidRPr="00374C9B">
        <w:rPr>
          <w:sz w:val="24"/>
        </w:rPr>
        <w:t>и</w:t>
      </w:r>
      <w:r w:rsidRPr="00374C9B">
        <w:rPr>
          <w:spacing w:val="-6"/>
          <w:sz w:val="24"/>
        </w:rPr>
        <w:t xml:space="preserve"> </w:t>
      </w:r>
      <w:r w:rsidRPr="00374C9B">
        <w:rPr>
          <w:sz w:val="24"/>
        </w:rPr>
        <w:t>кратак</w:t>
      </w:r>
      <w:r w:rsidRPr="00374C9B">
        <w:rPr>
          <w:spacing w:val="-3"/>
          <w:sz w:val="24"/>
        </w:rPr>
        <w:t xml:space="preserve"> </w:t>
      </w:r>
      <w:r w:rsidRPr="00374C9B">
        <w:rPr>
          <w:spacing w:val="-2"/>
          <w:sz w:val="24"/>
        </w:rPr>
        <w:t>извештај.</w:t>
      </w:r>
    </w:p>
    <w:p w:rsidR="0079358A" w:rsidRPr="00374C9B" w:rsidRDefault="0079358A" w:rsidP="0079358A">
      <w:pPr>
        <w:pStyle w:val="ListParagraph"/>
        <w:numPr>
          <w:ilvl w:val="0"/>
          <w:numId w:val="161"/>
        </w:numPr>
        <w:tabs>
          <w:tab w:val="left" w:pos="695"/>
        </w:tabs>
        <w:spacing w:line="275" w:lineRule="exact"/>
        <w:ind w:left="695" w:hanging="359"/>
        <w:rPr>
          <w:sz w:val="24"/>
        </w:rPr>
      </w:pPr>
      <w:r w:rsidRPr="00374C9B">
        <w:rPr>
          <w:sz w:val="24"/>
        </w:rPr>
        <w:t>Уме</w:t>
      </w:r>
      <w:r w:rsidRPr="00374C9B">
        <w:rPr>
          <w:spacing w:val="-4"/>
          <w:sz w:val="24"/>
        </w:rPr>
        <w:t xml:space="preserve"> </w:t>
      </w:r>
      <w:r w:rsidRPr="00374C9B">
        <w:rPr>
          <w:sz w:val="24"/>
        </w:rPr>
        <w:t>да</w:t>
      </w:r>
      <w:r w:rsidRPr="00374C9B">
        <w:rPr>
          <w:spacing w:val="-3"/>
          <w:sz w:val="24"/>
        </w:rPr>
        <w:t xml:space="preserve"> </w:t>
      </w:r>
      <w:r w:rsidRPr="00374C9B">
        <w:rPr>
          <w:sz w:val="24"/>
        </w:rPr>
        <w:t>драматизује</w:t>
      </w:r>
      <w:r w:rsidRPr="00374C9B">
        <w:rPr>
          <w:spacing w:val="-1"/>
          <w:sz w:val="24"/>
        </w:rPr>
        <w:t xml:space="preserve"> </w:t>
      </w:r>
      <w:r w:rsidRPr="00374C9B">
        <w:rPr>
          <w:sz w:val="24"/>
        </w:rPr>
        <w:t>краћи</w:t>
      </w:r>
      <w:r w:rsidRPr="00374C9B">
        <w:rPr>
          <w:spacing w:val="-1"/>
          <w:sz w:val="24"/>
        </w:rPr>
        <w:t xml:space="preserve"> </w:t>
      </w:r>
      <w:r w:rsidRPr="00374C9B">
        <w:rPr>
          <w:spacing w:val="-2"/>
          <w:sz w:val="24"/>
        </w:rPr>
        <w:t>текст.</w:t>
      </w:r>
    </w:p>
    <w:p w:rsidR="0079358A" w:rsidRPr="00374C9B" w:rsidRDefault="0079358A" w:rsidP="0079358A">
      <w:pPr>
        <w:pStyle w:val="ListParagraph"/>
        <w:numPr>
          <w:ilvl w:val="0"/>
          <w:numId w:val="161"/>
        </w:numPr>
        <w:tabs>
          <w:tab w:val="left" w:pos="695"/>
        </w:tabs>
        <w:ind w:left="695" w:hanging="359"/>
        <w:rPr>
          <w:sz w:val="24"/>
        </w:rPr>
      </w:pPr>
      <w:r w:rsidRPr="00374C9B">
        <w:rPr>
          <w:sz w:val="24"/>
        </w:rPr>
        <w:t>Успешно</w:t>
      </w:r>
      <w:r w:rsidRPr="00374C9B">
        <w:rPr>
          <w:spacing w:val="-3"/>
          <w:sz w:val="24"/>
        </w:rPr>
        <w:t xml:space="preserve"> </w:t>
      </w:r>
      <w:r w:rsidRPr="00374C9B">
        <w:rPr>
          <w:sz w:val="24"/>
        </w:rPr>
        <w:t>гради</w:t>
      </w:r>
      <w:r w:rsidRPr="00374C9B">
        <w:rPr>
          <w:spacing w:val="-2"/>
          <w:sz w:val="24"/>
        </w:rPr>
        <w:t xml:space="preserve"> </w:t>
      </w:r>
      <w:r w:rsidRPr="00374C9B">
        <w:rPr>
          <w:sz w:val="24"/>
        </w:rPr>
        <w:t>деминутиве</w:t>
      </w:r>
      <w:r w:rsidRPr="00374C9B">
        <w:rPr>
          <w:spacing w:val="-3"/>
          <w:sz w:val="24"/>
        </w:rPr>
        <w:t xml:space="preserve"> </w:t>
      </w:r>
      <w:r w:rsidRPr="00374C9B">
        <w:rPr>
          <w:sz w:val="24"/>
        </w:rPr>
        <w:t>и</w:t>
      </w:r>
      <w:r w:rsidRPr="00374C9B">
        <w:rPr>
          <w:spacing w:val="-2"/>
          <w:sz w:val="24"/>
        </w:rPr>
        <w:t xml:space="preserve"> аугментативе.</w:t>
      </w:r>
    </w:p>
    <w:p w:rsidR="0079358A" w:rsidRPr="00374C9B" w:rsidRDefault="0079358A" w:rsidP="0079358A">
      <w:pPr>
        <w:pStyle w:val="BodyText"/>
      </w:pPr>
    </w:p>
    <w:p w:rsidR="0079358A" w:rsidRPr="00374C9B" w:rsidRDefault="0079358A" w:rsidP="0079358A">
      <w:pPr>
        <w:pStyle w:val="BodyText"/>
      </w:pPr>
    </w:p>
    <w:p w:rsidR="0079358A" w:rsidRPr="00374C9B" w:rsidRDefault="0079358A" w:rsidP="0079358A">
      <w:pPr>
        <w:pStyle w:val="BodyText"/>
      </w:pPr>
    </w:p>
    <w:p w:rsidR="0079358A" w:rsidRPr="00374C9B" w:rsidRDefault="0079358A" w:rsidP="0079358A">
      <w:pPr>
        <w:pStyle w:val="Heading2"/>
        <w:spacing w:line="480" w:lineRule="auto"/>
        <w:ind w:right="9432"/>
        <w:jc w:val="both"/>
      </w:pPr>
      <w:r w:rsidRPr="00374C9B">
        <w:t xml:space="preserve">Добар (3) </w:t>
      </w:r>
      <w:r w:rsidRPr="00374C9B">
        <w:rPr>
          <w:spacing w:val="-2"/>
        </w:rPr>
        <w:t>Књижевност</w:t>
      </w:r>
    </w:p>
    <w:p w:rsidR="0079358A" w:rsidRPr="00374C9B" w:rsidRDefault="0079358A" w:rsidP="0079358A">
      <w:pPr>
        <w:pStyle w:val="ListParagraph"/>
        <w:numPr>
          <w:ilvl w:val="0"/>
          <w:numId w:val="160"/>
        </w:numPr>
        <w:tabs>
          <w:tab w:val="left" w:pos="696"/>
        </w:tabs>
        <w:ind w:right="1432"/>
        <w:jc w:val="both"/>
        <w:rPr>
          <w:sz w:val="24"/>
        </w:rPr>
      </w:pPr>
      <w:r w:rsidRPr="00374C9B">
        <w:rPr>
          <w:sz w:val="24"/>
        </w:rPr>
        <w:t xml:space="preserve">Ученик чита различите врсте књижевних дела (и остале типове текстова) и </w:t>
      </w:r>
      <w:r w:rsidRPr="00374C9B">
        <w:rPr>
          <w:i/>
          <w:sz w:val="24"/>
        </w:rPr>
        <w:t xml:space="preserve">делимично </w:t>
      </w:r>
      <w:r w:rsidRPr="00374C9B">
        <w:rPr>
          <w:sz w:val="24"/>
        </w:rPr>
        <w:t>уме</w:t>
      </w:r>
      <w:r w:rsidRPr="00374C9B">
        <w:rPr>
          <w:spacing w:val="-15"/>
          <w:sz w:val="24"/>
        </w:rPr>
        <w:t xml:space="preserve"> </w:t>
      </w:r>
      <w:r w:rsidRPr="00374C9B">
        <w:rPr>
          <w:sz w:val="24"/>
        </w:rPr>
        <w:t>да</w:t>
      </w:r>
      <w:r w:rsidRPr="00374C9B">
        <w:rPr>
          <w:spacing w:val="-15"/>
          <w:sz w:val="24"/>
        </w:rPr>
        <w:t xml:space="preserve"> </w:t>
      </w:r>
      <w:r w:rsidRPr="00374C9B">
        <w:rPr>
          <w:sz w:val="24"/>
        </w:rPr>
        <w:t>парафразира</w:t>
      </w:r>
      <w:r w:rsidRPr="00374C9B">
        <w:rPr>
          <w:spacing w:val="-15"/>
          <w:sz w:val="24"/>
        </w:rPr>
        <w:t xml:space="preserve"> </w:t>
      </w:r>
      <w:r w:rsidRPr="00374C9B">
        <w:rPr>
          <w:sz w:val="24"/>
        </w:rPr>
        <w:t>и</w:t>
      </w:r>
      <w:r w:rsidRPr="00374C9B">
        <w:rPr>
          <w:spacing w:val="-15"/>
          <w:sz w:val="24"/>
        </w:rPr>
        <w:t xml:space="preserve"> </w:t>
      </w:r>
      <w:r w:rsidRPr="00374C9B">
        <w:rPr>
          <w:sz w:val="24"/>
        </w:rPr>
        <w:t>опише</w:t>
      </w:r>
      <w:r w:rsidRPr="00374C9B">
        <w:rPr>
          <w:spacing w:val="-15"/>
          <w:sz w:val="24"/>
        </w:rPr>
        <w:t xml:space="preserve"> </w:t>
      </w:r>
      <w:r w:rsidRPr="00374C9B">
        <w:rPr>
          <w:sz w:val="24"/>
        </w:rPr>
        <w:t>свој</w:t>
      </w:r>
      <w:r w:rsidRPr="00374C9B">
        <w:rPr>
          <w:spacing w:val="-15"/>
          <w:sz w:val="24"/>
        </w:rPr>
        <w:t xml:space="preserve"> </w:t>
      </w:r>
      <w:r w:rsidRPr="00374C9B">
        <w:rPr>
          <w:sz w:val="24"/>
        </w:rPr>
        <w:t>доживљај</w:t>
      </w:r>
      <w:r w:rsidRPr="00374C9B">
        <w:rPr>
          <w:spacing w:val="-15"/>
          <w:sz w:val="24"/>
        </w:rPr>
        <w:t xml:space="preserve"> </w:t>
      </w:r>
      <w:r w:rsidRPr="00374C9B">
        <w:rPr>
          <w:sz w:val="24"/>
        </w:rPr>
        <w:t>као</w:t>
      </w:r>
      <w:r w:rsidRPr="00374C9B">
        <w:rPr>
          <w:spacing w:val="-15"/>
          <w:sz w:val="24"/>
        </w:rPr>
        <w:t xml:space="preserve"> </w:t>
      </w:r>
      <w:r w:rsidRPr="00374C9B">
        <w:rPr>
          <w:sz w:val="24"/>
        </w:rPr>
        <w:t>и</w:t>
      </w:r>
      <w:r w:rsidRPr="00374C9B">
        <w:rPr>
          <w:spacing w:val="-15"/>
          <w:sz w:val="24"/>
        </w:rPr>
        <w:t xml:space="preserve"> </w:t>
      </w:r>
      <w:r w:rsidRPr="00374C9B">
        <w:rPr>
          <w:sz w:val="24"/>
        </w:rPr>
        <w:t>да</w:t>
      </w:r>
      <w:r w:rsidRPr="00374C9B">
        <w:rPr>
          <w:spacing w:val="-15"/>
          <w:sz w:val="24"/>
        </w:rPr>
        <w:t xml:space="preserve"> </w:t>
      </w:r>
      <w:r w:rsidRPr="00374C9B">
        <w:rPr>
          <w:sz w:val="24"/>
        </w:rPr>
        <w:t>уз</w:t>
      </w:r>
      <w:r w:rsidRPr="00374C9B">
        <w:rPr>
          <w:spacing w:val="-15"/>
          <w:sz w:val="24"/>
        </w:rPr>
        <w:t xml:space="preserve"> </w:t>
      </w:r>
      <w:r w:rsidRPr="00374C9B">
        <w:rPr>
          <w:sz w:val="24"/>
        </w:rPr>
        <w:t>помоћ</w:t>
      </w:r>
      <w:r w:rsidRPr="00374C9B">
        <w:rPr>
          <w:spacing w:val="-15"/>
          <w:sz w:val="24"/>
        </w:rPr>
        <w:t xml:space="preserve"> </w:t>
      </w:r>
      <w:r w:rsidRPr="00374C9B">
        <w:rPr>
          <w:sz w:val="24"/>
        </w:rPr>
        <w:t>наставника</w:t>
      </w:r>
      <w:r w:rsidRPr="00374C9B">
        <w:rPr>
          <w:spacing w:val="-15"/>
          <w:sz w:val="24"/>
        </w:rPr>
        <w:t xml:space="preserve"> </w:t>
      </w:r>
      <w:r w:rsidRPr="00374C9B">
        <w:rPr>
          <w:sz w:val="24"/>
        </w:rPr>
        <w:t>одреди</w:t>
      </w:r>
      <w:r w:rsidRPr="00374C9B">
        <w:rPr>
          <w:spacing w:val="-15"/>
          <w:sz w:val="24"/>
        </w:rPr>
        <w:t xml:space="preserve"> </w:t>
      </w:r>
      <w:r w:rsidRPr="00374C9B">
        <w:rPr>
          <w:sz w:val="24"/>
        </w:rPr>
        <w:t>основни тон певања, приповедања или драмске радње.</w:t>
      </w:r>
    </w:p>
    <w:p w:rsidR="0079358A" w:rsidRPr="00374C9B" w:rsidRDefault="0079358A" w:rsidP="0079358A">
      <w:pPr>
        <w:pStyle w:val="ListParagraph"/>
        <w:numPr>
          <w:ilvl w:val="0"/>
          <w:numId w:val="160"/>
        </w:numPr>
        <w:tabs>
          <w:tab w:val="left" w:pos="696"/>
        </w:tabs>
        <w:spacing w:line="242" w:lineRule="auto"/>
        <w:ind w:right="1438"/>
        <w:jc w:val="both"/>
        <w:rPr>
          <w:sz w:val="24"/>
        </w:rPr>
      </w:pPr>
      <w:r w:rsidRPr="00374C9B">
        <w:rPr>
          <w:sz w:val="24"/>
        </w:rPr>
        <w:t>Уз помоћ наставника уме да повеже књижевне термине и појмове обрађиване у претходним разредима са новим делима.</w:t>
      </w:r>
    </w:p>
    <w:p w:rsidR="0079358A" w:rsidRPr="00374C9B" w:rsidRDefault="0079358A" w:rsidP="0079358A">
      <w:pPr>
        <w:pStyle w:val="ListParagraph"/>
        <w:numPr>
          <w:ilvl w:val="0"/>
          <w:numId w:val="160"/>
        </w:numPr>
        <w:tabs>
          <w:tab w:val="left" w:pos="695"/>
        </w:tabs>
        <w:spacing w:line="271" w:lineRule="exact"/>
        <w:ind w:left="695" w:hanging="359"/>
        <w:jc w:val="both"/>
        <w:rPr>
          <w:sz w:val="24"/>
        </w:rPr>
      </w:pPr>
      <w:r w:rsidRPr="00374C9B">
        <w:rPr>
          <w:sz w:val="24"/>
        </w:rPr>
        <w:t>Самостално уме</w:t>
      </w:r>
      <w:r w:rsidRPr="00374C9B">
        <w:rPr>
          <w:spacing w:val="-1"/>
          <w:sz w:val="24"/>
        </w:rPr>
        <w:t xml:space="preserve"> </w:t>
      </w:r>
      <w:r w:rsidRPr="00374C9B">
        <w:rPr>
          <w:sz w:val="24"/>
        </w:rPr>
        <w:t>да</w:t>
      </w:r>
      <w:r w:rsidRPr="00374C9B">
        <w:rPr>
          <w:spacing w:val="-3"/>
          <w:sz w:val="24"/>
        </w:rPr>
        <w:t xml:space="preserve"> </w:t>
      </w:r>
      <w:r w:rsidRPr="00374C9B">
        <w:rPr>
          <w:sz w:val="24"/>
        </w:rPr>
        <w:t>одреди књижевни</w:t>
      </w:r>
      <w:r w:rsidRPr="00374C9B">
        <w:rPr>
          <w:spacing w:val="-1"/>
          <w:sz w:val="24"/>
        </w:rPr>
        <w:t xml:space="preserve"> </w:t>
      </w:r>
      <w:r w:rsidRPr="00374C9B">
        <w:rPr>
          <w:sz w:val="24"/>
        </w:rPr>
        <w:t>род</w:t>
      </w:r>
      <w:r w:rsidRPr="00374C9B">
        <w:rPr>
          <w:spacing w:val="-3"/>
          <w:sz w:val="24"/>
        </w:rPr>
        <w:t xml:space="preserve"> </w:t>
      </w:r>
      <w:r w:rsidRPr="00374C9B">
        <w:rPr>
          <w:sz w:val="24"/>
        </w:rPr>
        <w:t>и</w:t>
      </w:r>
      <w:r w:rsidRPr="00374C9B">
        <w:rPr>
          <w:spacing w:val="-2"/>
          <w:sz w:val="24"/>
        </w:rPr>
        <w:t xml:space="preserve"> </w:t>
      </w:r>
      <w:r w:rsidRPr="00374C9B">
        <w:rPr>
          <w:sz w:val="24"/>
        </w:rPr>
        <w:t>тражи</w:t>
      </w:r>
      <w:r w:rsidRPr="00374C9B">
        <w:rPr>
          <w:spacing w:val="-1"/>
          <w:sz w:val="24"/>
        </w:rPr>
        <w:t xml:space="preserve"> </w:t>
      </w:r>
      <w:r w:rsidRPr="00374C9B">
        <w:rPr>
          <w:sz w:val="24"/>
        </w:rPr>
        <w:t>помоћ</w:t>
      </w:r>
      <w:r w:rsidRPr="00374C9B">
        <w:rPr>
          <w:spacing w:val="-5"/>
          <w:sz w:val="24"/>
        </w:rPr>
        <w:t xml:space="preserve"> </w:t>
      </w:r>
      <w:r w:rsidRPr="00374C9B">
        <w:rPr>
          <w:sz w:val="24"/>
        </w:rPr>
        <w:t>при</w:t>
      </w:r>
      <w:r w:rsidRPr="00374C9B">
        <w:rPr>
          <w:spacing w:val="-5"/>
          <w:sz w:val="24"/>
        </w:rPr>
        <w:t xml:space="preserve"> </w:t>
      </w:r>
      <w:r w:rsidRPr="00374C9B">
        <w:rPr>
          <w:sz w:val="24"/>
        </w:rPr>
        <w:t>одређивању</w:t>
      </w:r>
      <w:r w:rsidRPr="00374C9B">
        <w:rPr>
          <w:spacing w:val="-11"/>
          <w:sz w:val="24"/>
        </w:rPr>
        <w:t xml:space="preserve"> </w:t>
      </w:r>
      <w:r w:rsidRPr="00374C9B">
        <w:rPr>
          <w:spacing w:val="-2"/>
          <w:sz w:val="24"/>
        </w:rPr>
        <w:t>врсте.</w:t>
      </w:r>
    </w:p>
    <w:p w:rsidR="0079358A" w:rsidRPr="00374C9B" w:rsidRDefault="0079358A" w:rsidP="0079358A">
      <w:pPr>
        <w:pStyle w:val="ListParagraph"/>
        <w:numPr>
          <w:ilvl w:val="0"/>
          <w:numId w:val="160"/>
        </w:numPr>
        <w:tabs>
          <w:tab w:val="left" w:pos="695"/>
        </w:tabs>
        <w:spacing w:line="275" w:lineRule="exact"/>
        <w:ind w:left="695" w:hanging="359"/>
        <w:jc w:val="both"/>
        <w:rPr>
          <w:sz w:val="24"/>
        </w:rPr>
      </w:pPr>
      <w:r w:rsidRPr="00374C9B">
        <w:rPr>
          <w:sz w:val="24"/>
        </w:rPr>
        <w:t>Уз</w:t>
      </w:r>
      <w:r w:rsidRPr="00374C9B">
        <w:rPr>
          <w:spacing w:val="1"/>
          <w:sz w:val="24"/>
        </w:rPr>
        <w:t xml:space="preserve"> </w:t>
      </w:r>
      <w:r w:rsidRPr="00374C9B">
        <w:rPr>
          <w:sz w:val="24"/>
        </w:rPr>
        <w:t>подстицај</w:t>
      </w:r>
      <w:r w:rsidRPr="00374C9B">
        <w:rPr>
          <w:spacing w:val="-10"/>
          <w:sz w:val="24"/>
        </w:rPr>
        <w:t xml:space="preserve"> </w:t>
      </w:r>
      <w:r w:rsidRPr="00374C9B">
        <w:rPr>
          <w:sz w:val="24"/>
        </w:rPr>
        <w:t>одређује неке</w:t>
      </w:r>
      <w:r w:rsidRPr="00374C9B">
        <w:rPr>
          <w:spacing w:val="-2"/>
          <w:sz w:val="24"/>
        </w:rPr>
        <w:t xml:space="preserve"> </w:t>
      </w:r>
      <w:r w:rsidRPr="00374C9B">
        <w:rPr>
          <w:sz w:val="24"/>
        </w:rPr>
        <w:t>елементе</w:t>
      </w:r>
      <w:r w:rsidRPr="00374C9B">
        <w:rPr>
          <w:spacing w:val="-1"/>
          <w:sz w:val="24"/>
        </w:rPr>
        <w:t xml:space="preserve"> </w:t>
      </w:r>
      <w:r w:rsidRPr="00374C9B">
        <w:rPr>
          <w:spacing w:val="-2"/>
          <w:sz w:val="24"/>
        </w:rPr>
        <w:t>композиције.</w:t>
      </w:r>
    </w:p>
    <w:p w:rsidR="0079358A" w:rsidRPr="00374C9B" w:rsidRDefault="0079358A" w:rsidP="0079358A">
      <w:pPr>
        <w:pStyle w:val="ListParagraph"/>
        <w:numPr>
          <w:ilvl w:val="0"/>
          <w:numId w:val="160"/>
        </w:numPr>
        <w:tabs>
          <w:tab w:val="left" w:pos="696"/>
        </w:tabs>
        <w:spacing w:line="242" w:lineRule="auto"/>
        <w:ind w:right="1442"/>
        <w:rPr>
          <w:sz w:val="24"/>
        </w:rPr>
      </w:pPr>
      <w:r w:rsidRPr="00374C9B">
        <w:rPr>
          <w:sz w:val="24"/>
        </w:rPr>
        <w:t>Зна</w:t>
      </w:r>
      <w:r w:rsidRPr="00374C9B">
        <w:rPr>
          <w:spacing w:val="-7"/>
          <w:sz w:val="24"/>
        </w:rPr>
        <w:t xml:space="preserve"> </w:t>
      </w:r>
      <w:r w:rsidRPr="00374C9B">
        <w:rPr>
          <w:sz w:val="24"/>
        </w:rPr>
        <w:t>карактеристике</w:t>
      </w:r>
      <w:r w:rsidRPr="00374C9B">
        <w:rPr>
          <w:spacing w:val="-5"/>
          <w:sz w:val="24"/>
        </w:rPr>
        <w:t xml:space="preserve"> </w:t>
      </w:r>
      <w:r w:rsidRPr="00374C9B">
        <w:rPr>
          <w:sz w:val="24"/>
        </w:rPr>
        <w:t>народне</w:t>
      </w:r>
      <w:r w:rsidRPr="00374C9B">
        <w:rPr>
          <w:spacing w:val="-7"/>
          <w:sz w:val="24"/>
        </w:rPr>
        <w:t xml:space="preserve"> </w:t>
      </w:r>
      <w:r w:rsidRPr="00374C9B">
        <w:rPr>
          <w:sz w:val="24"/>
        </w:rPr>
        <w:t>и</w:t>
      </w:r>
      <w:r w:rsidRPr="00374C9B">
        <w:rPr>
          <w:spacing w:val="-5"/>
          <w:sz w:val="24"/>
        </w:rPr>
        <w:t xml:space="preserve"> </w:t>
      </w:r>
      <w:r w:rsidRPr="00374C9B">
        <w:rPr>
          <w:sz w:val="24"/>
        </w:rPr>
        <w:t>ауторске</w:t>
      </w:r>
      <w:r w:rsidRPr="00374C9B">
        <w:rPr>
          <w:spacing w:val="-7"/>
          <w:sz w:val="24"/>
        </w:rPr>
        <w:t xml:space="preserve"> </w:t>
      </w:r>
      <w:r w:rsidRPr="00374C9B">
        <w:rPr>
          <w:sz w:val="24"/>
        </w:rPr>
        <w:t>књижевности</w:t>
      </w:r>
      <w:r w:rsidRPr="00374C9B">
        <w:rPr>
          <w:spacing w:val="-9"/>
          <w:sz w:val="24"/>
        </w:rPr>
        <w:t xml:space="preserve"> </w:t>
      </w:r>
      <w:r w:rsidRPr="00374C9B">
        <w:rPr>
          <w:sz w:val="24"/>
        </w:rPr>
        <w:t>и</w:t>
      </w:r>
      <w:r w:rsidRPr="00374C9B">
        <w:rPr>
          <w:spacing w:val="-5"/>
          <w:sz w:val="24"/>
        </w:rPr>
        <w:t xml:space="preserve"> </w:t>
      </w:r>
      <w:r w:rsidRPr="00374C9B">
        <w:rPr>
          <w:sz w:val="24"/>
        </w:rPr>
        <w:t>зна</w:t>
      </w:r>
      <w:r w:rsidRPr="00374C9B">
        <w:rPr>
          <w:spacing w:val="-7"/>
          <w:sz w:val="24"/>
        </w:rPr>
        <w:t xml:space="preserve"> </w:t>
      </w:r>
      <w:r w:rsidRPr="00374C9B">
        <w:rPr>
          <w:sz w:val="24"/>
        </w:rPr>
        <w:t>разлику</w:t>
      </w:r>
      <w:r w:rsidRPr="00374C9B">
        <w:rPr>
          <w:spacing w:val="-14"/>
          <w:sz w:val="24"/>
        </w:rPr>
        <w:t xml:space="preserve"> </w:t>
      </w:r>
      <w:r w:rsidRPr="00374C9B">
        <w:rPr>
          <w:sz w:val="24"/>
        </w:rPr>
        <w:t>између</w:t>
      </w:r>
      <w:r w:rsidRPr="00374C9B">
        <w:rPr>
          <w:spacing w:val="-4"/>
          <w:sz w:val="24"/>
        </w:rPr>
        <w:t xml:space="preserve"> </w:t>
      </w:r>
      <w:r w:rsidRPr="00374C9B">
        <w:rPr>
          <w:sz w:val="24"/>
        </w:rPr>
        <w:t>бајке,</w:t>
      </w:r>
      <w:r w:rsidRPr="00374C9B">
        <w:rPr>
          <w:spacing w:val="-4"/>
          <w:sz w:val="24"/>
        </w:rPr>
        <w:t xml:space="preserve"> </w:t>
      </w:r>
      <w:r w:rsidRPr="00374C9B">
        <w:rPr>
          <w:sz w:val="24"/>
        </w:rPr>
        <w:t>басне, песме, кратке усмене форме, епика, лирика.</w:t>
      </w:r>
    </w:p>
    <w:p w:rsidR="0079358A" w:rsidRPr="00374C9B" w:rsidRDefault="0079358A" w:rsidP="0079358A">
      <w:pPr>
        <w:pStyle w:val="ListParagraph"/>
        <w:numPr>
          <w:ilvl w:val="0"/>
          <w:numId w:val="160"/>
        </w:numPr>
        <w:tabs>
          <w:tab w:val="left" w:pos="696"/>
          <w:tab w:val="left" w:pos="2103"/>
        </w:tabs>
        <w:spacing w:line="242" w:lineRule="auto"/>
        <w:ind w:right="1443"/>
        <w:rPr>
          <w:sz w:val="24"/>
        </w:rPr>
      </w:pPr>
      <w:r w:rsidRPr="00374C9B">
        <w:rPr>
          <w:spacing w:val="-2"/>
          <w:sz w:val="24"/>
        </w:rPr>
        <w:t>Препознаје</w:t>
      </w:r>
      <w:r w:rsidRPr="00374C9B">
        <w:rPr>
          <w:sz w:val="24"/>
        </w:rPr>
        <w:tab/>
        <w:t>стилске</w:t>
      </w:r>
      <w:r w:rsidRPr="00374C9B">
        <w:rPr>
          <w:spacing w:val="40"/>
          <w:sz w:val="24"/>
        </w:rPr>
        <w:t xml:space="preserve"> </w:t>
      </w:r>
      <w:r w:rsidRPr="00374C9B">
        <w:rPr>
          <w:sz w:val="24"/>
        </w:rPr>
        <w:t>фигуре</w:t>
      </w:r>
      <w:r w:rsidRPr="00374C9B">
        <w:rPr>
          <w:spacing w:val="40"/>
          <w:sz w:val="24"/>
        </w:rPr>
        <w:t xml:space="preserve"> </w:t>
      </w:r>
      <w:r w:rsidRPr="00374C9B">
        <w:rPr>
          <w:sz w:val="24"/>
        </w:rPr>
        <w:t>–</w:t>
      </w:r>
      <w:r w:rsidRPr="00374C9B">
        <w:rPr>
          <w:spacing w:val="40"/>
          <w:sz w:val="24"/>
        </w:rPr>
        <w:t xml:space="preserve"> </w:t>
      </w:r>
      <w:r w:rsidRPr="00374C9B">
        <w:rPr>
          <w:sz w:val="24"/>
        </w:rPr>
        <w:t>без</w:t>
      </w:r>
      <w:r w:rsidRPr="00374C9B">
        <w:rPr>
          <w:spacing w:val="40"/>
          <w:sz w:val="24"/>
        </w:rPr>
        <w:t xml:space="preserve"> </w:t>
      </w:r>
      <w:r w:rsidRPr="00374C9B">
        <w:rPr>
          <w:sz w:val="24"/>
        </w:rPr>
        <w:t>именовања,</w:t>
      </w:r>
      <w:r w:rsidRPr="00374C9B">
        <w:rPr>
          <w:spacing w:val="40"/>
          <w:sz w:val="24"/>
        </w:rPr>
        <w:t xml:space="preserve"> </w:t>
      </w:r>
      <w:r w:rsidRPr="00374C9B">
        <w:rPr>
          <w:sz w:val="24"/>
        </w:rPr>
        <w:t>уз</w:t>
      </w:r>
      <w:r w:rsidRPr="00374C9B">
        <w:rPr>
          <w:spacing w:val="40"/>
          <w:sz w:val="24"/>
        </w:rPr>
        <w:t xml:space="preserve"> </w:t>
      </w:r>
      <w:r w:rsidRPr="00374C9B">
        <w:rPr>
          <w:sz w:val="24"/>
        </w:rPr>
        <w:t>помоћ</w:t>
      </w:r>
      <w:r w:rsidRPr="00374C9B">
        <w:rPr>
          <w:spacing w:val="40"/>
          <w:sz w:val="24"/>
        </w:rPr>
        <w:t xml:space="preserve"> </w:t>
      </w:r>
      <w:r w:rsidRPr="00374C9B">
        <w:rPr>
          <w:sz w:val="24"/>
        </w:rPr>
        <w:t>наставника</w:t>
      </w:r>
      <w:r w:rsidRPr="00374C9B">
        <w:rPr>
          <w:spacing w:val="40"/>
          <w:sz w:val="24"/>
        </w:rPr>
        <w:t xml:space="preserve"> </w:t>
      </w:r>
      <w:r w:rsidRPr="00374C9B">
        <w:rPr>
          <w:sz w:val="24"/>
        </w:rPr>
        <w:t>или</w:t>
      </w:r>
      <w:r w:rsidRPr="00374C9B">
        <w:rPr>
          <w:spacing w:val="40"/>
          <w:sz w:val="24"/>
        </w:rPr>
        <w:t xml:space="preserve"> </w:t>
      </w:r>
      <w:r w:rsidRPr="00374C9B">
        <w:rPr>
          <w:sz w:val="24"/>
        </w:rPr>
        <w:t>вршњака</w:t>
      </w:r>
      <w:r w:rsidRPr="00374C9B">
        <w:rPr>
          <w:spacing w:val="40"/>
          <w:sz w:val="24"/>
        </w:rPr>
        <w:t xml:space="preserve"> </w:t>
      </w:r>
      <w:r w:rsidRPr="00374C9B">
        <w:rPr>
          <w:sz w:val="24"/>
        </w:rPr>
        <w:t>препознаје их у тексту.</w:t>
      </w:r>
    </w:p>
    <w:p w:rsidR="0079358A" w:rsidRPr="00374C9B" w:rsidRDefault="0079358A" w:rsidP="0079358A">
      <w:pPr>
        <w:pStyle w:val="ListParagraph"/>
        <w:numPr>
          <w:ilvl w:val="0"/>
          <w:numId w:val="160"/>
        </w:numPr>
        <w:tabs>
          <w:tab w:val="left" w:pos="695"/>
        </w:tabs>
        <w:spacing w:line="271" w:lineRule="exact"/>
        <w:ind w:left="695" w:hanging="359"/>
        <w:rPr>
          <w:sz w:val="24"/>
        </w:rPr>
      </w:pPr>
      <w:r w:rsidRPr="00374C9B">
        <w:rPr>
          <w:sz w:val="24"/>
        </w:rPr>
        <w:t>Делимично</w:t>
      </w:r>
      <w:r w:rsidRPr="00374C9B">
        <w:rPr>
          <w:spacing w:val="2"/>
          <w:sz w:val="24"/>
        </w:rPr>
        <w:t xml:space="preserve"> </w:t>
      </w:r>
      <w:r w:rsidRPr="00374C9B">
        <w:rPr>
          <w:sz w:val="24"/>
        </w:rPr>
        <w:t>усваја</w:t>
      </w:r>
      <w:r w:rsidRPr="00374C9B">
        <w:rPr>
          <w:spacing w:val="-4"/>
          <w:sz w:val="24"/>
        </w:rPr>
        <w:t xml:space="preserve"> </w:t>
      </w:r>
      <w:r w:rsidRPr="00374C9B">
        <w:rPr>
          <w:sz w:val="24"/>
        </w:rPr>
        <w:t>књижевне</w:t>
      </w:r>
      <w:r w:rsidRPr="00374C9B">
        <w:rPr>
          <w:spacing w:val="-3"/>
          <w:sz w:val="24"/>
        </w:rPr>
        <w:t xml:space="preserve"> </w:t>
      </w:r>
      <w:r w:rsidRPr="00374C9B">
        <w:rPr>
          <w:sz w:val="24"/>
        </w:rPr>
        <w:t>термине</w:t>
      </w:r>
      <w:r w:rsidRPr="00374C9B">
        <w:rPr>
          <w:spacing w:val="-4"/>
          <w:sz w:val="24"/>
        </w:rPr>
        <w:t xml:space="preserve"> </w:t>
      </w:r>
      <w:r w:rsidRPr="00374C9B">
        <w:rPr>
          <w:sz w:val="24"/>
        </w:rPr>
        <w:t>и</w:t>
      </w:r>
      <w:r w:rsidRPr="00374C9B">
        <w:rPr>
          <w:spacing w:val="-7"/>
          <w:sz w:val="24"/>
        </w:rPr>
        <w:t xml:space="preserve"> </w:t>
      </w:r>
      <w:r w:rsidRPr="00374C9B">
        <w:rPr>
          <w:sz w:val="24"/>
        </w:rPr>
        <w:t>појмове</w:t>
      </w:r>
      <w:r w:rsidRPr="00374C9B">
        <w:rPr>
          <w:spacing w:val="-8"/>
          <w:sz w:val="24"/>
        </w:rPr>
        <w:t xml:space="preserve"> </w:t>
      </w:r>
      <w:r w:rsidRPr="00374C9B">
        <w:rPr>
          <w:sz w:val="24"/>
        </w:rPr>
        <w:t>и</w:t>
      </w:r>
      <w:r w:rsidRPr="00374C9B">
        <w:rPr>
          <w:spacing w:val="3"/>
          <w:sz w:val="24"/>
        </w:rPr>
        <w:t xml:space="preserve"> </w:t>
      </w:r>
      <w:r w:rsidRPr="00374C9B">
        <w:rPr>
          <w:sz w:val="24"/>
        </w:rPr>
        <w:t>понекад</w:t>
      </w:r>
      <w:r w:rsidRPr="00374C9B">
        <w:rPr>
          <w:spacing w:val="-1"/>
          <w:sz w:val="24"/>
        </w:rPr>
        <w:t xml:space="preserve"> </w:t>
      </w:r>
      <w:r w:rsidRPr="00374C9B">
        <w:rPr>
          <w:sz w:val="24"/>
        </w:rPr>
        <w:t>учествује</w:t>
      </w:r>
      <w:r w:rsidRPr="00374C9B">
        <w:rPr>
          <w:spacing w:val="3"/>
          <w:sz w:val="24"/>
        </w:rPr>
        <w:t xml:space="preserve"> </w:t>
      </w:r>
      <w:r w:rsidRPr="00374C9B">
        <w:rPr>
          <w:sz w:val="24"/>
        </w:rPr>
        <w:t>у</w:t>
      </w:r>
      <w:r w:rsidRPr="00374C9B">
        <w:rPr>
          <w:spacing w:val="-12"/>
          <w:sz w:val="24"/>
        </w:rPr>
        <w:t xml:space="preserve"> </w:t>
      </w:r>
      <w:r w:rsidRPr="00374C9B">
        <w:rPr>
          <w:spacing w:val="-2"/>
          <w:sz w:val="24"/>
        </w:rPr>
        <w:t>интерпретацији.</w:t>
      </w:r>
    </w:p>
    <w:p w:rsidR="0079358A" w:rsidRPr="00374C9B" w:rsidRDefault="0079358A" w:rsidP="0079358A">
      <w:pPr>
        <w:pStyle w:val="ListParagraph"/>
        <w:numPr>
          <w:ilvl w:val="0"/>
          <w:numId w:val="160"/>
        </w:numPr>
        <w:tabs>
          <w:tab w:val="left" w:pos="695"/>
        </w:tabs>
        <w:spacing w:line="275" w:lineRule="exact"/>
        <w:ind w:left="695" w:hanging="359"/>
        <w:rPr>
          <w:sz w:val="24"/>
        </w:rPr>
      </w:pPr>
      <w:r w:rsidRPr="00374C9B">
        <w:rPr>
          <w:sz w:val="24"/>
        </w:rPr>
        <w:t>У</w:t>
      </w:r>
      <w:r w:rsidRPr="00374C9B">
        <w:rPr>
          <w:spacing w:val="-6"/>
          <w:sz w:val="24"/>
        </w:rPr>
        <w:t xml:space="preserve"> </w:t>
      </w:r>
      <w:r w:rsidRPr="00374C9B">
        <w:rPr>
          <w:sz w:val="24"/>
        </w:rPr>
        <w:t>већини случајева</w:t>
      </w:r>
      <w:r w:rsidRPr="00374C9B">
        <w:rPr>
          <w:spacing w:val="1"/>
          <w:sz w:val="24"/>
        </w:rPr>
        <w:t xml:space="preserve"> </w:t>
      </w:r>
      <w:r w:rsidRPr="00374C9B">
        <w:rPr>
          <w:sz w:val="24"/>
        </w:rPr>
        <w:t>чита</w:t>
      </w:r>
      <w:r w:rsidRPr="00374C9B">
        <w:rPr>
          <w:spacing w:val="-3"/>
          <w:sz w:val="24"/>
        </w:rPr>
        <w:t xml:space="preserve"> </w:t>
      </w:r>
      <w:r w:rsidRPr="00374C9B">
        <w:rPr>
          <w:sz w:val="24"/>
        </w:rPr>
        <w:t>школску</w:t>
      </w:r>
      <w:r w:rsidRPr="00374C9B">
        <w:rPr>
          <w:spacing w:val="-10"/>
          <w:sz w:val="24"/>
        </w:rPr>
        <w:t xml:space="preserve"> </w:t>
      </w:r>
      <w:r w:rsidRPr="00374C9B">
        <w:rPr>
          <w:sz w:val="24"/>
        </w:rPr>
        <w:t>лектиру</w:t>
      </w:r>
      <w:r w:rsidRPr="00374C9B">
        <w:rPr>
          <w:spacing w:val="-11"/>
          <w:sz w:val="24"/>
        </w:rPr>
        <w:t xml:space="preserve"> </w:t>
      </w:r>
      <w:r w:rsidRPr="00374C9B">
        <w:rPr>
          <w:sz w:val="24"/>
        </w:rPr>
        <w:t>и</w:t>
      </w:r>
      <w:r w:rsidRPr="00374C9B">
        <w:rPr>
          <w:spacing w:val="2"/>
          <w:sz w:val="24"/>
        </w:rPr>
        <w:t xml:space="preserve"> </w:t>
      </w:r>
      <w:r w:rsidRPr="00374C9B">
        <w:rPr>
          <w:sz w:val="24"/>
        </w:rPr>
        <w:t>понекад</w:t>
      </w:r>
      <w:r w:rsidRPr="00374C9B">
        <w:rPr>
          <w:spacing w:val="3"/>
          <w:sz w:val="24"/>
        </w:rPr>
        <w:t xml:space="preserve"> </w:t>
      </w:r>
      <w:r w:rsidRPr="00374C9B">
        <w:rPr>
          <w:sz w:val="24"/>
        </w:rPr>
        <w:t>учествује</w:t>
      </w:r>
      <w:r w:rsidRPr="00374C9B">
        <w:rPr>
          <w:spacing w:val="2"/>
          <w:sz w:val="24"/>
        </w:rPr>
        <w:t xml:space="preserve"> </w:t>
      </w:r>
      <w:r w:rsidRPr="00374C9B">
        <w:rPr>
          <w:sz w:val="24"/>
        </w:rPr>
        <w:t>у</w:t>
      </w:r>
      <w:r w:rsidRPr="00374C9B">
        <w:rPr>
          <w:spacing w:val="-10"/>
          <w:sz w:val="24"/>
        </w:rPr>
        <w:t xml:space="preserve"> </w:t>
      </w:r>
      <w:r w:rsidRPr="00374C9B">
        <w:rPr>
          <w:spacing w:val="-2"/>
          <w:sz w:val="24"/>
        </w:rPr>
        <w:t>интерпретацији.</w:t>
      </w:r>
    </w:p>
    <w:p w:rsidR="0079358A" w:rsidRPr="00374C9B" w:rsidRDefault="0079358A" w:rsidP="0079358A">
      <w:pPr>
        <w:pStyle w:val="ListParagraph"/>
        <w:numPr>
          <w:ilvl w:val="0"/>
          <w:numId w:val="160"/>
        </w:numPr>
        <w:tabs>
          <w:tab w:val="left" w:pos="695"/>
        </w:tabs>
        <w:spacing w:line="275" w:lineRule="exact"/>
        <w:ind w:left="695" w:hanging="359"/>
        <w:rPr>
          <w:sz w:val="24"/>
        </w:rPr>
      </w:pPr>
      <w:r w:rsidRPr="00374C9B">
        <w:rPr>
          <w:sz w:val="24"/>
        </w:rPr>
        <w:t>На</w:t>
      </w:r>
      <w:r w:rsidRPr="00374C9B">
        <w:rPr>
          <w:spacing w:val="-4"/>
          <w:sz w:val="24"/>
        </w:rPr>
        <w:t xml:space="preserve"> </w:t>
      </w:r>
      <w:r w:rsidRPr="00374C9B">
        <w:rPr>
          <w:sz w:val="24"/>
        </w:rPr>
        <w:t>часовима</w:t>
      </w:r>
      <w:r w:rsidRPr="00374C9B">
        <w:rPr>
          <w:spacing w:val="-2"/>
          <w:sz w:val="24"/>
        </w:rPr>
        <w:t xml:space="preserve"> </w:t>
      </w:r>
      <w:r w:rsidRPr="00374C9B">
        <w:rPr>
          <w:sz w:val="24"/>
        </w:rPr>
        <w:t>је повремено</w:t>
      </w:r>
      <w:r w:rsidRPr="00374C9B">
        <w:rPr>
          <w:spacing w:val="-1"/>
          <w:sz w:val="24"/>
        </w:rPr>
        <w:t xml:space="preserve"> </w:t>
      </w:r>
      <w:r w:rsidRPr="00374C9B">
        <w:rPr>
          <w:sz w:val="24"/>
        </w:rPr>
        <w:t>активан</w:t>
      </w:r>
      <w:r w:rsidRPr="00374C9B">
        <w:rPr>
          <w:spacing w:val="-5"/>
          <w:sz w:val="24"/>
        </w:rPr>
        <w:t xml:space="preserve"> </w:t>
      </w:r>
      <w:r w:rsidRPr="00374C9B">
        <w:rPr>
          <w:sz w:val="24"/>
        </w:rPr>
        <w:t>и</w:t>
      </w:r>
      <w:r w:rsidRPr="00374C9B">
        <w:rPr>
          <w:spacing w:val="1"/>
          <w:sz w:val="24"/>
        </w:rPr>
        <w:t xml:space="preserve"> </w:t>
      </w:r>
      <w:r w:rsidRPr="00374C9B">
        <w:rPr>
          <w:sz w:val="24"/>
        </w:rPr>
        <w:t>ретко</w:t>
      </w:r>
      <w:r w:rsidRPr="00374C9B">
        <w:rPr>
          <w:spacing w:val="-1"/>
          <w:sz w:val="24"/>
        </w:rPr>
        <w:t xml:space="preserve"> </w:t>
      </w:r>
      <w:r w:rsidRPr="00374C9B">
        <w:rPr>
          <w:sz w:val="24"/>
        </w:rPr>
        <w:t>користи</w:t>
      </w:r>
      <w:r w:rsidRPr="00374C9B">
        <w:rPr>
          <w:spacing w:val="-1"/>
          <w:sz w:val="24"/>
        </w:rPr>
        <w:t xml:space="preserve"> </w:t>
      </w:r>
      <w:r w:rsidRPr="00374C9B">
        <w:rPr>
          <w:sz w:val="24"/>
        </w:rPr>
        <w:t>додатне</w:t>
      </w:r>
      <w:r w:rsidRPr="00374C9B">
        <w:rPr>
          <w:spacing w:val="-7"/>
          <w:sz w:val="24"/>
        </w:rPr>
        <w:t xml:space="preserve"> </w:t>
      </w:r>
      <w:r w:rsidRPr="00374C9B">
        <w:rPr>
          <w:sz w:val="24"/>
        </w:rPr>
        <w:t>изворе</w:t>
      </w:r>
      <w:r w:rsidRPr="00374C9B">
        <w:rPr>
          <w:spacing w:val="-6"/>
          <w:sz w:val="24"/>
        </w:rPr>
        <w:t xml:space="preserve"> </w:t>
      </w:r>
      <w:r w:rsidRPr="00374C9B">
        <w:rPr>
          <w:spacing w:val="-2"/>
          <w:sz w:val="24"/>
        </w:rPr>
        <w:t>знања.</w:t>
      </w:r>
    </w:p>
    <w:p w:rsidR="0079358A" w:rsidRPr="00374C9B" w:rsidRDefault="0079358A" w:rsidP="0079358A">
      <w:pPr>
        <w:pStyle w:val="ListParagraph"/>
        <w:rPr>
          <w:sz w:val="24"/>
        </w:rPr>
        <w:sectPr w:rsidR="0079358A" w:rsidRPr="00374C9B" w:rsidSect="007C4C7F">
          <w:pgSz w:w="15840" w:h="12240" w:orient="landscape"/>
          <w:pgMar w:top="0" w:right="280" w:bottom="1080" w:left="1180" w:header="720" w:footer="720" w:gutter="0"/>
          <w:cols w:space="720"/>
          <w:docGrid w:linePitch="326"/>
        </w:sectPr>
      </w:pPr>
    </w:p>
    <w:p w:rsidR="0079358A" w:rsidRDefault="0079358A" w:rsidP="0079358A">
      <w:pPr>
        <w:pStyle w:val="Heading2"/>
        <w:rPr>
          <w:spacing w:val="-2"/>
        </w:rPr>
      </w:pPr>
    </w:p>
    <w:p w:rsidR="0079358A" w:rsidRPr="00374C9B" w:rsidRDefault="0079358A" w:rsidP="0079358A">
      <w:pPr>
        <w:pStyle w:val="Heading2"/>
      </w:pPr>
      <w:r w:rsidRPr="00374C9B">
        <w:rPr>
          <w:spacing w:val="-2"/>
        </w:rPr>
        <w:t>Језик</w:t>
      </w:r>
    </w:p>
    <w:p w:rsidR="0079358A" w:rsidRPr="00374C9B" w:rsidRDefault="0079358A" w:rsidP="0079358A">
      <w:pPr>
        <w:pStyle w:val="ListParagraph"/>
        <w:numPr>
          <w:ilvl w:val="0"/>
          <w:numId w:val="159"/>
        </w:numPr>
        <w:tabs>
          <w:tab w:val="left" w:pos="696"/>
        </w:tabs>
        <w:ind w:right="1433"/>
        <w:jc w:val="both"/>
        <w:rPr>
          <w:sz w:val="24"/>
        </w:rPr>
      </w:pPr>
      <w:r w:rsidRPr="00374C9B">
        <w:rPr>
          <w:sz w:val="24"/>
        </w:rPr>
        <w:t>Ученик уме да дефинише наставне садржаје из граматике, памти их и репродукује али греши у</w:t>
      </w:r>
      <w:r w:rsidRPr="00374C9B">
        <w:rPr>
          <w:spacing w:val="-9"/>
          <w:sz w:val="24"/>
        </w:rPr>
        <w:t xml:space="preserve"> </w:t>
      </w:r>
      <w:r w:rsidRPr="00374C9B">
        <w:rPr>
          <w:sz w:val="24"/>
        </w:rPr>
        <w:t>примени стечених</w:t>
      </w:r>
      <w:r w:rsidRPr="00374C9B">
        <w:rPr>
          <w:spacing w:val="-4"/>
          <w:sz w:val="24"/>
        </w:rPr>
        <w:t xml:space="preserve"> </w:t>
      </w:r>
      <w:r w:rsidRPr="00374C9B">
        <w:rPr>
          <w:sz w:val="24"/>
        </w:rPr>
        <w:t>знања као и у</w:t>
      </w:r>
      <w:r w:rsidRPr="00374C9B">
        <w:rPr>
          <w:spacing w:val="-3"/>
          <w:sz w:val="24"/>
        </w:rPr>
        <w:t xml:space="preserve"> </w:t>
      </w:r>
      <w:r w:rsidRPr="00374C9B">
        <w:rPr>
          <w:sz w:val="24"/>
        </w:rPr>
        <w:t>повезивању</w:t>
      </w:r>
      <w:r w:rsidRPr="00374C9B">
        <w:rPr>
          <w:spacing w:val="-7"/>
          <w:sz w:val="24"/>
        </w:rPr>
        <w:t xml:space="preserve"> </w:t>
      </w:r>
      <w:r w:rsidRPr="00374C9B">
        <w:rPr>
          <w:sz w:val="24"/>
        </w:rPr>
        <w:t>граматичких</w:t>
      </w:r>
      <w:r w:rsidRPr="00374C9B">
        <w:rPr>
          <w:spacing w:val="-4"/>
          <w:sz w:val="24"/>
        </w:rPr>
        <w:t xml:space="preserve"> </w:t>
      </w:r>
      <w:r w:rsidRPr="00374C9B">
        <w:rPr>
          <w:sz w:val="24"/>
        </w:rPr>
        <w:t>појмова</w:t>
      </w:r>
      <w:r w:rsidRPr="00374C9B">
        <w:rPr>
          <w:spacing w:val="-5"/>
          <w:sz w:val="24"/>
        </w:rPr>
        <w:t xml:space="preserve"> </w:t>
      </w:r>
      <w:r w:rsidRPr="00374C9B">
        <w:rPr>
          <w:sz w:val="24"/>
        </w:rPr>
        <w:t>обрађених у претходним разредима са новим.</w:t>
      </w:r>
    </w:p>
    <w:p w:rsidR="0079358A" w:rsidRPr="00374C9B" w:rsidRDefault="0079358A" w:rsidP="0079358A">
      <w:pPr>
        <w:pStyle w:val="ListParagraph"/>
        <w:numPr>
          <w:ilvl w:val="0"/>
          <w:numId w:val="159"/>
        </w:numPr>
        <w:tabs>
          <w:tab w:val="left" w:pos="696"/>
        </w:tabs>
        <w:ind w:right="1443"/>
        <w:jc w:val="both"/>
        <w:rPr>
          <w:sz w:val="24"/>
        </w:rPr>
      </w:pPr>
      <w:r w:rsidRPr="00374C9B">
        <w:rPr>
          <w:sz w:val="24"/>
        </w:rPr>
        <w:t>Делимично зна правописна</w:t>
      </w:r>
      <w:r w:rsidRPr="00374C9B">
        <w:rPr>
          <w:spacing w:val="-1"/>
          <w:sz w:val="24"/>
        </w:rPr>
        <w:t xml:space="preserve"> </w:t>
      </w:r>
      <w:r w:rsidRPr="00374C9B">
        <w:rPr>
          <w:sz w:val="24"/>
        </w:rPr>
        <w:t>правила</w:t>
      </w:r>
      <w:r w:rsidRPr="00374C9B">
        <w:rPr>
          <w:spacing w:val="-1"/>
          <w:sz w:val="24"/>
        </w:rPr>
        <w:t xml:space="preserve"> </w:t>
      </w:r>
      <w:r w:rsidRPr="00374C9B">
        <w:rPr>
          <w:sz w:val="24"/>
        </w:rPr>
        <w:t>(употреба</w:t>
      </w:r>
      <w:r w:rsidRPr="00374C9B">
        <w:rPr>
          <w:spacing w:val="-1"/>
          <w:sz w:val="24"/>
        </w:rPr>
        <w:t xml:space="preserve"> </w:t>
      </w:r>
      <w:r w:rsidRPr="00374C9B">
        <w:rPr>
          <w:sz w:val="24"/>
        </w:rPr>
        <w:t>великог слова, састављено и</w:t>
      </w:r>
      <w:r w:rsidRPr="00374C9B">
        <w:rPr>
          <w:spacing w:val="-4"/>
          <w:sz w:val="24"/>
        </w:rPr>
        <w:t xml:space="preserve"> </w:t>
      </w:r>
      <w:r w:rsidRPr="00374C9B">
        <w:rPr>
          <w:sz w:val="24"/>
        </w:rPr>
        <w:t>растављено писање речи, интерпункцијски знакови; растављање речи на крају реда; писање речце ли и не и делимично их примењује у писаним радовима.</w:t>
      </w:r>
    </w:p>
    <w:p w:rsidR="0079358A" w:rsidRPr="00374C9B" w:rsidRDefault="0079358A" w:rsidP="0079358A">
      <w:pPr>
        <w:pStyle w:val="ListParagraph"/>
        <w:numPr>
          <w:ilvl w:val="0"/>
          <w:numId w:val="159"/>
        </w:numPr>
        <w:tabs>
          <w:tab w:val="left" w:pos="696"/>
        </w:tabs>
        <w:spacing w:line="242" w:lineRule="auto"/>
        <w:ind w:right="1437"/>
        <w:jc w:val="both"/>
        <w:rPr>
          <w:sz w:val="24"/>
        </w:rPr>
      </w:pPr>
      <w:r w:rsidRPr="00374C9B">
        <w:rPr>
          <w:sz w:val="24"/>
        </w:rPr>
        <w:t>Делимично успешно пише</w:t>
      </w:r>
      <w:r w:rsidRPr="00374C9B">
        <w:rPr>
          <w:spacing w:val="-2"/>
          <w:sz w:val="24"/>
        </w:rPr>
        <w:t xml:space="preserve"> </w:t>
      </w:r>
      <w:r w:rsidRPr="00374C9B">
        <w:rPr>
          <w:sz w:val="24"/>
        </w:rPr>
        <w:t>по диктату (од 5 до 7 грешака) и уме да одговори на</w:t>
      </w:r>
      <w:r w:rsidRPr="00374C9B">
        <w:rPr>
          <w:spacing w:val="-2"/>
          <w:sz w:val="24"/>
        </w:rPr>
        <w:t xml:space="preserve"> </w:t>
      </w:r>
      <w:r w:rsidRPr="00374C9B">
        <w:rPr>
          <w:sz w:val="24"/>
        </w:rPr>
        <w:t>питања али реченице нису граматички и правописно тачне (питања отвореног типа).</w:t>
      </w:r>
    </w:p>
    <w:p w:rsidR="0079358A" w:rsidRPr="00374C9B" w:rsidRDefault="0079358A" w:rsidP="0079358A">
      <w:pPr>
        <w:pStyle w:val="ListParagraph"/>
        <w:numPr>
          <w:ilvl w:val="0"/>
          <w:numId w:val="159"/>
        </w:numPr>
        <w:tabs>
          <w:tab w:val="left" w:pos="695"/>
        </w:tabs>
        <w:spacing w:line="271" w:lineRule="exact"/>
        <w:ind w:left="695" w:hanging="359"/>
        <w:jc w:val="both"/>
        <w:rPr>
          <w:sz w:val="24"/>
        </w:rPr>
      </w:pPr>
      <w:r w:rsidRPr="00374C9B">
        <w:rPr>
          <w:sz w:val="24"/>
        </w:rPr>
        <w:t>Понекад</w:t>
      </w:r>
      <w:r w:rsidRPr="00374C9B">
        <w:rPr>
          <w:spacing w:val="-4"/>
          <w:sz w:val="24"/>
        </w:rPr>
        <w:t xml:space="preserve"> </w:t>
      </w:r>
      <w:r w:rsidRPr="00374C9B">
        <w:rPr>
          <w:sz w:val="24"/>
        </w:rPr>
        <w:t>греши</w:t>
      </w:r>
      <w:r w:rsidRPr="00374C9B">
        <w:rPr>
          <w:spacing w:val="1"/>
          <w:sz w:val="24"/>
        </w:rPr>
        <w:t xml:space="preserve"> </w:t>
      </w:r>
      <w:r w:rsidRPr="00374C9B">
        <w:rPr>
          <w:sz w:val="24"/>
        </w:rPr>
        <w:t>у</w:t>
      </w:r>
      <w:r w:rsidRPr="00374C9B">
        <w:rPr>
          <w:spacing w:val="-9"/>
          <w:sz w:val="24"/>
        </w:rPr>
        <w:t xml:space="preserve"> </w:t>
      </w:r>
      <w:r w:rsidRPr="00374C9B">
        <w:rPr>
          <w:sz w:val="24"/>
        </w:rPr>
        <w:t>наглашавању</w:t>
      </w:r>
      <w:r w:rsidRPr="00374C9B">
        <w:rPr>
          <w:spacing w:val="-10"/>
          <w:sz w:val="24"/>
        </w:rPr>
        <w:t xml:space="preserve"> </w:t>
      </w:r>
      <w:r w:rsidRPr="00374C9B">
        <w:rPr>
          <w:sz w:val="24"/>
        </w:rPr>
        <w:t>речи,</w:t>
      </w:r>
      <w:r w:rsidRPr="00374C9B">
        <w:rPr>
          <w:spacing w:val="2"/>
          <w:sz w:val="24"/>
        </w:rPr>
        <w:t xml:space="preserve"> </w:t>
      </w:r>
      <w:r w:rsidRPr="00374C9B">
        <w:rPr>
          <w:sz w:val="24"/>
        </w:rPr>
        <w:t>интонирању</w:t>
      </w:r>
      <w:r w:rsidRPr="00374C9B">
        <w:rPr>
          <w:spacing w:val="-10"/>
          <w:sz w:val="24"/>
        </w:rPr>
        <w:t xml:space="preserve"> </w:t>
      </w:r>
      <w:r w:rsidRPr="00374C9B">
        <w:rPr>
          <w:sz w:val="24"/>
        </w:rPr>
        <w:t>реченице</w:t>
      </w:r>
      <w:r w:rsidRPr="00374C9B">
        <w:rPr>
          <w:spacing w:val="-1"/>
          <w:sz w:val="24"/>
        </w:rPr>
        <w:t xml:space="preserve"> </w:t>
      </w:r>
      <w:r w:rsidRPr="00374C9B">
        <w:rPr>
          <w:sz w:val="24"/>
        </w:rPr>
        <w:t>и</w:t>
      </w:r>
      <w:r w:rsidRPr="00374C9B">
        <w:rPr>
          <w:spacing w:val="1"/>
          <w:sz w:val="24"/>
        </w:rPr>
        <w:t xml:space="preserve"> </w:t>
      </w:r>
      <w:r w:rsidRPr="00374C9B">
        <w:rPr>
          <w:sz w:val="24"/>
        </w:rPr>
        <w:t>читању</w:t>
      </w:r>
      <w:r w:rsidRPr="00374C9B">
        <w:rPr>
          <w:spacing w:val="-9"/>
          <w:sz w:val="24"/>
        </w:rPr>
        <w:t xml:space="preserve"> </w:t>
      </w:r>
      <w:r w:rsidRPr="00374C9B">
        <w:rPr>
          <w:spacing w:val="-2"/>
          <w:sz w:val="24"/>
        </w:rPr>
        <w:t>наглас.</w:t>
      </w:r>
    </w:p>
    <w:p w:rsidR="0079358A" w:rsidRPr="00374C9B" w:rsidRDefault="0079358A" w:rsidP="0079358A">
      <w:pPr>
        <w:pStyle w:val="BodyText"/>
      </w:pPr>
    </w:p>
    <w:p w:rsidR="0079358A" w:rsidRPr="00374C9B" w:rsidRDefault="0079358A" w:rsidP="0079358A">
      <w:pPr>
        <w:pStyle w:val="Heading2"/>
      </w:pPr>
      <w:r w:rsidRPr="00374C9B">
        <w:t>Језичка</w:t>
      </w:r>
      <w:r w:rsidRPr="00374C9B">
        <w:rPr>
          <w:spacing w:val="1"/>
        </w:rPr>
        <w:t xml:space="preserve"> </w:t>
      </w:r>
      <w:r w:rsidRPr="00374C9B">
        <w:rPr>
          <w:spacing w:val="-2"/>
        </w:rPr>
        <w:t>култура</w:t>
      </w:r>
    </w:p>
    <w:p w:rsidR="0079358A" w:rsidRPr="00374C9B" w:rsidRDefault="0079358A" w:rsidP="0079358A">
      <w:pPr>
        <w:pStyle w:val="ListParagraph"/>
        <w:numPr>
          <w:ilvl w:val="0"/>
          <w:numId w:val="158"/>
        </w:numPr>
        <w:tabs>
          <w:tab w:val="left" w:pos="695"/>
        </w:tabs>
        <w:ind w:left="695" w:hanging="359"/>
        <w:rPr>
          <w:sz w:val="24"/>
        </w:rPr>
      </w:pPr>
      <w:r w:rsidRPr="00374C9B">
        <w:rPr>
          <w:sz w:val="24"/>
        </w:rPr>
        <w:t>Говорну</w:t>
      </w:r>
      <w:r w:rsidRPr="00374C9B">
        <w:rPr>
          <w:spacing w:val="-10"/>
          <w:sz w:val="24"/>
        </w:rPr>
        <w:t xml:space="preserve"> </w:t>
      </w:r>
      <w:r w:rsidRPr="00374C9B">
        <w:rPr>
          <w:sz w:val="24"/>
        </w:rPr>
        <w:t>поруку</w:t>
      </w:r>
      <w:r w:rsidRPr="00374C9B">
        <w:rPr>
          <w:spacing w:val="-9"/>
          <w:sz w:val="24"/>
        </w:rPr>
        <w:t xml:space="preserve"> </w:t>
      </w:r>
      <w:r w:rsidRPr="00374C9B">
        <w:rPr>
          <w:sz w:val="24"/>
        </w:rPr>
        <w:t>изговара</w:t>
      </w:r>
      <w:r w:rsidRPr="00374C9B">
        <w:rPr>
          <w:spacing w:val="-5"/>
          <w:sz w:val="24"/>
        </w:rPr>
        <w:t xml:space="preserve"> </w:t>
      </w:r>
      <w:r w:rsidRPr="00374C9B">
        <w:rPr>
          <w:sz w:val="24"/>
        </w:rPr>
        <w:t>потпуном</w:t>
      </w:r>
      <w:r w:rsidRPr="00374C9B">
        <w:rPr>
          <w:spacing w:val="2"/>
          <w:sz w:val="24"/>
        </w:rPr>
        <w:t xml:space="preserve"> </w:t>
      </w:r>
      <w:r w:rsidRPr="00374C9B">
        <w:rPr>
          <w:sz w:val="24"/>
        </w:rPr>
        <w:t>и</w:t>
      </w:r>
      <w:r w:rsidRPr="00374C9B">
        <w:rPr>
          <w:spacing w:val="-3"/>
          <w:sz w:val="24"/>
        </w:rPr>
        <w:t xml:space="preserve"> </w:t>
      </w:r>
      <w:r w:rsidRPr="00374C9B">
        <w:rPr>
          <w:sz w:val="24"/>
        </w:rPr>
        <w:t>правилном</w:t>
      </w:r>
      <w:r w:rsidRPr="00374C9B">
        <w:rPr>
          <w:spacing w:val="2"/>
          <w:sz w:val="24"/>
        </w:rPr>
        <w:t xml:space="preserve"> </w:t>
      </w:r>
      <w:r w:rsidRPr="00374C9B">
        <w:rPr>
          <w:spacing w:val="-2"/>
          <w:sz w:val="24"/>
        </w:rPr>
        <w:t>реченицом,</w:t>
      </w:r>
    </w:p>
    <w:p w:rsidR="0079358A" w:rsidRPr="00374C9B" w:rsidRDefault="0079358A" w:rsidP="0079358A">
      <w:pPr>
        <w:pStyle w:val="ListParagraph"/>
        <w:numPr>
          <w:ilvl w:val="0"/>
          <w:numId w:val="158"/>
        </w:numPr>
        <w:tabs>
          <w:tab w:val="left" w:pos="695"/>
        </w:tabs>
        <w:spacing w:line="275" w:lineRule="exact"/>
        <w:ind w:left="695" w:hanging="359"/>
        <w:rPr>
          <w:sz w:val="24"/>
        </w:rPr>
      </w:pPr>
      <w:r w:rsidRPr="00374C9B">
        <w:rPr>
          <w:sz w:val="24"/>
        </w:rPr>
        <w:t>користи</w:t>
      </w:r>
      <w:r w:rsidRPr="00374C9B">
        <w:rPr>
          <w:spacing w:val="-3"/>
          <w:sz w:val="24"/>
        </w:rPr>
        <w:t xml:space="preserve"> </w:t>
      </w:r>
      <w:r w:rsidRPr="00374C9B">
        <w:rPr>
          <w:sz w:val="24"/>
        </w:rPr>
        <w:t>различите</w:t>
      </w:r>
      <w:r w:rsidRPr="00374C9B">
        <w:rPr>
          <w:spacing w:val="-9"/>
          <w:sz w:val="24"/>
        </w:rPr>
        <w:t xml:space="preserve"> </w:t>
      </w:r>
      <w:r w:rsidRPr="00374C9B">
        <w:rPr>
          <w:sz w:val="24"/>
        </w:rPr>
        <w:t>облике</w:t>
      </w:r>
      <w:r w:rsidRPr="00374C9B">
        <w:rPr>
          <w:spacing w:val="-1"/>
          <w:sz w:val="24"/>
        </w:rPr>
        <w:t xml:space="preserve"> </w:t>
      </w:r>
      <w:r w:rsidRPr="00374C9B">
        <w:rPr>
          <w:sz w:val="24"/>
        </w:rPr>
        <w:t>усменог</w:t>
      </w:r>
      <w:r w:rsidRPr="00374C9B">
        <w:rPr>
          <w:spacing w:val="-2"/>
          <w:sz w:val="24"/>
        </w:rPr>
        <w:t xml:space="preserve"> изражавања,</w:t>
      </w:r>
    </w:p>
    <w:p w:rsidR="0079358A" w:rsidRPr="00374C9B" w:rsidRDefault="0079358A" w:rsidP="0079358A">
      <w:pPr>
        <w:pStyle w:val="ListParagraph"/>
        <w:numPr>
          <w:ilvl w:val="0"/>
          <w:numId w:val="158"/>
        </w:numPr>
        <w:tabs>
          <w:tab w:val="left" w:pos="696"/>
        </w:tabs>
        <w:spacing w:line="242" w:lineRule="auto"/>
        <w:ind w:right="1441"/>
        <w:rPr>
          <w:sz w:val="24"/>
        </w:rPr>
      </w:pPr>
      <w:r w:rsidRPr="00374C9B">
        <w:rPr>
          <w:sz w:val="24"/>
        </w:rPr>
        <w:t>препричава</w:t>
      </w:r>
      <w:r w:rsidRPr="00374C9B">
        <w:rPr>
          <w:spacing w:val="-1"/>
          <w:sz w:val="24"/>
        </w:rPr>
        <w:t xml:space="preserve"> </w:t>
      </w:r>
      <w:r w:rsidRPr="00374C9B">
        <w:rPr>
          <w:sz w:val="24"/>
        </w:rPr>
        <w:t>и</w:t>
      </w:r>
      <w:r w:rsidRPr="00374C9B">
        <w:rPr>
          <w:spacing w:val="-4"/>
          <w:sz w:val="24"/>
        </w:rPr>
        <w:t xml:space="preserve"> </w:t>
      </w:r>
      <w:r w:rsidRPr="00374C9B">
        <w:rPr>
          <w:sz w:val="24"/>
        </w:rPr>
        <w:t>описује уз помоћ наставника</w:t>
      </w:r>
      <w:r w:rsidRPr="00374C9B">
        <w:rPr>
          <w:spacing w:val="-1"/>
          <w:sz w:val="24"/>
        </w:rPr>
        <w:t xml:space="preserve"> </w:t>
      </w:r>
      <w:r w:rsidRPr="00374C9B">
        <w:rPr>
          <w:sz w:val="24"/>
        </w:rPr>
        <w:t>у</w:t>
      </w:r>
      <w:r w:rsidRPr="00374C9B">
        <w:rPr>
          <w:spacing w:val="-5"/>
          <w:sz w:val="24"/>
        </w:rPr>
        <w:t xml:space="preserve"> </w:t>
      </w:r>
      <w:r w:rsidRPr="00374C9B">
        <w:rPr>
          <w:sz w:val="24"/>
        </w:rPr>
        <w:t>свим</w:t>
      </w:r>
      <w:r w:rsidRPr="00374C9B">
        <w:rPr>
          <w:spacing w:val="-3"/>
          <w:sz w:val="24"/>
        </w:rPr>
        <w:t xml:space="preserve"> </w:t>
      </w:r>
      <w:r w:rsidRPr="00374C9B">
        <w:rPr>
          <w:sz w:val="24"/>
        </w:rPr>
        <w:t>облицима</w:t>
      </w:r>
      <w:r w:rsidRPr="00374C9B">
        <w:rPr>
          <w:spacing w:val="-6"/>
          <w:sz w:val="24"/>
        </w:rPr>
        <w:t xml:space="preserve"> </w:t>
      </w:r>
      <w:r w:rsidRPr="00374C9B">
        <w:rPr>
          <w:sz w:val="24"/>
        </w:rPr>
        <w:t>говорних</w:t>
      </w:r>
      <w:r w:rsidRPr="00374C9B">
        <w:rPr>
          <w:spacing w:val="-5"/>
          <w:sz w:val="24"/>
        </w:rPr>
        <w:t xml:space="preserve"> </w:t>
      </w:r>
      <w:r w:rsidRPr="00374C9B">
        <w:rPr>
          <w:sz w:val="24"/>
        </w:rPr>
        <w:t>вежби (и на</w:t>
      </w:r>
      <w:r w:rsidRPr="00374C9B">
        <w:rPr>
          <w:spacing w:val="-1"/>
          <w:sz w:val="24"/>
        </w:rPr>
        <w:t xml:space="preserve"> </w:t>
      </w:r>
      <w:r w:rsidRPr="00374C9B">
        <w:rPr>
          <w:sz w:val="24"/>
        </w:rPr>
        <w:t>теме из свакодневног живота и о доживљају књижевног дела).</w:t>
      </w:r>
    </w:p>
    <w:p w:rsidR="0079358A" w:rsidRPr="00374C9B" w:rsidRDefault="0079358A" w:rsidP="0079358A">
      <w:pPr>
        <w:pStyle w:val="ListParagraph"/>
        <w:numPr>
          <w:ilvl w:val="0"/>
          <w:numId w:val="158"/>
        </w:numPr>
        <w:tabs>
          <w:tab w:val="left" w:pos="696"/>
        </w:tabs>
        <w:spacing w:line="242" w:lineRule="auto"/>
        <w:ind w:right="1433"/>
        <w:rPr>
          <w:sz w:val="24"/>
        </w:rPr>
      </w:pPr>
      <w:r w:rsidRPr="00374C9B">
        <w:rPr>
          <w:sz w:val="24"/>
        </w:rPr>
        <w:t>Писмени</w:t>
      </w:r>
      <w:r w:rsidRPr="00374C9B">
        <w:rPr>
          <w:spacing w:val="80"/>
          <w:sz w:val="24"/>
        </w:rPr>
        <w:t xml:space="preserve"> </w:t>
      </w:r>
      <w:r w:rsidRPr="00374C9B">
        <w:rPr>
          <w:sz w:val="24"/>
        </w:rPr>
        <w:t>радови</w:t>
      </w:r>
      <w:r w:rsidRPr="00374C9B">
        <w:rPr>
          <w:spacing w:val="80"/>
          <w:sz w:val="24"/>
        </w:rPr>
        <w:t xml:space="preserve"> </w:t>
      </w:r>
      <w:r w:rsidRPr="00374C9B">
        <w:rPr>
          <w:sz w:val="24"/>
        </w:rPr>
        <w:t>су</w:t>
      </w:r>
      <w:r w:rsidRPr="00374C9B">
        <w:rPr>
          <w:spacing w:val="40"/>
          <w:sz w:val="24"/>
        </w:rPr>
        <w:t xml:space="preserve"> </w:t>
      </w:r>
      <w:r w:rsidRPr="00374C9B">
        <w:rPr>
          <w:sz w:val="24"/>
        </w:rPr>
        <w:t>делимично</w:t>
      </w:r>
      <w:r w:rsidRPr="00374C9B">
        <w:rPr>
          <w:spacing w:val="80"/>
          <w:sz w:val="24"/>
        </w:rPr>
        <w:t xml:space="preserve"> </w:t>
      </w:r>
      <w:r w:rsidRPr="00374C9B">
        <w:rPr>
          <w:sz w:val="24"/>
        </w:rPr>
        <w:t>садржајно</w:t>
      </w:r>
      <w:r w:rsidRPr="00374C9B">
        <w:rPr>
          <w:spacing w:val="80"/>
          <w:sz w:val="24"/>
        </w:rPr>
        <w:t xml:space="preserve"> </w:t>
      </w:r>
      <w:r w:rsidRPr="00374C9B">
        <w:rPr>
          <w:sz w:val="24"/>
        </w:rPr>
        <w:t>разрађени,</w:t>
      </w:r>
      <w:r w:rsidRPr="00374C9B">
        <w:rPr>
          <w:spacing w:val="80"/>
          <w:sz w:val="24"/>
        </w:rPr>
        <w:t xml:space="preserve"> </w:t>
      </w:r>
      <w:r w:rsidRPr="00374C9B">
        <w:rPr>
          <w:sz w:val="24"/>
        </w:rPr>
        <w:t>делимично</w:t>
      </w:r>
      <w:r w:rsidRPr="00374C9B">
        <w:rPr>
          <w:spacing w:val="80"/>
          <w:sz w:val="24"/>
        </w:rPr>
        <w:t xml:space="preserve"> </w:t>
      </w:r>
      <w:r w:rsidRPr="00374C9B">
        <w:rPr>
          <w:sz w:val="24"/>
        </w:rPr>
        <w:t>тачно</w:t>
      </w:r>
      <w:r w:rsidRPr="00374C9B">
        <w:rPr>
          <w:spacing w:val="80"/>
          <w:sz w:val="24"/>
        </w:rPr>
        <w:t xml:space="preserve"> </w:t>
      </w:r>
      <w:r w:rsidRPr="00374C9B">
        <w:rPr>
          <w:sz w:val="24"/>
        </w:rPr>
        <w:t>написани, композицијски утемељени.</w:t>
      </w:r>
    </w:p>
    <w:p w:rsidR="0079358A" w:rsidRPr="00374C9B" w:rsidRDefault="0079358A" w:rsidP="0079358A">
      <w:pPr>
        <w:pStyle w:val="ListParagraph"/>
        <w:numPr>
          <w:ilvl w:val="0"/>
          <w:numId w:val="158"/>
        </w:numPr>
        <w:tabs>
          <w:tab w:val="left" w:pos="695"/>
        </w:tabs>
        <w:spacing w:line="271" w:lineRule="exact"/>
        <w:ind w:left="695" w:hanging="359"/>
        <w:rPr>
          <w:sz w:val="24"/>
        </w:rPr>
      </w:pPr>
      <w:r w:rsidRPr="00374C9B">
        <w:rPr>
          <w:sz w:val="24"/>
        </w:rPr>
        <w:t>Уз</w:t>
      </w:r>
      <w:r w:rsidRPr="00374C9B">
        <w:rPr>
          <w:spacing w:val="-1"/>
          <w:sz w:val="24"/>
        </w:rPr>
        <w:t xml:space="preserve"> </w:t>
      </w:r>
      <w:r w:rsidRPr="00374C9B">
        <w:rPr>
          <w:sz w:val="24"/>
        </w:rPr>
        <w:t>помоћ</w:t>
      </w:r>
      <w:r w:rsidRPr="00374C9B">
        <w:rPr>
          <w:spacing w:val="-4"/>
          <w:sz w:val="24"/>
        </w:rPr>
        <w:t xml:space="preserve"> </w:t>
      </w:r>
      <w:r w:rsidRPr="00374C9B">
        <w:rPr>
          <w:sz w:val="24"/>
        </w:rPr>
        <w:t>проналази</w:t>
      </w:r>
      <w:r w:rsidRPr="00374C9B">
        <w:rPr>
          <w:spacing w:val="-5"/>
          <w:sz w:val="24"/>
        </w:rPr>
        <w:t xml:space="preserve"> </w:t>
      </w:r>
      <w:r w:rsidRPr="00374C9B">
        <w:rPr>
          <w:sz w:val="24"/>
        </w:rPr>
        <w:t>тражене</w:t>
      </w:r>
      <w:r w:rsidRPr="00374C9B">
        <w:rPr>
          <w:spacing w:val="-6"/>
          <w:sz w:val="24"/>
        </w:rPr>
        <w:t xml:space="preserve"> </w:t>
      </w:r>
      <w:r w:rsidRPr="00374C9B">
        <w:rPr>
          <w:sz w:val="24"/>
        </w:rPr>
        <w:t>информације</w:t>
      </w:r>
      <w:r w:rsidRPr="00374C9B">
        <w:rPr>
          <w:spacing w:val="2"/>
          <w:sz w:val="24"/>
        </w:rPr>
        <w:t xml:space="preserve"> </w:t>
      </w:r>
      <w:r w:rsidRPr="00374C9B">
        <w:rPr>
          <w:sz w:val="24"/>
        </w:rPr>
        <w:t>у</w:t>
      </w:r>
      <w:r w:rsidRPr="00374C9B">
        <w:rPr>
          <w:spacing w:val="-10"/>
          <w:sz w:val="24"/>
        </w:rPr>
        <w:t xml:space="preserve"> </w:t>
      </w:r>
      <w:r w:rsidRPr="00374C9B">
        <w:rPr>
          <w:spacing w:val="-2"/>
          <w:sz w:val="24"/>
        </w:rPr>
        <w:t>тексту.</w:t>
      </w:r>
    </w:p>
    <w:p w:rsidR="0079358A" w:rsidRPr="00374C9B" w:rsidRDefault="0079358A" w:rsidP="0079358A">
      <w:pPr>
        <w:pStyle w:val="ListParagraph"/>
        <w:numPr>
          <w:ilvl w:val="0"/>
          <w:numId w:val="158"/>
        </w:numPr>
        <w:tabs>
          <w:tab w:val="left" w:pos="695"/>
        </w:tabs>
        <w:ind w:left="695" w:hanging="359"/>
        <w:rPr>
          <w:sz w:val="24"/>
        </w:rPr>
      </w:pPr>
      <w:r w:rsidRPr="00374C9B">
        <w:rPr>
          <w:sz w:val="24"/>
        </w:rPr>
        <w:t>Уз</w:t>
      </w:r>
      <w:r w:rsidRPr="00374C9B">
        <w:rPr>
          <w:spacing w:val="-4"/>
          <w:sz w:val="24"/>
        </w:rPr>
        <w:t xml:space="preserve"> </w:t>
      </w:r>
      <w:r w:rsidRPr="00374C9B">
        <w:rPr>
          <w:sz w:val="24"/>
        </w:rPr>
        <w:t>помоћ</w:t>
      </w:r>
      <w:r w:rsidRPr="00374C9B">
        <w:rPr>
          <w:spacing w:val="-7"/>
          <w:sz w:val="24"/>
        </w:rPr>
        <w:t xml:space="preserve"> </w:t>
      </w:r>
      <w:r w:rsidRPr="00374C9B">
        <w:rPr>
          <w:sz w:val="24"/>
        </w:rPr>
        <w:t>наставника</w:t>
      </w:r>
      <w:r w:rsidRPr="00374C9B">
        <w:rPr>
          <w:spacing w:val="54"/>
          <w:sz w:val="24"/>
        </w:rPr>
        <w:t xml:space="preserve"> </w:t>
      </w:r>
      <w:r w:rsidRPr="00374C9B">
        <w:rPr>
          <w:sz w:val="24"/>
        </w:rPr>
        <w:t>драматизује</w:t>
      </w:r>
      <w:r w:rsidRPr="00374C9B">
        <w:rPr>
          <w:spacing w:val="-2"/>
          <w:sz w:val="24"/>
        </w:rPr>
        <w:t xml:space="preserve"> </w:t>
      </w:r>
      <w:r w:rsidRPr="00374C9B">
        <w:rPr>
          <w:sz w:val="24"/>
        </w:rPr>
        <w:t>краћи</w:t>
      </w:r>
      <w:r w:rsidRPr="00374C9B">
        <w:rPr>
          <w:spacing w:val="-1"/>
          <w:sz w:val="24"/>
        </w:rPr>
        <w:t xml:space="preserve"> </w:t>
      </w:r>
      <w:r w:rsidRPr="00374C9B">
        <w:rPr>
          <w:sz w:val="24"/>
        </w:rPr>
        <w:t>текст, гради</w:t>
      </w:r>
      <w:r w:rsidRPr="00374C9B">
        <w:rPr>
          <w:spacing w:val="-1"/>
          <w:sz w:val="24"/>
        </w:rPr>
        <w:t xml:space="preserve"> </w:t>
      </w:r>
      <w:r w:rsidRPr="00374C9B">
        <w:rPr>
          <w:sz w:val="24"/>
        </w:rPr>
        <w:t>деминутиве</w:t>
      </w:r>
      <w:r w:rsidRPr="00374C9B">
        <w:rPr>
          <w:spacing w:val="-3"/>
          <w:sz w:val="24"/>
        </w:rPr>
        <w:t xml:space="preserve"> </w:t>
      </w:r>
      <w:r w:rsidRPr="00374C9B">
        <w:rPr>
          <w:sz w:val="24"/>
        </w:rPr>
        <w:t>и</w:t>
      </w:r>
      <w:r w:rsidRPr="00374C9B">
        <w:rPr>
          <w:spacing w:val="-1"/>
          <w:sz w:val="24"/>
        </w:rPr>
        <w:t xml:space="preserve"> </w:t>
      </w:r>
      <w:r w:rsidRPr="00374C9B">
        <w:rPr>
          <w:spacing w:val="-2"/>
          <w:sz w:val="24"/>
        </w:rPr>
        <w:t>аугментативе.</w:t>
      </w:r>
    </w:p>
    <w:p w:rsidR="0079358A" w:rsidRPr="00374C9B" w:rsidRDefault="0079358A" w:rsidP="0079358A">
      <w:pPr>
        <w:pStyle w:val="BodyText"/>
      </w:pPr>
    </w:p>
    <w:p w:rsidR="0079358A" w:rsidRPr="00374C9B" w:rsidRDefault="0079358A" w:rsidP="0079358A">
      <w:pPr>
        <w:pStyle w:val="Heading2"/>
        <w:spacing w:line="480" w:lineRule="auto"/>
        <w:ind w:right="9432"/>
        <w:jc w:val="both"/>
      </w:pPr>
      <w:r w:rsidRPr="00374C9B">
        <w:t xml:space="preserve">Довољан (2) </w:t>
      </w:r>
      <w:r w:rsidRPr="00374C9B">
        <w:rPr>
          <w:spacing w:val="-2"/>
        </w:rPr>
        <w:t>Књижевност</w:t>
      </w:r>
    </w:p>
    <w:p w:rsidR="0079358A" w:rsidRPr="00374C9B" w:rsidRDefault="0079358A" w:rsidP="0079358A">
      <w:pPr>
        <w:pStyle w:val="ListParagraph"/>
        <w:numPr>
          <w:ilvl w:val="0"/>
          <w:numId w:val="157"/>
        </w:numPr>
        <w:tabs>
          <w:tab w:val="left" w:pos="696"/>
        </w:tabs>
        <w:ind w:right="1437"/>
        <w:jc w:val="both"/>
        <w:rPr>
          <w:sz w:val="24"/>
        </w:rPr>
      </w:pPr>
      <w:r w:rsidRPr="00374C9B">
        <w:rPr>
          <w:sz w:val="24"/>
        </w:rPr>
        <w:t>Ученик</w:t>
      </w:r>
      <w:r w:rsidRPr="00374C9B">
        <w:rPr>
          <w:spacing w:val="-15"/>
          <w:sz w:val="24"/>
        </w:rPr>
        <w:t xml:space="preserve"> </w:t>
      </w:r>
      <w:r w:rsidRPr="00374C9B">
        <w:rPr>
          <w:sz w:val="24"/>
        </w:rPr>
        <w:t>лоше</w:t>
      </w:r>
      <w:r w:rsidRPr="00374C9B">
        <w:rPr>
          <w:spacing w:val="-15"/>
          <w:sz w:val="24"/>
        </w:rPr>
        <w:t xml:space="preserve"> </w:t>
      </w:r>
      <w:r w:rsidRPr="00374C9B">
        <w:rPr>
          <w:sz w:val="24"/>
        </w:rPr>
        <w:t>чита</w:t>
      </w:r>
      <w:r w:rsidRPr="00374C9B">
        <w:rPr>
          <w:spacing w:val="-15"/>
          <w:sz w:val="24"/>
        </w:rPr>
        <w:t xml:space="preserve"> </w:t>
      </w:r>
      <w:r w:rsidRPr="00374C9B">
        <w:rPr>
          <w:sz w:val="24"/>
        </w:rPr>
        <w:t>различите</w:t>
      </w:r>
      <w:r w:rsidRPr="00374C9B">
        <w:rPr>
          <w:spacing w:val="-15"/>
          <w:sz w:val="24"/>
        </w:rPr>
        <w:t xml:space="preserve"> </w:t>
      </w:r>
      <w:r w:rsidRPr="00374C9B">
        <w:rPr>
          <w:sz w:val="24"/>
        </w:rPr>
        <w:t>врсте</w:t>
      </w:r>
      <w:r w:rsidRPr="00374C9B">
        <w:rPr>
          <w:spacing w:val="-15"/>
          <w:sz w:val="24"/>
        </w:rPr>
        <w:t xml:space="preserve"> </w:t>
      </w:r>
      <w:r w:rsidRPr="00374C9B">
        <w:rPr>
          <w:sz w:val="24"/>
        </w:rPr>
        <w:t>књижевних</w:t>
      </w:r>
      <w:r w:rsidRPr="00374C9B">
        <w:rPr>
          <w:spacing w:val="-15"/>
          <w:sz w:val="24"/>
        </w:rPr>
        <w:t xml:space="preserve"> </w:t>
      </w:r>
      <w:r w:rsidRPr="00374C9B">
        <w:rPr>
          <w:sz w:val="24"/>
        </w:rPr>
        <w:t>дела</w:t>
      </w:r>
      <w:r w:rsidRPr="00374C9B">
        <w:rPr>
          <w:spacing w:val="-15"/>
          <w:sz w:val="24"/>
        </w:rPr>
        <w:t xml:space="preserve"> </w:t>
      </w:r>
      <w:r w:rsidRPr="00374C9B">
        <w:rPr>
          <w:sz w:val="24"/>
        </w:rPr>
        <w:t>(и</w:t>
      </w:r>
      <w:r w:rsidRPr="00374C9B">
        <w:rPr>
          <w:spacing w:val="-15"/>
          <w:sz w:val="24"/>
        </w:rPr>
        <w:t xml:space="preserve"> </w:t>
      </w:r>
      <w:r w:rsidRPr="00374C9B">
        <w:rPr>
          <w:sz w:val="24"/>
        </w:rPr>
        <w:t>остале</w:t>
      </w:r>
      <w:r w:rsidRPr="00374C9B">
        <w:rPr>
          <w:spacing w:val="-15"/>
          <w:sz w:val="24"/>
        </w:rPr>
        <w:t xml:space="preserve"> </w:t>
      </w:r>
      <w:r w:rsidRPr="00374C9B">
        <w:rPr>
          <w:sz w:val="24"/>
        </w:rPr>
        <w:t>типове</w:t>
      </w:r>
      <w:r w:rsidRPr="00374C9B">
        <w:rPr>
          <w:spacing w:val="-15"/>
          <w:sz w:val="24"/>
        </w:rPr>
        <w:t xml:space="preserve"> </w:t>
      </w:r>
      <w:r w:rsidRPr="00374C9B">
        <w:rPr>
          <w:sz w:val="24"/>
        </w:rPr>
        <w:t>текстова)</w:t>
      </w:r>
      <w:r w:rsidRPr="00374C9B">
        <w:rPr>
          <w:spacing w:val="-15"/>
          <w:sz w:val="24"/>
        </w:rPr>
        <w:t xml:space="preserve"> </w:t>
      </w:r>
      <w:r w:rsidRPr="00374C9B">
        <w:rPr>
          <w:sz w:val="24"/>
        </w:rPr>
        <w:t>и</w:t>
      </w:r>
      <w:r w:rsidRPr="00374C9B">
        <w:rPr>
          <w:spacing w:val="-15"/>
          <w:sz w:val="24"/>
        </w:rPr>
        <w:t xml:space="preserve"> </w:t>
      </w:r>
      <w:r w:rsidRPr="00374C9B">
        <w:rPr>
          <w:sz w:val="24"/>
        </w:rPr>
        <w:t>понекад делимично уме да опише свој доживљај и да уз помоћ наставника понекад одреди основни тон певања, приповедања или драмске радње.</w:t>
      </w:r>
    </w:p>
    <w:p w:rsidR="0079358A" w:rsidRPr="00374C9B" w:rsidRDefault="0079358A" w:rsidP="0079358A">
      <w:pPr>
        <w:pStyle w:val="ListParagraph"/>
        <w:numPr>
          <w:ilvl w:val="0"/>
          <w:numId w:val="157"/>
        </w:numPr>
        <w:tabs>
          <w:tab w:val="left" w:pos="696"/>
        </w:tabs>
        <w:spacing w:line="242" w:lineRule="auto"/>
        <w:ind w:right="1431"/>
        <w:jc w:val="both"/>
        <w:rPr>
          <w:sz w:val="24"/>
        </w:rPr>
      </w:pPr>
      <w:r w:rsidRPr="00374C9B">
        <w:rPr>
          <w:sz w:val="24"/>
        </w:rPr>
        <w:t>Понекад,</w:t>
      </w:r>
      <w:r w:rsidRPr="00374C9B">
        <w:rPr>
          <w:spacing w:val="-5"/>
          <w:sz w:val="24"/>
        </w:rPr>
        <w:t xml:space="preserve"> </w:t>
      </w:r>
      <w:r w:rsidRPr="00374C9B">
        <w:rPr>
          <w:sz w:val="24"/>
        </w:rPr>
        <w:t>уз</w:t>
      </w:r>
      <w:r w:rsidRPr="00374C9B">
        <w:rPr>
          <w:spacing w:val="-6"/>
          <w:sz w:val="24"/>
        </w:rPr>
        <w:t xml:space="preserve"> </w:t>
      </w:r>
      <w:r w:rsidRPr="00374C9B">
        <w:rPr>
          <w:sz w:val="24"/>
        </w:rPr>
        <w:t>помоћ, уме</w:t>
      </w:r>
      <w:r w:rsidRPr="00374C9B">
        <w:rPr>
          <w:spacing w:val="-5"/>
          <w:sz w:val="24"/>
        </w:rPr>
        <w:t xml:space="preserve"> </w:t>
      </w:r>
      <w:r w:rsidRPr="00374C9B">
        <w:rPr>
          <w:sz w:val="24"/>
        </w:rPr>
        <w:t>да</w:t>
      </w:r>
      <w:r w:rsidRPr="00374C9B">
        <w:rPr>
          <w:spacing w:val="-8"/>
          <w:sz w:val="24"/>
        </w:rPr>
        <w:t xml:space="preserve"> </w:t>
      </w:r>
      <w:r w:rsidRPr="00374C9B">
        <w:rPr>
          <w:sz w:val="24"/>
        </w:rPr>
        <w:t>одреди</w:t>
      </w:r>
      <w:r w:rsidRPr="00374C9B">
        <w:rPr>
          <w:spacing w:val="-6"/>
          <w:sz w:val="24"/>
        </w:rPr>
        <w:t xml:space="preserve"> </w:t>
      </w:r>
      <w:r w:rsidRPr="00374C9B">
        <w:rPr>
          <w:sz w:val="24"/>
        </w:rPr>
        <w:t>књижевни</w:t>
      </w:r>
      <w:r w:rsidRPr="00374C9B">
        <w:rPr>
          <w:spacing w:val="-6"/>
          <w:sz w:val="24"/>
        </w:rPr>
        <w:t xml:space="preserve"> </w:t>
      </w:r>
      <w:r w:rsidRPr="00374C9B">
        <w:rPr>
          <w:sz w:val="24"/>
        </w:rPr>
        <w:t>род</w:t>
      </w:r>
      <w:r w:rsidRPr="00374C9B">
        <w:rPr>
          <w:spacing w:val="-9"/>
          <w:sz w:val="24"/>
        </w:rPr>
        <w:t xml:space="preserve"> </w:t>
      </w:r>
      <w:r w:rsidRPr="00374C9B">
        <w:rPr>
          <w:sz w:val="24"/>
        </w:rPr>
        <w:t>и</w:t>
      </w:r>
      <w:r w:rsidRPr="00374C9B">
        <w:rPr>
          <w:spacing w:val="-3"/>
          <w:sz w:val="24"/>
        </w:rPr>
        <w:t xml:space="preserve"> </w:t>
      </w:r>
      <w:r w:rsidRPr="00374C9B">
        <w:rPr>
          <w:sz w:val="24"/>
        </w:rPr>
        <w:t>стално</w:t>
      </w:r>
      <w:r w:rsidRPr="00374C9B">
        <w:rPr>
          <w:spacing w:val="-2"/>
          <w:sz w:val="24"/>
        </w:rPr>
        <w:t xml:space="preserve"> </w:t>
      </w:r>
      <w:r w:rsidRPr="00374C9B">
        <w:rPr>
          <w:sz w:val="24"/>
        </w:rPr>
        <w:t>тражи</w:t>
      </w:r>
      <w:r w:rsidRPr="00374C9B">
        <w:rPr>
          <w:spacing w:val="-6"/>
          <w:sz w:val="24"/>
        </w:rPr>
        <w:t xml:space="preserve"> </w:t>
      </w:r>
      <w:r w:rsidRPr="00374C9B">
        <w:rPr>
          <w:sz w:val="24"/>
        </w:rPr>
        <w:t>помоћ</w:t>
      </w:r>
      <w:r w:rsidRPr="00374C9B">
        <w:rPr>
          <w:spacing w:val="-9"/>
          <w:sz w:val="24"/>
        </w:rPr>
        <w:t xml:space="preserve"> </w:t>
      </w:r>
      <w:r w:rsidRPr="00374C9B">
        <w:rPr>
          <w:sz w:val="24"/>
        </w:rPr>
        <w:t>при</w:t>
      </w:r>
      <w:r w:rsidRPr="00374C9B">
        <w:rPr>
          <w:spacing w:val="-11"/>
          <w:sz w:val="24"/>
        </w:rPr>
        <w:t xml:space="preserve"> </w:t>
      </w:r>
      <w:r w:rsidRPr="00374C9B">
        <w:rPr>
          <w:sz w:val="24"/>
        </w:rPr>
        <w:t xml:space="preserve">одређивању </w:t>
      </w:r>
      <w:r w:rsidRPr="00374C9B">
        <w:rPr>
          <w:spacing w:val="-2"/>
          <w:sz w:val="24"/>
        </w:rPr>
        <w:t>врсте.</w:t>
      </w:r>
    </w:p>
    <w:p w:rsidR="0079358A" w:rsidRPr="00374C9B" w:rsidRDefault="0079358A" w:rsidP="0079358A">
      <w:pPr>
        <w:pStyle w:val="ListParagraph"/>
        <w:numPr>
          <w:ilvl w:val="0"/>
          <w:numId w:val="157"/>
        </w:numPr>
        <w:tabs>
          <w:tab w:val="left" w:pos="695"/>
        </w:tabs>
        <w:spacing w:line="271" w:lineRule="exact"/>
        <w:ind w:left="695" w:hanging="359"/>
        <w:rPr>
          <w:sz w:val="24"/>
        </w:rPr>
      </w:pPr>
      <w:r w:rsidRPr="00374C9B">
        <w:rPr>
          <w:sz w:val="24"/>
        </w:rPr>
        <w:t>Уз</w:t>
      </w:r>
      <w:r w:rsidRPr="00374C9B">
        <w:rPr>
          <w:spacing w:val="-2"/>
          <w:sz w:val="24"/>
        </w:rPr>
        <w:t xml:space="preserve"> </w:t>
      </w:r>
      <w:r w:rsidRPr="00374C9B">
        <w:rPr>
          <w:sz w:val="24"/>
        </w:rPr>
        <w:t>подстицај</w:t>
      </w:r>
      <w:r w:rsidRPr="00374C9B">
        <w:rPr>
          <w:spacing w:val="-10"/>
          <w:sz w:val="24"/>
        </w:rPr>
        <w:t xml:space="preserve"> </w:t>
      </w:r>
      <w:r w:rsidRPr="00374C9B">
        <w:rPr>
          <w:sz w:val="24"/>
        </w:rPr>
        <w:t>ретко</w:t>
      </w:r>
      <w:r w:rsidRPr="00374C9B">
        <w:rPr>
          <w:spacing w:val="2"/>
          <w:sz w:val="24"/>
        </w:rPr>
        <w:t xml:space="preserve"> </w:t>
      </w:r>
      <w:r w:rsidRPr="00374C9B">
        <w:rPr>
          <w:sz w:val="24"/>
        </w:rPr>
        <w:t>одређује неке</w:t>
      </w:r>
      <w:r w:rsidRPr="00374C9B">
        <w:rPr>
          <w:spacing w:val="-2"/>
          <w:sz w:val="24"/>
        </w:rPr>
        <w:t xml:space="preserve"> </w:t>
      </w:r>
      <w:r w:rsidRPr="00374C9B">
        <w:rPr>
          <w:sz w:val="24"/>
        </w:rPr>
        <w:t>елементе</w:t>
      </w:r>
      <w:r w:rsidRPr="00374C9B">
        <w:rPr>
          <w:spacing w:val="-2"/>
          <w:sz w:val="24"/>
        </w:rPr>
        <w:t xml:space="preserve"> композиције.</w:t>
      </w:r>
    </w:p>
    <w:p w:rsidR="0079358A" w:rsidRPr="00374C9B" w:rsidRDefault="0079358A" w:rsidP="0079358A">
      <w:pPr>
        <w:pStyle w:val="ListParagraph"/>
        <w:numPr>
          <w:ilvl w:val="0"/>
          <w:numId w:val="157"/>
        </w:numPr>
        <w:tabs>
          <w:tab w:val="left" w:pos="695"/>
        </w:tabs>
        <w:spacing w:line="275" w:lineRule="exact"/>
        <w:ind w:left="695" w:hanging="359"/>
        <w:rPr>
          <w:sz w:val="24"/>
        </w:rPr>
      </w:pPr>
      <w:r w:rsidRPr="00374C9B">
        <w:rPr>
          <w:sz w:val="24"/>
        </w:rPr>
        <w:t>Разликује</w:t>
      </w:r>
      <w:r w:rsidRPr="00374C9B">
        <w:rPr>
          <w:spacing w:val="-2"/>
          <w:sz w:val="24"/>
        </w:rPr>
        <w:t xml:space="preserve"> </w:t>
      </w:r>
      <w:r w:rsidRPr="00374C9B">
        <w:rPr>
          <w:sz w:val="24"/>
        </w:rPr>
        <w:t>народну</w:t>
      </w:r>
      <w:r w:rsidRPr="00374C9B">
        <w:rPr>
          <w:spacing w:val="-9"/>
          <w:sz w:val="24"/>
        </w:rPr>
        <w:t xml:space="preserve"> </w:t>
      </w:r>
      <w:r w:rsidRPr="00374C9B">
        <w:rPr>
          <w:sz w:val="24"/>
        </w:rPr>
        <w:t>од</w:t>
      </w:r>
      <w:r w:rsidRPr="00374C9B">
        <w:rPr>
          <w:spacing w:val="-2"/>
          <w:sz w:val="24"/>
        </w:rPr>
        <w:t xml:space="preserve"> </w:t>
      </w:r>
      <w:r w:rsidRPr="00374C9B">
        <w:rPr>
          <w:sz w:val="24"/>
        </w:rPr>
        <w:t>ауторске</w:t>
      </w:r>
      <w:r w:rsidRPr="00374C9B">
        <w:rPr>
          <w:spacing w:val="-1"/>
          <w:sz w:val="24"/>
        </w:rPr>
        <w:t xml:space="preserve"> </w:t>
      </w:r>
      <w:r w:rsidRPr="00374C9B">
        <w:rPr>
          <w:spacing w:val="-2"/>
          <w:sz w:val="24"/>
        </w:rPr>
        <w:t>књижевности.</w:t>
      </w:r>
    </w:p>
    <w:p w:rsidR="0079358A" w:rsidRPr="00374C9B" w:rsidRDefault="0079358A" w:rsidP="0079358A">
      <w:pPr>
        <w:pStyle w:val="ListParagraph"/>
        <w:numPr>
          <w:ilvl w:val="0"/>
          <w:numId w:val="157"/>
        </w:numPr>
        <w:tabs>
          <w:tab w:val="left" w:pos="695"/>
        </w:tabs>
        <w:spacing w:line="275" w:lineRule="exact"/>
        <w:ind w:left="695" w:hanging="359"/>
        <w:rPr>
          <w:sz w:val="24"/>
        </w:rPr>
      </w:pPr>
      <w:r w:rsidRPr="00374C9B">
        <w:rPr>
          <w:sz w:val="24"/>
        </w:rPr>
        <w:t>Препознаје</w:t>
      </w:r>
      <w:r w:rsidRPr="00374C9B">
        <w:rPr>
          <w:spacing w:val="-6"/>
          <w:sz w:val="24"/>
        </w:rPr>
        <w:t xml:space="preserve"> </w:t>
      </w:r>
      <w:r w:rsidRPr="00374C9B">
        <w:rPr>
          <w:sz w:val="24"/>
        </w:rPr>
        <w:t>неке</w:t>
      </w:r>
      <w:r w:rsidRPr="00374C9B">
        <w:rPr>
          <w:spacing w:val="-5"/>
          <w:sz w:val="24"/>
        </w:rPr>
        <w:t xml:space="preserve"> </w:t>
      </w:r>
      <w:r w:rsidRPr="00374C9B">
        <w:rPr>
          <w:sz w:val="24"/>
        </w:rPr>
        <w:t>књижевнотеоријске</w:t>
      </w:r>
      <w:r w:rsidRPr="00374C9B">
        <w:rPr>
          <w:spacing w:val="-4"/>
          <w:sz w:val="24"/>
        </w:rPr>
        <w:t xml:space="preserve"> </w:t>
      </w:r>
      <w:r w:rsidRPr="00374C9B">
        <w:rPr>
          <w:sz w:val="24"/>
        </w:rPr>
        <w:t>појмове уз</w:t>
      </w:r>
      <w:r w:rsidRPr="00374C9B">
        <w:rPr>
          <w:spacing w:val="1"/>
          <w:sz w:val="24"/>
        </w:rPr>
        <w:t xml:space="preserve"> </w:t>
      </w:r>
      <w:r w:rsidRPr="00374C9B">
        <w:rPr>
          <w:sz w:val="24"/>
        </w:rPr>
        <w:t>подстицај</w:t>
      </w:r>
      <w:r w:rsidRPr="00374C9B">
        <w:rPr>
          <w:spacing w:val="-12"/>
          <w:sz w:val="24"/>
        </w:rPr>
        <w:t xml:space="preserve"> </w:t>
      </w:r>
      <w:r w:rsidRPr="00374C9B">
        <w:rPr>
          <w:sz w:val="24"/>
        </w:rPr>
        <w:t>и</w:t>
      </w:r>
      <w:r w:rsidRPr="00374C9B">
        <w:rPr>
          <w:spacing w:val="-2"/>
          <w:sz w:val="24"/>
        </w:rPr>
        <w:t xml:space="preserve"> помоћ.</w:t>
      </w:r>
    </w:p>
    <w:p w:rsidR="0079358A" w:rsidRPr="00374C9B" w:rsidRDefault="0079358A" w:rsidP="0079358A">
      <w:pPr>
        <w:pStyle w:val="ListParagraph"/>
        <w:numPr>
          <w:ilvl w:val="0"/>
          <w:numId w:val="157"/>
        </w:numPr>
        <w:tabs>
          <w:tab w:val="left" w:pos="695"/>
        </w:tabs>
        <w:spacing w:line="275" w:lineRule="exact"/>
        <w:ind w:left="695" w:hanging="359"/>
        <w:rPr>
          <w:sz w:val="24"/>
        </w:rPr>
      </w:pPr>
      <w:r w:rsidRPr="00374C9B">
        <w:rPr>
          <w:sz w:val="24"/>
        </w:rPr>
        <w:t>У</w:t>
      </w:r>
      <w:r w:rsidRPr="00374C9B">
        <w:rPr>
          <w:spacing w:val="-3"/>
          <w:sz w:val="24"/>
        </w:rPr>
        <w:t xml:space="preserve"> </w:t>
      </w:r>
      <w:r w:rsidRPr="00374C9B">
        <w:rPr>
          <w:sz w:val="24"/>
        </w:rPr>
        <w:t>већини</w:t>
      </w:r>
      <w:r w:rsidRPr="00374C9B">
        <w:rPr>
          <w:spacing w:val="-1"/>
          <w:sz w:val="24"/>
        </w:rPr>
        <w:t xml:space="preserve"> </w:t>
      </w:r>
      <w:r w:rsidRPr="00374C9B">
        <w:rPr>
          <w:sz w:val="24"/>
        </w:rPr>
        <w:t>случајева</w:t>
      </w:r>
      <w:r w:rsidRPr="00374C9B">
        <w:rPr>
          <w:spacing w:val="-2"/>
          <w:sz w:val="24"/>
        </w:rPr>
        <w:t xml:space="preserve"> </w:t>
      </w:r>
      <w:r w:rsidRPr="00374C9B">
        <w:rPr>
          <w:sz w:val="24"/>
        </w:rPr>
        <w:t>не</w:t>
      </w:r>
      <w:r w:rsidRPr="00374C9B">
        <w:rPr>
          <w:spacing w:val="2"/>
          <w:sz w:val="24"/>
        </w:rPr>
        <w:t xml:space="preserve"> </w:t>
      </w:r>
      <w:r w:rsidRPr="00374C9B">
        <w:rPr>
          <w:sz w:val="24"/>
        </w:rPr>
        <w:t>чита</w:t>
      </w:r>
      <w:r w:rsidRPr="00374C9B">
        <w:rPr>
          <w:spacing w:val="-2"/>
          <w:sz w:val="24"/>
        </w:rPr>
        <w:t xml:space="preserve"> </w:t>
      </w:r>
      <w:r w:rsidRPr="00374C9B">
        <w:rPr>
          <w:sz w:val="24"/>
        </w:rPr>
        <w:t>школску</w:t>
      </w:r>
      <w:r w:rsidRPr="00374C9B">
        <w:rPr>
          <w:spacing w:val="-8"/>
          <w:sz w:val="24"/>
        </w:rPr>
        <w:t xml:space="preserve"> </w:t>
      </w:r>
      <w:r w:rsidRPr="00374C9B">
        <w:rPr>
          <w:sz w:val="24"/>
        </w:rPr>
        <w:t>лектиру</w:t>
      </w:r>
      <w:r w:rsidRPr="00374C9B">
        <w:rPr>
          <w:spacing w:val="-11"/>
          <w:sz w:val="24"/>
        </w:rPr>
        <w:t xml:space="preserve"> </w:t>
      </w:r>
      <w:r w:rsidRPr="00374C9B">
        <w:rPr>
          <w:sz w:val="24"/>
        </w:rPr>
        <w:t>и</w:t>
      </w:r>
      <w:r w:rsidRPr="00374C9B">
        <w:rPr>
          <w:spacing w:val="6"/>
          <w:sz w:val="24"/>
        </w:rPr>
        <w:t xml:space="preserve"> </w:t>
      </w:r>
      <w:r w:rsidRPr="00374C9B">
        <w:rPr>
          <w:sz w:val="24"/>
        </w:rPr>
        <w:t>ретко</w:t>
      </w:r>
      <w:r w:rsidRPr="00374C9B">
        <w:rPr>
          <w:spacing w:val="3"/>
          <w:sz w:val="24"/>
        </w:rPr>
        <w:t xml:space="preserve"> </w:t>
      </w:r>
      <w:r w:rsidRPr="00374C9B">
        <w:rPr>
          <w:sz w:val="24"/>
        </w:rPr>
        <w:t>учествује</w:t>
      </w:r>
      <w:r w:rsidRPr="00374C9B">
        <w:rPr>
          <w:spacing w:val="3"/>
          <w:sz w:val="24"/>
        </w:rPr>
        <w:t xml:space="preserve"> </w:t>
      </w:r>
      <w:r w:rsidRPr="00374C9B">
        <w:rPr>
          <w:sz w:val="24"/>
        </w:rPr>
        <w:t>у</w:t>
      </w:r>
      <w:r w:rsidRPr="00374C9B">
        <w:rPr>
          <w:spacing w:val="-10"/>
          <w:sz w:val="24"/>
        </w:rPr>
        <w:t xml:space="preserve"> </w:t>
      </w:r>
      <w:r w:rsidRPr="00374C9B">
        <w:rPr>
          <w:spacing w:val="-2"/>
          <w:sz w:val="24"/>
        </w:rPr>
        <w:t>интерпретацији.</w:t>
      </w:r>
    </w:p>
    <w:p w:rsidR="0079358A" w:rsidRPr="00374C9B" w:rsidRDefault="0079358A" w:rsidP="0079358A">
      <w:pPr>
        <w:pStyle w:val="ListParagraph"/>
        <w:numPr>
          <w:ilvl w:val="0"/>
          <w:numId w:val="157"/>
        </w:numPr>
        <w:tabs>
          <w:tab w:val="left" w:pos="695"/>
        </w:tabs>
        <w:spacing w:line="275" w:lineRule="exact"/>
        <w:ind w:left="695" w:hanging="359"/>
        <w:rPr>
          <w:sz w:val="24"/>
        </w:rPr>
      </w:pPr>
      <w:r w:rsidRPr="00374C9B">
        <w:rPr>
          <w:sz w:val="24"/>
        </w:rPr>
        <w:t>На</w:t>
      </w:r>
      <w:r w:rsidRPr="00374C9B">
        <w:rPr>
          <w:spacing w:val="-4"/>
          <w:sz w:val="24"/>
        </w:rPr>
        <w:t xml:space="preserve"> </w:t>
      </w:r>
      <w:r w:rsidRPr="00374C9B">
        <w:rPr>
          <w:sz w:val="24"/>
        </w:rPr>
        <w:t>часовима</w:t>
      </w:r>
      <w:r w:rsidRPr="00374C9B">
        <w:rPr>
          <w:spacing w:val="-2"/>
          <w:sz w:val="24"/>
        </w:rPr>
        <w:t xml:space="preserve"> </w:t>
      </w:r>
      <w:r w:rsidRPr="00374C9B">
        <w:rPr>
          <w:sz w:val="24"/>
        </w:rPr>
        <w:t>је ретко</w:t>
      </w:r>
      <w:r w:rsidRPr="00374C9B">
        <w:rPr>
          <w:spacing w:val="4"/>
          <w:sz w:val="24"/>
        </w:rPr>
        <w:t xml:space="preserve"> </w:t>
      </w:r>
      <w:r w:rsidRPr="00374C9B">
        <w:rPr>
          <w:spacing w:val="-2"/>
          <w:sz w:val="24"/>
        </w:rPr>
        <w:t>активан.</w:t>
      </w:r>
    </w:p>
    <w:p w:rsidR="0079358A" w:rsidRPr="00374C9B" w:rsidRDefault="0079358A" w:rsidP="0079358A">
      <w:pPr>
        <w:pStyle w:val="BodyText"/>
      </w:pPr>
    </w:p>
    <w:p w:rsidR="0079358A" w:rsidRPr="00374C9B" w:rsidRDefault="0079358A" w:rsidP="0079358A">
      <w:pPr>
        <w:pStyle w:val="BodyText"/>
      </w:pPr>
    </w:p>
    <w:p w:rsidR="0079358A" w:rsidRPr="00374C9B" w:rsidRDefault="0079358A" w:rsidP="0079358A">
      <w:pPr>
        <w:pStyle w:val="Heading2"/>
      </w:pPr>
      <w:r w:rsidRPr="00374C9B">
        <w:rPr>
          <w:spacing w:val="-2"/>
        </w:rPr>
        <w:t>Језик</w:t>
      </w:r>
    </w:p>
    <w:p w:rsidR="0079358A" w:rsidRPr="00374C9B" w:rsidRDefault="0079358A" w:rsidP="0079358A">
      <w:pPr>
        <w:pStyle w:val="ListParagraph"/>
        <w:numPr>
          <w:ilvl w:val="0"/>
          <w:numId w:val="156"/>
        </w:numPr>
        <w:tabs>
          <w:tab w:val="left" w:pos="696"/>
        </w:tabs>
        <w:ind w:right="1436"/>
        <w:jc w:val="both"/>
        <w:rPr>
          <w:sz w:val="24"/>
        </w:rPr>
      </w:pPr>
      <w:r w:rsidRPr="00374C9B">
        <w:rPr>
          <w:sz w:val="24"/>
        </w:rPr>
        <w:t>Ученик ретко уме да дефинише наставне садржаје из граматике, делимично их</w:t>
      </w:r>
      <w:r w:rsidRPr="00374C9B">
        <w:rPr>
          <w:spacing w:val="-3"/>
          <w:sz w:val="24"/>
        </w:rPr>
        <w:t xml:space="preserve"> </w:t>
      </w:r>
      <w:r w:rsidRPr="00374C9B">
        <w:rPr>
          <w:sz w:val="24"/>
        </w:rPr>
        <w:t>памти</w:t>
      </w:r>
      <w:r w:rsidRPr="00374C9B">
        <w:rPr>
          <w:spacing w:val="-2"/>
          <w:sz w:val="24"/>
        </w:rPr>
        <w:t xml:space="preserve"> </w:t>
      </w:r>
      <w:r w:rsidRPr="00374C9B">
        <w:rPr>
          <w:sz w:val="24"/>
        </w:rPr>
        <w:t>и репродукује,</w:t>
      </w:r>
      <w:r w:rsidRPr="00374C9B">
        <w:rPr>
          <w:spacing w:val="40"/>
          <w:sz w:val="24"/>
        </w:rPr>
        <w:t xml:space="preserve"> </w:t>
      </w:r>
      <w:r w:rsidRPr="00374C9B">
        <w:rPr>
          <w:sz w:val="24"/>
        </w:rPr>
        <w:t>не уме да примени стечена знања (разликује категорије рода, броја, понекад</w:t>
      </w:r>
      <w:r w:rsidRPr="00374C9B">
        <w:rPr>
          <w:spacing w:val="-8"/>
          <w:sz w:val="24"/>
        </w:rPr>
        <w:t xml:space="preserve"> </w:t>
      </w:r>
      <w:r w:rsidRPr="00374C9B">
        <w:rPr>
          <w:sz w:val="24"/>
        </w:rPr>
        <w:t>препознаје</w:t>
      </w:r>
      <w:r w:rsidRPr="00374C9B">
        <w:rPr>
          <w:spacing w:val="-7"/>
          <w:sz w:val="24"/>
        </w:rPr>
        <w:t xml:space="preserve"> </w:t>
      </w:r>
      <w:r w:rsidRPr="00374C9B">
        <w:rPr>
          <w:sz w:val="24"/>
        </w:rPr>
        <w:t>основне</w:t>
      </w:r>
      <w:r w:rsidRPr="00374C9B">
        <w:rPr>
          <w:spacing w:val="-7"/>
          <w:sz w:val="24"/>
        </w:rPr>
        <w:t xml:space="preserve"> </w:t>
      </w:r>
      <w:r w:rsidRPr="00374C9B">
        <w:rPr>
          <w:sz w:val="24"/>
        </w:rPr>
        <w:t>реченичне</w:t>
      </w:r>
      <w:r w:rsidRPr="00374C9B">
        <w:rPr>
          <w:spacing w:val="-7"/>
          <w:sz w:val="24"/>
        </w:rPr>
        <w:t xml:space="preserve"> </w:t>
      </w:r>
      <w:r w:rsidRPr="00374C9B">
        <w:rPr>
          <w:sz w:val="24"/>
        </w:rPr>
        <w:t>чланове;</w:t>
      </w:r>
      <w:r w:rsidRPr="00374C9B">
        <w:rPr>
          <w:spacing w:val="-6"/>
          <w:sz w:val="24"/>
        </w:rPr>
        <w:t xml:space="preserve"> </w:t>
      </w:r>
      <w:r w:rsidRPr="00374C9B">
        <w:rPr>
          <w:sz w:val="24"/>
        </w:rPr>
        <w:t>уз</w:t>
      </w:r>
      <w:r w:rsidRPr="00374C9B">
        <w:rPr>
          <w:spacing w:val="-5"/>
          <w:sz w:val="24"/>
        </w:rPr>
        <w:t xml:space="preserve"> </w:t>
      </w:r>
      <w:r w:rsidRPr="00374C9B">
        <w:rPr>
          <w:sz w:val="24"/>
        </w:rPr>
        <w:t>помоћ</w:t>
      </w:r>
      <w:r w:rsidRPr="00374C9B">
        <w:rPr>
          <w:spacing w:val="-11"/>
          <w:sz w:val="24"/>
        </w:rPr>
        <w:t xml:space="preserve"> </w:t>
      </w:r>
      <w:r w:rsidRPr="00374C9B">
        <w:rPr>
          <w:sz w:val="24"/>
        </w:rPr>
        <w:t>разликује</w:t>
      </w:r>
      <w:r w:rsidRPr="00374C9B">
        <w:rPr>
          <w:spacing w:val="-7"/>
          <w:sz w:val="24"/>
        </w:rPr>
        <w:t xml:space="preserve"> </w:t>
      </w:r>
      <w:r w:rsidRPr="00374C9B">
        <w:rPr>
          <w:sz w:val="24"/>
        </w:rPr>
        <w:t>глаголска</w:t>
      </w:r>
      <w:r w:rsidRPr="00374C9B">
        <w:rPr>
          <w:spacing w:val="-7"/>
          <w:sz w:val="24"/>
        </w:rPr>
        <w:t xml:space="preserve"> </w:t>
      </w:r>
      <w:r w:rsidRPr="00374C9B">
        <w:rPr>
          <w:sz w:val="24"/>
        </w:rPr>
        <w:t>времена).</w:t>
      </w:r>
    </w:p>
    <w:p w:rsidR="0079358A" w:rsidRPr="00374C9B" w:rsidRDefault="0079358A" w:rsidP="0079358A">
      <w:pPr>
        <w:pStyle w:val="ListParagraph"/>
        <w:numPr>
          <w:ilvl w:val="0"/>
          <w:numId w:val="156"/>
        </w:numPr>
        <w:tabs>
          <w:tab w:val="left" w:pos="695"/>
        </w:tabs>
        <w:spacing w:line="274" w:lineRule="exact"/>
        <w:ind w:left="695" w:hanging="359"/>
        <w:rPr>
          <w:sz w:val="24"/>
        </w:rPr>
      </w:pPr>
      <w:r w:rsidRPr="00374C9B">
        <w:rPr>
          <w:sz w:val="24"/>
        </w:rPr>
        <w:t>Прави веће</w:t>
      </w:r>
      <w:r w:rsidRPr="00374C9B">
        <w:rPr>
          <w:spacing w:val="-3"/>
          <w:sz w:val="24"/>
        </w:rPr>
        <w:t xml:space="preserve"> </w:t>
      </w:r>
      <w:r w:rsidRPr="00374C9B">
        <w:rPr>
          <w:sz w:val="24"/>
        </w:rPr>
        <w:t>правописне</w:t>
      </w:r>
      <w:r w:rsidRPr="00374C9B">
        <w:rPr>
          <w:spacing w:val="-7"/>
          <w:sz w:val="24"/>
        </w:rPr>
        <w:t xml:space="preserve"> </w:t>
      </w:r>
      <w:r w:rsidRPr="00374C9B">
        <w:rPr>
          <w:sz w:val="24"/>
        </w:rPr>
        <w:t>и</w:t>
      </w:r>
      <w:r w:rsidRPr="00374C9B">
        <w:rPr>
          <w:spacing w:val="-5"/>
          <w:sz w:val="24"/>
        </w:rPr>
        <w:t xml:space="preserve"> </w:t>
      </w:r>
      <w:r w:rsidRPr="00374C9B">
        <w:rPr>
          <w:sz w:val="24"/>
        </w:rPr>
        <w:t>граматичке</w:t>
      </w:r>
      <w:r w:rsidRPr="00374C9B">
        <w:rPr>
          <w:spacing w:val="-3"/>
          <w:sz w:val="24"/>
        </w:rPr>
        <w:t xml:space="preserve"> </w:t>
      </w:r>
      <w:r w:rsidRPr="00374C9B">
        <w:rPr>
          <w:sz w:val="24"/>
        </w:rPr>
        <w:t>грешке</w:t>
      </w:r>
      <w:r w:rsidRPr="00374C9B">
        <w:rPr>
          <w:spacing w:val="-2"/>
          <w:sz w:val="24"/>
        </w:rPr>
        <w:t xml:space="preserve"> </w:t>
      </w:r>
      <w:r w:rsidRPr="00374C9B">
        <w:rPr>
          <w:sz w:val="24"/>
        </w:rPr>
        <w:t>(најмање</w:t>
      </w:r>
      <w:r w:rsidRPr="00374C9B">
        <w:rPr>
          <w:spacing w:val="-2"/>
          <w:sz w:val="24"/>
        </w:rPr>
        <w:t xml:space="preserve"> </w:t>
      </w:r>
      <w:r w:rsidRPr="00374C9B">
        <w:rPr>
          <w:spacing w:val="-5"/>
          <w:sz w:val="24"/>
        </w:rPr>
        <w:t>9)</w:t>
      </w:r>
    </w:p>
    <w:p w:rsidR="0079358A" w:rsidRPr="00374C9B" w:rsidRDefault="0079358A" w:rsidP="0079358A">
      <w:pPr>
        <w:pStyle w:val="ListParagraph"/>
        <w:numPr>
          <w:ilvl w:val="0"/>
          <w:numId w:val="156"/>
        </w:numPr>
        <w:tabs>
          <w:tab w:val="left" w:pos="695"/>
        </w:tabs>
        <w:spacing w:line="275" w:lineRule="exact"/>
        <w:ind w:left="695" w:hanging="359"/>
        <w:rPr>
          <w:sz w:val="24"/>
        </w:rPr>
      </w:pPr>
      <w:r w:rsidRPr="00374C9B">
        <w:rPr>
          <w:sz w:val="24"/>
        </w:rPr>
        <w:t>Потребна</w:t>
      </w:r>
      <w:r w:rsidRPr="00374C9B">
        <w:rPr>
          <w:spacing w:val="-2"/>
          <w:sz w:val="24"/>
        </w:rPr>
        <w:t xml:space="preserve"> </w:t>
      </w:r>
      <w:r w:rsidRPr="00374C9B">
        <w:rPr>
          <w:sz w:val="24"/>
        </w:rPr>
        <w:t>је</w:t>
      </w:r>
      <w:r w:rsidRPr="00374C9B">
        <w:rPr>
          <w:spacing w:val="-1"/>
          <w:sz w:val="24"/>
        </w:rPr>
        <w:t xml:space="preserve"> </w:t>
      </w:r>
      <w:r w:rsidRPr="00374C9B">
        <w:rPr>
          <w:sz w:val="24"/>
        </w:rPr>
        <w:t>стална</w:t>
      </w:r>
      <w:r w:rsidRPr="00374C9B">
        <w:rPr>
          <w:spacing w:val="-1"/>
          <w:sz w:val="24"/>
        </w:rPr>
        <w:t xml:space="preserve"> </w:t>
      </w:r>
      <w:r w:rsidRPr="00374C9B">
        <w:rPr>
          <w:sz w:val="24"/>
        </w:rPr>
        <w:t>помоћ</w:t>
      </w:r>
      <w:r w:rsidRPr="00374C9B">
        <w:rPr>
          <w:spacing w:val="-5"/>
          <w:sz w:val="24"/>
        </w:rPr>
        <w:t xml:space="preserve"> </w:t>
      </w:r>
      <w:r w:rsidRPr="00374C9B">
        <w:rPr>
          <w:spacing w:val="-2"/>
          <w:sz w:val="24"/>
        </w:rPr>
        <w:t>наставника.</w:t>
      </w:r>
    </w:p>
    <w:p w:rsidR="0079358A" w:rsidRPr="00374C9B" w:rsidRDefault="0079358A" w:rsidP="0079358A">
      <w:pPr>
        <w:pStyle w:val="ListParagraph"/>
        <w:numPr>
          <w:ilvl w:val="0"/>
          <w:numId w:val="156"/>
        </w:numPr>
        <w:tabs>
          <w:tab w:val="left" w:pos="695"/>
        </w:tabs>
        <w:spacing w:line="275" w:lineRule="exact"/>
        <w:ind w:left="695" w:hanging="359"/>
        <w:rPr>
          <w:sz w:val="24"/>
        </w:rPr>
      </w:pPr>
      <w:r w:rsidRPr="00374C9B">
        <w:rPr>
          <w:sz w:val="24"/>
        </w:rPr>
        <w:t>Греши у</w:t>
      </w:r>
      <w:r w:rsidRPr="00374C9B">
        <w:rPr>
          <w:spacing w:val="-8"/>
          <w:sz w:val="24"/>
        </w:rPr>
        <w:t xml:space="preserve"> </w:t>
      </w:r>
      <w:r w:rsidRPr="00374C9B">
        <w:rPr>
          <w:sz w:val="24"/>
        </w:rPr>
        <w:t>наглашавању</w:t>
      </w:r>
      <w:r w:rsidRPr="00374C9B">
        <w:rPr>
          <w:spacing w:val="-8"/>
          <w:sz w:val="24"/>
        </w:rPr>
        <w:t xml:space="preserve"> </w:t>
      </w:r>
      <w:r w:rsidRPr="00374C9B">
        <w:rPr>
          <w:sz w:val="24"/>
        </w:rPr>
        <w:t>речи,</w:t>
      </w:r>
      <w:r w:rsidRPr="00374C9B">
        <w:rPr>
          <w:spacing w:val="3"/>
          <w:sz w:val="24"/>
        </w:rPr>
        <w:t xml:space="preserve"> </w:t>
      </w:r>
      <w:r w:rsidRPr="00374C9B">
        <w:rPr>
          <w:sz w:val="24"/>
        </w:rPr>
        <w:t>интонирању</w:t>
      </w:r>
      <w:r w:rsidRPr="00374C9B">
        <w:rPr>
          <w:spacing w:val="-8"/>
          <w:sz w:val="24"/>
        </w:rPr>
        <w:t xml:space="preserve"> </w:t>
      </w:r>
      <w:r w:rsidRPr="00374C9B">
        <w:rPr>
          <w:sz w:val="24"/>
        </w:rPr>
        <w:t>реченице</w:t>
      </w:r>
      <w:r w:rsidRPr="00374C9B">
        <w:rPr>
          <w:spacing w:val="1"/>
          <w:sz w:val="24"/>
        </w:rPr>
        <w:t xml:space="preserve"> </w:t>
      </w:r>
      <w:r w:rsidRPr="00374C9B">
        <w:rPr>
          <w:sz w:val="24"/>
        </w:rPr>
        <w:t>и</w:t>
      </w:r>
      <w:r w:rsidRPr="00374C9B">
        <w:rPr>
          <w:spacing w:val="-2"/>
          <w:sz w:val="24"/>
        </w:rPr>
        <w:t xml:space="preserve"> </w:t>
      </w:r>
      <w:r w:rsidRPr="00374C9B">
        <w:rPr>
          <w:sz w:val="24"/>
        </w:rPr>
        <w:t>читању</w:t>
      </w:r>
      <w:r w:rsidRPr="00374C9B">
        <w:rPr>
          <w:spacing w:val="-8"/>
          <w:sz w:val="24"/>
        </w:rPr>
        <w:t xml:space="preserve"> </w:t>
      </w:r>
      <w:r w:rsidRPr="00374C9B">
        <w:rPr>
          <w:spacing w:val="-2"/>
          <w:sz w:val="24"/>
        </w:rPr>
        <w:t>наглас.</w:t>
      </w:r>
    </w:p>
    <w:p w:rsidR="0079358A" w:rsidRPr="00374C9B" w:rsidRDefault="0079358A" w:rsidP="0079358A">
      <w:pPr>
        <w:pStyle w:val="ListParagraph"/>
        <w:rPr>
          <w:sz w:val="24"/>
        </w:rPr>
        <w:sectPr w:rsidR="0079358A" w:rsidRPr="00374C9B" w:rsidSect="007C4C7F">
          <w:pgSz w:w="15840" w:h="12240" w:orient="landscape"/>
          <w:pgMar w:top="0" w:right="280" w:bottom="1080" w:left="1180" w:header="720" w:footer="720" w:gutter="0"/>
          <w:cols w:space="720"/>
          <w:docGrid w:linePitch="326"/>
        </w:sectPr>
      </w:pPr>
    </w:p>
    <w:p w:rsidR="0079358A" w:rsidRDefault="0079358A" w:rsidP="0079358A">
      <w:pPr>
        <w:pStyle w:val="Heading2"/>
      </w:pPr>
    </w:p>
    <w:p w:rsidR="0079358A" w:rsidRPr="00374C9B" w:rsidRDefault="0079358A" w:rsidP="0079358A">
      <w:pPr>
        <w:pStyle w:val="Heading2"/>
      </w:pPr>
      <w:r w:rsidRPr="00374C9B">
        <w:t>Језичка</w:t>
      </w:r>
      <w:r w:rsidRPr="00374C9B">
        <w:rPr>
          <w:spacing w:val="1"/>
        </w:rPr>
        <w:t xml:space="preserve"> </w:t>
      </w:r>
      <w:r w:rsidRPr="00374C9B">
        <w:rPr>
          <w:spacing w:val="-2"/>
        </w:rPr>
        <w:t>култура</w:t>
      </w:r>
    </w:p>
    <w:p w:rsidR="0079358A" w:rsidRPr="00374C9B" w:rsidRDefault="0079358A" w:rsidP="0079358A">
      <w:pPr>
        <w:pStyle w:val="ListParagraph"/>
        <w:numPr>
          <w:ilvl w:val="0"/>
          <w:numId w:val="155"/>
        </w:numPr>
        <w:tabs>
          <w:tab w:val="left" w:pos="696"/>
        </w:tabs>
        <w:ind w:right="1437" w:hanging="426"/>
        <w:jc w:val="both"/>
        <w:rPr>
          <w:sz w:val="24"/>
        </w:rPr>
      </w:pPr>
      <w:r w:rsidRPr="00374C9B">
        <w:rPr>
          <w:sz w:val="24"/>
        </w:rPr>
        <w:t>Ретко успева да формулише говорну</w:t>
      </w:r>
      <w:r w:rsidRPr="00374C9B">
        <w:rPr>
          <w:spacing w:val="-1"/>
          <w:sz w:val="24"/>
        </w:rPr>
        <w:t xml:space="preserve"> </w:t>
      </w:r>
      <w:r w:rsidRPr="00374C9B">
        <w:rPr>
          <w:sz w:val="24"/>
        </w:rPr>
        <w:t>поруку, да каже одабране одломке или књижевне текстове</w:t>
      </w:r>
      <w:r w:rsidRPr="00374C9B">
        <w:rPr>
          <w:spacing w:val="-15"/>
          <w:sz w:val="24"/>
        </w:rPr>
        <w:t xml:space="preserve"> </w:t>
      </w:r>
      <w:r w:rsidRPr="00374C9B">
        <w:rPr>
          <w:sz w:val="24"/>
        </w:rPr>
        <w:t>који</w:t>
      </w:r>
      <w:r w:rsidRPr="00374C9B">
        <w:rPr>
          <w:spacing w:val="-15"/>
          <w:sz w:val="24"/>
        </w:rPr>
        <w:t xml:space="preserve"> </w:t>
      </w:r>
      <w:r w:rsidRPr="00374C9B">
        <w:rPr>
          <w:sz w:val="24"/>
        </w:rPr>
        <w:t>се</w:t>
      </w:r>
      <w:r w:rsidRPr="00374C9B">
        <w:rPr>
          <w:spacing w:val="-15"/>
          <w:sz w:val="24"/>
        </w:rPr>
        <w:t xml:space="preserve"> </w:t>
      </w:r>
      <w:r w:rsidRPr="00374C9B">
        <w:rPr>
          <w:sz w:val="24"/>
        </w:rPr>
        <w:t>уче</w:t>
      </w:r>
      <w:r w:rsidRPr="00374C9B">
        <w:rPr>
          <w:spacing w:val="-15"/>
          <w:sz w:val="24"/>
        </w:rPr>
        <w:t xml:space="preserve"> </w:t>
      </w:r>
      <w:r w:rsidRPr="00374C9B">
        <w:rPr>
          <w:sz w:val="24"/>
        </w:rPr>
        <w:t>напамет,</w:t>
      </w:r>
      <w:r w:rsidRPr="00374C9B">
        <w:rPr>
          <w:spacing w:val="-15"/>
          <w:sz w:val="24"/>
        </w:rPr>
        <w:t xml:space="preserve"> </w:t>
      </w:r>
      <w:r w:rsidRPr="00374C9B">
        <w:rPr>
          <w:sz w:val="24"/>
        </w:rPr>
        <w:t>да</w:t>
      </w:r>
      <w:r w:rsidRPr="00374C9B">
        <w:rPr>
          <w:spacing w:val="-15"/>
          <w:sz w:val="24"/>
        </w:rPr>
        <w:t xml:space="preserve"> </w:t>
      </w:r>
      <w:r w:rsidRPr="00374C9B">
        <w:rPr>
          <w:sz w:val="24"/>
        </w:rPr>
        <w:t>препричава</w:t>
      </w:r>
      <w:r w:rsidRPr="00374C9B">
        <w:rPr>
          <w:spacing w:val="-15"/>
          <w:sz w:val="24"/>
        </w:rPr>
        <w:t xml:space="preserve"> </w:t>
      </w:r>
      <w:r w:rsidRPr="00374C9B">
        <w:rPr>
          <w:sz w:val="24"/>
        </w:rPr>
        <w:t>и</w:t>
      </w:r>
      <w:r w:rsidRPr="00374C9B">
        <w:rPr>
          <w:spacing w:val="-15"/>
          <w:sz w:val="24"/>
        </w:rPr>
        <w:t xml:space="preserve"> </w:t>
      </w:r>
      <w:r w:rsidRPr="00374C9B">
        <w:rPr>
          <w:sz w:val="24"/>
        </w:rPr>
        <w:t>описује</w:t>
      </w:r>
      <w:r w:rsidRPr="00374C9B">
        <w:rPr>
          <w:spacing w:val="-15"/>
          <w:sz w:val="24"/>
        </w:rPr>
        <w:t xml:space="preserve"> </w:t>
      </w:r>
      <w:r w:rsidRPr="00374C9B">
        <w:rPr>
          <w:sz w:val="24"/>
        </w:rPr>
        <w:t>и</w:t>
      </w:r>
      <w:r w:rsidRPr="00374C9B">
        <w:rPr>
          <w:spacing w:val="-5"/>
          <w:sz w:val="24"/>
        </w:rPr>
        <w:t xml:space="preserve"> </w:t>
      </w:r>
      <w:r w:rsidRPr="00374C9B">
        <w:rPr>
          <w:sz w:val="24"/>
        </w:rPr>
        <w:t>поред</w:t>
      </w:r>
      <w:r w:rsidRPr="00374C9B">
        <w:rPr>
          <w:spacing w:val="-15"/>
          <w:sz w:val="24"/>
        </w:rPr>
        <w:t xml:space="preserve"> </w:t>
      </w:r>
      <w:r w:rsidRPr="00374C9B">
        <w:rPr>
          <w:sz w:val="24"/>
        </w:rPr>
        <w:t>помоћи</w:t>
      </w:r>
      <w:r w:rsidRPr="00374C9B">
        <w:rPr>
          <w:spacing w:val="-9"/>
          <w:sz w:val="24"/>
        </w:rPr>
        <w:t xml:space="preserve"> </w:t>
      </w:r>
      <w:r w:rsidRPr="00374C9B">
        <w:rPr>
          <w:sz w:val="24"/>
        </w:rPr>
        <w:t>наставника</w:t>
      </w:r>
      <w:r w:rsidRPr="00374C9B">
        <w:rPr>
          <w:spacing w:val="-13"/>
          <w:sz w:val="24"/>
        </w:rPr>
        <w:t xml:space="preserve"> </w:t>
      </w:r>
      <w:r w:rsidRPr="00374C9B">
        <w:rPr>
          <w:sz w:val="24"/>
        </w:rPr>
        <w:t>у</w:t>
      </w:r>
      <w:r w:rsidRPr="00374C9B">
        <w:rPr>
          <w:spacing w:val="-15"/>
          <w:sz w:val="24"/>
        </w:rPr>
        <w:t xml:space="preserve"> </w:t>
      </w:r>
      <w:r w:rsidRPr="00374C9B">
        <w:rPr>
          <w:sz w:val="24"/>
        </w:rPr>
        <w:t>свим облицима</w:t>
      </w:r>
      <w:r w:rsidRPr="00374C9B">
        <w:rPr>
          <w:spacing w:val="-11"/>
          <w:sz w:val="24"/>
        </w:rPr>
        <w:t xml:space="preserve"> </w:t>
      </w:r>
      <w:r w:rsidRPr="00374C9B">
        <w:rPr>
          <w:sz w:val="24"/>
        </w:rPr>
        <w:t>говорних</w:t>
      </w:r>
      <w:r w:rsidRPr="00374C9B">
        <w:rPr>
          <w:spacing w:val="-10"/>
          <w:sz w:val="24"/>
        </w:rPr>
        <w:t xml:space="preserve"> </w:t>
      </w:r>
      <w:r w:rsidRPr="00374C9B">
        <w:rPr>
          <w:sz w:val="24"/>
        </w:rPr>
        <w:t>вежби</w:t>
      </w:r>
      <w:r w:rsidRPr="00374C9B">
        <w:rPr>
          <w:spacing w:val="-4"/>
          <w:sz w:val="24"/>
        </w:rPr>
        <w:t xml:space="preserve"> </w:t>
      </w:r>
      <w:r w:rsidRPr="00374C9B">
        <w:rPr>
          <w:sz w:val="24"/>
        </w:rPr>
        <w:t>(и</w:t>
      </w:r>
      <w:r w:rsidRPr="00374C9B">
        <w:rPr>
          <w:spacing w:val="-4"/>
          <w:sz w:val="24"/>
        </w:rPr>
        <w:t xml:space="preserve"> </w:t>
      </w:r>
      <w:r w:rsidRPr="00374C9B">
        <w:rPr>
          <w:sz w:val="24"/>
        </w:rPr>
        <w:t>на</w:t>
      </w:r>
      <w:r w:rsidRPr="00374C9B">
        <w:rPr>
          <w:spacing w:val="-11"/>
          <w:sz w:val="24"/>
        </w:rPr>
        <w:t xml:space="preserve"> </w:t>
      </w:r>
      <w:r w:rsidRPr="00374C9B">
        <w:rPr>
          <w:sz w:val="24"/>
        </w:rPr>
        <w:t>теме</w:t>
      </w:r>
      <w:r w:rsidRPr="00374C9B">
        <w:rPr>
          <w:spacing w:val="-11"/>
          <w:sz w:val="24"/>
        </w:rPr>
        <w:t xml:space="preserve"> </w:t>
      </w:r>
      <w:r w:rsidRPr="00374C9B">
        <w:rPr>
          <w:sz w:val="24"/>
        </w:rPr>
        <w:t>из</w:t>
      </w:r>
      <w:r w:rsidRPr="00374C9B">
        <w:rPr>
          <w:spacing w:val="-8"/>
          <w:sz w:val="24"/>
        </w:rPr>
        <w:t xml:space="preserve"> </w:t>
      </w:r>
      <w:r w:rsidRPr="00374C9B">
        <w:rPr>
          <w:sz w:val="24"/>
        </w:rPr>
        <w:t>свакодневног</w:t>
      </w:r>
      <w:r w:rsidRPr="00374C9B">
        <w:rPr>
          <w:spacing w:val="-7"/>
          <w:sz w:val="24"/>
        </w:rPr>
        <w:t xml:space="preserve"> </w:t>
      </w:r>
      <w:r w:rsidRPr="00374C9B">
        <w:rPr>
          <w:sz w:val="24"/>
        </w:rPr>
        <w:t>живота</w:t>
      </w:r>
      <w:r w:rsidRPr="00374C9B">
        <w:rPr>
          <w:spacing w:val="-10"/>
          <w:sz w:val="24"/>
        </w:rPr>
        <w:t xml:space="preserve"> </w:t>
      </w:r>
      <w:r w:rsidRPr="00374C9B">
        <w:rPr>
          <w:sz w:val="24"/>
        </w:rPr>
        <w:t>и</w:t>
      </w:r>
      <w:r w:rsidRPr="00374C9B">
        <w:rPr>
          <w:spacing w:val="-9"/>
          <w:sz w:val="24"/>
        </w:rPr>
        <w:t xml:space="preserve"> </w:t>
      </w:r>
      <w:r w:rsidRPr="00374C9B">
        <w:rPr>
          <w:sz w:val="24"/>
        </w:rPr>
        <w:t>о</w:t>
      </w:r>
      <w:r w:rsidRPr="00374C9B">
        <w:rPr>
          <w:spacing w:val="-5"/>
          <w:sz w:val="24"/>
        </w:rPr>
        <w:t xml:space="preserve"> </w:t>
      </w:r>
      <w:r w:rsidRPr="00374C9B">
        <w:rPr>
          <w:sz w:val="24"/>
        </w:rPr>
        <w:t>доживљају</w:t>
      </w:r>
      <w:r w:rsidRPr="00374C9B">
        <w:rPr>
          <w:spacing w:val="-10"/>
          <w:sz w:val="24"/>
        </w:rPr>
        <w:t xml:space="preserve"> </w:t>
      </w:r>
      <w:r w:rsidRPr="00374C9B">
        <w:rPr>
          <w:sz w:val="24"/>
        </w:rPr>
        <w:t xml:space="preserve">књижевног </w:t>
      </w:r>
      <w:r w:rsidRPr="00374C9B">
        <w:rPr>
          <w:spacing w:val="-2"/>
          <w:sz w:val="24"/>
        </w:rPr>
        <w:t>дела).</w:t>
      </w:r>
    </w:p>
    <w:p w:rsidR="0079358A" w:rsidRPr="00374C9B" w:rsidRDefault="0079358A" w:rsidP="0079358A">
      <w:pPr>
        <w:pStyle w:val="ListParagraph"/>
        <w:numPr>
          <w:ilvl w:val="0"/>
          <w:numId w:val="155"/>
        </w:numPr>
        <w:tabs>
          <w:tab w:val="left" w:pos="696"/>
        </w:tabs>
        <w:spacing w:line="237" w:lineRule="auto"/>
        <w:ind w:right="1436"/>
        <w:jc w:val="both"/>
        <w:rPr>
          <w:sz w:val="24"/>
        </w:rPr>
      </w:pPr>
      <w:r w:rsidRPr="00374C9B">
        <w:rPr>
          <w:sz w:val="24"/>
        </w:rPr>
        <w:t>Писмени радови су логички неповезани и садржајно сиромашни али у вези са темом, имају доста већих павописних, граматичких и стилских грешака, али поштује форму.</w:t>
      </w:r>
    </w:p>
    <w:p w:rsidR="0079358A" w:rsidRPr="00374C9B" w:rsidRDefault="0079358A" w:rsidP="0079358A">
      <w:pPr>
        <w:pStyle w:val="ListParagraph"/>
        <w:numPr>
          <w:ilvl w:val="0"/>
          <w:numId w:val="155"/>
        </w:numPr>
        <w:tabs>
          <w:tab w:val="left" w:pos="695"/>
        </w:tabs>
        <w:spacing w:line="275" w:lineRule="exact"/>
        <w:ind w:left="695" w:hanging="359"/>
        <w:jc w:val="both"/>
        <w:rPr>
          <w:sz w:val="24"/>
        </w:rPr>
      </w:pPr>
      <w:r w:rsidRPr="00374C9B">
        <w:rPr>
          <w:sz w:val="24"/>
        </w:rPr>
        <w:t>Уз</w:t>
      </w:r>
      <w:r w:rsidRPr="00374C9B">
        <w:rPr>
          <w:spacing w:val="-1"/>
          <w:sz w:val="24"/>
        </w:rPr>
        <w:t xml:space="preserve"> </w:t>
      </w:r>
      <w:r w:rsidRPr="00374C9B">
        <w:rPr>
          <w:sz w:val="24"/>
        </w:rPr>
        <w:t>помоћ</w:t>
      </w:r>
      <w:r w:rsidRPr="00374C9B">
        <w:rPr>
          <w:spacing w:val="-4"/>
          <w:sz w:val="24"/>
        </w:rPr>
        <w:t xml:space="preserve"> </w:t>
      </w:r>
      <w:r w:rsidRPr="00374C9B">
        <w:rPr>
          <w:sz w:val="24"/>
        </w:rPr>
        <w:t>проналази</w:t>
      </w:r>
      <w:r w:rsidRPr="00374C9B">
        <w:rPr>
          <w:spacing w:val="-5"/>
          <w:sz w:val="24"/>
        </w:rPr>
        <w:t xml:space="preserve"> </w:t>
      </w:r>
      <w:r w:rsidRPr="00374C9B">
        <w:rPr>
          <w:sz w:val="24"/>
        </w:rPr>
        <w:t>тражене</w:t>
      </w:r>
      <w:r w:rsidRPr="00374C9B">
        <w:rPr>
          <w:spacing w:val="-6"/>
          <w:sz w:val="24"/>
        </w:rPr>
        <w:t xml:space="preserve"> </w:t>
      </w:r>
      <w:r w:rsidRPr="00374C9B">
        <w:rPr>
          <w:sz w:val="24"/>
        </w:rPr>
        <w:t>информације</w:t>
      </w:r>
      <w:r w:rsidRPr="00374C9B">
        <w:rPr>
          <w:spacing w:val="2"/>
          <w:sz w:val="24"/>
        </w:rPr>
        <w:t xml:space="preserve"> </w:t>
      </w:r>
      <w:r w:rsidRPr="00374C9B">
        <w:rPr>
          <w:sz w:val="24"/>
        </w:rPr>
        <w:t>у</w:t>
      </w:r>
      <w:r w:rsidRPr="00374C9B">
        <w:rPr>
          <w:spacing w:val="-10"/>
          <w:sz w:val="24"/>
        </w:rPr>
        <w:t xml:space="preserve"> </w:t>
      </w:r>
      <w:r w:rsidRPr="00374C9B">
        <w:rPr>
          <w:spacing w:val="-2"/>
          <w:sz w:val="24"/>
        </w:rPr>
        <w:t>тексту.</w:t>
      </w:r>
    </w:p>
    <w:p w:rsidR="0079358A" w:rsidRPr="00374C9B" w:rsidRDefault="0079358A" w:rsidP="0079358A">
      <w:pPr>
        <w:pStyle w:val="ListParagraph"/>
        <w:numPr>
          <w:ilvl w:val="0"/>
          <w:numId w:val="155"/>
        </w:numPr>
        <w:tabs>
          <w:tab w:val="left" w:pos="695"/>
        </w:tabs>
        <w:spacing w:line="275" w:lineRule="exact"/>
        <w:ind w:left="695" w:hanging="359"/>
        <w:jc w:val="both"/>
        <w:rPr>
          <w:sz w:val="24"/>
        </w:rPr>
      </w:pPr>
      <w:r w:rsidRPr="00374C9B">
        <w:rPr>
          <w:sz w:val="24"/>
        </w:rPr>
        <w:t>Уз</w:t>
      </w:r>
      <w:r w:rsidRPr="00374C9B">
        <w:rPr>
          <w:spacing w:val="-17"/>
          <w:sz w:val="24"/>
        </w:rPr>
        <w:t xml:space="preserve"> </w:t>
      </w:r>
      <w:r w:rsidRPr="00374C9B">
        <w:rPr>
          <w:sz w:val="24"/>
        </w:rPr>
        <w:t>помоћ</w:t>
      </w:r>
      <w:r w:rsidRPr="00374C9B">
        <w:rPr>
          <w:spacing w:val="-15"/>
          <w:sz w:val="24"/>
        </w:rPr>
        <w:t xml:space="preserve"> </w:t>
      </w:r>
      <w:r w:rsidRPr="00374C9B">
        <w:rPr>
          <w:sz w:val="24"/>
        </w:rPr>
        <w:t>наставника</w:t>
      </w:r>
      <w:r w:rsidRPr="00374C9B">
        <w:rPr>
          <w:spacing w:val="-10"/>
          <w:sz w:val="24"/>
        </w:rPr>
        <w:t xml:space="preserve"> </w:t>
      </w:r>
      <w:r w:rsidRPr="00374C9B">
        <w:rPr>
          <w:sz w:val="24"/>
        </w:rPr>
        <w:t>саставља</w:t>
      </w:r>
      <w:r w:rsidRPr="00374C9B">
        <w:rPr>
          <w:spacing w:val="-15"/>
          <w:sz w:val="24"/>
        </w:rPr>
        <w:t xml:space="preserve"> </w:t>
      </w:r>
      <w:r w:rsidRPr="00374C9B">
        <w:rPr>
          <w:sz w:val="24"/>
        </w:rPr>
        <w:t>обавештење</w:t>
      </w:r>
      <w:r w:rsidRPr="00374C9B">
        <w:rPr>
          <w:spacing w:val="-15"/>
          <w:sz w:val="24"/>
        </w:rPr>
        <w:t xml:space="preserve"> </w:t>
      </w:r>
      <w:r w:rsidRPr="00374C9B">
        <w:rPr>
          <w:sz w:val="24"/>
        </w:rPr>
        <w:t>и</w:t>
      </w:r>
      <w:r w:rsidRPr="00374C9B">
        <w:rPr>
          <w:spacing w:val="-15"/>
          <w:sz w:val="24"/>
        </w:rPr>
        <w:t xml:space="preserve"> </w:t>
      </w:r>
      <w:r w:rsidRPr="00374C9B">
        <w:rPr>
          <w:sz w:val="24"/>
        </w:rPr>
        <w:t>даје</w:t>
      </w:r>
      <w:r w:rsidRPr="00374C9B">
        <w:rPr>
          <w:spacing w:val="-12"/>
          <w:sz w:val="24"/>
        </w:rPr>
        <w:t xml:space="preserve"> </w:t>
      </w:r>
      <w:r w:rsidRPr="00374C9B">
        <w:rPr>
          <w:sz w:val="24"/>
        </w:rPr>
        <w:t>пример</w:t>
      </w:r>
      <w:r w:rsidRPr="00374C9B">
        <w:rPr>
          <w:spacing w:val="-12"/>
          <w:sz w:val="24"/>
        </w:rPr>
        <w:t xml:space="preserve"> </w:t>
      </w:r>
      <w:r w:rsidRPr="00374C9B">
        <w:rPr>
          <w:sz w:val="24"/>
        </w:rPr>
        <w:t>за</w:t>
      </w:r>
      <w:r w:rsidRPr="00374C9B">
        <w:rPr>
          <w:spacing w:val="-14"/>
          <w:sz w:val="24"/>
        </w:rPr>
        <w:t xml:space="preserve"> </w:t>
      </w:r>
      <w:r w:rsidRPr="00374C9B">
        <w:rPr>
          <w:sz w:val="24"/>
        </w:rPr>
        <w:t>деминутиве</w:t>
      </w:r>
      <w:r w:rsidRPr="00374C9B">
        <w:rPr>
          <w:spacing w:val="-13"/>
          <w:sz w:val="24"/>
        </w:rPr>
        <w:t xml:space="preserve"> </w:t>
      </w:r>
      <w:r w:rsidRPr="00374C9B">
        <w:rPr>
          <w:sz w:val="24"/>
        </w:rPr>
        <w:t>и</w:t>
      </w:r>
      <w:r w:rsidRPr="00374C9B">
        <w:rPr>
          <w:spacing w:val="-14"/>
          <w:sz w:val="24"/>
        </w:rPr>
        <w:t xml:space="preserve"> </w:t>
      </w:r>
      <w:r w:rsidRPr="00374C9B">
        <w:rPr>
          <w:spacing w:val="-2"/>
          <w:sz w:val="24"/>
        </w:rPr>
        <w:t>аугментативе.</w:t>
      </w:r>
    </w:p>
    <w:p w:rsidR="0079358A" w:rsidRPr="00374C9B" w:rsidRDefault="0079358A" w:rsidP="0079358A">
      <w:pPr>
        <w:pStyle w:val="BodyText"/>
      </w:pPr>
    </w:p>
    <w:p w:rsidR="0079358A" w:rsidRPr="00374C9B" w:rsidRDefault="0079358A" w:rsidP="0079358A">
      <w:pPr>
        <w:pStyle w:val="BodyText"/>
      </w:pPr>
    </w:p>
    <w:p w:rsidR="0079358A" w:rsidRPr="00374C9B" w:rsidRDefault="0079358A" w:rsidP="0079358A">
      <w:pPr>
        <w:pStyle w:val="Heading2"/>
        <w:spacing w:line="480" w:lineRule="auto"/>
        <w:ind w:right="7913"/>
      </w:pPr>
      <w:r w:rsidRPr="00374C9B">
        <w:t>Недовољан</w:t>
      </w:r>
      <w:r w:rsidRPr="00374C9B">
        <w:rPr>
          <w:spacing w:val="-15"/>
        </w:rPr>
        <w:t xml:space="preserve"> </w:t>
      </w:r>
      <w:r w:rsidRPr="00374C9B">
        <w:t xml:space="preserve">(1) </w:t>
      </w:r>
      <w:r w:rsidRPr="00374C9B">
        <w:rPr>
          <w:spacing w:val="-2"/>
        </w:rPr>
        <w:t>Књижевност</w:t>
      </w:r>
    </w:p>
    <w:p w:rsidR="0079358A" w:rsidRPr="00374C9B" w:rsidRDefault="0079358A" w:rsidP="0079358A">
      <w:pPr>
        <w:pStyle w:val="ListParagraph"/>
        <w:numPr>
          <w:ilvl w:val="0"/>
          <w:numId w:val="154"/>
        </w:numPr>
        <w:tabs>
          <w:tab w:val="left" w:pos="696"/>
        </w:tabs>
        <w:spacing w:line="237" w:lineRule="auto"/>
        <w:ind w:right="1433"/>
        <w:rPr>
          <w:sz w:val="24"/>
        </w:rPr>
      </w:pPr>
      <w:r w:rsidRPr="00374C9B">
        <w:rPr>
          <w:sz w:val="24"/>
        </w:rPr>
        <w:t>Ученик нема</w:t>
      </w:r>
      <w:r w:rsidRPr="00374C9B">
        <w:rPr>
          <w:spacing w:val="-3"/>
          <w:sz w:val="24"/>
        </w:rPr>
        <w:t xml:space="preserve"> </w:t>
      </w:r>
      <w:r w:rsidRPr="00374C9B">
        <w:rPr>
          <w:sz w:val="24"/>
        </w:rPr>
        <w:t>развијено интересовање за читање и</w:t>
      </w:r>
      <w:r w:rsidRPr="00374C9B">
        <w:rPr>
          <w:spacing w:val="-1"/>
          <w:sz w:val="24"/>
        </w:rPr>
        <w:t xml:space="preserve"> </w:t>
      </w:r>
      <w:r w:rsidRPr="00374C9B">
        <w:rPr>
          <w:sz w:val="24"/>
        </w:rPr>
        <w:t>ни</w:t>
      </w:r>
      <w:r w:rsidRPr="00374C9B">
        <w:rPr>
          <w:spacing w:val="-1"/>
          <w:sz w:val="24"/>
        </w:rPr>
        <w:t xml:space="preserve"> </w:t>
      </w:r>
      <w:r w:rsidRPr="00374C9B">
        <w:rPr>
          <w:sz w:val="24"/>
        </w:rPr>
        <w:t>уз додатну</w:t>
      </w:r>
      <w:r w:rsidRPr="00374C9B">
        <w:rPr>
          <w:spacing w:val="-7"/>
          <w:sz w:val="24"/>
        </w:rPr>
        <w:t xml:space="preserve"> </w:t>
      </w:r>
      <w:r w:rsidRPr="00374C9B">
        <w:rPr>
          <w:sz w:val="24"/>
        </w:rPr>
        <w:t>мотивацију</w:t>
      </w:r>
      <w:r w:rsidRPr="00374C9B">
        <w:rPr>
          <w:spacing w:val="-7"/>
          <w:sz w:val="24"/>
        </w:rPr>
        <w:t xml:space="preserve"> </w:t>
      </w:r>
      <w:r w:rsidRPr="00374C9B">
        <w:rPr>
          <w:sz w:val="24"/>
        </w:rPr>
        <w:t>и помоћ не учествује у интерпретацији.</w:t>
      </w:r>
    </w:p>
    <w:p w:rsidR="0079358A" w:rsidRPr="00374C9B" w:rsidRDefault="0079358A" w:rsidP="0079358A">
      <w:pPr>
        <w:pStyle w:val="ListParagraph"/>
        <w:numPr>
          <w:ilvl w:val="0"/>
          <w:numId w:val="154"/>
        </w:numPr>
        <w:tabs>
          <w:tab w:val="left" w:pos="695"/>
        </w:tabs>
        <w:spacing w:line="275" w:lineRule="exact"/>
        <w:ind w:left="695" w:hanging="359"/>
        <w:rPr>
          <w:sz w:val="24"/>
        </w:rPr>
      </w:pPr>
      <w:r w:rsidRPr="00374C9B">
        <w:rPr>
          <w:sz w:val="24"/>
        </w:rPr>
        <w:t>Нема</w:t>
      </w:r>
      <w:r w:rsidRPr="00374C9B">
        <w:rPr>
          <w:spacing w:val="-9"/>
          <w:sz w:val="24"/>
        </w:rPr>
        <w:t xml:space="preserve"> </w:t>
      </w:r>
      <w:r w:rsidRPr="00374C9B">
        <w:rPr>
          <w:sz w:val="24"/>
        </w:rPr>
        <w:t>основна</w:t>
      </w:r>
      <w:r w:rsidRPr="00374C9B">
        <w:rPr>
          <w:spacing w:val="-7"/>
          <w:sz w:val="24"/>
        </w:rPr>
        <w:t xml:space="preserve"> </w:t>
      </w:r>
      <w:r w:rsidRPr="00374C9B">
        <w:rPr>
          <w:sz w:val="24"/>
        </w:rPr>
        <w:t>књижевнотеоријска</w:t>
      </w:r>
      <w:r w:rsidRPr="00374C9B">
        <w:rPr>
          <w:spacing w:val="-6"/>
          <w:sz w:val="24"/>
        </w:rPr>
        <w:t xml:space="preserve"> </w:t>
      </w:r>
      <w:r w:rsidRPr="00374C9B">
        <w:rPr>
          <w:spacing w:val="-2"/>
          <w:sz w:val="24"/>
        </w:rPr>
        <w:t>знања.</w:t>
      </w:r>
    </w:p>
    <w:p w:rsidR="0079358A" w:rsidRPr="00374C9B" w:rsidRDefault="0079358A" w:rsidP="0079358A">
      <w:pPr>
        <w:pStyle w:val="ListParagraph"/>
        <w:numPr>
          <w:ilvl w:val="0"/>
          <w:numId w:val="154"/>
        </w:numPr>
        <w:tabs>
          <w:tab w:val="left" w:pos="695"/>
        </w:tabs>
        <w:spacing w:line="275" w:lineRule="exact"/>
        <w:ind w:left="695" w:hanging="359"/>
        <w:rPr>
          <w:sz w:val="24"/>
        </w:rPr>
      </w:pPr>
      <w:r w:rsidRPr="00374C9B">
        <w:rPr>
          <w:sz w:val="24"/>
        </w:rPr>
        <w:t>Не</w:t>
      </w:r>
      <w:r w:rsidRPr="00374C9B">
        <w:rPr>
          <w:spacing w:val="-4"/>
          <w:sz w:val="24"/>
        </w:rPr>
        <w:t xml:space="preserve"> </w:t>
      </w:r>
      <w:r w:rsidRPr="00374C9B">
        <w:rPr>
          <w:sz w:val="24"/>
        </w:rPr>
        <w:t>разуме</w:t>
      </w:r>
      <w:r w:rsidRPr="00374C9B">
        <w:rPr>
          <w:spacing w:val="-3"/>
          <w:sz w:val="24"/>
        </w:rPr>
        <w:t xml:space="preserve"> </w:t>
      </w:r>
      <w:r w:rsidRPr="00374C9B">
        <w:rPr>
          <w:sz w:val="24"/>
        </w:rPr>
        <w:t>текст</w:t>
      </w:r>
      <w:r w:rsidRPr="00374C9B">
        <w:rPr>
          <w:spacing w:val="-2"/>
          <w:sz w:val="24"/>
        </w:rPr>
        <w:t xml:space="preserve"> </w:t>
      </w:r>
      <w:r w:rsidRPr="00374C9B">
        <w:rPr>
          <w:sz w:val="24"/>
        </w:rPr>
        <w:t>који</w:t>
      </w:r>
      <w:r w:rsidRPr="00374C9B">
        <w:rPr>
          <w:spacing w:val="-1"/>
          <w:sz w:val="24"/>
        </w:rPr>
        <w:t xml:space="preserve"> </w:t>
      </w:r>
      <w:r w:rsidRPr="00374C9B">
        <w:rPr>
          <w:spacing w:val="-2"/>
          <w:sz w:val="24"/>
        </w:rPr>
        <w:t>чита.</w:t>
      </w:r>
    </w:p>
    <w:p w:rsidR="0079358A" w:rsidRPr="00374C9B" w:rsidRDefault="0079358A" w:rsidP="0079358A">
      <w:pPr>
        <w:pStyle w:val="ListParagraph"/>
        <w:numPr>
          <w:ilvl w:val="0"/>
          <w:numId w:val="154"/>
        </w:numPr>
        <w:tabs>
          <w:tab w:val="left" w:pos="695"/>
        </w:tabs>
        <w:spacing w:line="275" w:lineRule="exact"/>
        <w:ind w:left="695" w:hanging="359"/>
        <w:rPr>
          <w:sz w:val="24"/>
        </w:rPr>
      </w:pPr>
      <w:r w:rsidRPr="00374C9B">
        <w:rPr>
          <w:sz w:val="24"/>
        </w:rPr>
        <w:t>Не</w:t>
      </w:r>
      <w:r w:rsidRPr="00374C9B">
        <w:rPr>
          <w:spacing w:val="-3"/>
          <w:sz w:val="24"/>
        </w:rPr>
        <w:t xml:space="preserve"> </w:t>
      </w:r>
      <w:r w:rsidRPr="00374C9B">
        <w:rPr>
          <w:sz w:val="24"/>
        </w:rPr>
        <w:t>чита</w:t>
      </w:r>
      <w:r w:rsidRPr="00374C9B">
        <w:rPr>
          <w:spacing w:val="1"/>
          <w:sz w:val="24"/>
        </w:rPr>
        <w:t xml:space="preserve"> </w:t>
      </w:r>
      <w:r w:rsidRPr="00374C9B">
        <w:rPr>
          <w:sz w:val="24"/>
        </w:rPr>
        <w:t>школску</w:t>
      </w:r>
      <w:r w:rsidRPr="00374C9B">
        <w:rPr>
          <w:spacing w:val="-9"/>
          <w:sz w:val="24"/>
        </w:rPr>
        <w:t xml:space="preserve"> </w:t>
      </w:r>
      <w:r w:rsidRPr="00374C9B">
        <w:rPr>
          <w:sz w:val="24"/>
        </w:rPr>
        <w:t>лектиру</w:t>
      </w:r>
      <w:r w:rsidRPr="00374C9B">
        <w:rPr>
          <w:spacing w:val="-10"/>
          <w:sz w:val="24"/>
        </w:rPr>
        <w:t xml:space="preserve"> </w:t>
      </w:r>
      <w:r w:rsidRPr="00374C9B">
        <w:rPr>
          <w:sz w:val="24"/>
        </w:rPr>
        <w:t>и</w:t>
      </w:r>
      <w:r w:rsidRPr="00374C9B">
        <w:rPr>
          <w:spacing w:val="2"/>
          <w:sz w:val="24"/>
        </w:rPr>
        <w:t xml:space="preserve"> </w:t>
      </w:r>
      <w:r w:rsidRPr="00374C9B">
        <w:rPr>
          <w:sz w:val="24"/>
        </w:rPr>
        <w:t>не</w:t>
      </w:r>
      <w:r w:rsidRPr="00374C9B">
        <w:rPr>
          <w:spacing w:val="4"/>
          <w:sz w:val="24"/>
        </w:rPr>
        <w:t xml:space="preserve"> </w:t>
      </w:r>
      <w:r w:rsidRPr="00374C9B">
        <w:rPr>
          <w:sz w:val="24"/>
        </w:rPr>
        <w:t>учествује</w:t>
      </w:r>
      <w:r w:rsidRPr="00374C9B">
        <w:rPr>
          <w:spacing w:val="4"/>
          <w:sz w:val="24"/>
        </w:rPr>
        <w:t xml:space="preserve"> </w:t>
      </w:r>
      <w:r w:rsidRPr="00374C9B">
        <w:rPr>
          <w:sz w:val="24"/>
        </w:rPr>
        <w:t>у</w:t>
      </w:r>
      <w:r w:rsidRPr="00374C9B">
        <w:rPr>
          <w:spacing w:val="-9"/>
          <w:sz w:val="24"/>
        </w:rPr>
        <w:t xml:space="preserve"> </w:t>
      </w:r>
      <w:r w:rsidRPr="00374C9B">
        <w:rPr>
          <w:spacing w:val="-2"/>
          <w:sz w:val="24"/>
        </w:rPr>
        <w:t>интерпретацији.</w:t>
      </w:r>
    </w:p>
    <w:p w:rsidR="0079358A" w:rsidRPr="00374C9B" w:rsidRDefault="0079358A" w:rsidP="0079358A">
      <w:pPr>
        <w:pStyle w:val="ListParagraph"/>
        <w:numPr>
          <w:ilvl w:val="0"/>
          <w:numId w:val="154"/>
        </w:numPr>
        <w:tabs>
          <w:tab w:val="left" w:pos="695"/>
        </w:tabs>
        <w:spacing w:line="275" w:lineRule="exact"/>
        <w:ind w:left="695" w:hanging="359"/>
        <w:rPr>
          <w:sz w:val="24"/>
        </w:rPr>
      </w:pPr>
      <w:r w:rsidRPr="00374C9B">
        <w:rPr>
          <w:sz w:val="24"/>
        </w:rPr>
        <w:t>На</w:t>
      </w:r>
      <w:r w:rsidRPr="00374C9B">
        <w:rPr>
          <w:spacing w:val="-4"/>
          <w:sz w:val="24"/>
        </w:rPr>
        <w:t xml:space="preserve"> </w:t>
      </w:r>
      <w:r w:rsidRPr="00374C9B">
        <w:rPr>
          <w:sz w:val="24"/>
        </w:rPr>
        <w:t>часовима</w:t>
      </w:r>
      <w:r w:rsidRPr="00374C9B">
        <w:rPr>
          <w:spacing w:val="-3"/>
          <w:sz w:val="24"/>
        </w:rPr>
        <w:t xml:space="preserve"> </w:t>
      </w:r>
      <w:r w:rsidRPr="00374C9B">
        <w:rPr>
          <w:sz w:val="24"/>
        </w:rPr>
        <w:t xml:space="preserve">је </w:t>
      </w:r>
      <w:r w:rsidRPr="00374C9B">
        <w:rPr>
          <w:spacing w:val="-2"/>
          <w:sz w:val="24"/>
        </w:rPr>
        <w:t>неактиван.</w:t>
      </w:r>
    </w:p>
    <w:p w:rsidR="0079358A" w:rsidRPr="00374C9B" w:rsidRDefault="0079358A" w:rsidP="0079358A">
      <w:pPr>
        <w:pStyle w:val="BodyText"/>
      </w:pPr>
    </w:p>
    <w:p w:rsidR="0079358A" w:rsidRPr="00374C9B" w:rsidRDefault="0079358A" w:rsidP="0079358A">
      <w:pPr>
        <w:pStyle w:val="Heading2"/>
      </w:pPr>
      <w:r w:rsidRPr="00374C9B">
        <w:rPr>
          <w:spacing w:val="-2"/>
        </w:rPr>
        <w:t>Језик</w:t>
      </w:r>
    </w:p>
    <w:p w:rsidR="0079358A" w:rsidRPr="00374C9B" w:rsidRDefault="0079358A" w:rsidP="0079358A">
      <w:pPr>
        <w:pStyle w:val="ListParagraph"/>
        <w:numPr>
          <w:ilvl w:val="0"/>
          <w:numId w:val="153"/>
        </w:numPr>
        <w:tabs>
          <w:tab w:val="left" w:pos="696"/>
        </w:tabs>
        <w:spacing w:line="242" w:lineRule="auto"/>
        <w:ind w:right="1441"/>
        <w:rPr>
          <w:sz w:val="24"/>
        </w:rPr>
      </w:pPr>
      <w:r w:rsidRPr="00374C9B">
        <w:rPr>
          <w:sz w:val="24"/>
        </w:rPr>
        <w:t>Ученик</w:t>
      </w:r>
      <w:r w:rsidRPr="00374C9B">
        <w:rPr>
          <w:spacing w:val="80"/>
          <w:sz w:val="24"/>
        </w:rPr>
        <w:t xml:space="preserve"> </w:t>
      </w:r>
      <w:r w:rsidRPr="00374C9B">
        <w:rPr>
          <w:sz w:val="24"/>
        </w:rPr>
        <w:t>није</w:t>
      </w:r>
      <w:r w:rsidRPr="00374C9B">
        <w:rPr>
          <w:spacing w:val="80"/>
          <w:sz w:val="24"/>
        </w:rPr>
        <w:t xml:space="preserve"> </w:t>
      </w:r>
      <w:r w:rsidRPr="00374C9B">
        <w:rPr>
          <w:sz w:val="24"/>
        </w:rPr>
        <w:t>усвојио</w:t>
      </w:r>
      <w:r w:rsidRPr="00374C9B">
        <w:rPr>
          <w:spacing w:val="80"/>
          <w:sz w:val="24"/>
        </w:rPr>
        <w:t xml:space="preserve"> </w:t>
      </w:r>
      <w:r w:rsidRPr="00374C9B">
        <w:rPr>
          <w:sz w:val="24"/>
        </w:rPr>
        <w:t>наставне</w:t>
      </w:r>
      <w:r w:rsidRPr="00374C9B">
        <w:rPr>
          <w:spacing w:val="80"/>
          <w:sz w:val="24"/>
        </w:rPr>
        <w:t xml:space="preserve"> </w:t>
      </w:r>
      <w:r w:rsidRPr="00374C9B">
        <w:rPr>
          <w:sz w:val="24"/>
        </w:rPr>
        <w:t>садржаје</w:t>
      </w:r>
      <w:r w:rsidRPr="00374C9B">
        <w:rPr>
          <w:spacing w:val="80"/>
          <w:sz w:val="24"/>
        </w:rPr>
        <w:t xml:space="preserve"> </w:t>
      </w:r>
      <w:r w:rsidRPr="00374C9B">
        <w:rPr>
          <w:sz w:val="24"/>
        </w:rPr>
        <w:t>из</w:t>
      </w:r>
      <w:r w:rsidRPr="00374C9B">
        <w:rPr>
          <w:spacing w:val="80"/>
          <w:sz w:val="24"/>
        </w:rPr>
        <w:t xml:space="preserve"> </w:t>
      </w:r>
      <w:r w:rsidRPr="00374C9B">
        <w:rPr>
          <w:sz w:val="24"/>
        </w:rPr>
        <w:t>граматике,</w:t>
      </w:r>
      <w:r w:rsidRPr="00374C9B">
        <w:rPr>
          <w:spacing w:val="80"/>
          <w:sz w:val="24"/>
        </w:rPr>
        <w:t xml:space="preserve"> </w:t>
      </w:r>
      <w:r w:rsidRPr="00374C9B">
        <w:rPr>
          <w:sz w:val="24"/>
        </w:rPr>
        <w:t>не</w:t>
      </w:r>
      <w:r w:rsidRPr="00374C9B">
        <w:rPr>
          <w:spacing w:val="80"/>
          <w:sz w:val="24"/>
        </w:rPr>
        <w:t xml:space="preserve"> </w:t>
      </w:r>
      <w:r w:rsidRPr="00374C9B">
        <w:rPr>
          <w:sz w:val="24"/>
        </w:rPr>
        <w:t>препознаје</w:t>
      </w:r>
      <w:r w:rsidRPr="00374C9B">
        <w:rPr>
          <w:spacing w:val="80"/>
          <w:sz w:val="24"/>
        </w:rPr>
        <w:t xml:space="preserve"> </w:t>
      </w:r>
      <w:r w:rsidRPr="00374C9B">
        <w:rPr>
          <w:sz w:val="24"/>
        </w:rPr>
        <w:t xml:space="preserve">граматичке </w:t>
      </w:r>
      <w:r w:rsidRPr="00374C9B">
        <w:rPr>
          <w:spacing w:val="-2"/>
          <w:sz w:val="24"/>
        </w:rPr>
        <w:t>категорије.</w:t>
      </w:r>
    </w:p>
    <w:p w:rsidR="0079358A" w:rsidRPr="00374C9B" w:rsidRDefault="0079358A" w:rsidP="0079358A">
      <w:pPr>
        <w:pStyle w:val="ListParagraph"/>
        <w:numPr>
          <w:ilvl w:val="0"/>
          <w:numId w:val="153"/>
        </w:numPr>
        <w:tabs>
          <w:tab w:val="left" w:pos="758"/>
        </w:tabs>
        <w:spacing w:line="271" w:lineRule="exact"/>
        <w:ind w:left="758" w:hanging="422"/>
        <w:rPr>
          <w:sz w:val="24"/>
        </w:rPr>
      </w:pPr>
      <w:r w:rsidRPr="00374C9B">
        <w:rPr>
          <w:sz w:val="24"/>
        </w:rPr>
        <w:t>Нема</w:t>
      </w:r>
      <w:r w:rsidRPr="00374C9B">
        <w:rPr>
          <w:spacing w:val="-7"/>
          <w:sz w:val="24"/>
        </w:rPr>
        <w:t xml:space="preserve"> </w:t>
      </w:r>
      <w:r w:rsidRPr="00374C9B">
        <w:rPr>
          <w:sz w:val="24"/>
        </w:rPr>
        <w:t>предзнања</w:t>
      </w:r>
      <w:r w:rsidRPr="00374C9B">
        <w:rPr>
          <w:spacing w:val="-2"/>
          <w:sz w:val="24"/>
        </w:rPr>
        <w:t xml:space="preserve"> </w:t>
      </w:r>
      <w:r w:rsidRPr="00374C9B">
        <w:rPr>
          <w:sz w:val="24"/>
        </w:rPr>
        <w:t>па</w:t>
      </w:r>
      <w:r w:rsidRPr="00374C9B">
        <w:rPr>
          <w:spacing w:val="-9"/>
          <w:sz w:val="24"/>
        </w:rPr>
        <w:t xml:space="preserve"> </w:t>
      </w:r>
      <w:r w:rsidRPr="00374C9B">
        <w:rPr>
          <w:sz w:val="24"/>
        </w:rPr>
        <w:t>тешко</w:t>
      </w:r>
      <w:r w:rsidRPr="00374C9B">
        <w:rPr>
          <w:spacing w:val="1"/>
          <w:sz w:val="24"/>
        </w:rPr>
        <w:t xml:space="preserve"> </w:t>
      </w:r>
      <w:r w:rsidRPr="00374C9B">
        <w:rPr>
          <w:sz w:val="24"/>
        </w:rPr>
        <w:t>прати наставу,</w:t>
      </w:r>
      <w:r w:rsidRPr="00374C9B">
        <w:rPr>
          <w:spacing w:val="-2"/>
          <w:sz w:val="24"/>
        </w:rPr>
        <w:t xml:space="preserve"> </w:t>
      </w:r>
      <w:r w:rsidRPr="00374C9B">
        <w:rPr>
          <w:sz w:val="24"/>
        </w:rPr>
        <w:t>пасиван</w:t>
      </w:r>
      <w:r w:rsidRPr="00374C9B">
        <w:rPr>
          <w:spacing w:val="-2"/>
          <w:sz w:val="24"/>
        </w:rPr>
        <w:t xml:space="preserve"> </w:t>
      </w:r>
      <w:r w:rsidRPr="00374C9B">
        <w:rPr>
          <w:sz w:val="24"/>
        </w:rPr>
        <w:t>је</w:t>
      </w:r>
      <w:r w:rsidRPr="00374C9B">
        <w:rPr>
          <w:spacing w:val="-4"/>
          <w:sz w:val="24"/>
        </w:rPr>
        <w:t xml:space="preserve"> </w:t>
      </w:r>
      <w:r w:rsidRPr="00374C9B">
        <w:rPr>
          <w:sz w:val="24"/>
        </w:rPr>
        <w:t>и</w:t>
      </w:r>
      <w:r w:rsidRPr="00374C9B">
        <w:rPr>
          <w:spacing w:val="-2"/>
          <w:sz w:val="24"/>
        </w:rPr>
        <w:t xml:space="preserve"> незаинтересован.</w:t>
      </w:r>
    </w:p>
    <w:p w:rsidR="0079358A" w:rsidRPr="00374C9B" w:rsidRDefault="0079358A" w:rsidP="0079358A">
      <w:pPr>
        <w:pStyle w:val="ListParagraph"/>
        <w:numPr>
          <w:ilvl w:val="0"/>
          <w:numId w:val="153"/>
        </w:numPr>
        <w:tabs>
          <w:tab w:val="left" w:pos="695"/>
        </w:tabs>
        <w:ind w:left="695" w:hanging="359"/>
        <w:rPr>
          <w:sz w:val="24"/>
        </w:rPr>
      </w:pPr>
      <w:r w:rsidRPr="00374C9B">
        <w:rPr>
          <w:sz w:val="24"/>
        </w:rPr>
        <w:t>Не</w:t>
      </w:r>
      <w:r w:rsidRPr="00374C9B">
        <w:rPr>
          <w:spacing w:val="-2"/>
          <w:sz w:val="24"/>
        </w:rPr>
        <w:t xml:space="preserve"> </w:t>
      </w:r>
      <w:r w:rsidRPr="00374C9B">
        <w:rPr>
          <w:sz w:val="24"/>
        </w:rPr>
        <w:t>прихвата</w:t>
      </w:r>
      <w:r w:rsidRPr="00374C9B">
        <w:rPr>
          <w:spacing w:val="-1"/>
          <w:sz w:val="24"/>
        </w:rPr>
        <w:t xml:space="preserve"> </w:t>
      </w:r>
      <w:r w:rsidRPr="00374C9B">
        <w:rPr>
          <w:sz w:val="24"/>
        </w:rPr>
        <w:t>помоћ</w:t>
      </w:r>
      <w:r w:rsidRPr="00374C9B">
        <w:rPr>
          <w:spacing w:val="-1"/>
          <w:sz w:val="24"/>
        </w:rPr>
        <w:t xml:space="preserve"> </w:t>
      </w:r>
      <w:r w:rsidRPr="00374C9B">
        <w:rPr>
          <w:sz w:val="24"/>
        </w:rPr>
        <w:t>ни</w:t>
      </w:r>
      <w:r w:rsidRPr="00374C9B">
        <w:rPr>
          <w:spacing w:val="-4"/>
          <w:sz w:val="24"/>
        </w:rPr>
        <w:t xml:space="preserve"> </w:t>
      </w:r>
      <w:r w:rsidRPr="00374C9B">
        <w:rPr>
          <w:sz w:val="24"/>
        </w:rPr>
        <w:t xml:space="preserve">савете </w:t>
      </w:r>
      <w:r w:rsidRPr="00374C9B">
        <w:rPr>
          <w:spacing w:val="-2"/>
          <w:sz w:val="24"/>
        </w:rPr>
        <w:t>наставника.</w:t>
      </w:r>
    </w:p>
    <w:p w:rsidR="0079358A" w:rsidRPr="00374C9B" w:rsidRDefault="0079358A" w:rsidP="0079358A">
      <w:pPr>
        <w:pStyle w:val="BodyText"/>
      </w:pPr>
    </w:p>
    <w:p w:rsidR="0079358A" w:rsidRPr="00374C9B" w:rsidRDefault="0079358A" w:rsidP="0079358A">
      <w:pPr>
        <w:pStyle w:val="Heading2"/>
      </w:pPr>
      <w:r w:rsidRPr="00374C9B">
        <w:t>Језичка</w:t>
      </w:r>
      <w:r w:rsidRPr="00374C9B">
        <w:rPr>
          <w:spacing w:val="1"/>
        </w:rPr>
        <w:t xml:space="preserve"> </w:t>
      </w:r>
      <w:r w:rsidRPr="00374C9B">
        <w:rPr>
          <w:spacing w:val="-2"/>
        </w:rPr>
        <w:t>култура</w:t>
      </w:r>
    </w:p>
    <w:p w:rsidR="0079358A" w:rsidRPr="00374C9B" w:rsidRDefault="0079358A" w:rsidP="0079358A">
      <w:pPr>
        <w:pStyle w:val="ListParagraph"/>
        <w:numPr>
          <w:ilvl w:val="0"/>
          <w:numId w:val="152"/>
        </w:numPr>
        <w:tabs>
          <w:tab w:val="left" w:pos="696"/>
        </w:tabs>
        <w:ind w:right="1437"/>
        <w:jc w:val="both"/>
        <w:rPr>
          <w:sz w:val="24"/>
        </w:rPr>
      </w:pPr>
      <w:r w:rsidRPr="00374C9B">
        <w:rPr>
          <w:sz w:val="24"/>
        </w:rPr>
        <w:t>Не успева да формулише говорну поруку, да каже одабране одломке или књижевне текстове</w:t>
      </w:r>
      <w:r w:rsidRPr="00374C9B">
        <w:rPr>
          <w:spacing w:val="-15"/>
          <w:sz w:val="24"/>
        </w:rPr>
        <w:t xml:space="preserve"> </w:t>
      </w:r>
      <w:r w:rsidRPr="00374C9B">
        <w:rPr>
          <w:sz w:val="24"/>
        </w:rPr>
        <w:t>који</w:t>
      </w:r>
      <w:r w:rsidRPr="00374C9B">
        <w:rPr>
          <w:spacing w:val="-15"/>
          <w:sz w:val="24"/>
        </w:rPr>
        <w:t xml:space="preserve"> </w:t>
      </w:r>
      <w:r w:rsidRPr="00374C9B">
        <w:rPr>
          <w:sz w:val="24"/>
        </w:rPr>
        <w:t>се</w:t>
      </w:r>
      <w:r w:rsidRPr="00374C9B">
        <w:rPr>
          <w:spacing w:val="-15"/>
          <w:sz w:val="24"/>
        </w:rPr>
        <w:t xml:space="preserve"> </w:t>
      </w:r>
      <w:r w:rsidRPr="00374C9B">
        <w:rPr>
          <w:sz w:val="24"/>
        </w:rPr>
        <w:t>уче</w:t>
      </w:r>
      <w:r w:rsidRPr="00374C9B">
        <w:rPr>
          <w:spacing w:val="-15"/>
          <w:sz w:val="24"/>
        </w:rPr>
        <w:t xml:space="preserve"> </w:t>
      </w:r>
      <w:r w:rsidRPr="00374C9B">
        <w:rPr>
          <w:sz w:val="24"/>
        </w:rPr>
        <w:t>напамет,</w:t>
      </w:r>
      <w:r w:rsidRPr="00374C9B">
        <w:rPr>
          <w:spacing w:val="-15"/>
          <w:sz w:val="24"/>
        </w:rPr>
        <w:t xml:space="preserve"> </w:t>
      </w:r>
      <w:r w:rsidRPr="00374C9B">
        <w:rPr>
          <w:sz w:val="24"/>
        </w:rPr>
        <w:t>да</w:t>
      </w:r>
      <w:r w:rsidRPr="00374C9B">
        <w:rPr>
          <w:spacing w:val="-15"/>
          <w:sz w:val="24"/>
        </w:rPr>
        <w:t xml:space="preserve"> </w:t>
      </w:r>
      <w:r w:rsidRPr="00374C9B">
        <w:rPr>
          <w:sz w:val="24"/>
        </w:rPr>
        <w:t>препричава</w:t>
      </w:r>
      <w:r w:rsidRPr="00374C9B">
        <w:rPr>
          <w:spacing w:val="-15"/>
          <w:sz w:val="24"/>
        </w:rPr>
        <w:t xml:space="preserve"> </w:t>
      </w:r>
      <w:r w:rsidRPr="00374C9B">
        <w:rPr>
          <w:sz w:val="24"/>
        </w:rPr>
        <w:t>и</w:t>
      </w:r>
      <w:r w:rsidRPr="00374C9B">
        <w:rPr>
          <w:spacing w:val="-15"/>
          <w:sz w:val="24"/>
        </w:rPr>
        <w:t xml:space="preserve"> </w:t>
      </w:r>
      <w:r w:rsidRPr="00374C9B">
        <w:rPr>
          <w:sz w:val="24"/>
        </w:rPr>
        <w:t>описује</w:t>
      </w:r>
      <w:r w:rsidRPr="00374C9B">
        <w:rPr>
          <w:spacing w:val="-15"/>
          <w:sz w:val="24"/>
        </w:rPr>
        <w:t xml:space="preserve"> </w:t>
      </w:r>
      <w:r w:rsidRPr="00374C9B">
        <w:rPr>
          <w:sz w:val="24"/>
        </w:rPr>
        <w:t>и</w:t>
      </w:r>
      <w:r w:rsidRPr="00374C9B">
        <w:rPr>
          <w:spacing w:val="-5"/>
          <w:sz w:val="24"/>
        </w:rPr>
        <w:t xml:space="preserve"> </w:t>
      </w:r>
      <w:r w:rsidRPr="00374C9B">
        <w:rPr>
          <w:sz w:val="24"/>
        </w:rPr>
        <w:t>поред</w:t>
      </w:r>
      <w:r w:rsidRPr="00374C9B">
        <w:rPr>
          <w:spacing w:val="-15"/>
          <w:sz w:val="24"/>
        </w:rPr>
        <w:t xml:space="preserve"> </w:t>
      </w:r>
      <w:r w:rsidRPr="00374C9B">
        <w:rPr>
          <w:sz w:val="24"/>
        </w:rPr>
        <w:t>помоћи</w:t>
      </w:r>
      <w:r w:rsidRPr="00374C9B">
        <w:rPr>
          <w:spacing w:val="-9"/>
          <w:sz w:val="24"/>
        </w:rPr>
        <w:t xml:space="preserve"> </w:t>
      </w:r>
      <w:r w:rsidRPr="00374C9B">
        <w:rPr>
          <w:sz w:val="24"/>
        </w:rPr>
        <w:t>наставника</w:t>
      </w:r>
      <w:r w:rsidRPr="00374C9B">
        <w:rPr>
          <w:spacing w:val="-13"/>
          <w:sz w:val="24"/>
        </w:rPr>
        <w:t xml:space="preserve"> </w:t>
      </w:r>
      <w:r w:rsidRPr="00374C9B">
        <w:rPr>
          <w:sz w:val="24"/>
        </w:rPr>
        <w:t>у</w:t>
      </w:r>
      <w:r w:rsidRPr="00374C9B">
        <w:rPr>
          <w:spacing w:val="-15"/>
          <w:sz w:val="24"/>
        </w:rPr>
        <w:t xml:space="preserve"> </w:t>
      </w:r>
      <w:r w:rsidRPr="00374C9B">
        <w:rPr>
          <w:sz w:val="24"/>
        </w:rPr>
        <w:t>свим облицима</w:t>
      </w:r>
      <w:r w:rsidRPr="00374C9B">
        <w:rPr>
          <w:spacing w:val="-12"/>
          <w:sz w:val="24"/>
        </w:rPr>
        <w:t xml:space="preserve"> </w:t>
      </w:r>
      <w:r w:rsidRPr="00374C9B">
        <w:rPr>
          <w:sz w:val="24"/>
        </w:rPr>
        <w:t>говорних</w:t>
      </w:r>
      <w:r w:rsidRPr="00374C9B">
        <w:rPr>
          <w:spacing w:val="-11"/>
          <w:sz w:val="24"/>
        </w:rPr>
        <w:t xml:space="preserve"> </w:t>
      </w:r>
      <w:r w:rsidRPr="00374C9B">
        <w:rPr>
          <w:sz w:val="24"/>
        </w:rPr>
        <w:t>вежби</w:t>
      </w:r>
      <w:r w:rsidRPr="00374C9B">
        <w:rPr>
          <w:spacing w:val="-5"/>
          <w:sz w:val="24"/>
        </w:rPr>
        <w:t xml:space="preserve"> </w:t>
      </w:r>
      <w:r w:rsidRPr="00374C9B">
        <w:rPr>
          <w:sz w:val="24"/>
        </w:rPr>
        <w:t>(и</w:t>
      </w:r>
      <w:r w:rsidRPr="00374C9B">
        <w:rPr>
          <w:spacing w:val="-5"/>
          <w:sz w:val="24"/>
        </w:rPr>
        <w:t xml:space="preserve"> </w:t>
      </w:r>
      <w:r w:rsidRPr="00374C9B">
        <w:rPr>
          <w:sz w:val="24"/>
        </w:rPr>
        <w:t>на</w:t>
      </w:r>
      <w:r w:rsidRPr="00374C9B">
        <w:rPr>
          <w:spacing w:val="-12"/>
          <w:sz w:val="24"/>
        </w:rPr>
        <w:t xml:space="preserve"> </w:t>
      </w:r>
      <w:r w:rsidRPr="00374C9B">
        <w:rPr>
          <w:sz w:val="24"/>
        </w:rPr>
        <w:t>теме</w:t>
      </w:r>
      <w:r w:rsidRPr="00374C9B">
        <w:rPr>
          <w:spacing w:val="-12"/>
          <w:sz w:val="24"/>
        </w:rPr>
        <w:t xml:space="preserve"> </w:t>
      </w:r>
      <w:r w:rsidRPr="00374C9B">
        <w:rPr>
          <w:sz w:val="24"/>
        </w:rPr>
        <w:t>из</w:t>
      </w:r>
      <w:r w:rsidRPr="00374C9B">
        <w:rPr>
          <w:spacing w:val="-9"/>
          <w:sz w:val="24"/>
        </w:rPr>
        <w:t xml:space="preserve"> </w:t>
      </w:r>
      <w:r w:rsidRPr="00374C9B">
        <w:rPr>
          <w:sz w:val="24"/>
        </w:rPr>
        <w:t>свакодневног</w:t>
      </w:r>
      <w:r w:rsidRPr="00374C9B">
        <w:rPr>
          <w:spacing w:val="-1"/>
          <w:sz w:val="24"/>
        </w:rPr>
        <w:t xml:space="preserve"> </w:t>
      </w:r>
      <w:r w:rsidRPr="00374C9B">
        <w:rPr>
          <w:sz w:val="24"/>
        </w:rPr>
        <w:t>живота</w:t>
      </w:r>
      <w:r w:rsidRPr="00374C9B">
        <w:rPr>
          <w:spacing w:val="-11"/>
          <w:sz w:val="24"/>
        </w:rPr>
        <w:t xml:space="preserve"> </w:t>
      </w:r>
      <w:r w:rsidRPr="00374C9B">
        <w:rPr>
          <w:sz w:val="24"/>
        </w:rPr>
        <w:t>и</w:t>
      </w:r>
      <w:r w:rsidRPr="00374C9B">
        <w:rPr>
          <w:spacing w:val="-10"/>
          <w:sz w:val="24"/>
        </w:rPr>
        <w:t xml:space="preserve"> </w:t>
      </w:r>
      <w:r w:rsidRPr="00374C9B">
        <w:rPr>
          <w:sz w:val="24"/>
        </w:rPr>
        <w:t>о</w:t>
      </w:r>
      <w:r w:rsidRPr="00374C9B">
        <w:rPr>
          <w:spacing w:val="-6"/>
          <w:sz w:val="24"/>
        </w:rPr>
        <w:t xml:space="preserve"> </w:t>
      </w:r>
      <w:r w:rsidRPr="00374C9B">
        <w:rPr>
          <w:sz w:val="24"/>
        </w:rPr>
        <w:t>доживљају</w:t>
      </w:r>
      <w:r w:rsidRPr="00374C9B">
        <w:rPr>
          <w:spacing w:val="-11"/>
          <w:sz w:val="24"/>
        </w:rPr>
        <w:t xml:space="preserve"> </w:t>
      </w:r>
      <w:r w:rsidRPr="00374C9B">
        <w:rPr>
          <w:sz w:val="24"/>
        </w:rPr>
        <w:t xml:space="preserve">књижевног </w:t>
      </w:r>
      <w:r w:rsidRPr="00374C9B">
        <w:rPr>
          <w:spacing w:val="-2"/>
          <w:sz w:val="24"/>
        </w:rPr>
        <w:t>дела).</w:t>
      </w:r>
    </w:p>
    <w:p w:rsidR="0079358A" w:rsidRPr="00374C9B" w:rsidRDefault="0079358A" w:rsidP="0079358A">
      <w:pPr>
        <w:pStyle w:val="ListParagraph"/>
        <w:numPr>
          <w:ilvl w:val="0"/>
          <w:numId w:val="152"/>
        </w:numPr>
        <w:tabs>
          <w:tab w:val="left" w:pos="696"/>
        </w:tabs>
        <w:ind w:right="1436"/>
        <w:jc w:val="both"/>
        <w:rPr>
          <w:sz w:val="24"/>
        </w:rPr>
      </w:pPr>
      <w:r w:rsidRPr="00374C9B">
        <w:rPr>
          <w:sz w:val="24"/>
        </w:rPr>
        <w:t>Писани радови су логички неповезани и садржајно сиромашни и нису у</w:t>
      </w:r>
      <w:r w:rsidRPr="00374C9B">
        <w:rPr>
          <w:spacing w:val="-1"/>
          <w:sz w:val="24"/>
        </w:rPr>
        <w:t xml:space="preserve"> </w:t>
      </w:r>
      <w:r w:rsidRPr="00374C9B">
        <w:rPr>
          <w:sz w:val="24"/>
        </w:rPr>
        <w:t>вези са темом, не поштује павописну и граматичку норму.</w:t>
      </w:r>
    </w:p>
    <w:p w:rsidR="0079358A" w:rsidRPr="00374C9B" w:rsidRDefault="0079358A" w:rsidP="0079358A">
      <w:pPr>
        <w:pStyle w:val="ListParagraph"/>
        <w:numPr>
          <w:ilvl w:val="0"/>
          <w:numId w:val="152"/>
        </w:numPr>
        <w:tabs>
          <w:tab w:val="left" w:pos="695"/>
        </w:tabs>
        <w:spacing w:line="275" w:lineRule="exact"/>
        <w:ind w:left="695" w:hanging="359"/>
        <w:jc w:val="both"/>
        <w:rPr>
          <w:sz w:val="24"/>
        </w:rPr>
      </w:pPr>
      <w:r w:rsidRPr="00374C9B">
        <w:rPr>
          <w:sz w:val="24"/>
        </w:rPr>
        <w:t>Тешко</w:t>
      </w:r>
      <w:r w:rsidRPr="00374C9B">
        <w:rPr>
          <w:spacing w:val="-2"/>
          <w:sz w:val="24"/>
        </w:rPr>
        <w:t xml:space="preserve"> </w:t>
      </w:r>
      <w:r w:rsidRPr="00374C9B">
        <w:rPr>
          <w:sz w:val="24"/>
        </w:rPr>
        <w:t>се</w:t>
      </w:r>
      <w:r w:rsidRPr="00374C9B">
        <w:rPr>
          <w:spacing w:val="-3"/>
          <w:sz w:val="24"/>
        </w:rPr>
        <w:t xml:space="preserve"> </w:t>
      </w:r>
      <w:r w:rsidRPr="00374C9B">
        <w:rPr>
          <w:sz w:val="24"/>
        </w:rPr>
        <w:t>самостално</w:t>
      </w:r>
      <w:r w:rsidRPr="00374C9B">
        <w:rPr>
          <w:spacing w:val="-1"/>
          <w:sz w:val="24"/>
        </w:rPr>
        <w:t xml:space="preserve"> </w:t>
      </w:r>
      <w:r w:rsidRPr="00374C9B">
        <w:rPr>
          <w:spacing w:val="-2"/>
          <w:sz w:val="24"/>
        </w:rPr>
        <w:t>изражава</w:t>
      </w:r>
    </w:p>
    <w:p w:rsidR="0079358A" w:rsidRPr="00374C9B" w:rsidRDefault="0079358A" w:rsidP="0079358A">
      <w:pPr>
        <w:pStyle w:val="ListParagraph"/>
        <w:numPr>
          <w:ilvl w:val="0"/>
          <w:numId w:val="152"/>
        </w:numPr>
        <w:tabs>
          <w:tab w:val="left" w:pos="695"/>
        </w:tabs>
        <w:spacing w:line="275" w:lineRule="exact"/>
        <w:ind w:left="695" w:hanging="359"/>
        <w:jc w:val="both"/>
        <w:rPr>
          <w:sz w:val="24"/>
        </w:rPr>
      </w:pPr>
      <w:r w:rsidRPr="00374C9B">
        <w:rPr>
          <w:sz w:val="24"/>
        </w:rPr>
        <w:t>Техника</w:t>
      </w:r>
      <w:r w:rsidRPr="00374C9B">
        <w:rPr>
          <w:spacing w:val="-5"/>
          <w:sz w:val="24"/>
        </w:rPr>
        <w:t xml:space="preserve"> </w:t>
      </w:r>
      <w:r w:rsidRPr="00374C9B">
        <w:rPr>
          <w:sz w:val="24"/>
        </w:rPr>
        <w:t>читања</w:t>
      </w:r>
      <w:r w:rsidRPr="00374C9B">
        <w:rPr>
          <w:spacing w:val="-2"/>
          <w:sz w:val="24"/>
        </w:rPr>
        <w:t xml:space="preserve"> </w:t>
      </w:r>
      <w:r w:rsidRPr="00374C9B">
        <w:rPr>
          <w:sz w:val="24"/>
        </w:rPr>
        <w:t>није</w:t>
      </w:r>
      <w:r w:rsidRPr="00374C9B">
        <w:rPr>
          <w:spacing w:val="-4"/>
          <w:sz w:val="24"/>
        </w:rPr>
        <w:t xml:space="preserve"> </w:t>
      </w:r>
      <w:r w:rsidRPr="00374C9B">
        <w:rPr>
          <w:spacing w:val="-2"/>
          <w:sz w:val="24"/>
        </w:rPr>
        <w:t>задовољавајућа.</w:t>
      </w:r>
    </w:p>
    <w:p w:rsidR="0079358A" w:rsidRPr="00374C9B" w:rsidRDefault="0079358A" w:rsidP="0079358A">
      <w:pPr>
        <w:pStyle w:val="ListParagraph"/>
        <w:jc w:val="both"/>
        <w:rPr>
          <w:sz w:val="24"/>
        </w:rPr>
        <w:sectPr w:rsidR="0079358A" w:rsidRPr="00374C9B" w:rsidSect="007C4C7F">
          <w:pgSz w:w="15840" w:h="12240" w:orient="landscape"/>
          <w:pgMar w:top="0" w:right="280" w:bottom="1080" w:left="1460" w:header="720" w:footer="720" w:gutter="0"/>
          <w:cols w:space="720"/>
          <w:docGrid w:linePitch="326"/>
        </w:sectPr>
      </w:pPr>
    </w:p>
    <w:p w:rsidR="0079358A" w:rsidRDefault="0079358A" w:rsidP="0079358A"/>
    <w:p w:rsidR="0079358A" w:rsidRDefault="0079358A" w:rsidP="0079358A"/>
    <w:p w:rsidR="0079358A" w:rsidRPr="00374C9B" w:rsidRDefault="0079358A" w:rsidP="0079358A">
      <w:pPr>
        <w:pStyle w:val="BodyText"/>
        <w:ind w:left="3030"/>
      </w:pPr>
      <w:r w:rsidRPr="00374C9B">
        <w:t>ОЦЕЊИВАЊЕ</w:t>
      </w:r>
      <w:r w:rsidRPr="00374C9B">
        <w:rPr>
          <w:spacing w:val="-5"/>
        </w:rPr>
        <w:t xml:space="preserve"> </w:t>
      </w:r>
      <w:r w:rsidRPr="00374C9B">
        <w:t>ПИСМЕНИХ</w:t>
      </w:r>
      <w:r w:rsidRPr="00374C9B">
        <w:rPr>
          <w:spacing w:val="-6"/>
        </w:rPr>
        <w:t xml:space="preserve"> </w:t>
      </w:r>
      <w:r w:rsidRPr="00374C9B">
        <w:rPr>
          <w:spacing w:val="-2"/>
        </w:rPr>
        <w:t>ЗАДАТАКА</w:t>
      </w:r>
    </w:p>
    <w:p w:rsidR="0079358A" w:rsidRPr="00374C9B" w:rsidRDefault="0079358A" w:rsidP="0079358A">
      <w:pPr>
        <w:ind w:left="336"/>
        <w:rPr>
          <w:rFonts w:cs="Times New Roman"/>
        </w:rPr>
      </w:pPr>
      <w:r w:rsidRPr="00374C9B">
        <w:rPr>
          <w:rFonts w:cs="Times New Roman"/>
        </w:rPr>
        <w:t>Све</w:t>
      </w:r>
      <w:r w:rsidRPr="00374C9B">
        <w:rPr>
          <w:rFonts w:cs="Times New Roman"/>
          <w:spacing w:val="-5"/>
        </w:rPr>
        <w:t xml:space="preserve"> </w:t>
      </w:r>
      <w:r w:rsidRPr="00374C9B">
        <w:rPr>
          <w:rFonts w:cs="Times New Roman"/>
        </w:rPr>
        <w:t>писане</w:t>
      </w:r>
      <w:r w:rsidRPr="00374C9B">
        <w:rPr>
          <w:rFonts w:cs="Times New Roman"/>
          <w:spacing w:val="-2"/>
        </w:rPr>
        <w:t xml:space="preserve"> </w:t>
      </w:r>
      <w:r w:rsidRPr="00374C9B">
        <w:rPr>
          <w:rFonts w:cs="Times New Roman"/>
        </w:rPr>
        <w:t>провере</w:t>
      </w:r>
      <w:r w:rsidRPr="00374C9B">
        <w:rPr>
          <w:rFonts w:cs="Times New Roman"/>
          <w:spacing w:val="-2"/>
        </w:rPr>
        <w:t xml:space="preserve"> </w:t>
      </w:r>
      <w:r w:rsidRPr="00374C9B">
        <w:rPr>
          <w:rFonts w:cs="Times New Roman"/>
        </w:rPr>
        <w:t>знања</w:t>
      </w:r>
      <w:r w:rsidRPr="00374C9B">
        <w:rPr>
          <w:rFonts w:cs="Times New Roman"/>
          <w:spacing w:val="-2"/>
        </w:rPr>
        <w:t xml:space="preserve"> </w:t>
      </w:r>
      <w:r w:rsidRPr="00374C9B">
        <w:rPr>
          <w:rFonts w:cs="Times New Roman"/>
        </w:rPr>
        <w:t>треба</w:t>
      </w:r>
      <w:r w:rsidRPr="00374C9B">
        <w:rPr>
          <w:rFonts w:cs="Times New Roman"/>
          <w:spacing w:val="-2"/>
        </w:rPr>
        <w:t xml:space="preserve"> </w:t>
      </w:r>
      <w:r w:rsidRPr="00374C9B">
        <w:rPr>
          <w:rFonts w:cs="Times New Roman"/>
        </w:rPr>
        <w:t>писати</w:t>
      </w:r>
      <w:r w:rsidRPr="00374C9B">
        <w:rPr>
          <w:rFonts w:cs="Times New Roman"/>
          <w:spacing w:val="5"/>
        </w:rPr>
        <w:t xml:space="preserve"> </w:t>
      </w:r>
      <w:r w:rsidRPr="00374C9B">
        <w:rPr>
          <w:rFonts w:cs="Times New Roman"/>
          <w:b/>
        </w:rPr>
        <w:t xml:space="preserve">писаним </w:t>
      </w:r>
      <w:r w:rsidRPr="00374C9B">
        <w:rPr>
          <w:rFonts w:cs="Times New Roman"/>
        </w:rPr>
        <w:t>словима</w:t>
      </w:r>
      <w:r w:rsidRPr="00374C9B">
        <w:rPr>
          <w:rFonts w:cs="Times New Roman"/>
          <w:spacing w:val="-6"/>
        </w:rPr>
        <w:t xml:space="preserve"> </w:t>
      </w:r>
      <w:r w:rsidRPr="00374C9B">
        <w:rPr>
          <w:rFonts w:cs="Times New Roman"/>
          <w:b/>
        </w:rPr>
        <w:t>читко</w:t>
      </w:r>
      <w:r w:rsidRPr="00374C9B">
        <w:rPr>
          <w:rFonts w:cs="Times New Roman"/>
          <w:b/>
          <w:spacing w:val="-5"/>
        </w:rPr>
        <w:t xml:space="preserve"> </w:t>
      </w:r>
      <w:r w:rsidRPr="00374C9B">
        <w:rPr>
          <w:rFonts w:cs="Times New Roman"/>
        </w:rPr>
        <w:t>и</w:t>
      </w:r>
      <w:r w:rsidRPr="00374C9B">
        <w:rPr>
          <w:rFonts w:cs="Times New Roman"/>
          <w:spacing w:val="-5"/>
        </w:rPr>
        <w:t xml:space="preserve"> </w:t>
      </w:r>
      <w:r w:rsidRPr="00374C9B">
        <w:rPr>
          <w:rFonts w:cs="Times New Roman"/>
          <w:b/>
          <w:spacing w:val="-2"/>
        </w:rPr>
        <w:t>уредно</w:t>
      </w:r>
      <w:r w:rsidRPr="00374C9B">
        <w:rPr>
          <w:rFonts w:cs="Times New Roman"/>
          <w:spacing w:val="-2"/>
        </w:rPr>
        <w:t>.</w:t>
      </w:r>
    </w:p>
    <w:p w:rsidR="0079358A" w:rsidRPr="00374C9B" w:rsidRDefault="0079358A" w:rsidP="0079358A">
      <w:pPr>
        <w:pStyle w:val="BodyText"/>
        <w:rPr>
          <w:sz w:val="20"/>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1"/>
        <w:gridCol w:w="10128"/>
      </w:tblGrid>
      <w:tr w:rsidR="0079358A" w:rsidRPr="00374C9B" w:rsidTr="001E41C8">
        <w:trPr>
          <w:trHeight w:val="556"/>
        </w:trPr>
        <w:tc>
          <w:tcPr>
            <w:tcW w:w="2761" w:type="dxa"/>
            <w:shd w:val="clear" w:color="auto" w:fill="ECECEC"/>
          </w:tcPr>
          <w:p w:rsidR="0079358A" w:rsidRPr="00374C9B" w:rsidRDefault="0079358A" w:rsidP="001E41C8">
            <w:pPr>
              <w:pStyle w:val="TableParagraph"/>
              <w:ind w:left="13"/>
              <w:jc w:val="center"/>
              <w:rPr>
                <w:b/>
                <w:sz w:val="24"/>
              </w:rPr>
            </w:pPr>
            <w:r w:rsidRPr="00374C9B">
              <w:rPr>
                <w:b/>
                <w:spacing w:val="-2"/>
                <w:sz w:val="24"/>
              </w:rPr>
              <w:t>Оцена</w:t>
            </w:r>
          </w:p>
        </w:tc>
        <w:tc>
          <w:tcPr>
            <w:tcW w:w="10128" w:type="dxa"/>
            <w:shd w:val="clear" w:color="auto" w:fill="ECECEC"/>
          </w:tcPr>
          <w:p w:rsidR="0079358A" w:rsidRPr="00374C9B" w:rsidRDefault="0079358A" w:rsidP="001E41C8">
            <w:pPr>
              <w:pStyle w:val="TableParagraph"/>
              <w:ind w:left="1863"/>
              <w:rPr>
                <w:b/>
                <w:sz w:val="24"/>
              </w:rPr>
            </w:pPr>
            <w:r w:rsidRPr="00374C9B">
              <w:rPr>
                <w:b/>
                <w:sz w:val="24"/>
              </w:rPr>
              <w:t>Критеријум</w:t>
            </w:r>
            <w:r w:rsidRPr="00374C9B">
              <w:rPr>
                <w:b/>
                <w:spacing w:val="-4"/>
                <w:sz w:val="24"/>
              </w:rPr>
              <w:t xml:space="preserve"> </w:t>
            </w:r>
            <w:r w:rsidRPr="00374C9B">
              <w:rPr>
                <w:b/>
                <w:sz w:val="24"/>
              </w:rPr>
              <w:t xml:space="preserve">за </w:t>
            </w:r>
            <w:r w:rsidRPr="00374C9B">
              <w:rPr>
                <w:b/>
                <w:spacing w:val="-2"/>
                <w:sz w:val="24"/>
              </w:rPr>
              <w:t>оцењивање</w:t>
            </w:r>
          </w:p>
        </w:tc>
      </w:tr>
      <w:tr w:rsidR="0079358A" w:rsidRPr="00374C9B" w:rsidTr="001E41C8">
        <w:trPr>
          <w:trHeight w:val="2078"/>
        </w:trPr>
        <w:tc>
          <w:tcPr>
            <w:tcW w:w="2761" w:type="dxa"/>
          </w:tcPr>
          <w:p w:rsidR="0079358A" w:rsidRPr="00374C9B" w:rsidRDefault="0079358A" w:rsidP="001E41C8">
            <w:pPr>
              <w:pStyle w:val="TableParagraph"/>
              <w:rPr>
                <w:sz w:val="24"/>
              </w:rPr>
            </w:pPr>
          </w:p>
          <w:p w:rsidR="0079358A" w:rsidRPr="00374C9B" w:rsidRDefault="0079358A" w:rsidP="001E41C8">
            <w:pPr>
              <w:pStyle w:val="TableParagraph"/>
              <w:rPr>
                <w:sz w:val="24"/>
              </w:rPr>
            </w:pPr>
          </w:p>
          <w:p w:rsidR="0079358A" w:rsidRPr="00374C9B" w:rsidRDefault="0079358A" w:rsidP="001E41C8">
            <w:pPr>
              <w:pStyle w:val="TableParagraph"/>
              <w:rPr>
                <w:sz w:val="24"/>
              </w:rPr>
            </w:pPr>
          </w:p>
          <w:p w:rsidR="0079358A" w:rsidRPr="00374C9B" w:rsidRDefault="0079358A" w:rsidP="001E41C8">
            <w:pPr>
              <w:pStyle w:val="TableParagraph"/>
              <w:ind w:right="529"/>
              <w:jc w:val="right"/>
              <w:rPr>
                <w:b/>
                <w:sz w:val="24"/>
              </w:rPr>
            </w:pPr>
            <w:r w:rsidRPr="00374C9B">
              <w:rPr>
                <w:b/>
                <w:sz w:val="24"/>
              </w:rPr>
              <w:t>Одличан</w:t>
            </w:r>
            <w:r w:rsidRPr="00374C9B">
              <w:rPr>
                <w:b/>
                <w:spacing w:val="-2"/>
                <w:sz w:val="24"/>
              </w:rPr>
              <w:t xml:space="preserve"> </w:t>
            </w:r>
            <w:r w:rsidRPr="00374C9B">
              <w:rPr>
                <w:b/>
                <w:spacing w:val="-5"/>
                <w:sz w:val="24"/>
              </w:rPr>
              <w:t>(5)</w:t>
            </w:r>
          </w:p>
        </w:tc>
        <w:tc>
          <w:tcPr>
            <w:tcW w:w="10128" w:type="dxa"/>
          </w:tcPr>
          <w:p w:rsidR="0079358A" w:rsidRPr="00374C9B" w:rsidRDefault="0079358A" w:rsidP="001E41C8">
            <w:pPr>
              <w:pStyle w:val="TableParagraph"/>
              <w:numPr>
                <w:ilvl w:val="0"/>
                <w:numId w:val="151"/>
              </w:numPr>
              <w:tabs>
                <w:tab w:val="left" w:pos="470"/>
              </w:tabs>
              <w:ind w:hanging="360"/>
              <w:rPr>
                <w:sz w:val="24"/>
              </w:rPr>
            </w:pPr>
            <w:r w:rsidRPr="00374C9B">
              <w:rPr>
                <w:sz w:val="24"/>
              </w:rPr>
              <w:t>Издвојени</w:t>
            </w:r>
            <w:r w:rsidRPr="00374C9B">
              <w:rPr>
                <w:spacing w:val="-1"/>
                <w:sz w:val="24"/>
              </w:rPr>
              <w:t xml:space="preserve"> </w:t>
            </w:r>
            <w:r w:rsidRPr="00374C9B">
              <w:rPr>
                <w:sz w:val="24"/>
              </w:rPr>
              <w:t>су</w:t>
            </w:r>
            <w:r w:rsidRPr="00374C9B">
              <w:rPr>
                <w:spacing w:val="-10"/>
                <w:sz w:val="24"/>
              </w:rPr>
              <w:t xml:space="preserve"> </w:t>
            </w:r>
            <w:r w:rsidRPr="00374C9B">
              <w:rPr>
                <w:sz w:val="24"/>
              </w:rPr>
              <w:t xml:space="preserve">битни </w:t>
            </w:r>
            <w:r w:rsidRPr="00374C9B">
              <w:rPr>
                <w:spacing w:val="-2"/>
                <w:sz w:val="24"/>
              </w:rPr>
              <w:t>елементи;</w:t>
            </w:r>
          </w:p>
          <w:p w:rsidR="0079358A" w:rsidRPr="00374C9B" w:rsidRDefault="0079358A" w:rsidP="001E41C8">
            <w:pPr>
              <w:pStyle w:val="TableParagraph"/>
              <w:numPr>
                <w:ilvl w:val="0"/>
                <w:numId w:val="151"/>
              </w:numPr>
              <w:tabs>
                <w:tab w:val="left" w:pos="470"/>
                <w:tab w:val="left" w:pos="533"/>
              </w:tabs>
              <w:spacing w:line="237" w:lineRule="auto"/>
              <w:ind w:right="101"/>
              <w:rPr>
                <w:sz w:val="24"/>
              </w:rPr>
            </w:pPr>
            <w:r w:rsidRPr="00374C9B">
              <w:rPr>
                <w:sz w:val="24"/>
              </w:rPr>
              <w:tab/>
              <w:t>Елементи</w:t>
            </w:r>
            <w:r w:rsidRPr="00374C9B">
              <w:rPr>
                <w:spacing w:val="80"/>
                <w:sz w:val="24"/>
              </w:rPr>
              <w:t xml:space="preserve"> </w:t>
            </w:r>
            <w:r w:rsidRPr="00374C9B">
              <w:rPr>
                <w:sz w:val="24"/>
              </w:rPr>
              <w:t>су</w:t>
            </w:r>
            <w:r w:rsidRPr="00374C9B">
              <w:rPr>
                <w:spacing w:val="80"/>
                <w:sz w:val="24"/>
              </w:rPr>
              <w:t xml:space="preserve"> </w:t>
            </w:r>
            <w:r w:rsidRPr="00374C9B">
              <w:rPr>
                <w:sz w:val="24"/>
              </w:rPr>
              <w:t>сложени</w:t>
            </w:r>
            <w:r w:rsidRPr="00374C9B">
              <w:rPr>
                <w:spacing w:val="80"/>
                <w:sz w:val="24"/>
              </w:rPr>
              <w:t xml:space="preserve"> </w:t>
            </w:r>
            <w:r w:rsidRPr="00374C9B">
              <w:rPr>
                <w:sz w:val="24"/>
              </w:rPr>
              <w:t>у</w:t>
            </w:r>
            <w:r w:rsidRPr="00374C9B">
              <w:rPr>
                <w:spacing w:val="80"/>
                <w:sz w:val="24"/>
              </w:rPr>
              <w:t xml:space="preserve"> </w:t>
            </w:r>
            <w:r w:rsidRPr="00374C9B">
              <w:rPr>
                <w:sz w:val="24"/>
              </w:rPr>
              <w:t>логичну,</w:t>
            </w:r>
            <w:r w:rsidRPr="00374C9B">
              <w:rPr>
                <w:spacing w:val="80"/>
                <w:sz w:val="24"/>
              </w:rPr>
              <w:t xml:space="preserve"> </w:t>
            </w:r>
            <w:r w:rsidRPr="00374C9B">
              <w:rPr>
                <w:sz w:val="24"/>
              </w:rPr>
              <w:t>јасну</w:t>
            </w:r>
            <w:r w:rsidRPr="00374C9B">
              <w:rPr>
                <w:spacing w:val="80"/>
                <w:sz w:val="24"/>
              </w:rPr>
              <w:t xml:space="preserve"> </w:t>
            </w:r>
            <w:r w:rsidRPr="00374C9B">
              <w:rPr>
                <w:sz w:val="24"/>
              </w:rPr>
              <w:t>и</w:t>
            </w:r>
            <w:r w:rsidRPr="00374C9B">
              <w:rPr>
                <w:spacing w:val="80"/>
                <w:sz w:val="24"/>
              </w:rPr>
              <w:t xml:space="preserve"> </w:t>
            </w:r>
            <w:r w:rsidRPr="00374C9B">
              <w:rPr>
                <w:sz w:val="24"/>
              </w:rPr>
              <w:t>прегледну композицију, видљиве су релације међу елементима;</w:t>
            </w:r>
          </w:p>
          <w:p w:rsidR="0079358A" w:rsidRPr="00374C9B" w:rsidRDefault="0079358A" w:rsidP="001E41C8">
            <w:pPr>
              <w:pStyle w:val="TableParagraph"/>
              <w:numPr>
                <w:ilvl w:val="0"/>
                <w:numId w:val="151"/>
              </w:numPr>
              <w:tabs>
                <w:tab w:val="left" w:pos="533"/>
              </w:tabs>
              <w:spacing w:line="275" w:lineRule="exact"/>
              <w:ind w:left="533" w:hanging="423"/>
              <w:rPr>
                <w:sz w:val="24"/>
              </w:rPr>
            </w:pPr>
            <w:r w:rsidRPr="00374C9B">
              <w:rPr>
                <w:sz w:val="24"/>
              </w:rPr>
              <w:t>Изнети</w:t>
            </w:r>
            <w:r w:rsidRPr="00374C9B">
              <w:rPr>
                <w:spacing w:val="-5"/>
                <w:sz w:val="24"/>
              </w:rPr>
              <w:t xml:space="preserve"> </w:t>
            </w:r>
            <w:r w:rsidRPr="00374C9B">
              <w:rPr>
                <w:sz w:val="24"/>
              </w:rPr>
              <w:t>су</w:t>
            </w:r>
            <w:r w:rsidRPr="00374C9B">
              <w:rPr>
                <w:spacing w:val="-6"/>
                <w:sz w:val="24"/>
              </w:rPr>
              <w:t xml:space="preserve"> </w:t>
            </w:r>
            <w:r w:rsidRPr="00374C9B">
              <w:rPr>
                <w:sz w:val="24"/>
              </w:rPr>
              <w:t>јасни и аргументовани</w:t>
            </w:r>
            <w:r w:rsidRPr="00374C9B">
              <w:rPr>
                <w:spacing w:val="-5"/>
                <w:sz w:val="24"/>
              </w:rPr>
              <w:t xml:space="preserve"> </w:t>
            </w:r>
            <w:r w:rsidRPr="00374C9B">
              <w:rPr>
                <w:spacing w:val="-2"/>
                <w:sz w:val="24"/>
              </w:rPr>
              <w:t>закључци;</w:t>
            </w:r>
          </w:p>
          <w:p w:rsidR="0079358A" w:rsidRPr="00374C9B" w:rsidRDefault="0079358A" w:rsidP="001E41C8">
            <w:pPr>
              <w:pStyle w:val="TableParagraph"/>
              <w:numPr>
                <w:ilvl w:val="0"/>
                <w:numId w:val="151"/>
              </w:numPr>
              <w:tabs>
                <w:tab w:val="left" w:pos="470"/>
              </w:tabs>
              <w:spacing w:line="275" w:lineRule="exact"/>
              <w:ind w:hanging="360"/>
              <w:rPr>
                <w:sz w:val="24"/>
              </w:rPr>
            </w:pPr>
            <w:r w:rsidRPr="00374C9B">
              <w:rPr>
                <w:sz w:val="24"/>
              </w:rPr>
              <w:t>Поткрепљивање</w:t>
            </w:r>
            <w:r w:rsidRPr="00374C9B">
              <w:rPr>
                <w:spacing w:val="-4"/>
                <w:sz w:val="24"/>
              </w:rPr>
              <w:t xml:space="preserve"> </w:t>
            </w:r>
            <w:r w:rsidRPr="00374C9B">
              <w:rPr>
                <w:sz w:val="24"/>
              </w:rPr>
              <w:t>примерима</w:t>
            </w:r>
            <w:r w:rsidRPr="00374C9B">
              <w:rPr>
                <w:spacing w:val="-8"/>
                <w:sz w:val="24"/>
              </w:rPr>
              <w:t xml:space="preserve"> </w:t>
            </w:r>
            <w:r w:rsidRPr="00374C9B">
              <w:rPr>
                <w:sz w:val="24"/>
              </w:rPr>
              <w:t>је</w:t>
            </w:r>
            <w:r w:rsidRPr="00374C9B">
              <w:rPr>
                <w:spacing w:val="1"/>
                <w:sz w:val="24"/>
              </w:rPr>
              <w:t xml:space="preserve"> </w:t>
            </w:r>
            <w:r w:rsidRPr="00374C9B">
              <w:rPr>
                <w:sz w:val="24"/>
              </w:rPr>
              <w:t>јасно</w:t>
            </w:r>
            <w:r w:rsidRPr="00374C9B">
              <w:rPr>
                <w:spacing w:val="1"/>
                <w:sz w:val="24"/>
              </w:rPr>
              <w:t xml:space="preserve"> </w:t>
            </w:r>
            <w:r w:rsidRPr="00374C9B">
              <w:rPr>
                <w:sz w:val="24"/>
              </w:rPr>
              <w:t>и</w:t>
            </w:r>
            <w:r w:rsidRPr="00374C9B">
              <w:rPr>
                <w:spacing w:val="-1"/>
                <w:sz w:val="24"/>
              </w:rPr>
              <w:t xml:space="preserve"> </w:t>
            </w:r>
            <w:r w:rsidRPr="00374C9B">
              <w:rPr>
                <w:spacing w:val="-2"/>
                <w:sz w:val="24"/>
              </w:rPr>
              <w:t>довољно;</w:t>
            </w:r>
          </w:p>
          <w:p w:rsidR="0079358A" w:rsidRPr="00374C9B" w:rsidRDefault="0079358A" w:rsidP="001E41C8">
            <w:pPr>
              <w:pStyle w:val="TableParagraph"/>
              <w:numPr>
                <w:ilvl w:val="0"/>
                <w:numId w:val="151"/>
              </w:numPr>
              <w:tabs>
                <w:tab w:val="left" w:pos="470"/>
                <w:tab w:val="left" w:pos="2058"/>
                <w:tab w:val="left" w:pos="2691"/>
                <w:tab w:val="left" w:pos="4197"/>
                <w:tab w:val="left" w:pos="5617"/>
              </w:tabs>
              <w:spacing w:line="237" w:lineRule="auto"/>
              <w:ind w:right="103"/>
              <w:rPr>
                <w:sz w:val="24"/>
              </w:rPr>
            </w:pPr>
            <w:r w:rsidRPr="00374C9B">
              <w:rPr>
                <w:spacing w:val="-2"/>
                <w:sz w:val="24"/>
              </w:rPr>
              <w:t>Коришћена</w:t>
            </w:r>
            <w:r w:rsidRPr="00374C9B">
              <w:rPr>
                <w:sz w:val="24"/>
              </w:rPr>
              <w:tab/>
            </w:r>
            <w:r w:rsidRPr="00374C9B">
              <w:rPr>
                <w:spacing w:val="-6"/>
                <w:sz w:val="24"/>
              </w:rPr>
              <w:t>су</w:t>
            </w:r>
            <w:r w:rsidRPr="00374C9B">
              <w:rPr>
                <w:sz w:val="24"/>
              </w:rPr>
              <w:tab/>
            </w:r>
            <w:r w:rsidRPr="00374C9B">
              <w:rPr>
                <w:spacing w:val="-2"/>
                <w:sz w:val="24"/>
              </w:rPr>
              <w:t>различита,</w:t>
            </w:r>
            <w:r w:rsidRPr="00374C9B">
              <w:rPr>
                <w:sz w:val="24"/>
              </w:rPr>
              <w:tab/>
            </w:r>
            <w:r w:rsidRPr="00374C9B">
              <w:rPr>
                <w:spacing w:val="-2"/>
                <w:sz w:val="24"/>
              </w:rPr>
              <w:t>адекватна</w:t>
            </w:r>
            <w:r w:rsidRPr="00374C9B">
              <w:rPr>
                <w:sz w:val="24"/>
              </w:rPr>
              <w:tab/>
            </w:r>
            <w:r w:rsidRPr="00374C9B">
              <w:rPr>
                <w:spacing w:val="-2"/>
                <w:sz w:val="24"/>
              </w:rPr>
              <w:t>средства представљања.</w:t>
            </w:r>
          </w:p>
          <w:p w:rsidR="0079358A" w:rsidRPr="00374C9B" w:rsidRDefault="0079358A" w:rsidP="001E41C8">
            <w:pPr>
              <w:pStyle w:val="TableParagraph"/>
              <w:numPr>
                <w:ilvl w:val="0"/>
                <w:numId w:val="151"/>
              </w:numPr>
              <w:tabs>
                <w:tab w:val="left" w:pos="470"/>
              </w:tabs>
              <w:spacing w:line="261" w:lineRule="exact"/>
              <w:ind w:hanging="360"/>
              <w:rPr>
                <w:sz w:val="24"/>
              </w:rPr>
            </w:pPr>
            <w:r w:rsidRPr="00374C9B">
              <w:rPr>
                <w:sz w:val="24"/>
              </w:rPr>
              <w:t>У</w:t>
            </w:r>
            <w:r w:rsidRPr="00374C9B">
              <w:rPr>
                <w:spacing w:val="-1"/>
                <w:sz w:val="24"/>
              </w:rPr>
              <w:t xml:space="preserve"> </w:t>
            </w:r>
            <w:r w:rsidRPr="00374C9B">
              <w:rPr>
                <w:sz w:val="24"/>
              </w:rPr>
              <w:t>раду</w:t>
            </w:r>
            <w:r w:rsidRPr="00374C9B">
              <w:rPr>
                <w:spacing w:val="-8"/>
                <w:sz w:val="24"/>
              </w:rPr>
              <w:t xml:space="preserve"> </w:t>
            </w:r>
            <w:r w:rsidRPr="00374C9B">
              <w:rPr>
                <w:sz w:val="24"/>
              </w:rPr>
              <w:t>се</w:t>
            </w:r>
            <w:r w:rsidRPr="00374C9B">
              <w:rPr>
                <w:spacing w:val="1"/>
                <w:sz w:val="24"/>
              </w:rPr>
              <w:t xml:space="preserve"> </w:t>
            </w:r>
            <w:r w:rsidRPr="00374C9B">
              <w:rPr>
                <w:sz w:val="24"/>
              </w:rPr>
              <w:t>не</w:t>
            </w:r>
            <w:r w:rsidRPr="00374C9B">
              <w:rPr>
                <w:spacing w:val="1"/>
                <w:sz w:val="24"/>
              </w:rPr>
              <w:t xml:space="preserve"> </w:t>
            </w:r>
            <w:r w:rsidRPr="00374C9B">
              <w:rPr>
                <w:sz w:val="24"/>
              </w:rPr>
              <w:t>појављују</w:t>
            </w:r>
            <w:r w:rsidRPr="00374C9B">
              <w:rPr>
                <w:spacing w:val="-7"/>
                <w:sz w:val="24"/>
              </w:rPr>
              <w:t xml:space="preserve"> </w:t>
            </w:r>
            <w:r w:rsidRPr="00374C9B">
              <w:rPr>
                <w:sz w:val="24"/>
              </w:rPr>
              <w:t>правописне</w:t>
            </w:r>
            <w:r w:rsidRPr="00374C9B">
              <w:rPr>
                <w:spacing w:val="1"/>
                <w:sz w:val="24"/>
              </w:rPr>
              <w:t xml:space="preserve"> </w:t>
            </w:r>
            <w:r w:rsidRPr="00374C9B">
              <w:rPr>
                <w:spacing w:val="-2"/>
                <w:sz w:val="24"/>
              </w:rPr>
              <w:t>грешке.</w:t>
            </w:r>
          </w:p>
        </w:tc>
      </w:tr>
      <w:tr w:rsidR="0079358A" w:rsidRPr="00374C9B" w:rsidTr="001E41C8">
        <w:trPr>
          <w:trHeight w:val="1790"/>
        </w:trPr>
        <w:tc>
          <w:tcPr>
            <w:tcW w:w="2761" w:type="dxa"/>
          </w:tcPr>
          <w:p w:rsidR="0079358A" w:rsidRPr="00374C9B" w:rsidRDefault="0079358A" w:rsidP="001E41C8">
            <w:pPr>
              <w:pStyle w:val="TableParagraph"/>
              <w:rPr>
                <w:sz w:val="24"/>
              </w:rPr>
            </w:pPr>
          </w:p>
          <w:p w:rsidR="0079358A" w:rsidRPr="00374C9B" w:rsidRDefault="0079358A" w:rsidP="001E41C8">
            <w:pPr>
              <w:pStyle w:val="TableParagraph"/>
              <w:rPr>
                <w:sz w:val="24"/>
              </w:rPr>
            </w:pPr>
          </w:p>
          <w:p w:rsidR="0079358A" w:rsidRPr="00374C9B" w:rsidRDefault="0079358A" w:rsidP="001E41C8">
            <w:pPr>
              <w:pStyle w:val="TableParagraph"/>
              <w:rPr>
                <w:sz w:val="24"/>
              </w:rPr>
            </w:pPr>
          </w:p>
          <w:p w:rsidR="0079358A" w:rsidRPr="00374C9B" w:rsidRDefault="0079358A" w:rsidP="001E41C8">
            <w:pPr>
              <w:pStyle w:val="TableParagraph"/>
              <w:ind w:right="404"/>
              <w:jc w:val="right"/>
              <w:rPr>
                <w:b/>
                <w:sz w:val="24"/>
              </w:rPr>
            </w:pPr>
            <w:r w:rsidRPr="00374C9B">
              <w:rPr>
                <w:b/>
                <w:sz w:val="24"/>
              </w:rPr>
              <w:t>Врло</w:t>
            </w:r>
            <w:r w:rsidRPr="00374C9B">
              <w:rPr>
                <w:b/>
                <w:spacing w:val="-1"/>
                <w:sz w:val="24"/>
              </w:rPr>
              <w:t xml:space="preserve"> </w:t>
            </w:r>
            <w:r w:rsidRPr="00374C9B">
              <w:rPr>
                <w:b/>
                <w:sz w:val="24"/>
              </w:rPr>
              <w:t>добар</w:t>
            </w:r>
            <w:r w:rsidRPr="00374C9B">
              <w:rPr>
                <w:b/>
                <w:spacing w:val="-3"/>
                <w:sz w:val="24"/>
              </w:rPr>
              <w:t xml:space="preserve"> </w:t>
            </w:r>
            <w:r w:rsidRPr="00374C9B">
              <w:rPr>
                <w:b/>
                <w:spacing w:val="-5"/>
                <w:sz w:val="24"/>
              </w:rPr>
              <w:t>(4)</w:t>
            </w:r>
          </w:p>
        </w:tc>
        <w:tc>
          <w:tcPr>
            <w:tcW w:w="10128" w:type="dxa"/>
          </w:tcPr>
          <w:p w:rsidR="0079358A" w:rsidRPr="00374C9B" w:rsidRDefault="0079358A" w:rsidP="001E41C8">
            <w:pPr>
              <w:pStyle w:val="TableParagraph"/>
              <w:numPr>
                <w:ilvl w:val="0"/>
                <w:numId w:val="150"/>
              </w:numPr>
              <w:tabs>
                <w:tab w:val="left" w:pos="533"/>
              </w:tabs>
              <w:spacing w:line="275" w:lineRule="exact"/>
              <w:ind w:left="533"/>
              <w:rPr>
                <w:sz w:val="24"/>
              </w:rPr>
            </w:pPr>
            <w:r w:rsidRPr="00374C9B">
              <w:rPr>
                <w:sz w:val="24"/>
              </w:rPr>
              <w:t>Издвојена</w:t>
            </w:r>
            <w:r w:rsidRPr="00374C9B">
              <w:rPr>
                <w:spacing w:val="-1"/>
                <w:sz w:val="24"/>
              </w:rPr>
              <w:t xml:space="preserve"> </w:t>
            </w:r>
            <w:r w:rsidRPr="00374C9B">
              <w:rPr>
                <w:sz w:val="24"/>
              </w:rPr>
              <w:t>је</w:t>
            </w:r>
            <w:r w:rsidRPr="00374C9B">
              <w:rPr>
                <w:spacing w:val="-6"/>
                <w:sz w:val="24"/>
              </w:rPr>
              <w:t xml:space="preserve"> </w:t>
            </w:r>
            <w:r w:rsidRPr="00374C9B">
              <w:rPr>
                <w:sz w:val="24"/>
              </w:rPr>
              <w:t>већина</w:t>
            </w:r>
            <w:r w:rsidRPr="00374C9B">
              <w:rPr>
                <w:spacing w:val="-5"/>
                <w:sz w:val="24"/>
              </w:rPr>
              <w:t xml:space="preserve"> </w:t>
            </w:r>
            <w:r w:rsidRPr="00374C9B">
              <w:rPr>
                <w:sz w:val="24"/>
              </w:rPr>
              <w:t>битних</w:t>
            </w:r>
            <w:r w:rsidRPr="00374C9B">
              <w:rPr>
                <w:spacing w:val="-9"/>
                <w:sz w:val="24"/>
              </w:rPr>
              <w:t xml:space="preserve"> </w:t>
            </w:r>
            <w:r w:rsidRPr="00374C9B">
              <w:rPr>
                <w:spacing w:val="-2"/>
                <w:sz w:val="24"/>
              </w:rPr>
              <w:t>елемената;</w:t>
            </w:r>
          </w:p>
          <w:p w:rsidR="0079358A" w:rsidRPr="00374C9B" w:rsidRDefault="0079358A" w:rsidP="001E41C8">
            <w:pPr>
              <w:pStyle w:val="TableParagraph"/>
              <w:numPr>
                <w:ilvl w:val="0"/>
                <w:numId w:val="150"/>
              </w:numPr>
              <w:tabs>
                <w:tab w:val="left" w:pos="470"/>
                <w:tab w:val="left" w:pos="533"/>
              </w:tabs>
              <w:spacing w:line="242" w:lineRule="auto"/>
              <w:ind w:right="112" w:hanging="361"/>
              <w:rPr>
                <w:sz w:val="24"/>
              </w:rPr>
            </w:pPr>
            <w:r w:rsidRPr="00374C9B">
              <w:rPr>
                <w:sz w:val="24"/>
              </w:rPr>
              <w:tab/>
              <w:t>Елементи</w:t>
            </w:r>
            <w:r w:rsidRPr="00374C9B">
              <w:rPr>
                <w:spacing w:val="32"/>
                <w:sz w:val="24"/>
              </w:rPr>
              <w:t xml:space="preserve"> </w:t>
            </w:r>
            <w:r w:rsidRPr="00374C9B">
              <w:rPr>
                <w:sz w:val="24"/>
              </w:rPr>
              <w:t>су сложени</w:t>
            </w:r>
            <w:r w:rsidRPr="00374C9B">
              <w:rPr>
                <w:spacing w:val="32"/>
                <w:sz w:val="24"/>
              </w:rPr>
              <w:t xml:space="preserve"> </w:t>
            </w:r>
            <w:r w:rsidRPr="00374C9B">
              <w:rPr>
                <w:sz w:val="24"/>
              </w:rPr>
              <w:t>у композицију,</w:t>
            </w:r>
            <w:r w:rsidRPr="00374C9B">
              <w:rPr>
                <w:spacing w:val="33"/>
                <w:sz w:val="24"/>
              </w:rPr>
              <w:t xml:space="preserve"> </w:t>
            </w:r>
            <w:r w:rsidRPr="00374C9B">
              <w:rPr>
                <w:sz w:val="24"/>
              </w:rPr>
              <w:t>али</w:t>
            </w:r>
            <w:r w:rsidRPr="00374C9B">
              <w:rPr>
                <w:spacing w:val="32"/>
                <w:sz w:val="24"/>
              </w:rPr>
              <w:t xml:space="preserve"> </w:t>
            </w:r>
            <w:r w:rsidRPr="00374C9B">
              <w:rPr>
                <w:sz w:val="24"/>
              </w:rPr>
              <w:t>нису видљиве релације међу елементима;</w:t>
            </w:r>
          </w:p>
          <w:p w:rsidR="0079358A" w:rsidRPr="00374C9B" w:rsidRDefault="0079358A" w:rsidP="001E41C8">
            <w:pPr>
              <w:pStyle w:val="TableParagraph"/>
              <w:numPr>
                <w:ilvl w:val="0"/>
                <w:numId w:val="150"/>
              </w:numPr>
              <w:tabs>
                <w:tab w:val="left" w:pos="533"/>
              </w:tabs>
              <w:spacing w:line="271" w:lineRule="exact"/>
              <w:ind w:left="533"/>
              <w:rPr>
                <w:sz w:val="24"/>
              </w:rPr>
            </w:pPr>
            <w:r w:rsidRPr="00374C9B">
              <w:rPr>
                <w:sz w:val="24"/>
              </w:rPr>
              <w:t>Изнети</w:t>
            </w:r>
            <w:r w:rsidRPr="00374C9B">
              <w:rPr>
                <w:spacing w:val="-5"/>
                <w:sz w:val="24"/>
              </w:rPr>
              <w:t xml:space="preserve"> </w:t>
            </w:r>
            <w:r w:rsidRPr="00374C9B">
              <w:rPr>
                <w:sz w:val="24"/>
              </w:rPr>
              <w:t>су</w:t>
            </w:r>
            <w:r w:rsidRPr="00374C9B">
              <w:rPr>
                <w:spacing w:val="-6"/>
                <w:sz w:val="24"/>
              </w:rPr>
              <w:t xml:space="preserve"> </w:t>
            </w:r>
            <w:r w:rsidRPr="00374C9B">
              <w:rPr>
                <w:sz w:val="24"/>
              </w:rPr>
              <w:t>углавном</w:t>
            </w:r>
            <w:r w:rsidRPr="00374C9B">
              <w:rPr>
                <w:spacing w:val="-4"/>
                <w:sz w:val="24"/>
              </w:rPr>
              <w:t xml:space="preserve"> </w:t>
            </w:r>
            <w:r w:rsidRPr="00374C9B">
              <w:rPr>
                <w:sz w:val="24"/>
              </w:rPr>
              <w:t>јасни</w:t>
            </w:r>
            <w:r w:rsidRPr="00374C9B">
              <w:rPr>
                <w:spacing w:val="-1"/>
                <w:sz w:val="24"/>
              </w:rPr>
              <w:t xml:space="preserve"> </w:t>
            </w:r>
            <w:r w:rsidRPr="00374C9B">
              <w:rPr>
                <w:sz w:val="24"/>
              </w:rPr>
              <w:t>и аргументовани</w:t>
            </w:r>
            <w:r w:rsidRPr="00374C9B">
              <w:rPr>
                <w:spacing w:val="-5"/>
                <w:sz w:val="24"/>
              </w:rPr>
              <w:t xml:space="preserve"> </w:t>
            </w:r>
            <w:r w:rsidRPr="00374C9B">
              <w:rPr>
                <w:spacing w:val="-2"/>
                <w:sz w:val="24"/>
              </w:rPr>
              <w:t>закључци;</w:t>
            </w:r>
          </w:p>
          <w:p w:rsidR="0079358A" w:rsidRPr="00374C9B" w:rsidRDefault="0079358A" w:rsidP="001E41C8">
            <w:pPr>
              <w:pStyle w:val="TableParagraph"/>
              <w:numPr>
                <w:ilvl w:val="0"/>
                <w:numId w:val="150"/>
              </w:numPr>
              <w:tabs>
                <w:tab w:val="left" w:pos="533"/>
              </w:tabs>
              <w:spacing w:line="275" w:lineRule="exact"/>
              <w:ind w:left="533"/>
              <w:rPr>
                <w:sz w:val="24"/>
              </w:rPr>
            </w:pPr>
            <w:r w:rsidRPr="00374C9B">
              <w:rPr>
                <w:sz w:val="24"/>
              </w:rPr>
              <w:t>Поткрепљивање</w:t>
            </w:r>
            <w:r w:rsidRPr="00374C9B">
              <w:rPr>
                <w:spacing w:val="-7"/>
                <w:sz w:val="24"/>
              </w:rPr>
              <w:t xml:space="preserve"> </w:t>
            </w:r>
            <w:r w:rsidRPr="00374C9B">
              <w:rPr>
                <w:sz w:val="24"/>
              </w:rPr>
              <w:t>примерима</w:t>
            </w:r>
            <w:r w:rsidRPr="00374C9B">
              <w:rPr>
                <w:spacing w:val="-5"/>
                <w:sz w:val="24"/>
              </w:rPr>
              <w:t xml:space="preserve"> </w:t>
            </w:r>
            <w:r w:rsidRPr="00374C9B">
              <w:rPr>
                <w:sz w:val="24"/>
              </w:rPr>
              <w:t>је</w:t>
            </w:r>
            <w:r w:rsidRPr="00374C9B">
              <w:rPr>
                <w:spacing w:val="-1"/>
                <w:sz w:val="24"/>
              </w:rPr>
              <w:t xml:space="preserve"> </w:t>
            </w:r>
            <w:r w:rsidRPr="00374C9B">
              <w:rPr>
                <w:sz w:val="24"/>
              </w:rPr>
              <w:t>углавном</w:t>
            </w:r>
            <w:r w:rsidRPr="00374C9B">
              <w:rPr>
                <w:spacing w:val="-3"/>
                <w:sz w:val="24"/>
              </w:rPr>
              <w:t xml:space="preserve"> </w:t>
            </w:r>
            <w:r w:rsidRPr="00374C9B">
              <w:rPr>
                <w:sz w:val="24"/>
              </w:rPr>
              <w:t>јасно</w:t>
            </w:r>
            <w:r w:rsidRPr="00374C9B">
              <w:rPr>
                <w:spacing w:val="-4"/>
                <w:sz w:val="24"/>
              </w:rPr>
              <w:t xml:space="preserve"> </w:t>
            </w:r>
            <w:r w:rsidRPr="00374C9B">
              <w:rPr>
                <w:sz w:val="24"/>
              </w:rPr>
              <w:t>и</w:t>
            </w:r>
            <w:r w:rsidRPr="00374C9B">
              <w:rPr>
                <w:spacing w:val="-3"/>
                <w:sz w:val="24"/>
              </w:rPr>
              <w:t xml:space="preserve"> </w:t>
            </w:r>
            <w:r w:rsidRPr="00374C9B">
              <w:rPr>
                <w:spacing w:val="-2"/>
                <w:sz w:val="24"/>
              </w:rPr>
              <w:t>довољно;</w:t>
            </w:r>
          </w:p>
          <w:p w:rsidR="0079358A" w:rsidRPr="00374C9B" w:rsidRDefault="0079358A" w:rsidP="001E41C8">
            <w:pPr>
              <w:pStyle w:val="TableParagraph"/>
              <w:numPr>
                <w:ilvl w:val="0"/>
                <w:numId w:val="150"/>
              </w:numPr>
              <w:tabs>
                <w:tab w:val="left" w:pos="533"/>
              </w:tabs>
              <w:spacing w:line="275" w:lineRule="exact"/>
              <w:ind w:left="533"/>
              <w:rPr>
                <w:sz w:val="24"/>
              </w:rPr>
            </w:pPr>
            <w:r w:rsidRPr="00374C9B">
              <w:rPr>
                <w:sz w:val="24"/>
              </w:rPr>
              <w:t>Коришћена</w:t>
            </w:r>
            <w:r w:rsidRPr="00374C9B">
              <w:rPr>
                <w:spacing w:val="-2"/>
                <w:sz w:val="24"/>
              </w:rPr>
              <w:t xml:space="preserve"> </w:t>
            </w:r>
            <w:r w:rsidRPr="00374C9B">
              <w:rPr>
                <w:sz w:val="24"/>
              </w:rPr>
              <w:t>су</w:t>
            </w:r>
            <w:r w:rsidRPr="00374C9B">
              <w:rPr>
                <w:spacing w:val="-11"/>
                <w:sz w:val="24"/>
              </w:rPr>
              <w:t xml:space="preserve"> </w:t>
            </w:r>
            <w:r w:rsidRPr="00374C9B">
              <w:rPr>
                <w:sz w:val="24"/>
              </w:rPr>
              <w:t>адекватна</w:t>
            </w:r>
            <w:r w:rsidRPr="00374C9B">
              <w:rPr>
                <w:spacing w:val="-2"/>
                <w:sz w:val="24"/>
              </w:rPr>
              <w:t xml:space="preserve"> </w:t>
            </w:r>
            <w:r w:rsidRPr="00374C9B">
              <w:rPr>
                <w:sz w:val="24"/>
              </w:rPr>
              <w:t>средства</w:t>
            </w:r>
            <w:r w:rsidRPr="00374C9B">
              <w:rPr>
                <w:spacing w:val="-1"/>
                <w:sz w:val="24"/>
              </w:rPr>
              <w:t xml:space="preserve"> </w:t>
            </w:r>
            <w:r w:rsidRPr="00374C9B">
              <w:rPr>
                <w:spacing w:val="-2"/>
                <w:sz w:val="24"/>
              </w:rPr>
              <w:t>представљања.</w:t>
            </w:r>
          </w:p>
          <w:p w:rsidR="0079358A" w:rsidRPr="00374C9B" w:rsidRDefault="0079358A" w:rsidP="001E41C8">
            <w:pPr>
              <w:pStyle w:val="TableParagraph"/>
              <w:numPr>
                <w:ilvl w:val="0"/>
                <w:numId w:val="150"/>
              </w:numPr>
              <w:tabs>
                <w:tab w:val="left" w:pos="470"/>
              </w:tabs>
              <w:ind w:hanging="360"/>
              <w:rPr>
                <w:sz w:val="24"/>
              </w:rPr>
            </w:pPr>
            <w:r w:rsidRPr="00374C9B">
              <w:rPr>
                <w:sz w:val="24"/>
              </w:rPr>
              <w:t>Рад</w:t>
            </w:r>
            <w:r w:rsidRPr="00374C9B">
              <w:rPr>
                <w:spacing w:val="-1"/>
                <w:sz w:val="24"/>
              </w:rPr>
              <w:t xml:space="preserve"> </w:t>
            </w:r>
            <w:r w:rsidRPr="00374C9B">
              <w:rPr>
                <w:sz w:val="24"/>
              </w:rPr>
              <w:t>је</w:t>
            </w:r>
            <w:r w:rsidRPr="00374C9B">
              <w:rPr>
                <w:spacing w:val="-4"/>
                <w:sz w:val="24"/>
              </w:rPr>
              <w:t xml:space="preserve"> </w:t>
            </w:r>
            <w:r w:rsidRPr="00374C9B">
              <w:rPr>
                <w:sz w:val="24"/>
              </w:rPr>
              <w:t>правописно</w:t>
            </w:r>
            <w:r w:rsidRPr="00374C9B">
              <w:rPr>
                <w:spacing w:val="1"/>
                <w:sz w:val="24"/>
              </w:rPr>
              <w:t xml:space="preserve"> </w:t>
            </w:r>
            <w:r w:rsidRPr="00374C9B">
              <w:rPr>
                <w:sz w:val="24"/>
              </w:rPr>
              <w:t>коректан</w:t>
            </w:r>
            <w:r w:rsidRPr="00374C9B">
              <w:rPr>
                <w:spacing w:val="-2"/>
                <w:sz w:val="24"/>
              </w:rPr>
              <w:t xml:space="preserve"> </w:t>
            </w:r>
            <w:r w:rsidRPr="00374C9B">
              <w:rPr>
                <w:sz w:val="24"/>
              </w:rPr>
              <w:t>са</w:t>
            </w:r>
            <w:r w:rsidRPr="00374C9B">
              <w:rPr>
                <w:spacing w:val="-4"/>
                <w:sz w:val="24"/>
              </w:rPr>
              <w:t xml:space="preserve"> </w:t>
            </w:r>
            <w:r w:rsidRPr="00374C9B">
              <w:rPr>
                <w:sz w:val="24"/>
              </w:rPr>
              <w:t>малим</w:t>
            </w:r>
            <w:r w:rsidRPr="00374C9B">
              <w:rPr>
                <w:spacing w:val="-5"/>
                <w:sz w:val="24"/>
              </w:rPr>
              <w:t xml:space="preserve"> </w:t>
            </w:r>
            <w:r w:rsidRPr="00374C9B">
              <w:rPr>
                <w:spacing w:val="-2"/>
                <w:sz w:val="24"/>
              </w:rPr>
              <w:t>одступањима.</w:t>
            </w:r>
          </w:p>
        </w:tc>
      </w:tr>
      <w:tr w:rsidR="0079358A" w:rsidRPr="00374C9B" w:rsidTr="001E41C8">
        <w:trPr>
          <w:trHeight w:val="1700"/>
        </w:trPr>
        <w:tc>
          <w:tcPr>
            <w:tcW w:w="2761" w:type="dxa"/>
          </w:tcPr>
          <w:p w:rsidR="0079358A" w:rsidRPr="00374C9B" w:rsidRDefault="0079358A" w:rsidP="001E41C8">
            <w:pPr>
              <w:pStyle w:val="TableParagraph"/>
              <w:rPr>
                <w:sz w:val="24"/>
              </w:rPr>
            </w:pPr>
          </w:p>
          <w:p w:rsidR="0079358A" w:rsidRPr="00374C9B" w:rsidRDefault="0079358A" w:rsidP="001E41C8">
            <w:pPr>
              <w:pStyle w:val="TableParagraph"/>
              <w:rPr>
                <w:sz w:val="24"/>
              </w:rPr>
            </w:pPr>
          </w:p>
          <w:p w:rsidR="0079358A" w:rsidRPr="00374C9B" w:rsidRDefault="0079358A" w:rsidP="001E41C8">
            <w:pPr>
              <w:pStyle w:val="TableParagraph"/>
              <w:rPr>
                <w:sz w:val="24"/>
              </w:rPr>
            </w:pPr>
          </w:p>
          <w:p w:rsidR="0079358A" w:rsidRPr="00374C9B" w:rsidRDefault="0079358A" w:rsidP="001E41C8">
            <w:pPr>
              <w:pStyle w:val="TableParagraph"/>
              <w:ind w:left="1061"/>
              <w:rPr>
                <w:b/>
                <w:sz w:val="24"/>
              </w:rPr>
            </w:pPr>
            <w:r w:rsidRPr="00374C9B">
              <w:rPr>
                <w:b/>
                <w:sz w:val="24"/>
              </w:rPr>
              <w:t>Добар</w:t>
            </w:r>
            <w:r w:rsidRPr="00374C9B">
              <w:rPr>
                <w:b/>
                <w:spacing w:val="-3"/>
                <w:sz w:val="24"/>
              </w:rPr>
              <w:t xml:space="preserve"> </w:t>
            </w:r>
            <w:r w:rsidRPr="00374C9B">
              <w:rPr>
                <w:b/>
                <w:spacing w:val="-5"/>
                <w:sz w:val="24"/>
              </w:rPr>
              <w:t>(3)</w:t>
            </w:r>
          </w:p>
        </w:tc>
        <w:tc>
          <w:tcPr>
            <w:tcW w:w="10128" w:type="dxa"/>
          </w:tcPr>
          <w:p w:rsidR="0079358A" w:rsidRPr="00374C9B" w:rsidRDefault="0079358A" w:rsidP="001E41C8">
            <w:pPr>
              <w:pStyle w:val="TableParagraph"/>
              <w:numPr>
                <w:ilvl w:val="0"/>
                <w:numId w:val="149"/>
              </w:numPr>
              <w:tabs>
                <w:tab w:val="left" w:pos="533"/>
              </w:tabs>
              <w:ind w:left="533"/>
              <w:rPr>
                <w:sz w:val="24"/>
              </w:rPr>
            </w:pPr>
            <w:r w:rsidRPr="00374C9B">
              <w:rPr>
                <w:sz w:val="24"/>
              </w:rPr>
              <w:t>Издвојени</w:t>
            </w:r>
            <w:r w:rsidRPr="00374C9B">
              <w:rPr>
                <w:spacing w:val="-2"/>
                <w:sz w:val="24"/>
              </w:rPr>
              <w:t xml:space="preserve"> </w:t>
            </w:r>
            <w:r w:rsidRPr="00374C9B">
              <w:rPr>
                <w:sz w:val="24"/>
              </w:rPr>
              <w:t>су</w:t>
            </w:r>
            <w:r w:rsidRPr="00374C9B">
              <w:rPr>
                <w:spacing w:val="-11"/>
                <w:sz w:val="24"/>
              </w:rPr>
              <w:t xml:space="preserve"> </w:t>
            </w:r>
            <w:r w:rsidRPr="00374C9B">
              <w:rPr>
                <w:sz w:val="24"/>
              </w:rPr>
              <w:t>неки</w:t>
            </w:r>
            <w:r w:rsidRPr="00374C9B">
              <w:rPr>
                <w:spacing w:val="-1"/>
                <w:sz w:val="24"/>
              </w:rPr>
              <w:t xml:space="preserve"> </w:t>
            </w:r>
            <w:r w:rsidRPr="00374C9B">
              <w:rPr>
                <w:sz w:val="24"/>
              </w:rPr>
              <w:t>битни</w:t>
            </w:r>
            <w:r w:rsidRPr="00374C9B">
              <w:rPr>
                <w:spacing w:val="-1"/>
                <w:sz w:val="24"/>
              </w:rPr>
              <w:t xml:space="preserve"> </w:t>
            </w:r>
            <w:r w:rsidRPr="00374C9B">
              <w:rPr>
                <w:spacing w:val="-2"/>
                <w:sz w:val="24"/>
              </w:rPr>
              <w:t>елементи;</w:t>
            </w:r>
          </w:p>
          <w:p w:rsidR="0079358A" w:rsidRPr="00374C9B" w:rsidRDefault="0079358A" w:rsidP="001E41C8">
            <w:pPr>
              <w:pStyle w:val="TableParagraph"/>
              <w:numPr>
                <w:ilvl w:val="0"/>
                <w:numId w:val="149"/>
              </w:numPr>
              <w:tabs>
                <w:tab w:val="left" w:pos="470"/>
                <w:tab w:val="left" w:pos="533"/>
              </w:tabs>
              <w:spacing w:line="237" w:lineRule="auto"/>
              <w:ind w:right="102" w:hanging="361"/>
              <w:rPr>
                <w:sz w:val="24"/>
              </w:rPr>
            </w:pPr>
            <w:r w:rsidRPr="00374C9B">
              <w:rPr>
                <w:sz w:val="24"/>
              </w:rPr>
              <w:tab/>
              <w:t>Композиција</w:t>
            </w:r>
            <w:r w:rsidRPr="00374C9B">
              <w:rPr>
                <w:spacing w:val="-3"/>
                <w:sz w:val="24"/>
              </w:rPr>
              <w:t xml:space="preserve"> </w:t>
            </w:r>
            <w:r w:rsidRPr="00374C9B">
              <w:rPr>
                <w:sz w:val="24"/>
              </w:rPr>
              <w:t>није јасна</w:t>
            </w:r>
            <w:r w:rsidRPr="00374C9B">
              <w:rPr>
                <w:spacing w:val="-3"/>
                <w:sz w:val="24"/>
              </w:rPr>
              <w:t xml:space="preserve"> </w:t>
            </w:r>
            <w:r w:rsidRPr="00374C9B">
              <w:rPr>
                <w:sz w:val="24"/>
              </w:rPr>
              <w:t>и</w:t>
            </w:r>
            <w:r w:rsidRPr="00374C9B">
              <w:rPr>
                <w:spacing w:val="-2"/>
                <w:sz w:val="24"/>
              </w:rPr>
              <w:t xml:space="preserve"> </w:t>
            </w:r>
            <w:r w:rsidRPr="00374C9B">
              <w:rPr>
                <w:sz w:val="24"/>
              </w:rPr>
              <w:t>потпуна, изостају</w:t>
            </w:r>
            <w:r w:rsidRPr="00374C9B">
              <w:rPr>
                <w:spacing w:val="-11"/>
                <w:sz w:val="24"/>
              </w:rPr>
              <w:t xml:space="preserve"> </w:t>
            </w:r>
            <w:r w:rsidRPr="00374C9B">
              <w:rPr>
                <w:sz w:val="24"/>
              </w:rPr>
              <w:t>релације</w:t>
            </w:r>
            <w:r w:rsidRPr="00374C9B">
              <w:rPr>
                <w:spacing w:val="-3"/>
                <w:sz w:val="24"/>
              </w:rPr>
              <w:t xml:space="preserve"> </w:t>
            </w:r>
            <w:r w:rsidRPr="00374C9B">
              <w:rPr>
                <w:sz w:val="24"/>
              </w:rPr>
              <w:t xml:space="preserve">међу </w:t>
            </w:r>
            <w:r w:rsidRPr="00374C9B">
              <w:rPr>
                <w:spacing w:val="-2"/>
                <w:sz w:val="24"/>
              </w:rPr>
              <w:t>елементима;</w:t>
            </w:r>
          </w:p>
          <w:p w:rsidR="0079358A" w:rsidRPr="00374C9B" w:rsidRDefault="0079358A" w:rsidP="001E41C8">
            <w:pPr>
              <w:pStyle w:val="TableParagraph"/>
              <w:numPr>
                <w:ilvl w:val="0"/>
                <w:numId w:val="149"/>
              </w:numPr>
              <w:tabs>
                <w:tab w:val="left" w:pos="533"/>
              </w:tabs>
              <w:spacing w:line="275" w:lineRule="exact"/>
              <w:ind w:left="533"/>
              <w:rPr>
                <w:sz w:val="24"/>
              </w:rPr>
            </w:pPr>
            <w:r w:rsidRPr="00374C9B">
              <w:rPr>
                <w:sz w:val="24"/>
              </w:rPr>
              <w:t>Изнети</w:t>
            </w:r>
            <w:r w:rsidRPr="00374C9B">
              <w:rPr>
                <w:spacing w:val="-5"/>
                <w:sz w:val="24"/>
              </w:rPr>
              <w:t xml:space="preserve"> </w:t>
            </w:r>
            <w:r w:rsidRPr="00374C9B">
              <w:rPr>
                <w:sz w:val="24"/>
              </w:rPr>
              <w:t>су</w:t>
            </w:r>
            <w:r w:rsidRPr="00374C9B">
              <w:rPr>
                <w:spacing w:val="-6"/>
                <w:sz w:val="24"/>
              </w:rPr>
              <w:t xml:space="preserve"> </w:t>
            </w:r>
            <w:r w:rsidRPr="00374C9B">
              <w:rPr>
                <w:sz w:val="24"/>
              </w:rPr>
              <w:t>углавном</w:t>
            </w:r>
            <w:r w:rsidRPr="00374C9B">
              <w:rPr>
                <w:spacing w:val="-4"/>
                <w:sz w:val="24"/>
              </w:rPr>
              <w:t xml:space="preserve"> </w:t>
            </w:r>
            <w:r w:rsidRPr="00374C9B">
              <w:rPr>
                <w:sz w:val="24"/>
              </w:rPr>
              <w:t>јасни</w:t>
            </w:r>
            <w:r w:rsidRPr="00374C9B">
              <w:rPr>
                <w:spacing w:val="-1"/>
                <w:sz w:val="24"/>
              </w:rPr>
              <w:t xml:space="preserve"> </w:t>
            </w:r>
            <w:r w:rsidRPr="00374C9B">
              <w:rPr>
                <w:sz w:val="24"/>
              </w:rPr>
              <w:t>и аргументовани</w:t>
            </w:r>
            <w:r w:rsidRPr="00374C9B">
              <w:rPr>
                <w:spacing w:val="-5"/>
                <w:sz w:val="24"/>
              </w:rPr>
              <w:t xml:space="preserve"> </w:t>
            </w:r>
            <w:r w:rsidRPr="00374C9B">
              <w:rPr>
                <w:spacing w:val="-2"/>
                <w:sz w:val="24"/>
              </w:rPr>
              <w:t>закључци;</w:t>
            </w:r>
          </w:p>
          <w:p w:rsidR="0079358A" w:rsidRPr="00374C9B" w:rsidRDefault="0079358A" w:rsidP="001E41C8">
            <w:pPr>
              <w:pStyle w:val="TableParagraph"/>
              <w:numPr>
                <w:ilvl w:val="0"/>
                <w:numId w:val="149"/>
              </w:numPr>
              <w:tabs>
                <w:tab w:val="left" w:pos="533"/>
              </w:tabs>
              <w:spacing w:line="275" w:lineRule="exact"/>
              <w:ind w:left="533"/>
              <w:rPr>
                <w:sz w:val="24"/>
              </w:rPr>
            </w:pPr>
            <w:r w:rsidRPr="00374C9B">
              <w:rPr>
                <w:sz w:val="24"/>
              </w:rPr>
              <w:t>Поткрепљивање</w:t>
            </w:r>
            <w:r w:rsidRPr="00374C9B">
              <w:rPr>
                <w:spacing w:val="-8"/>
                <w:sz w:val="24"/>
              </w:rPr>
              <w:t xml:space="preserve"> </w:t>
            </w:r>
            <w:r w:rsidRPr="00374C9B">
              <w:rPr>
                <w:sz w:val="24"/>
              </w:rPr>
              <w:t>примерима</w:t>
            </w:r>
            <w:r w:rsidRPr="00374C9B">
              <w:rPr>
                <w:spacing w:val="-5"/>
                <w:sz w:val="24"/>
              </w:rPr>
              <w:t xml:space="preserve"> </w:t>
            </w:r>
            <w:r w:rsidRPr="00374C9B">
              <w:rPr>
                <w:sz w:val="24"/>
              </w:rPr>
              <w:t>је</w:t>
            </w:r>
            <w:r w:rsidRPr="00374C9B">
              <w:rPr>
                <w:spacing w:val="-5"/>
                <w:sz w:val="24"/>
              </w:rPr>
              <w:t xml:space="preserve"> </w:t>
            </w:r>
            <w:r w:rsidRPr="00374C9B">
              <w:rPr>
                <w:sz w:val="24"/>
              </w:rPr>
              <w:t>недовољно</w:t>
            </w:r>
            <w:r w:rsidRPr="00374C9B">
              <w:rPr>
                <w:spacing w:val="-1"/>
                <w:sz w:val="24"/>
              </w:rPr>
              <w:t xml:space="preserve"> </w:t>
            </w:r>
            <w:r w:rsidRPr="00374C9B">
              <w:rPr>
                <w:sz w:val="24"/>
              </w:rPr>
              <w:t>или</w:t>
            </w:r>
            <w:r w:rsidRPr="00374C9B">
              <w:rPr>
                <w:spacing w:val="-7"/>
                <w:sz w:val="24"/>
              </w:rPr>
              <w:t xml:space="preserve"> </w:t>
            </w:r>
            <w:r w:rsidRPr="00374C9B">
              <w:rPr>
                <w:spacing w:val="-2"/>
                <w:sz w:val="24"/>
              </w:rPr>
              <w:t>нејасно;</w:t>
            </w:r>
          </w:p>
          <w:p w:rsidR="0079358A" w:rsidRPr="00374C9B" w:rsidRDefault="0079358A" w:rsidP="001E41C8">
            <w:pPr>
              <w:pStyle w:val="TableParagraph"/>
              <w:numPr>
                <w:ilvl w:val="0"/>
                <w:numId w:val="149"/>
              </w:numPr>
              <w:tabs>
                <w:tab w:val="left" w:pos="533"/>
              </w:tabs>
              <w:spacing w:line="275" w:lineRule="exact"/>
              <w:ind w:left="533"/>
              <w:rPr>
                <w:sz w:val="24"/>
              </w:rPr>
            </w:pPr>
            <w:r w:rsidRPr="00374C9B">
              <w:rPr>
                <w:sz w:val="24"/>
              </w:rPr>
              <w:t>Средства</w:t>
            </w:r>
            <w:r w:rsidRPr="00374C9B">
              <w:rPr>
                <w:spacing w:val="-4"/>
                <w:sz w:val="24"/>
              </w:rPr>
              <w:t xml:space="preserve"> </w:t>
            </w:r>
            <w:r w:rsidRPr="00374C9B">
              <w:rPr>
                <w:sz w:val="24"/>
              </w:rPr>
              <w:t>представљања</w:t>
            </w:r>
            <w:r w:rsidRPr="00374C9B">
              <w:rPr>
                <w:spacing w:val="-3"/>
                <w:sz w:val="24"/>
              </w:rPr>
              <w:t xml:space="preserve"> </w:t>
            </w:r>
            <w:r w:rsidRPr="00374C9B">
              <w:rPr>
                <w:sz w:val="24"/>
              </w:rPr>
              <w:t>нису</w:t>
            </w:r>
            <w:r w:rsidRPr="00374C9B">
              <w:rPr>
                <w:spacing w:val="-7"/>
                <w:sz w:val="24"/>
              </w:rPr>
              <w:t xml:space="preserve"> </w:t>
            </w:r>
            <w:r w:rsidRPr="00374C9B">
              <w:rPr>
                <w:sz w:val="24"/>
              </w:rPr>
              <w:t>јасно</w:t>
            </w:r>
            <w:r w:rsidRPr="00374C9B">
              <w:rPr>
                <w:spacing w:val="2"/>
                <w:sz w:val="24"/>
              </w:rPr>
              <w:t xml:space="preserve"> </w:t>
            </w:r>
            <w:r w:rsidRPr="00374C9B">
              <w:rPr>
                <w:sz w:val="24"/>
              </w:rPr>
              <w:t>и</w:t>
            </w:r>
            <w:r w:rsidRPr="00374C9B">
              <w:rPr>
                <w:spacing w:val="-6"/>
                <w:sz w:val="24"/>
              </w:rPr>
              <w:t xml:space="preserve"> </w:t>
            </w:r>
            <w:r w:rsidRPr="00374C9B">
              <w:rPr>
                <w:sz w:val="24"/>
              </w:rPr>
              <w:t>тачно</w:t>
            </w:r>
            <w:r w:rsidRPr="00374C9B">
              <w:rPr>
                <w:spacing w:val="2"/>
                <w:sz w:val="24"/>
              </w:rPr>
              <w:t xml:space="preserve"> </w:t>
            </w:r>
            <w:r w:rsidRPr="00374C9B">
              <w:rPr>
                <w:spacing w:val="-2"/>
                <w:sz w:val="24"/>
              </w:rPr>
              <w:t>коришћена.</w:t>
            </w:r>
          </w:p>
          <w:p w:rsidR="0079358A" w:rsidRPr="00374C9B" w:rsidRDefault="0079358A" w:rsidP="001E41C8">
            <w:pPr>
              <w:pStyle w:val="TableParagraph"/>
              <w:numPr>
                <w:ilvl w:val="0"/>
                <w:numId w:val="149"/>
              </w:numPr>
              <w:tabs>
                <w:tab w:val="left" w:pos="533"/>
              </w:tabs>
              <w:spacing w:line="275" w:lineRule="exact"/>
              <w:ind w:left="533"/>
              <w:rPr>
                <w:sz w:val="24"/>
              </w:rPr>
            </w:pPr>
            <w:r w:rsidRPr="00374C9B">
              <w:rPr>
                <w:sz w:val="24"/>
              </w:rPr>
              <w:t>У</w:t>
            </w:r>
            <w:r w:rsidRPr="00374C9B">
              <w:rPr>
                <w:spacing w:val="-3"/>
                <w:sz w:val="24"/>
              </w:rPr>
              <w:t xml:space="preserve"> </w:t>
            </w:r>
            <w:r w:rsidRPr="00374C9B">
              <w:rPr>
                <w:sz w:val="24"/>
              </w:rPr>
              <w:t>раду</w:t>
            </w:r>
            <w:r w:rsidRPr="00374C9B">
              <w:rPr>
                <w:spacing w:val="-9"/>
                <w:sz w:val="24"/>
              </w:rPr>
              <w:t xml:space="preserve"> </w:t>
            </w:r>
            <w:r w:rsidRPr="00374C9B">
              <w:rPr>
                <w:sz w:val="24"/>
              </w:rPr>
              <w:t>се</w:t>
            </w:r>
            <w:r w:rsidRPr="00374C9B">
              <w:rPr>
                <w:spacing w:val="-1"/>
                <w:sz w:val="24"/>
              </w:rPr>
              <w:t xml:space="preserve"> </w:t>
            </w:r>
            <w:r w:rsidRPr="00374C9B">
              <w:rPr>
                <w:sz w:val="24"/>
              </w:rPr>
              <w:t>издвајају</w:t>
            </w:r>
            <w:r w:rsidRPr="00374C9B">
              <w:rPr>
                <w:spacing w:val="-5"/>
                <w:sz w:val="24"/>
              </w:rPr>
              <w:t xml:space="preserve"> </w:t>
            </w:r>
            <w:r w:rsidRPr="00374C9B">
              <w:rPr>
                <w:sz w:val="24"/>
              </w:rPr>
              <w:t>типичне</w:t>
            </w:r>
            <w:r w:rsidRPr="00374C9B">
              <w:rPr>
                <w:spacing w:val="-2"/>
                <w:sz w:val="24"/>
              </w:rPr>
              <w:t xml:space="preserve"> </w:t>
            </w:r>
            <w:r w:rsidRPr="00374C9B">
              <w:rPr>
                <w:sz w:val="24"/>
              </w:rPr>
              <w:t>правописне</w:t>
            </w:r>
            <w:r w:rsidRPr="00374C9B">
              <w:rPr>
                <w:spacing w:val="-5"/>
                <w:sz w:val="24"/>
              </w:rPr>
              <w:t xml:space="preserve"> </w:t>
            </w:r>
            <w:r w:rsidRPr="00374C9B">
              <w:rPr>
                <w:spacing w:val="-2"/>
                <w:sz w:val="24"/>
              </w:rPr>
              <w:t>грешке.</w:t>
            </w:r>
          </w:p>
        </w:tc>
      </w:tr>
      <w:tr w:rsidR="0079358A" w:rsidRPr="00374C9B" w:rsidTr="001E41C8">
        <w:trPr>
          <w:trHeight w:val="1700"/>
        </w:trPr>
        <w:tc>
          <w:tcPr>
            <w:tcW w:w="2761" w:type="dxa"/>
          </w:tcPr>
          <w:p w:rsidR="0079358A" w:rsidRPr="00374C9B" w:rsidRDefault="0079358A" w:rsidP="001E41C8">
            <w:pPr>
              <w:pStyle w:val="TableParagraph"/>
              <w:rPr>
                <w:sz w:val="24"/>
              </w:rPr>
            </w:pPr>
          </w:p>
          <w:p w:rsidR="0079358A" w:rsidRPr="00374C9B" w:rsidRDefault="0079358A" w:rsidP="001E41C8">
            <w:pPr>
              <w:pStyle w:val="TableParagraph"/>
              <w:rPr>
                <w:sz w:val="24"/>
              </w:rPr>
            </w:pPr>
          </w:p>
          <w:p w:rsidR="0079358A" w:rsidRPr="00374C9B" w:rsidRDefault="0079358A" w:rsidP="001E41C8">
            <w:pPr>
              <w:pStyle w:val="TableParagraph"/>
              <w:rPr>
                <w:sz w:val="24"/>
              </w:rPr>
            </w:pPr>
          </w:p>
          <w:p w:rsidR="0079358A" w:rsidRPr="00374C9B" w:rsidRDefault="0079358A" w:rsidP="001E41C8">
            <w:pPr>
              <w:pStyle w:val="TableParagraph"/>
              <w:ind w:right="524"/>
              <w:jc w:val="right"/>
              <w:rPr>
                <w:b/>
                <w:sz w:val="24"/>
              </w:rPr>
            </w:pPr>
            <w:r w:rsidRPr="00374C9B">
              <w:rPr>
                <w:b/>
                <w:sz w:val="24"/>
              </w:rPr>
              <w:t>Довољан</w:t>
            </w:r>
            <w:r w:rsidRPr="00374C9B">
              <w:rPr>
                <w:b/>
                <w:spacing w:val="-5"/>
                <w:sz w:val="24"/>
              </w:rPr>
              <w:t xml:space="preserve"> (2)</w:t>
            </w:r>
          </w:p>
        </w:tc>
        <w:tc>
          <w:tcPr>
            <w:tcW w:w="10128" w:type="dxa"/>
          </w:tcPr>
          <w:p w:rsidR="0079358A" w:rsidRPr="00374C9B" w:rsidRDefault="0079358A" w:rsidP="001E41C8">
            <w:pPr>
              <w:pStyle w:val="TableParagraph"/>
              <w:numPr>
                <w:ilvl w:val="0"/>
                <w:numId w:val="148"/>
              </w:numPr>
              <w:tabs>
                <w:tab w:val="left" w:pos="595"/>
              </w:tabs>
              <w:spacing w:line="275" w:lineRule="exact"/>
              <w:ind w:hanging="485"/>
              <w:rPr>
                <w:sz w:val="24"/>
              </w:rPr>
            </w:pPr>
            <w:r w:rsidRPr="00374C9B">
              <w:rPr>
                <w:sz w:val="24"/>
              </w:rPr>
              <w:t>Издвојени су</w:t>
            </w:r>
            <w:r w:rsidRPr="00374C9B">
              <w:rPr>
                <w:spacing w:val="-11"/>
                <w:sz w:val="24"/>
              </w:rPr>
              <w:t xml:space="preserve"> </w:t>
            </w:r>
            <w:r w:rsidRPr="00374C9B">
              <w:rPr>
                <w:sz w:val="24"/>
              </w:rPr>
              <w:t>само</w:t>
            </w:r>
            <w:r w:rsidRPr="00374C9B">
              <w:rPr>
                <w:spacing w:val="-1"/>
                <w:sz w:val="24"/>
              </w:rPr>
              <w:t xml:space="preserve"> </w:t>
            </w:r>
            <w:r w:rsidRPr="00374C9B">
              <w:rPr>
                <w:sz w:val="24"/>
              </w:rPr>
              <w:t>основни</w:t>
            </w:r>
            <w:r w:rsidRPr="00374C9B">
              <w:rPr>
                <w:spacing w:val="1"/>
                <w:sz w:val="24"/>
              </w:rPr>
              <w:t xml:space="preserve"> </w:t>
            </w:r>
            <w:r w:rsidRPr="00374C9B">
              <w:rPr>
                <w:spacing w:val="-2"/>
                <w:sz w:val="24"/>
              </w:rPr>
              <w:t>елементи;</w:t>
            </w:r>
          </w:p>
          <w:p w:rsidR="0079358A" w:rsidRPr="00374C9B" w:rsidRDefault="0079358A" w:rsidP="001E41C8">
            <w:pPr>
              <w:pStyle w:val="TableParagraph"/>
              <w:numPr>
                <w:ilvl w:val="0"/>
                <w:numId w:val="148"/>
              </w:numPr>
              <w:tabs>
                <w:tab w:val="left" w:pos="595"/>
              </w:tabs>
              <w:spacing w:line="242" w:lineRule="auto"/>
              <w:ind w:right="417"/>
              <w:rPr>
                <w:sz w:val="24"/>
              </w:rPr>
            </w:pPr>
            <w:r w:rsidRPr="00374C9B">
              <w:rPr>
                <w:sz w:val="24"/>
              </w:rPr>
              <w:t>Композиција</w:t>
            </w:r>
            <w:r w:rsidRPr="00374C9B">
              <w:rPr>
                <w:spacing w:val="-6"/>
                <w:sz w:val="24"/>
              </w:rPr>
              <w:t xml:space="preserve"> </w:t>
            </w:r>
            <w:r w:rsidRPr="00374C9B">
              <w:rPr>
                <w:sz w:val="24"/>
              </w:rPr>
              <w:t>је</w:t>
            </w:r>
            <w:r w:rsidRPr="00374C9B">
              <w:rPr>
                <w:spacing w:val="-10"/>
                <w:sz w:val="24"/>
              </w:rPr>
              <w:t xml:space="preserve"> </w:t>
            </w:r>
            <w:r w:rsidRPr="00374C9B">
              <w:rPr>
                <w:sz w:val="24"/>
              </w:rPr>
              <w:t>нејасна</w:t>
            </w:r>
            <w:r w:rsidRPr="00374C9B">
              <w:rPr>
                <w:spacing w:val="-10"/>
                <w:sz w:val="24"/>
              </w:rPr>
              <w:t xml:space="preserve"> </w:t>
            </w:r>
            <w:r w:rsidRPr="00374C9B">
              <w:rPr>
                <w:sz w:val="24"/>
              </w:rPr>
              <w:t>и</w:t>
            </w:r>
            <w:r w:rsidRPr="00374C9B">
              <w:rPr>
                <w:spacing w:val="-8"/>
                <w:sz w:val="24"/>
              </w:rPr>
              <w:t xml:space="preserve"> </w:t>
            </w:r>
            <w:r w:rsidRPr="00374C9B">
              <w:rPr>
                <w:sz w:val="24"/>
              </w:rPr>
              <w:t>непотпуна,</w:t>
            </w:r>
            <w:r w:rsidRPr="00374C9B">
              <w:rPr>
                <w:spacing w:val="-8"/>
                <w:sz w:val="24"/>
              </w:rPr>
              <w:t xml:space="preserve"> </w:t>
            </w:r>
            <w:r w:rsidRPr="00374C9B">
              <w:rPr>
                <w:sz w:val="24"/>
              </w:rPr>
              <w:t>изостају</w:t>
            </w:r>
            <w:r w:rsidRPr="00374C9B">
              <w:rPr>
                <w:spacing w:val="-13"/>
                <w:sz w:val="24"/>
              </w:rPr>
              <w:t xml:space="preserve"> </w:t>
            </w:r>
            <w:r w:rsidRPr="00374C9B">
              <w:rPr>
                <w:sz w:val="24"/>
              </w:rPr>
              <w:t>релације међу елементима; нису изнети закључци;</w:t>
            </w:r>
          </w:p>
          <w:p w:rsidR="0079358A" w:rsidRPr="00374C9B" w:rsidRDefault="0079358A" w:rsidP="001E41C8">
            <w:pPr>
              <w:pStyle w:val="TableParagraph"/>
              <w:numPr>
                <w:ilvl w:val="0"/>
                <w:numId w:val="148"/>
              </w:numPr>
              <w:tabs>
                <w:tab w:val="left" w:pos="595"/>
              </w:tabs>
              <w:spacing w:line="271" w:lineRule="exact"/>
              <w:ind w:hanging="485"/>
              <w:rPr>
                <w:sz w:val="24"/>
              </w:rPr>
            </w:pPr>
            <w:r w:rsidRPr="00374C9B">
              <w:rPr>
                <w:sz w:val="24"/>
              </w:rPr>
              <w:t>Није</w:t>
            </w:r>
            <w:r w:rsidRPr="00374C9B">
              <w:rPr>
                <w:spacing w:val="-5"/>
                <w:sz w:val="24"/>
              </w:rPr>
              <w:t xml:space="preserve"> </w:t>
            </w:r>
            <w:r w:rsidRPr="00374C9B">
              <w:rPr>
                <w:sz w:val="24"/>
              </w:rPr>
              <w:t>поткрепљено</w:t>
            </w:r>
            <w:r w:rsidRPr="00374C9B">
              <w:rPr>
                <w:spacing w:val="-4"/>
                <w:sz w:val="24"/>
              </w:rPr>
              <w:t xml:space="preserve"> </w:t>
            </w:r>
            <w:r w:rsidRPr="00374C9B">
              <w:rPr>
                <w:spacing w:val="-2"/>
                <w:sz w:val="24"/>
              </w:rPr>
              <w:t>примерима;</w:t>
            </w:r>
          </w:p>
          <w:p w:rsidR="0079358A" w:rsidRPr="00374C9B" w:rsidRDefault="0079358A" w:rsidP="001E41C8">
            <w:pPr>
              <w:pStyle w:val="TableParagraph"/>
              <w:numPr>
                <w:ilvl w:val="0"/>
                <w:numId w:val="148"/>
              </w:numPr>
              <w:tabs>
                <w:tab w:val="left" w:pos="595"/>
              </w:tabs>
              <w:spacing w:line="275" w:lineRule="exact"/>
              <w:ind w:hanging="485"/>
              <w:rPr>
                <w:sz w:val="24"/>
              </w:rPr>
            </w:pPr>
            <w:r w:rsidRPr="00374C9B">
              <w:rPr>
                <w:sz w:val="24"/>
              </w:rPr>
              <w:t>Средства</w:t>
            </w:r>
            <w:r w:rsidRPr="00374C9B">
              <w:rPr>
                <w:spacing w:val="-4"/>
                <w:sz w:val="24"/>
              </w:rPr>
              <w:t xml:space="preserve"> </w:t>
            </w:r>
            <w:r w:rsidRPr="00374C9B">
              <w:rPr>
                <w:sz w:val="24"/>
              </w:rPr>
              <w:t>представљања</w:t>
            </w:r>
            <w:r w:rsidRPr="00374C9B">
              <w:rPr>
                <w:spacing w:val="-4"/>
                <w:sz w:val="24"/>
              </w:rPr>
              <w:t xml:space="preserve"> </w:t>
            </w:r>
            <w:r w:rsidRPr="00374C9B">
              <w:rPr>
                <w:sz w:val="24"/>
              </w:rPr>
              <w:t>нису</w:t>
            </w:r>
            <w:r w:rsidRPr="00374C9B">
              <w:rPr>
                <w:spacing w:val="-11"/>
                <w:sz w:val="24"/>
              </w:rPr>
              <w:t xml:space="preserve"> </w:t>
            </w:r>
            <w:r w:rsidRPr="00374C9B">
              <w:rPr>
                <w:spacing w:val="-2"/>
                <w:sz w:val="24"/>
              </w:rPr>
              <w:t>коришћена.</w:t>
            </w:r>
          </w:p>
          <w:p w:rsidR="0079358A" w:rsidRPr="00374C9B" w:rsidRDefault="0079358A" w:rsidP="001E41C8">
            <w:pPr>
              <w:pStyle w:val="TableParagraph"/>
              <w:numPr>
                <w:ilvl w:val="0"/>
                <w:numId w:val="148"/>
              </w:numPr>
              <w:tabs>
                <w:tab w:val="left" w:pos="470"/>
              </w:tabs>
              <w:spacing w:line="242" w:lineRule="auto"/>
              <w:ind w:left="470" w:right="106" w:hanging="361"/>
              <w:rPr>
                <w:sz w:val="24"/>
              </w:rPr>
            </w:pPr>
            <w:r w:rsidRPr="00374C9B">
              <w:rPr>
                <w:sz w:val="24"/>
              </w:rPr>
              <w:t xml:space="preserve">У раду се уочава да је правописна норма само делимично </w:t>
            </w:r>
            <w:r w:rsidRPr="00374C9B">
              <w:rPr>
                <w:spacing w:val="-2"/>
                <w:sz w:val="24"/>
              </w:rPr>
              <w:t>савладана.</w:t>
            </w:r>
          </w:p>
        </w:tc>
      </w:tr>
      <w:tr w:rsidR="0079358A" w:rsidRPr="00374C9B" w:rsidTr="001E41C8">
        <w:trPr>
          <w:trHeight w:val="1103"/>
        </w:trPr>
        <w:tc>
          <w:tcPr>
            <w:tcW w:w="2761" w:type="dxa"/>
          </w:tcPr>
          <w:p w:rsidR="0079358A" w:rsidRPr="00374C9B" w:rsidRDefault="0079358A" w:rsidP="001E41C8">
            <w:pPr>
              <w:pStyle w:val="TableParagraph"/>
              <w:rPr>
                <w:sz w:val="24"/>
              </w:rPr>
            </w:pPr>
          </w:p>
          <w:p w:rsidR="0079358A" w:rsidRPr="00374C9B" w:rsidRDefault="0079358A" w:rsidP="001E41C8">
            <w:pPr>
              <w:pStyle w:val="TableParagraph"/>
              <w:ind w:right="399"/>
              <w:jc w:val="right"/>
              <w:rPr>
                <w:b/>
                <w:sz w:val="24"/>
              </w:rPr>
            </w:pPr>
            <w:r w:rsidRPr="00374C9B">
              <w:rPr>
                <w:b/>
                <w:sz w:val="24"/>
              </w:rPr>
              <w:t>Недовољан</w:t>
            </w:r>
            <w:r w:rsidRPr="00374C9B">
              <w:rPr>
                <w:b/>
                <w:spacing w:val="-5"/>
                <w:sz w:val="24"/>
              </w:rPr>
              <w:t xml:space="preserve"> (1)</w:t>
            </w:r>
          </w:p>
        </w:tc>
        <w:tc>
          <w:tcPr>
            <w:tcW w:w="10128" w:type="dxa"/>
          </w:tcPr>
          <w:p w:rsidR="0079358A" w:rsidRPr="00374C9B" w:rsidRDefault="0079358A" w:rsidP="001E41C8">
            <w:pPr>
              <w:pStyle w:val="TableParagraph"/>
              <w:numPr>
                <w:ilvl w:val="0"/>
                <w:numId w:val="147"/>
              </w:numPr>
              <w:tabs>
                <w:tab w:val="left" w:pos="470"/>
              </w:tabs>
              <w:spacing w:line="267" w:lineRule="exact"/>
              <w:ind w:hanging="360"/>
              <w:rPr>
                <w:sz w:val="24"/>
              </w:rPr>
            </w:pPr>
            <w:r w:rsidRPr="00374C9B">
              <w:rPr>
                <w:sz w:val="24"/>
              </w:rPr>
              <w:t>Задатак</w:t>
            </w:r>
            <w:r w:rsidRPr="00374C9B">
              <w:rPr>
                <w:spacing w:val="-3"/>
                <w:sz w:val="24"/>
              </w:rPr>
              <w:t xml:space="preserve"> </w:t>
            </w:r>
            <w:r w:rsidRPr="00374C9B">
              <w:rPr>
                <w:sz w:val="24"/>
              </w:rPr>
              <w:t>не</w:t>
            </w:r>
            <w:r w:rsidRPr="00374C9B">
              <w:rPr>
                <w:spacing w:val="-1"/>
                <w:sz w:val="24"/>
              </w:rPr>
              <w:t xml:space="preserve"> </w:t>
            </w:r>
            <w:r w:rsidRPr="00374C9B">
              <w:rPr>
                <w:sz w:val="24"/>
              </w:rPr>
              <w:t>говори</w:t>
            </w:r>
            <w:r w:rsidRPr="00374C9B">
              <w:rPr>
                <w:spacing w:val="-9"/>
                <w:sz w:val="24"/>
              </w:rPr>
              <w:t xml:space="preserve"> </w:t>
            </w:r>
            <w:r w:rsidRPr="00374C9B">
              <w:rPr>
                <w:sz w:val="24"/>
              </w:rPr>
              <w:t>о</w:t>
            </w:r>
            <w:r w:rsidRPr="00374C9B">
              <w:rPr>
                <w:spacing w:val="3"/>
                <w:sz w:val="24"/>
              </w:rPr>
              <w:t xml:space="preserve"> </w:t>
            </w:r>
            <w:r w:rsidRPr="00374C9B">
              <w:rPr>
                <w:sz w:val="24"/>
              </w:rPr>
              <w:t>задатој</w:t>
            </w:r>
            <w:r w:rsidRPr="00374C9B">
              <w:rPr>
                <w:spacing w:val="-8"/>
                <w:sz w:val="24"/>
              </w:rPr>
              <w:t xml:space="preserve"> </w:t>
            </w:r>
            <w:r w:rsidRPr="00374C9B">
              <w:rPr>
                <w:spacing w:val="-4"/>
                <w:sz w:val="24"/>
              </w:rPr>
              <w:t>теми</w:t>
            </w:r>
          </w:p>
          <w:p w:rsidR="0079358A" w:rsidRPr="00374C9B" w:rsidRDefault="0079358A" w:rsidP="001E41C8">
            <w:pPr>
              <w:pStyle w:val="TableParagraph"/>
              <w:numPr>
                <w:ilvl w:val="0"/>
                <w:numId w:val="147"/>
              </w:numPr>
              <w:tabs>
                <w:tab w:val="left" w:pos="470"/>
              </w:tabs>
              <w:spacing w:line="275" w:lineRule="exact"/>
              <w:ind w:hanging="360"/>
              <w:rPr>
                <w:sz w:val="24"/>
              </w:rPr>
            </w:pPr>
            <w:r w:rsidRPr="00374C9B">
              <w:rPr>
                <w:sz w:val="24"/>
              </w:rPr>
              <w:t>Неуредан</w:t>
            </w:r>
            <w:r w:rsidRPr="00374C9B">
              <w:rPr>
                <w:spacing w:val="-2"/>
                <w:sz w:val="24"/>
              </w:rPr>
              <w:t xml:space="preserve"> </w:t>
            </w:r>
            <w:r w:rsidRPr="00374C9B">
              <w:rPr>
                <w:sz w:val="24"/>
              </w:rPr>
              <w:t>и</w:t>
            </w:r>
            <w:r w:rsidRPr="00374C9B">
              <w:rPr>
                <w:spacing w:val="-2"/>
                <w:sz w:val="24"/>
              </w:rPr>
              <w:t xml:space="preserve"> </w:t>
            </w:r>
            <w:r w:rsidRPr="00374C9B">
              <w:rPr>
                <w:sz w:val="24"/>
              </w:rPr>
              <w:t>непотпун</w:t>
            </w:r>
            <w:r w:rsidRPr="00374C9B">
              <w:rPr>
                <w:spacing w:val="-2"/>
                <w:sz w:val="24"/>
              </w:rPr>
              <w:t xml:space="preserve"> </w:t>
            </w:r>
            <w:r w:rsidRPr="00374C9B">
              <w:rPr>
                <w:sz w:val="24"/>
              </w:rPr>
              <w:t>рад</w:t>
            </w:r>
            <w:r w:rsidRPr="00374C9B">
              <w:rPr>
                <w:spacing w:val="-4"/>
                <w:sz w:val="24"/>
              </w:rPr>
              <w:t xml:space="preserve"> </w:t>
            </w:r>
            <w:r w:rsidRPr="00374C9B">
              <w:rPr>
                <w:sz w:val="24"/>
              </w:rPr>
              <w:t>без</w:t>
            </w:r>
            <w:r w:rsidRPr="00374C9B">
              <w:rPr>
                <w:spacing w:val="2"/>
                <w:sz w:val="24"/>
              </w:rPr>
              <w:t xml:space="preserve"> </w:t>
            </w:r>
            <w:r w:rsidRPr="00374C9B">
              <w:rPr>
                <w:spacing w:val="-2"/>
                <w:sz w:val="24"/>
              </w:rPr>
              <w:t>реченица</w:t>
            </w:r>
          </w:p>
          <w:p w:rsidR="0079358A" w:rsidRPr="00374C9B" w:rsidRDefault="0079358A" w:rsidP="001E41C8">
            <w:pPr>
              <w:pStyle w:val="TableParagraph"/>
              <w:numPr>
                <w:ilvl w:val="0"/>
                <w:numId w:val="147"/>
              </w:numPr>
              <w:tabs>
                <w:tab w:val="left" w:pos="470"/>
              </w:tabs>
              <w:spacing w:line="275" w:lineRule="exact"/>
              <w:ind w:hanging="360"/>
              <w:rPr>
                <w:sz w:val="24"/>
              </w:rPr>
            </w:pPr>
            <w:r w:rsidRPr="00374C9B">
              <w:rPr>
                <w:sz w:val="24"/>
              </w:rPr>
              <w:t>Композиција</w:t>
            </w:r>
            <w:r w:rsidRPr="00374C9B">
              <w:rPr>
                <w:spacing w:val="-5"/>
                <w:sz w:val="24"/>
              </w:rPr>
              <w:t xml:space="preserve"> </w:t>
            </w:r>
            <w:r w:rsidRPr="00374C9B">
              <w:rPr>
                <w:sz w:val="24"/>
              </w:rPr>
              <w:t>не</w:t>
            </w:r>
            <w:r w:rsidRPr="00374C9B">
              <w:rPr>
                <w:spacing w:val="-4"/>
                <w:sz w:val="24"/>
              </w:rPr>
              <w:t xml:space="preserve"> </w:t>
            </w:r>
            <w:r w:rsidRPr="00374C9B">
              <w:rPr>
                <w:spacing w:val="-2"/>
                <w:sz w:val="24"/>
              </w:rPr>
              <w:t>постоји</w:t>
            </w:r>
          </w:p>
          <w:p w:rsidR="0079358A" w:rsidRPr="00374C9B" w:rsidRDefault="0079358A" w:rsidP="001E41C8">
            <w:pPr>
              <w:pStyle w:val="TableParagraph"/>
              <w:numPr>
                <w:ilvl w:val="0"/>
                <w:numId w:val="147"/>
              </w:numPr>
              <w:tabs>
                <w:tab w:val="left" w:pos="470"/>
              </w:tabs>
              <w:spacing w:line="265" w:lineRule="exact"/>
              <w:ind w:hanging="360"/>
              <w:rPr>
                <w:sz w:val="24"/>
              </w:rPr>
            </w:pPr>
            <w:r w:rsidRPr="00374C9B">
              <w:rPr>
                <w:sz w:val="24"/>
              </w:rPr>
              <w:t>Рад</w:t>
            </w:r>
            <w:r w:rsidRPr="00374C9B">
              <w:rPr>
                <w:spacing w:val="-4"/>
                <w:sz w:val="24"/>
              </w:rPr>
              <w:t xml:space="preserve"> </w:t>
            </w:r>
            <w:r w:rsidRPr="00374C9B">
              <w:rPr>
                <w:sz w:val="24"/>
              </w:rPr>
              <w:t>показује</w:t>
            </w:r>
            <w:r w:rsidRPr="00374C9B">
              <w:rPr>
                <w:spacing w:val="-2"/>
                <w:sz w:val="24"/>
              </w:rPr>
              <w:t xml:space="preserve"> </w:t>
            </w:r>
            <w:r w:rsidRPr="00374C9B">
              <w:rPr>
                <w:sz w:val="24"/>
              </w:rPr>
              <w:t>да</w:t>
            </w:r>
            <w:r w:rsidRPr="00374C9B">
              <w:rPr>
                <w:spacing w:val="-2"/>
                <w:sz w:val="24"/>
              </w:rPr>
              <w:t xml:space="preserve"> </w:t>
            </w:r>
            <w:r w:rsidRPr="00374C9B">
              <w:rPr>
                <w:sz w:val="24"/>
              </w:rPr>
              <w:t>правописна</w:t>
            </w:r>
            <w:r w:rsidRPr="00374C9B">
              <w:rPr>
                <w:spacing w:val="-7"/>
                <w:sz w:val="24"/>
              </w:rPr>
              <w:t xml:space="preserve"> </w:t>
            </w:r>
            <w:r w:rsidRPr="00374C9B">
              <w:rPr>
                <w:sz w:val="24"/>
              </w:rPr>
              <w:t>норма</w:t>
            </w:r>
            <w:r w:rsidRPr="00374C9B">
              <w:rPr>
                <w:spacing w:val="-7"/>
                <w:sz w:val="24"/>
              </w:rPr>
              <w:t xml:space="preserve"> </w:t>
            </w:r>
            <w:r w:rsidRPr="00374C9B">
              <w:rPr>
                <w:sz w:val="24"/>
              </w:rPr>
              <w:t>није</w:t>
            </w:r>
            <w:r w:rsidRPr="00374C9B">
              <w:rPr>
                <w:spacing w:val="-2"/>
                <w:sz w:val="24"/>
              </w:rPr>
              <w:t xml:space="preserve"> савладана.</w:t>
            </w:r>
          </w:p>
        </w:tc>
      </w:tr>
    </w:tbl>
    <w:p w:rsidR="0079358A" w:rsidRPr="00374C9B" w:rsidRDefault="0079358A" w:rsidP="0079358A">
      <w:pPr>
        <w:pStyle w:val="TableParagraph"/>
        <w:spacing w:line="265" w:lineRule="exact"/>
        <w:rPr>
          <w:sz w:val="24"/>
        </w:rPr>
        <w:sectPr w:rsidR="0079358A" w:rsidRPr="00374C9B" w:rsidSect="007C4C7F">
          <w:pgSz w:w="15840" w:h="12240" w:orient="landscape"/>
          <w:pgMar w:top="0" w:right="280" w:bottom="1080" w:left="1180" w:header="720" w:footer="720" w:gutter="0"/>
          <w:cols w:space="720"/>
          <w:docGrid w:linePitch="326"/>
        </w:sectPr>
      </w:pPr>
    </w:p>
    <w:p w:rsidR="0079358A" w:rsidRDefault="0079358A" w:rsidP="0079358A">
      <w:pPr>
        <w:tabs>
          <w:tab w:val="left" w:pos="1230"/>
        </w:tabs>
      </w:pPr>
      <w:r>
        <w:lastRenderedPageBreak/>
        <w:tab/>
      </w:r>
    </w:p>
    <w:p w:rsidR="0079358A" w:rsidRDefault="0079358A" w:rsidP="0079358A">
      <w:pPr>
        <w:tabs>
          <w:tab w:val="left" w:pos="1095"/>
        </w:tabs>
      </w:pPr>
    </w:p>
    <w:p w:rsidR="0079358A" w:rsidRPr="00374C9B" w:rsidRDefault="0079358A" w:rsidP="0079358A">
      <w:pPr>
        <w:pStyle w:val="Heading1"/>
        <w:spacing w:before="0"/>
        <w:rPr>
          <w:rFonts w:ascii="Times New Roman" w:hAnsi="Times New Roman" w:cs="Times New Roman"/>
          <w:color w:val="auto"/>
        </w:rPr>
      </w:pPr>
      <w:r>
        <w:tab/>
      </w:r>
      <w:r w:rsidRPr="00374C9B">
        <w:rPr>
          <w:rFonts w:ascii="Times New Roman" w:hAnsi="Times New Roman" w:cs="Times New Roman"/>
          <w:color w:val="auto"/>
          <w:spacing w:val="-2"/>
        </w:rPr>
        <w:t>МАТЕМАТИКА</w:t>
      </w:r>
    </w:p>
    <w:p w:rsidR="0079358A" w:rsidRPr="00374C9B" w:rsidRDefault="0079358A" w:rsidP="0079358A">
      <w:pPr>
        <w:pStyle w:val="BodyText"/>
        <w:rPr>
          <w:b/>
        </w:rPr>
      </w:pPr>
    </w:p>
    <w:p w:rsidR="0079358A" w:rsidRPr="00374C9B" w:rsidRDefault="0079358A" w:rsidP="0079358A">
      <w:pPr>
        <w:pStyle w:val="BodyText"/>
        <w:spacing w:line="275" w:lineRule="exact"/>
        <w:ind w:left="336"/>
      </w:pPr>
      <w:r w:rsidRPr="00374C9B">
        <w:t>У</w:t>
      </w:r>
      <w:r w:rsidRPr="00374C9B">
        <w:rPr>
          <w:spacing w:val="-2"/>
        </w:rPr>
        <w:t xml:space="preserve"> </w:t>
      </w:r>
      <w:r w:rsidRPr="00374C9B">
        <w:t>току</w:t>
      </w:r>
      <w:r w:rsidRPr="00374C9B">
        <w:rPr>
          <w:spacing w:val="-9"/>
        </w:rPr>
        <w:t xml:space="preserve"> </w:t>
      </w:r>
      <w:r w:rsidRPr="00374C9B">
        <w:t>школске године</w:t>
      </w:r>
      <w:r w:rsidRPr="00374C9B">
        <w:rPr>
          <w:spacing w:val="-5"/>
        </w:rPr>
        <w:t xml:space="preserve"> </w:t>
      </w:r>
      <w:r w:rsidRPr="00374C9B">
        <w:t>из</w:t>
      </w:r>
      <w:r w:rsidRPr="00374C9B">
        <w:rPr>
          <w:spacing w:val="1"/>
        </w:rPr>
        <w:t xml:space="preserve"> </w:t>
      </w:r>
      <w:r w:rsidRPr="00374C9B">
        <w:t>Математике ће се</w:t>
      </w:r>
      <w:r w:rsidRPr="00374C9B">
        <w:rPr>
          <w:spacing w:val="-5"/>
        </w:rPr>
        <w:t xml:space="preserve"> </w:t>
      </w:r>
      <w:r w:rsidRPr="00374C9B">
        <w:rPr>
          <w:spacing w:val="-2"/>
        </w:rPr>
        <w:t>оцењивати:</w:t>
      </w:r>
    </w:p>
    <w:p w:rsidR="0079358A" w:rsidRPr="00374C9B" w:rsidRDefault="0079358A" w:rsidP="0079358A">
      <w:pPr>
        <w:pStyle w:val="ListParagraph"/>
        <w:numPr>
          <w:ilvl w:val="1"/>
          <w:numId w:val="152"/>
        </w:numPr>
        <w:tabs>
          <w:tab w:val="left" w:pos="696"/>
        </w:tabs>
        <w:spacing w:line="275" w:lineRule="exact"/>
        <w:rPr>
          <w:sz w:val="24"/>
        </w:rPr>
      </w:pPr>
      <w:r w:rsidRPr="00374C9B">
        <w:rPr>
          <w:sz w:val="24"/>
        </w:rPr>
        <w:t>Усмени</w:t>
      </w:r>
      <w:r w:rsidRPr="00374C9B">
        <w:rPr>
          <w:spacing w:val="-3"/>
          <w:sz w:val="24"/>
        </w:rPr>
        <w:t xml:space="preserve"> </w:t>
      </w:r>
      <w:r w:rsidRPr="00374C9B">
        <w:rPr>
          <w:sz w:val="24"/>
        </w:rPr>
        <w:t>одговори</w:t>
      </w:r>
      <w:r w:rsidRPr="00374C9B">
        <w:rPr>
          <w:spacing w:val="-2"/>
          <w:sz w:val="24"/>
        </w:rPr>
        <w:t xml:space="preserve"> ученика;</w:t>
      </w:r>
    </w:p>
    <w:p w:rsidR="0079358A" w:rsidRPr="00374C9B" w:rsidRDefault="0079358A" w:rsidP="0079358A">
      <w:pPr>
        <w:pStyle w:val="ListParagraph"/>
        <w:numPr>
          <w:ilvl w:val="1"/>
          <w:numId w:val="152"/>
        </w:numPr>
        <w:tabs>
          <w:tab w:val="left" w:pos="696"/>
        </w:tabs>
        <w:spacing w:line="275" w:lineRule="exact"/>
        <w:rPr>
          <w:sz w:val="24"/>
        </w:rPr>
      </w:pPr>
      <w:r w:rsidRPr="00374C9B">
        <w:rPr>
          <w:sz w:val="24"/>
        </w:rPr>
        <w:t>Контролни</w:t>
      </w:r>
      <w:r w:rsidRPr="00374C9B">
        <w:rPr>
          <w:spacing w:val="-6"/>
          <w:sz w:val="24"/>
        </w:rPr>
        <w:t xml:space="preserve"> </w:t>
      </w:r>
      <w:r w:rsidRPr="00374C9B">
        <w:rPr>
          <w:sz w:val="24"/>
        </w:rPr>
        <w:t>задаци/вежбе</w:t>
      </w:r>
      <w:r w:rsidRPr="00374C9B">
        <w:rPr>
          <w:spacing w:val="-5"/>
          <w:sz w:val="24"/>
        </w:rPr>
        <w:t xml:space="preserve"> </w:t>
      </w:r>
      <w:r w:rsidRPr="00374C9B">
        <w:rPr>
          <w:sz w:val="24"/>
        </w:rPr>
        <w:t>(после</w:t>
      </w:r>
      <w:r w:rsidRPr="00374C9B">
        <w:rPr>
          <w:spacing w:val="-5"/>
          <w:sz w:val="24"/>
        </w:rPr>
        <w:t xml:space="preserve"> </w:t>
      </w:r>
      <w:r w:rsidRPr="00374C9B">
        <w:rPr>
          <w:sz w:val="24"/>
        </w:rPr>
        <w:t>сваке</w:t>
      </w:r>
      <w:r w:rsidRPr="00374C9B">
        <w:rPr>
          <w:spacing w:val="-4"/>
          <w:sz w:val="24"/>
        </w:rPr>
        <w:t xml:space="preserve"> </w:t>
      </w:r>
      <w:r w:rsidRPr="00374C9B">
        <w:rPr>
          <w:spacing w:val="-2"/>
          <w:sz w:val="24"/>
        </w:rPr>
        <w:t>теме/области);</w:t>
      </w:r>
    </w:p>
    <w:p w:rsidR="0079358A" w:rsidRPr="00374C9B" w:rsidRDefault="0079358A" w:rsidP="0079358A">
      <w:pPr>
        <w:pStyle w:val="ListParagraph"/>
        <w:numPr>
          <w:ilvl w:val="1"/>
          <w:numId w:val="152"/>
        </w:numPr>
        <w:tabs>
          <w:tab w:val="left" w:pos="696"/>
        </w:tabs>
        <w:spacing w:line="275" w:lineRule="exact"/>
        <w:rPr>
          <w:sz w:val="24"/>
        </w:rPr>
      </w:pPr>
      <w:r w:rsidRPr="00374C9B">
        <w:rPr>
          <w:sz w:val="24"/>
        </w:rPr>
        <w:t>Писмени</w:t>
      </w:r>
      <w:r w:rsidRPr="00374C9B">
        <w:rPr>
          <w:spacing w:val="-2"/>
          <w:sz w:val="24"/>
        </w:rPr>
        <w:t xml:space="preserve"> </w:t>
      </w:r>
      <w:r w:rsidRPr="00374C9B">
        <w:rPr>
          <w:sz w:val="24"/>
        </w:rPr>
        <w:t>задаци</w:t>
      </w:r>
      <w:r w:rsidRPr="00374C9B">
        <w:rPr>
          <w:spacing w:val="-4"/>
          <w:sz w:val="24"/>
        </w:rPr>
        <w:t xml:space="preserve"> </w:t>
      </w:r>
      <w:r w:rsidRPr="00374C9B">
        <w:rPr>
          <w:sz w:val="24"/>
        </w:rPr>
        <w:t>(4</w:t>
      </w:r>
      <w:r w:rsidRPr="00374C9B">
        <w:rPr>
          <w:spacing w:val="-5"/>
          <w:sz w:val="24"/>
        </w:rPr>
        <w:t xml:space="preserve"> </w:t>
      </w:r>
      <w:r w:rsidRPr="00374C9B">
        <w:rPr>
          <w:sz w:val="24"/>
        </w:rPr>
        <w:t>писмена</w:t>
      </w:r>
      <w:r w:rsidRPr="00374C9B">
        <w:rPr>
          <w:spacing w:val="-2"/>
          <w:sz w:val="24"/>
        </w:rPr>
        <w:t xml:space="preserve"> </w:t>
      </w:r>
      <w:r w:rsidRPr="00374C9B">
        <w:rPr>
          <w:sz w:val="24"/>
        </w:rPr>
        <w:t>задатка,</w:t>
      </w:r>
      <w:r w:rsidRPr="00374C9B">
        <w:rPr>
          <w:spacing w:val="2"/>
          <w:sz w:val="24"/>
        </w:rPr>
        <w:t xml:space="preserve"> </w:t>
      </w:r>
      <w:r w:rsidRPr="00374C9B">
        <w:rPr>
          <w:sz w:val="24"/>
        </w:rPr>
        <w:t>у</w:t>
      </w:r>
      <w:r w:rsidRPr="00374C9B">
        <w:rPr>
          <w:spacing w:val="-10"/>
          <w:sz w:val="24"/>
        </w:rPr>
        <w:t xml:space="preserve"> </w:t>
      </w:r>
      <w:r w:rsidRPr="00374C9B">
        <w:rPr>
          <w:sz w:val="24"/>
        </w:rPr>
        <w:t>сваком класификационом</w:t>
      </w:r>
      <w:r w:rsidRPr="00374C9B">
        <w:rPr>
          <w:spacing w:val="-3"/>
          <w:sz w:val="24"/>
        </w:rPr>
        <w:t xml:space="preserve"> </w:t>
      </w:r>
      <w:r w:rsidRPr="00374C9B">
        <w:rPr>
          <w:sz w:val="24"/>
        </w:rPr>
        <w:t>периоду</w:t>
      </w:r>
      <w:r w:rsidRPr="00374C9B">
        <w:rPr>
          <w:spacing w:val="-10"/>
          <w:sz w:val="24"/>
        </w:rPr>
        <w:t xml:space="preserve"> </w:t>
      </w:r>
      <w:r w:rsidRPr="00374C9B">
        <w:rPr>
          <w:sz w:val="24"/>
        </w:rPr>
        <w:t>по</w:t>
      </w:r>
      <w:r w:rsidRPr="00374C9B">
        <w:rPr>
          <w:spacing w:val="4"/>
          <w:sz w:val="24"/>
        </w:rPr>
        <w:t xml:space="preserve"> </w:t>
      </w:r>
      <w:r w:rsidRPr="00374C9B">
        <w:rPr>
          <w:spacing w:val="-2"/>
          <w:sz w:val="24"/>
        </w:rPr>
        <w:t>један);</w:t>
      </w:r>
    </w:p>
    <w:p w:rsidR="0079358A" w:rsidRPr="00374C9B" w:rsidRDefault="0079358A" w:rsidP="0079358A">
      <w:pPr>
        <w:pStyle w:val="ListParagraph"/>
        <w:numPr>
          <w:ilvl w:val="1"/>
          <w:numId w:val="152"/>
        </w:numPr>
        <w:tabs>
          <w:tab w:val="left" w:pos="696"/>
        </w:tabs>
        <w:spacing w:line="275" w:lineRule="exact"/>
        <w:rPr>
          <w:sz w:val="24"/>
        </w:rPr>
      </w:pPr>
      <w:r w:rsidRPr="00374C9B">
        <w:rPr>
          <w:sz w:val="24"/>
        </w:rPr>
        <w:t>Домаћи</w:t>
      </w:r>
      <w:r w:rsidRPr="00374C9B">
        <w:rPr>
          <w:spacing w:val="2"/>
          <w:sz w:val="24"/>
        </w:rPr>
        <w:t xml:space="preserve"> </w:t>
      </w:r>
      <w:r w:rsidRPr="00374C9B">
        <w:rPr>
          <w:spacing w:val="-2"/>
          <w:sz w:val="24"/>
        </w:rPr>
        <w:t>задаци;</w:t>
      </w:r>
    </w:p>
    <w:p w:rsidR="0079358A" w:rsidRPr="00374C9B" w:rsidRDefault="0079358A" w:rsidP="0079358A">
      <w:pPr>
        <w:pStyle w:val="ListParagraph"/>
        <w:numPr>
          <w:ilvl w:val="1"/>
          <w:numId w:val="152"/>
        </w:numPr>
        <w:tabs>
          <w:tab w:val="left" w:pos="696"/>
        </w:tabs>
        <w:spacing w:line="242" w:lineRule="auto"/>
        <w:ind w:right="1445"/>
        <w:rPr>
          <w:sz w:val="24"/>
        </w:rPr>
      </w:pPr>
      <w:r w:rsidRPr="00374C9B">
        <w:rPr>
          <w:sz w:val="24"/>
        </w:rPr>
        <w:t>Активности и ангажовање на часу, однос према раду, учешће у различитим облицима групног рада.</w:t>
      </w:r>
    </w:p>
    <w:p w:rsidR="0079358A" w:rsidRPr="00374C9B" w:rsidRDefault="0079358A" w:rsidP="0079358A">
      <w:pPr>
        <w:pStyle w:val="ListParagraph"/>
        <w:numPr>
          <w:ilvl w:val="1"/>
          <w:numId w:val="152"/>
        </w:numPr>
        <w:tabs>
          <w:tab w:val="left" w:pos="696"/>
        </w:tabs>
        <w:spacing w:line="271" w:lineRule="exact"/>
        <w:rPr>
          <w:sz w:val="24"/>
        </w:rPr>
      </w:pPr>
      <w:r w:rsidRPr="00374C9B">
        <w:rPr>
          <w:sz w:val="24"/>
        </w:rPr>
        <w:t>Број</w:t>
      </w:r>
      <w:r w:rsidRPr="00374C9B">
        <w:rPr>
          <w:spacing w:val="-9"/>
          <w:sz w:val="24"/>
        </w:rPr>
        <w:t xml:space="preserve"> </w:t>
      </w:r>
      <w:r w:rsidRPr="00374C9B">
        <w:rPr>
          <w:sz w:val="24"/>
        </w:rPr>
        <w:t>оцена</w:t>
      </w:r>
      <w:r w:rsidRPr="00374C9B">
        <w:rPr>
          <w:spacing w:val="-6"/>
          <w:sz w:val="24"/>
        </w:rPr>
        <w:t xml:space="preserve"> </w:t>
      </w:r>
      <w:r w:rsidRPr="00374C9B">
        <w:rPr>
          <w:sz w:val="24"/>
        </w:rPr>
        <w:t>по</w:t>
      </w:r>
      <w:r w:rsidRPr="00374C9B">
        <w:rPr>
          <w:spacing w:val="1"/>
          <w:sz w:val="24"/>
        </w:rPr>
        <w:t xml:space="preserve"> </w:t>
      </w:r>
      <w:r w:rsidRPr="00374C9B">
        <w:rPr>
          <w:sz w:val="24"/>
        </w:rPr>
        <w:t>полугодишту</w:t>
      </w:r>
      <w:r w:rsidRPr="00374C9B">
        <w:rPr>
          <w:spacing w:val="-4"/>
          <w:sz w:val="24"/>
        </w:rPr>
        <w:t xml:space="preserve"> </w:t>
      </w:r>
      <w:r w:rsidRPr="00374C9B">
        <w:rPr>
          <w:sz w:val="24"/>
        </w:rPr>
        <w:t>је</w:t>
      </w:r>
      <w:r w:rsidRPr="00374C9B">
        <w:rPr>
          <w:spacing w:val="-1"/>
          <w:sz w:val="24"/>
        </w:rPr>
        <w:t xml:space="preserve"> </w:t>
      </w:r>
      <w:r w:rsidRPr="00374C9B">
        <w:rPr>
          <w:sz w:val="24"/>
        </w:rPr>
        <w:t xml:space="preserve">најмање </w:t>
      </w:r>
      <w:r w:rsidRPr="00374C9B">
        <w:rPr>
          <w:spacing w:val="-5"/>
          <w:sz w:val="24"/>
        </w:rPr>
        <w:t>4.</w:t>
      </w:r>
    </w:p>
    <w:p w:rsidR="00374C9B" w:rsidRPr="0079358A" w:rsidRDefault="00374C9B" w:rsidP="0079358A">
      <w:pPr>
        <w:tabs>
          <w:tab w:val="left" w:pos="1095"/>
        </w:tabs>
        <w:sectPr w:rsidR="00374C9B" w:rsidRPr="0079358A" w:rsidSect="00CA3E45">
          <w:pgSz w:w="15840" w:h="12240" w:orient="landscape"/>
          <w:pgMar w:top="0" w:right="280" w:bottom="1080" w:left="1180" w:header="720" w:footer="720" w:gutter="0"/>
          <w:cols w:space="720"/>
          <w:docGrid w:linePitch="326"/>
        </w:sectPr>
      </w:pPr>
    </w:p>
    <w:p w:rsidR="00374C9B" w:rsidRPr="007C4C7F" w:rsidRDefault="00374C9B" w:rsidP="007C4C7F">
      <w:pPr>
        <w:tabs>
          <w:tab w:val="left" w:pos="696"/>
          <w:tab w:val="left" w:pos="757"/>
        </w:tabs>
        <w:ind w:right="1440"/>
        <w:jc w:val="both"/>
      </w:pPr>
    </w:p>
    <w:p w:rsidR="007C4C7F" w:rsidRDefault="007C4C7F" w:rsidP="00374C9B">
      <w:pPr>
        <w:pStyle w:val="BodyText"/>
        <w:rPr>
          <w:sz w:val="20"/>
        </w:rPr>
      </w:pPr>
    </w:p>
    <w:p w:rsidR="007C4C7F" w:rsidRDefault="007C4C7F" w:rsidP="00374C9B">
      <w:pPr>
        <w:pStyle w:val="BodyText"/>
        <w:rPr>
          <w:sz w:val="20"/>
        </w:rPr>
      </w:pPr>
    </w:p>
    <w:p w:rsidR="007C4C7F" w:rsidRPr="00374C9B" w:rsidRDefault="007C4C7F" w:rsidP="00374C9B">
      <w:pPr>
        <w:pStyle w:val="BodyText"/>
        <w:rPr>
          <w:sz w:val="20"/>
        </w:rPr>
      </w:pPr>
    </w:p>
    <w:p w:rsidR="00374C9B" w:rsidRPr="00374C9B" w:rsidRDefault="00374C9B" w:rsidP="00374C9B">
      <w:pPr>
        <w:pStyle w:val="BodyText"/>
        <w:rPr>
          <w:sz w:val="20"/>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2486"/>
        <w:gridCol w:w="2700"/>
        <w:gridCol w:w="2520"/>
        <w:gridCol w:w="3510"/>
      </w:tblGrid>
      <w:tr w:rsidR="00374C9B" w:rsidRPr="00374C9B" w:rsidTr="00AD6A25">
        <w:trPr>
          <w:trHeight w:val="422"/>
        </w:trPr>
        <w:tc>
          <w:tcPr>
            <w:tcW w:w="7020" w:type="dxa"/>
            <w:gridSpan w:val="3"/>
            <w:tcBorders>
              <w:bottom w:val="nil"/>
            </w:tcBorders>
            <w:shd w:val="clear" w:color="auto" w:fill="ECECEC"/>
          </w:tcPr>
          <w:p w:rsidR="00374C9B" w:rsidRPr="00374C9B" w:rsidRDefault="00374C9B" w:rsidP="00374C9B">
            <w:pPr>
              <w:pStyle w:val="TableParagraph"/>
              <w:ind w:left="2218"/>
              <w:rPr>
                <w:b/>
                <w:sz w:val="24"/>
              </w:rPr>
            </w:pPr>
            <w:r w:rsidRPr="00374C9B">
              <w:rPr>
                <w:b/>
                <w:sz w:val="24"/>
              </w:rPr>
              <w:t>Начин</w:t>
            </w:r>
            <w:r w:rsidRPr="00374C9B">
              <w:rPr>
                <w:b/>
                <w:spacing w:val="56"/>
                <w:sz w:val="24"/>
              </w:rPr>
              <w:t xml:space="preserve"> </w:t>
            </w:r>
            <w:r w:rsidRPr="00374C9B">
              <w:rPr>
                <w:b/>
                <w:sz w:val="24"/>
              </w:rPr>
              <w:t>проверавања</w:t>
            </w:r>
            <w:r w:rsidRPr="00374C9B">
              <w:rPr>
                <w:b/>
                <w:spacing w:val="1"/>
                <w:sz w:val="24"/>
              </w:rPr>
              <w:t xml:space="preserve"> </w:t>
            </w:r>
            <w:r w:rsidRPr="00374C9B">
              <w:rPr>
                <w:b/>
                <w:spacing w:val="-4"/>
                <w:sz w:val="24"/>
              </w:rPr>
              <w:t>знања</w:t>
            </w:r>
          </w:p>
        </w:tc>
        <w:tc>
          <w:tcPr>
            <w:tcW w:w="6030" w:type="dxa"/>
            <w:gridSpan w:val="2"/>
            <w:tcBorders>
              <w:bottom w:val="nil"/>
            </w:tcBorders>
            <w:shd w:val="clear" w:color="auto" w:fill="ECECEC"/>
          </w:tcPr>
          <w:p w:rsidR="00374C9B" w:rsidRPr="00374C9B" w:rsidRDefault="005862A4" w:rsidP="00374C9B">
            <w:pPr>
              <w:pStyle w:val="TableParagraph"/>
              <w:ind w:left="20"/>
              <w:jc w:val="center"/>
              <w:rPr>
                <w:b/>
                <w:sz w:val="24"/>
              </w:rPr>
            </w:pPr>
            <w:r>
              <w:rPr>
                <w:b/>
                <w:sz w:val="24"/>
              </w:rPr>
              <w:pict>
                <v:group id="docshapegroup1" o:spid="_x0000_s1027" style="position:absolute;left:0;text-align:left;margin-left:.25pt;margin-top:21.8pt;width:198.1pt;height:.5pt;z-index:251661312;mso-position-horizontal-relative:text;mso-position-vertical-relative:text" coordorigin="5,436" coordsize="3962,10">
                  <v:shape id="docshape2" o:spid="_x0000_s1028" style="position:absolute;left:4;top:436;width:3962;height:10" coordorigin="5,436" coordsize="3962,10" o:spt="100" adj="0,,0" path="m1748,436l5,436r,10l1748,446r,-10xm3966,436r-2209,l1757,446r2209,l3966,436xe" fillcolor="black" stroked="f">
                    <v:stroke joinstyle="round"/>
                    <v:formulas/>
                    <v:path arrowok="t" o:connecttype="segments"/>
                  </v:shape>
                </v:group>
              </w:pict>
            </w:r>
            <w:r w:rsidR="00374C9B" w:rsidRPr="00374C9B">
              <w:rPr>
                <w:b/>
                <w:spacing w:val="-2"/>
                <w:sz w:val="24"/>
              </w:rPr>
              <w:t>Активност</w:t>
            </w:r>
          </w:p>
        </w:tc>
      </w:tr>
      <w:tr w:rsidR="007C4C7F" w:rsidRPr="00374C9B" w:rsidTr="00AD6A25">
        <w:trPr>
          <w:trHeight w:val="156"/>
        </w:trPr>
        <w:tc>
          <w:tcPr>
            <w:tcW w:w="1834" w:type="dxa"/>
            <w:vMerge w:val="restart"/>
            <w:tcBorders>
              <w:top w:val="nil"/>
            </w:tcBorders>
            <w:vAlign w:val="center"/>
          </w:tcPr>
          <w:p w:rsidR="007C4C7F" w:rsidRPr="00374C9B" w:rsidRDefault="007C4C7F" w:rsidP="00AD6A25">
            <w:pPr>
              <w:jc w:val="center"/>
            </w:pPr>
            <w:r w:rsidRPr="007C4C7F">
              <w:t>ОЦЕНА</w:t>
            </w:r>
          </w:p>
        </w:tc>
        <w:tc>
          <w:tcPr>
            <w:tcW w:w="2486" w:type="dxa"/>
            <w:vMerge w:val="restart"/>
            <w:shd w:val="clear" w:color="auto" w:fill="ECECEC"/>
          </w:tcPr>
          <w:p w:rsidR="007C4C7F" w:rsidRPr="00374C9B" w:rsidRDefault="007C4C7F" w:rsidP="00374C9B">
            <w:pPr>
              <w:pStyle w:val="TableParagraph"/>
              <w:ind w:left="9"/>
              <w:jc w:val="center"/>
              <w:rPr>
                <w:b/>
                <w:sz w:val="24"/>
              </w:rPr>
            </w:pPr>
            <w:r w:rsidRPr="00374C9B">
              <w:rPr>
                <w:b/>
                <w:sz w:val="24"/>
              </w:rPr>
              <w:t>Усмена</w:t>
            </w:r>
            <w:r w:rsidRPr="00374C9B">
              <w:rPr>
                <w:b/>
                <w:spacing w:val="-15"/>
                <w:sz w:val="24"/>
              </w:rPr>
              <w:t xml:space="preserve"> </w:t>
            </w:r>
            <w:r w:rsidRPr="00374C9B">
              <w:rPr>
                <w:b/>
                <w:sz w:val="24"/>
              </w:rPr>
              <w:t xml:space="preserve">провера </w:t>
            </w:r>
            <w:r w:rsidRPr="00374C9B">
              <w:rPr>
                <w:b/>
                <w:spacing w:val="-2"/>
                <w:sz w:val="24"/>
              </w:rPr>
              <w:t>(усвојеност образовних</w:t>
            </w:r>
          </w:p>
          <w:p w:rsidR="007C4C7F" w:rsidRPr="00374C9B" w:rsidRDefault="007C4C7F" w:rsidP="00374C9B">
            <w:pPr>
              <w:pStyle w:val="TableParagraph"/>
              <w:spacing w:line="257" w:lineRule="exact"/>
              <w:ind w:left="9" w:right="3"/>
              <w:jc w:val="center"/>
              <w:rPr>
                <w:b/>
                <w:sz w:val="24"/>
              </w:rPr>
            </w:pPr>
            <w:r w:rsidRPr="00374C9B">
              <w:rPr>
                <w:b/>
                <w:spacing w:val="-2"/>
                <w:sz w:val="24"/>
              </w:rPr>
              <w:t>садржаја)</w:t>
            </w:r>
          </w:p>
        </w:tc>
        <w:tc>
          <w:tcPr>
            <w:tcW w:w="2700" w:type="dxa"/>
            <w:vMerge w:val="restart"/>
            <w:shd w:val="clear" w:color="auto" w:fill="ECECEC"/>
          </w:tcPr>
          <w:p w:rsidR="007C4C7F" w:rsidRPr="00374C9B" w:rsidRDefault="007C4C7F" w:rsidP="00374C9B">
            <w:pPr>
              <w:pStyle w:val="TableParagraph"/>
              <w:ind w:left="418" w:right="399" w:firstLine="106"/>
              <w:jc w:val="both"/>
              <w:rPr>
                <w:b/>
                <w:sz w:val="24"/>
              </w:rPr>
            </w:pPr>
            <w:r w:rsidRPr="00374C9B">
              <w:rPr>
                <w:b/>
                <w:spacing w:val="-2"/>
                <w:sz w:val="24"/>
              </w:rPr>
              <w:t>Писана провера (примена</w:t>
            </w:r>
          </w:p>
          <w:p w:rsidR="007C4C7F" w:rsidRPr="00374C9B" w:rsidRDefault="007C4C7F" w:rsidP="00374C9B">
            <w:pPr>
              <w:pStyle w:val="TableParagraph"/>
              <w:spacing w:line="257" w:lineRule="exact"/>
              <w:ind w:left="557"/>
              <w:rPr>
                <w:b/>
                <w:sz w:val="24"/>
              </w:rPr>
            </w:pPr>
            <w:r w:rsidRPr="00374C9B">
              <w:rPr>
                <w:b/>
                <w:spacing w:val="-2"/>
                <w:sz w:val="24"/>
              </w:rPr>
              <w:t>знања)</w:t>
            </w:r>
          </w:p>
        </w:tc>
        <w:tc>
          <w:tcPr>
            <w:tcW w:w="2520" w:type="dxa"/>
            <w:tcBorders>
              <w:top w:val="nil"/>
              <w:bottom w:val="nil"/>
            </w:tcBorders>
            <w:shd w:val="clear" w:color="auto" w:fill="ECECEC"/>
          </w:tcPr>
          <w:p w:rsidR="007C4C7F" w:rsidRPr="00374C9B" w:rsidRDefault="007C4C7F" w:rsidP="00374C9B">
            <w:pPr>
              <w:pStyle w:val="TableParagraph"/>
              <w:rPr>
                <w:sz w:val="10"/>
              </w:rPr>
            </w:pPr>
          </w:p>
        </w:tc>
        <w:tc>
          <w:tcPr>
            <w:tcW w:w="3510" w:type="dxa"/>
            <w:tcBorders>
              <w:top w:val="nil"/>
              <w:bottom w:val="nil"/>
            </w:tcBorders>
            <w:shd w:val="clear" w:color="auto" w:fill="ECECEC"/>
          </w:tcPr>
          <w:p w:rsidR="007C4C7F" w:rsidRPr="00374C9B" w:rsidRDefault="007C4C7F" w:rsidP="00374C9B">
            <w:pPr>
              <w:pStyle w:val="TableParagraph"/>
              <w:rPr>
                <w:sz w:val="10"/>
              </w:rPr>
            </w:pPr>
          </w:p>
        </w:tc>
      </w:tr>
      <w:tr w:rsidR="007C4C7F" w:rsidRPr="00374C9B" w:rsidTr="00AD6A25">
        <w:trPr>
          <w:trHeight w:val="1358"/>
        </w:trPr>
        <w:tc>
          <w:tcPr>
            <w:tcW w:w="1834" w:type="dxa"/>
            <w:vMerge/>
          </w:tcPr>
          <w:p w:rsidR="007C4C7F" w:rsidRPr="00374C9B" w:rsidRDefault="007C4C7F" w:rsidP="00374C9B">
            <w:pPr>
              <w:pStyle w:val="TableParagraph"/>
              <w:rPr>
                <w:sz w:val="24"/>
              </w:rPr>
            </w:pPr>
          </w:p>
        </w:tc>
        <w:tc>
          <w:tcPr>
            <w:tcW w:w="2486" w:type="dxa"/>
            <w:vMerge/>
            <w:tcBorders>
              <w:top w:val="nil"/>
            </w:tcBorders>
            <w:shd w:val="clear" w:color="auto" w:fill="ECECEC"/>
          </w:tcPr>
          <w:p w:rsidR="007C4C7F" w:rsidRPr="00374C9B" w:rsidRDefault="007C4C7F" w:rsidP="00374C9B">
            <w:pPr>
              <w:rPr>
                <w:rFonts w:cs="Times New Roman"/>
                <w:sz w:val="2"/>
                <w:szCs w:val="2"/>
              </w:rPr>
            </w:pPr>
          </w:p>
        </w:tc>
        <w:tc>
          <w:tcPr>
            <w:tcW w:w="2700" w:type="dxa"/>
            <w:vMerge/>
            <w:tcBorders>
              <w:top w:val="nil"/>
            </w:tcBorders>
            <w:shd w:val="clear" w:color="auto" w:fill="ECECEC"/>
          </w:tcPr>
          <w:p w:rsidR="007C4C7F" w:rsidRPr="00374C9B" w:rsidRDefault="007C4C7F" w:rsidP="00374C9B">
            <w:pPr>
              <w:rPr>
                <w:rFonts w:cs="Times New Roman"/>
                <w:sz w:val="2"/>
                <w:szCs w:val="2"/>
              </w:rPr>
            </w:pPr>
          </w:p>
        </w:tc>
        <w:tc>
          <w:tcPr>
            <w:tcW w:w="2520" w:type="dxa"/>
            <w:tcBorders>
              <w:top w:val="nil"/>
            </w:tcBorders>
            <w:shd w:val="clear" w:color="auto" w:fill="ECECEC"/>
          </w:tcPr>
          <w:p w:rsidR="007C4C7F" w:rsidRPr="00374C9B" w:rsidRDefault="007C4C7F" w:rsidP="00374C9B">
            <w:pPr>
              <w:pStyle w:val="TableParagraph"/>
              <w:ind w:left="243"/>
              <w:rPr>
                <w:b/>
                <w:sz w:val="24"/>
              </w:rPr>
            </w:pPr>
            <w:r w:rsidRPr="00374C9B">
              <w:rPr>
                <w:b/>
                <w:sz w:val="24"/>
              </w:rPr>
              <w:t>Домаћи</w:t>
            </w:r>
            <w:r w:rsidRPr="00374C9B">
              <w:rPr>
                <w:b/>
                <w:spacing w:val="-2"/>
                <w:sz w:val="24"/>
              </w:rPr>
              <w:t xml:space="preserve"> </w:t>
            </w:r>
            <w:r w:rsidRPr="00374C9B">
              <w:rPr>
                <w:b/>
                <w:spacing w:val="-5"/>
                <w:sz w:val="24"/>
              </w:rPr>
              <w:t>рад</w:t>
            </w:r>
          </w:p>
        </w:tc>
        <w:tc>
          <w:tcPr>
            <w:tcW w:w="3510" w:type="dxa"/>
            <w:tcBorders>
              <w:top w:val="nil"/>
            </w:tcBorders>
            <w:shd w:val="clear" w:color="auto" w:fill="ECECEC"/>
          </w:tcPr>
          <w:p w:rsidR="007C4C7F" w:rsidRPr="00374C9B" w:rsidRDefault="007C4C7F" w:rsidP="00374C9B">
            <w:pPr>
              <w:pStyle w:val="TableParagraph"/>
              <w:spacing w:line="241" w:lineRule="exact"/>
              <w:ind w:left="11" w:right="7"/>
              <w:jc w:val="center"/>
              <w:rPr>
                <w:b/>
                <w:sz w:val="24"/>
              </w:rPr>
            </w:pPr>
            <w:r w:rsidRPr="00374C9B">
              <w:rPr>
                <w:b/>
                <w:sz w:val="24"/>
              </w:rPr>
              <w:t>Однос</w:t>
            </w:r>
            <w:r w:rsidRPr="00374C9B">
              <w:rPr>
                <w:b/>
                <w:spacing w:val="-2"/>
                <w:sz w:val="24"/>
              </w:rPr>
              <w:t xml:space="preserve"> </w:t>
            </w:r>
            <w:r w:rsidRPr="00374C9B">
              <w:rPr>
                <w:b/>
                <w:sz w:val="24"/>
              </w:rPr>
              <w:t xml:space="preserve">према </w:t>
            </w:r>
            <w:r w:rsidRPr="00374C9B">
              <w:rPr>
                <w:b/>
                <w:spacing w:val="-4"/>
                <w:sz w:val="24"/>
              </w:rPr>
              <w:t>раду</w:t>
            </w:r>
          </w:p>
          <w:p w:rsidR="007C4C7F" w:rsidRPr="00374C9B" w:rsidRDefault="007C4C7F" w:rsidP="00374C9B">
            <w:pPr>
              <w:pStyle w:val="TableParagraph"/>
              <w:ind w:left="11"/>
              <w:jc w:val="center"/>
              <w:rPr>
                <w:b/>
                <w:sz w:val="24"/>
              </w:rPr>
            </w:pPr>
            <w:r w:rsidRPr="00374C9B">
              <w:rPr>
                <w:b/>
                <w:sz w:val="24"/>
              </w:rPr>
              <w:t>и</w:t>
            </w:r>
            <w:r w:rsidRPr="00374C9B">
              <w:rPr>
                <w:b/>
                <w:spacing w:val="2"/>
                <w:sz w:val="24"/>
              </w:rPr>
              <w:t xml:space="preserve"> </w:t>
            </w:r>
            <w:r w:rsidRPr="00374C9B">
              <w:rPr>
                <w:b/>
                <w:spacing w:val="-5"/>
                <w:sz w:val="24"/>
              </w:rPr>
              <w:t>рад</w:t>
            </w:r>
          </w:p>
        </w:tc>
      </w:tr>
      <w:tr w:rsidR="00374C9B" w:rsidRPr="00374C9B" w:rsidTr="00AD6A25">
        <w:trPr>
          <w:trHeight w:val="530"/>
        </w:trPr>
        <w:tc>
          <w:tcPr>
            <w:tcW w:w="1834" w:type="dxa"/>
          </w:tcPr>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42" w:lineRule="auto"/>
              <w:ind w:left="696" w:right="211" w:hanging="476"/>
              <w:rPr>
                <w:b/>
                <w:sz w:val="24"/>
              </w:rPr>
            </w:pPr>
            <w:r w:rsidRPr="00374C9B">
              <w:rPr>
                <w:b/>
                <w:spacing w:val="-2"/>
                <w:sz w:val="24"/>
              </w:rPr>
              <w:t xml:space="preserve">Недовољан </w:t>
            </w:r>
            <w:r w:rsidRPr="00374C9B">
              <w:rPr>
                <w:b/>
                <w:spacing w:val="-4"/>
                <w:sz w:val="24"/>
              </w:rPr>
              <w:t>(1)</w:t>
            </w:r>
          </w:p>
        </w:tc>
        <w:tc>
          <w:tcPr>
            <w:tcW w:w="2486" w:type="dxa"/>
          </w:tcPr>
          <w:p w:rsidR="00374C9B" w:rsidRPr="002A048E" w:rsidRDefault="00374C9B" w:rsidP="00374C9B">
            <w:pPr>
              <w:pStyle w:val="TableParagraph"/>
              <w:spacing w:line="273" w:lineRule="exact"/>
              <w:ind w:left="103"/>
              <w:rPr>
                <w:b/>
              </w:rPr>
            </w:pPr>
            <w:r w:rsidRPr="002A048E">
              <w:rPr>
                <w:b/>
                <w:spacing w:val="-2"/>
              </w:rPr>
              <w:t>ОСНОВНИ</w:t>
            </w:r>
          </w:p>
          <w:p w:rsidR="00374C9B" w:rsidRPr="002A048E" w:rsidRDefault="00374C9B" w:rsidP="00374C9B">
            <w:pPr>
              <w:pStyle w:val="TableParagraph"/>
              <w:ind w:left="103"/>
              <w:rPr>
                <w:b/>
              </w:rPr>
            </w:pPr>
            <w:r w:rsidRPr="002A048E">
              <w:rPr>
                <w:b/>
                <w:spacing w:val="-2"/>
              </w:rPr>
              <w:t xml:space="preserve">МАТЕМАТИЧКИ </w:t>
            </w:r>
            <w:r w:rsidRPr="002A048E">
              <w:rPr>
                <w:b/>
              </w:rPr>
              <w:t xml:space="preserve">ПОЈМОВИ И </w:t>
            </w:r>
            <w:r w:rsidRPr="002A048E">
              <w:rPr>
                <w:b/>
                <w:spacing w:val="-2"/>
              </w:rPr>
              <w:t>ДЕФИНИЦИЈЕ</w:t>
            </w:r>
          </w:p>
          <w:p w:rsidR="00374C9B" w:rsidRPr="00374C9B" w:rsidRDefault="00374C9B" w:rsidP="00AD6A25">
            <w:pPr>
              <w:pStyle w:val="TableParagraph"/>
              <w:ind w:left="103"/>
              <w:rPr>
                <w:sz w:val="24"/>
              </w:rPr>
            </w:pPr>
            <w:r w:rsidRPr="00374C9B">
              <w:rPr>
                <w:sz w:val="24"/>
              </w:rPr>
              <w:t>-не</w:t>
            </w:r>
            <w:r w:rsidRPr="00374C9B">
              <w:rPr>
                <w:spacing w:val="-5"/>
                <w:sz w:val="24"/>
              </w:rPr>
              <w:t xml:space="preserve"> </w:t>
            </w:r>
            <w:r w:rsidRPr="00374C9B">
              <w:rPr>
                <w:sz w:val="24"/>
              </w:rPr>
              <w:t>познаје</w:t>
            </w:r>
            <w:r w:rsidRPr="00374C9B">
              <w:rPr>
                <w:spacing w:val="-3"/>
                <w:sz w:val="24"/>
              </w:rPr>
              <w:t xml:space="preserve"> </w:t>
            </w:r>
            <w:r w:rsidRPr="00374C9B">
              <w:rPr>
                <w:spacing w:val="-5"/>
                <w:sz w:val="24"/>
              </w:rPr>
              <w:t>их</w:t>
            </w:r>
          </w:p>
          <w:p w:rsidR="00374C9B" w:rsidRPr="00374C9B" w:rsidRDefault="00374C9B" w:rsidP="00AD6A25">
            <w:pPr>
              <w:pStyle w:val="TableParagraph"/>
              <w:ind w:left="103"/>
              <w:rPr>
                <w:sz w:val="24"/>
              </w:rPr>
            </w:pPr>
            <w:r w:rsidRPr="00374C9B">
              <w:rPr>
                <w:sz w:val="24"/>
              </w:rPr>
              <w:t>-не</w:t>
            </w:r>
            <w:r w:rsidRPr="00374C9B">
              <w:rPr>
                <w:spacing w:val="-8"/>
                <w:sz w:val="24"/>
              </w:rPr>
              <w:t xml:space="preserve"> </w:t>
            </w:r>
            <w:r w:rsidRPr="00374C9B">
              <w:rPr>
                <w:sz w:val="24"/>
              </w:rPr>
              <w:t>зна</w:t>
            </w:r>
            <w:r w:rsidRPr="00374C9B">
              <w:rPr>
                <w:spacing w:val="-13"/>
                <w:sz w:val="24"/>
              </w:rPr>
              <w:t xml:space="preserve"> </w:t>
            </w:r>
            <w:r w:rsidRPr="00374C9B">
              <w:rPr>
                <w:sz w:val="24"/>
              </w:rPr>
              <w:t>их</w:t>
            </w:r>
            <w:r w:rsidRPr="00374C9B">
              <w:rPr>
                <w:spacing w:val="-12"/>
                <w:sz w:val="24"/>
              </w:rPr>
              <w:t xml:space="preserve"> </w:t>
            </w:r>
            <w:r w:rsidRPr="00374C9B">
              <w:rPr>
                <w:sz w:val="24"/>
              </w:rPr>
              <w:t>изрећи</w:t>
            </w:r>
            <w:r w:rsidRPr="00374C9B">
              <w:rPr>
                <w:spacing w:val="-7"/>
                <w:sz w:val="24"/>
              </w:rPr>
              <w:t xml:space="preserve"> </w:t>
            </w:r>
            <w:r w:rsidRPr="00374C9B">
              <w:rPr>
                <w:sz w:val="24"/>
              </w:rPr>
              <w:t xml:space="preserve">и </w:t>
            </w:r>
            <w:r w:rsidRPr="00374C9B">
              <w:rPr>
                <w:spacing w:val="-2"/>
                <w:sz w:val="24"/>
              </w:rPr>
              <w:t>објаснити</w:t>
            </w:r>
          </w:p>
          <w:p w:rsidR="00374C9B" w:rsidRPr="00374C9B" w:rsidRDefault="00374C9B" w:rsidP="00374C9B">
            <w:pPr>
              <w:pStyle w:val="TableParagraph"/>
              <w:rPr>
                <w:sz w:val="24"/>
              </w:rPr>
            </w:pPr>
          </w:p>
          <w:p w:rsidR="00374C9B" w:rsidRPr="002A048E" w:rsidRDefault="00374C9B" w:rsidP="00374C9B">
            <w:pPr>
              <w:pStyle w:val="TableParagraph"/>
              <w:ind w:left="103" w:right="850"/>
              <w:jc w:val="both"/>
              <w:rPr>
                <w:b/>
              </w:rPr>
            </w:pPr>
            <w:r w:rsidRPr="002A048E">
              <w:rPr>
                <w:b/>
                <w:spacing w:val="-2"/>
              </w:rPr>
              <w:t>ТВРЂЕЊА, ПРАВИЛА, ФОРМУЛЕ</w:t>
            </w:r>
          </w:p>
          <w:p w:rsidR="00374C9B" w:rsidRPr="00374C9B" w:rsidRDefault="00374C9B" w:rsidP="00374C9B">
            <w:pPr>
              <w:pStyle w:val="TableParagraph"/>
              <w:spacing w:line="274" w:lineRule="exact"/>
              <w:ind w:left="103"/>
              <w:rPr>
                <w:sz w:val="24"/>
              </w:rPr>
            </w:pPr>
            <w:r w:rsidRPr="00374C9B">
              <w:rPr>
                <w:sz w:val="24"/>
              </w:rPr>
              <w:t>-</w:t>
            </w:r>
            <w:r w:rsidRPr="00374C9B">
              <w:rPr>
                <w:spacing w:val="-1"/>
                <w:sz w:val="24"/>
              </w:rPr>
              <w:t xml:space="preserve"> </w:t>
            </w:r>
            <w:r w:rsidRPr="00374C9B">
              <w:rPr>
                <w:sz w:val="24"/>
              </w:rPr>
              <w:t>не</w:t>
            </w:r>
            <w:r w:rsidRPr="00374C9B">
              <w:rPr>
                <w:spacing w:val="-7"/>
                <w:sz w:val="24"/>
              </w:rPr>
              <w:t xml:space="preserve"> </w:t>
            </w:r>
            <w:r w:rsidRPr="00374C9B">
              <w:rPr>
                <w:sz w:val="24"/>
              </w:rPr>
              <w:t>препознаје</w:t>
            </w:r>
            <w:r w:rsidRPr="00374C9B">
              <w:rPr>
                <w:spacing w:val="-3"/>
                <w:sz w:val="24"/>
              </w:rPr>
              <w:t xml:space="preserve"> </w:t>
            </w:r>
            <w:r w:rsidRPr="00374C9B">
              <w:rPr>
                <w:spacing w:val="-5"/>
                <w:sz w:val="24"/>
              </w:rPr>
              <w:t>их</w:t>
            </w: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3"/>
              <w:rPr>
                <w:b/>
                <w:sz w:val="24"/>
              </w:rPr>
            </w:pPr>
            <w:r w:rsidRPr="002A048E">
              <w:rPr>
                <w:b/>
                <w:spacing w:val="-2"/>
              </w:rPr>
              <w:t>ПОСТУПЦИ</w:t>
            </w:r>
          </w:p>
          <w:p w:rsidR="00374C9B" w:rsidRPr="00374C9B" w:rsidRDefault="00374C9B" w:rsidP="00374C9B">
            <w:pPr>
              <w:pStyle w:val="TableParagraph"/>
              <w:ind w:left="103"/>
              <w:rPr>
                <w:sz w:val="24"/>
              </w:rPr>
            </w:pPr>
            <w:r w:rsidRPr="00374C9B">
              <w:rPr>
                <w:b/>
                <w:sz w:val="24"/>
              </w:rPr>
              <w:t>-</w:t>
            </w:r>
            <w:r w:rsidRPr="00374C9B">
              <w:rPr>
                <w:sz w:val="24"/>
              </w:rPr>
              <w:t>поступке које примењује не образлаже</w:t>
            </w:r>
            <w:r w:rsidRPr="00374C9B">
              <w:rPr>
                <w:spacing w:val="-15"/>
                <w:sz w:val="24"/>
              </w:rPr>
              <w:t xml:space="preserve"> </w:t>
            </w:r>
            <w:r w:rsidRPr="00374C9B">
              <w:rPr>
                <w:sz w:val="24"/>
              </w:rPr>
              <w:t>ни</w:t>
            </w:r>
            <w:r w:rsidRPr="00374C9B">
              <w:rPr>
                <w:spacing w:val="-15"/>
                <w:sz w:val="24"/>
              </w:rPr>
              <w:t xml:space="preserve"> </w:t>
            </w:r>
            <w:r w:rsidRPr="00374C9B">
              <w:rPr>
                <w:sz w:val="24"/>
              </w:rPr>
              <w:t>уз</w:t>
            </w:r>
          </w:p>
          <w:p w:rsidR="00374C9B" w:rsidRPr="00374C9B" w:rsidRDefault="00374C9B" w:rsidP="00374C9B">
            <w:pPr>
              <w:pStyle w:val="TableParagraph"/>
              <w:ind w:left="103"/>
              <w:rPr>
                <w:sz w:val="24"/>
              </w:rPr>
            </w:pPr>
            <w:r w:rsidRPr="00374C9B">
              <w:rPr>
                <w:sz w:val="24"/>
              </w:rPr>
              <w:t>помоћ</w:t>
            </w:r>
            <w:r w:rsidRPr="00374C9B">
              <w:rPr>
                <w:spacing w:val="-3"/>
                <w:sz w:val="24"/>
              </w:rPr>
              <w:t xml:space="preserve"> </w:t>
            </w:r>
            <w:r w:rsidRPr="00374C9B">
              <w:rPr>
                <w:spacing w:val="-2"/>
                <w:sz w:val="24"/>
              </w:rPr>
              <w:t>наставника</w:t>
            </w:r>
          </w:p>
          <w:p w:rsidR="00374C9B" w:rsidRPr="00374C9B" w:rsidRDefault="00374C9B" w:rsidP="00374C9B">
            <w:pPr>
              <w:pStyle w:val="TableParagraph"/>
              <w:rPr>
                <w:sz w:val="24"/>
              </w:rPr>
            </w:pPr>
          </w:p>
          <w:p w:rsidR="00374C9B" w:rsidRPr="002A048E" w:rsidRDefault="00374C9B" w:rsidP="00374C9B">
            <w:pPr>
              <w:pStyle w:val="TableParagraph"/>
              <w:spacing w:line="237" w:lineRule="auto"/>
              <w:ind w:left="103"/>
              <w:rPr>
                <w:b/>
              </w:rPr>
            </w:pPr>
            <w:r w:rsidRPr="002A048E">
              <w:rPr>
                <w:b/>
                <w:spacing w:val="-2"/>
              </w:rPr>
              <w:t xml:space="preserve">МАТЕМАТИЧКИ </w:t>
            </w:r>
            <w:r w:rsidRPr="002A048E">
              <w:rPr>
                <w:b/>
              </w:rPr>
              <w:t>ЈЕЗИК И</w:t>
            </w:r>
          </w:p>
          <w:p w:rsidR="00374C9B" w:rsidRPr="002A048E" w:rsidRDefault="00374C9B" w:rsidP="00374C9B">
            <w:pPr>
              <w:pStyle w:val="TableParagraph"/>
              <w:spacing w:line="272" w:lineRule="exact"/>
              <w:ind w:left="103"/>
              <w:rPr>
                <w:b/>
              </w:rPr>
            </w:pPr>
            <w:r w:rsidRPr="002A048E">
              <w:rPr>
                <w:b/>
                <w:spacing w:val="-2"/>
              </w:rPr>
              <w:t>СИМБОЛИКА</w:t>
            </w:r>
          </w:p>
          <w:p w:rsidR="00374C9B" w:rsidRPr="00374C9B" w:rsidRDefault="00374C9B" w:rsidP="00374C9B">
            <w:pPr>
              <w:pStyle w:val="TableParagraph"/>
              <w:spacing w:line="242" w:lineRule="auto"/>
              <w:ind w:left="103"/>
              <w:rPr>
                <w:sz w:val="24"/>
              </w:rPr>
            </w:pPr>
            <w:r w:rsidRPr="00374C9B">
              <w:rPr>
                <w:sz w:val="24"/>
              </w:rPr>
              <w:t>-не</w:t>
            </w:r>
            <w:r w:rsidRPr="00374C9B">
              <w:rPr>
                <w:spacing w:val="-13"/>
                <w:sz w:val="24"/>
              </w:rPr>
              <w:t xml:space="preserve"> </w:t>
            </w:r>
            <w:r w:rsidRPr="00374C9B">
              <w:rPr>
                <w:sz w:val="24"/>
              </w:rPr>
              <w:t>препознаје</w:t>
            </w:r>
            <w:r w:rsidRPr="00374C9B">
              <w:rPr>
                <w:spacing w:val="-13"/>
                <w:sz w:val="24"/>
              </w:rPr>
              <w:t xml:space="preserve"> </w:t>
            </w:r>
            <w:r w:rsidRPr="00374C9B">
              <w:rPr>
                <w:sz w:val="24"/>
              </w:rPr>
              <w:t>и</w:t>
            </w:r>
            <w:r w:rsidRPr="00374C9B">
              <w:rPr>
                <w:spacing w:val="-11"/>
                <w:sz w:val="24"/>
              </w:rPr>
              <w:t xml:space="preserve"> </w:t>
            </w:r>
            <w:r w:rsidRPr="00374C9B">
              <w:rPr>
                <w:sz w:val="24"/>
              </w:rPr>
              <w:t>не користи ни уз</w:t>
            </w:r>
          </w:p>
          <w:p w:rsidR="00374C9B" w:rsidRDefault="002A048E" w:rsidP="00374C9B">
            <w:pPr>
              <w:pStyle w:val="TableParagraph"/>
              <w:spacing w:line="271" w:lineRule="exact"/>
              <w:ind w:left="103"/>
              <w:rPr>
                <w:spacing w:val="-2"/>
                <w:sz w:val="24"/>
              </w:rPr>
            </w:pPr>
            <w:r w:rsidRPr="00374C9B">
              <w:rPr>
                <w:spacing w:val="-2"/>
                <w:sz w:val="24"/>
              </w:rPr>
              <w:t>П</w:t>
            </w:r>
            <w:r w:rsidR="00374C9B" w:rsidRPr="00374C9B">
              <w:rPr>
                <w:spacing w:val="-2"/>
                <w:sz w:val="24"/>
              </w:rPr>
              <w:t>омоћ</w:t>
            </w:r>
          </w:p>
          <w:p w:rsidR="002A048E" w:rsidRPr="00374C9B" w:rsidRDefault="002A048E" w:rsidP="002A048E">
            <w:pPr>
              <w:pStyle w:val="TableParagraph"/>
              <w:ind w:left="105" w:right="145"/>
              <w:rPr>
                <w:sz w:val="24"/>
              </w:rPr>
            </w:pPr>
            <w:r w:rsidRPr="00374C9B">
              <w:rPr>
                <w:sz w:val="24"/>
              </w:rPr>
              <w:t>-не може да именује</w:t>
            </w:r>
            <w:r w:rsidRPr="00374C9B">
              <w:rPr>
                <w:spacing w:val="-15"/>
                <w:sz w:val="24"/>
              </w:rPr>
              <w:t xml:space="preserve"> </w:t>
            </w:r>
            <w:r w:rsidRPr="00374C9B">
              <w:rPr>
                <w:sz w:val="24"/>
              </w:rPr>
              <w:t>и</w:t>
            </w:r>
            <w:r w:rsidRPr="00374C9B">
              <w:rPr>
                <w:spacing w:val="-15"/>
                <w:sz w:val="24"/>
              </w:rPr>
              <w:t xml:space="preserve"> </w:t>
            </w:r>
            <w:r w:rsidRPr="00374C9B">
              <w:rPr>
                <w:sz w:val="24"/>
              </w:rPr>
              <w:t xml:space="preserve">означава </w:t>
            </w:r>
            <w:r w:rsidRPr="00374C9B">
              <w:rPr>
                <w:spacing w:val="-2"/>
                <w:sz w:val="24"/>
              </w:rPr>
              <w:t>објекте</w:t>
            </w:r>
          </w:p>
          <w:p w:rsidR="002A048E" w:rsidRDefault="002A048E" w:rsidP="00374C9B">
            <w:pPr>
              <w:pStyle w:val="TableParagraph"/>
              <w:spacing w:line="271" w:lineRule="exact"/>
              <w:ind w:left="103"/>
              <w:rPr>
                <w:sz w:val="24"/>
              </w:rPr>
            </w:pPr>
            <w:r w:rsidRPr="00374C9B">
              <w:rPr>
                <w:sz w:val="24"/>
              </w:rPr>
              <w:t>-графички</w:t>
            </w:r>
            <w:r w:rsidRPr="00374C9B">
              <w:rPr>
                <w:spacing w:val="-15"/>
                <w:sz w:val="24"/>
              </w:rPr>
              <w:t xml:space="preserve"> </w:t>
            </w:r>
            <w:r w:rsidRPr="00374C9B">
              <w:rPr>
                <w:sz w:val="24"/>
              </w:rPr>
              <w:t>приказ</w:t>
            </w:r>
            <w:r w:rsidRPr="00374C9B">
              <w:rPr>
                <w:spacing w:val="-15"/>
                <w:sz w:val="24"/>
              </w:rPr>
              <w:t xml:space="preserve"> </w:t>
            </w:r>
            <w:r w:rsidRPr="00374C9B">
              <w:rPr>
                <w:sz w:val="24"/>
              </w:rPr>
              <w:t xml:space="preserve">и </w:t>
            </w:r>
            <w:r w:rsidRPr="00374C9B">
              <w:rPr>
                <w:spacing w:val="-2"/>
                <w:sz w:val="24"/>
              </w:rPr>
              <w:lastRenderedPageBreak/>
              <w:t xml:space="preserve">интрпретацију </w:t>
            </w:r>
            <w:r w:rsidRPr="00374C9B">
              <w:rPr>
                <w:sz w:val="24"/>
              </w:rPr>
              <w:t>неуспешно ради</w:t>
            </w:r>
          </w:p>
          <w:p w:rsidR="002A048E" w:rsidRPr="00374C9B" w:rsidRDefault="002A048E" w:rsidP="00374C9B">
            <w:pPr>
              <w:pStyle w:val="TableParagraph"/>
              <w:spacing w:line="271" w:lineRule="exact"/>
              <w:ind w:left="103"/>
              <w:rPr>
                <w:sz w:val="24"/>
              </w:rPr>
            </w:pPr>
          </w:p>
        </w:tc>
        <w:tc>
          <w:tcPr>
            <w:tcW w:w="2700" w:type="dxa"/>
          </w:tcPr>
          <w:p w:rsidR="00374C9B" w:rsidRPr="002A048E" w:rsidRDefault="00374C9B" w:rsidP="00374C9B">
            <w:pPr>
              <w:pStyle w:val="TableParagraph"/>
              <w:spacing w:line="242" w:lineRule="auto"/>
              <w:ind w:left="111"/>
              <w:rPr>
                <w:b/>
              </w:rPr>
            </w:pPr>
            <w:r w:rsidRPr="002A048E">
              <w:rPr>
                <w:b/>
                <w:spacing w:val="-2"/>
              </w:rPr>
              <w:lastRenderedPageBreak/>
              <w:t>РЕШАВАЊЕ ЗАДАТАКА</w:t>
            </w:r>
          </w:p>
          <w:p w:rsidR="00374C9B" w:rsidRPr="00374C9B" w:rsidRDefault="00374C9B" w:rsidP="00374C9B">
            <w:pPr>
              <w:pStyle w:val="TableParagraph"/>
              <w:ind w:left="111" w:right="513"/>
              <w:jc w:val="both"/>
              <w:rPr>
                <w:sz w:val="24"/>
              </w:rPr>
            </w:pPr>
            <w:r w:rsidRPr="00374C9B">
              <w:rPr>
                <w:sz w:val="24"/>
              </w:rPr>
              <w:t xml:space="preserve">-Не решава </w:t>
            </w:r>
            <w:r w:rsidRPr="00374C9B">
              <w:rPr>
                <w:spacing w:val="-2"/>
                <w:sz w:val="24"/>
              </w:rPr>
              <w:t>једноставне задатке</w:t>
            </w:r>
          </w:p>
          <w:p w:rsidR="00374C9B" w:rsidRPr="00374C9B" w:rsidRDefault="00374C9B" w:rsidP="00374C9B">
            <w:pPr>
              <w:pStyle w:val="TableParagraph"/>
              <w:ind w:left="111"/>
              <w:rPr>
                <w:sz w:val="24"/>
              </w:rPr>
            </w:pPr>
            <w:r w:rsidRPr="00374C9B">
              <w:rPr>
                <w:sz w:val="24"/>
              </w:rPr>
              <w:t xml:space="preserve">-не решава </w:t>
            </w:r>
            <w:r w:rsidRPr="00374C9B">
              <w:rPr>
                <w:spacing w:val="-2"/>
                <w:sz w:val="24"/>
              </w:rPr>
              <w:t xml:space="preserve">једноставне проблемске </w:t>
            </w:r>
            <w:r w:rsidRPr="00374C9B">
              <w:rPr>
                <w:sz w:val="24"/>
              </w:rPr>
              <w:t>ситуације</w:t>
            </w:r>
            <w:r w:rsidRPr="00374C9B">
              <w:rPr>
                <w:spacing w:val="-15"/>
                <w:sz w:val="24"/>
              </w:rPr>
              <w:t xml:space="preserve"> </w:t>
            </w:r>
            <w:r w:rsidRPr="00374C9B">
              <w:rPr>
                <w:sz w:val="24"/>
              </w:rPr>
              <w:t>ни</w:t>
            </w:r>
            <w:r w:rsidRPr="00374C9B">
              <w:rPr>
                <w:spacing w:val="-15"/>
                <w:sz w:val="24"/>
              </w:rPr>
              <w:t xml:space="preserve"> </w:t>
            </w:r>
            <w:r w:rsidRPr="00374C9B">
              <w:rPr>
                <w:sz w:val="24"/>
              </w:rPr>
              <w:t xml:space="preserve">уз </w:t>
            </w:r>
            <w:r w:rsidRPr="00374C9B">
              <w:rPr>
                <w:spacing w:val="-2"/>
                <w:sz w:val="24"/>
              </w:rPr>
              <w:t>помоћ наставника</w:t>
            </w:r>
          </w:p>
          <w:p w:rsidR="00374C9B" w:rsidRPr="002A048E" w:rsidRDefault="00374C9B" w:rsidP="00374C9B">
            <w:pPr>
              <w:pStyle w:val="TableParagraph"/>
              <w:ind w:left="111"/>
              <w:rPr>
                <w:b/>
              </w:rPr>
            </w:pPr>
            <w:r w:rsidRPr="002A048E">
              <w:rPr>
                <w:b/>
                <w:spacing w:val="-2"/>
              </w:rPr>
              <w:t>ПРИМЕНА ТВРЂЕЊА, ПРАВИЛА, ФОРМУЛА</w:t>
            </w:r>
          </w:p>
          <w:p w:rsidR="00374C9B" w:rsidRPr="00374C9B" w:rsidRDefault="00374C9B" w:rsidP="00374C9B">
            <w:pPr>
              <w:pStyle w:val="TableParagraph"/>
              <w:ind w:left="111" w:right="153"/>
              <w:rPr>
                <w:sz w:val="24"/>
              </w:rPr>
            </w:pPr>
            <w:r w:rsidRPr="00374C9B">
              <w:rPr>
                <w:sz w:val="24"/>
              </w:rPr>
              <w:t>-не примењује у</w:t>
            </w:r>
            <w:r w:rsidRPr="00374C9B">
              <w:rPr>
                <w:spacing w:val="-15"/>
                <w:sz w:val="24"/>
              </w:rPr>
              <w:t xml:space="preserve"> </w:t>
            </w:r>
            <w:r w:rsidRPr="00374C9B">
              <w:rPr>
                <w:sz w:val="24"/>
              </w:rPr>
              <w:t>једноставним ситуацијама</w:t>
            </w:r>
            <w:r w:rsidRPr="00374C9B">
              <w:rPr>
                <w:spacing w:val="-15"/>
                <w:sz w:val="24"/>
              </w:rPr>
              <w:t xml:space="preserve"> </w:t>
            </w:r>
            <w:r w:rsidRPr="00374C9B">
              <w:rPr>
                <w:sz w:val="24"/>
              </w:rPr>
              <w:t xml:space="preserve">ни уз помоћ </w:t>
            </w:r>
            <w:r w:rsidRPr="00374C9B">
              <w:rPr>
                <w:spacing w:val="-2"/>
                <w:sz w:val="24"/>
              </w:rPr>
              <w:t>наставника</w:t>
            </w:r>
          </w:p>
          <w:p w:rsidR="00374C9B" w:rsidRPr="002A048E" w:rsidRDefault="00374C9B" w:rsidP="00374C9B">
            <w:pPr>
              <w:pStyle w:val="TableParagraph"/>
              <w:spacing w:line="237" w:lineRule="auto"/>
              <w:ind w:left="111" w:right="563"/>
              <w:rPr>
                <w:b/>
              </w:rPr>
            </w:pPr>
            <w:r w:rsidRPr="002A048E">
              <w:rPr>
                <w:b/>
                <w:spacing w:val="-2"/>
              </w:rPr>
              <w:t>ПРОВЕРА РЕШЕЊА</w:t>
            </w:r>
          </w:p>
          <w:p w:rsidR="00374C9B" w:rsidRPr="00374C9B" w:rsidRDefault="00374C9B" w:rsidP="00374C9B">
            <w:pPr>
              <w:pStyle w:val="TableParagraph"/>
              <w:spacing w:line="237" w:lineRule="auto"/>
              <w:ind w:left="111" w:right="219"/>
              <w:rPr>
                <w:sz w:val="24"/>
              </w:rPr>
            </w:pPr>
            <w:r w:rsidRPr="00374C9B">
              <w:rPr>
                <w:sz w:val="24"/>
              </w:rPr>
              <w:t>-решења</w:t>
            </w:r>
            <w:r w:rsidRPr="00374C9B">
              <w:rPr>
                <w:spacing w:val="-15"/>
                <w:sz w:val="24"/>
              </w:rPr>
              <w:t xml:space="preserve"> </w:t>
            </w:r>
            <w:r w:rsidRPr="00374C9B">
              <w:rPr>
                <w:sz w:val="24"/>
              </w:rPr>
              <w:t xml:space="preserve">ретко </w:t>
            </w:r>
            <w:r w:rsidRPr="00374C9B">
              <w:rPr>
                <w:spacing w:val="-2"/>
                <w:sz w:val="24"/>
              </w:rPr>
              <w:t>проверава</w:t>
            </w:r>
          </w:p>
          <w:p w:rsidR="00374C9B" w:rsidRPr="002A048E" w:rsidRDefault="00374C9B" w:rsidP="00374C9B">
            <w:pPr>
              <w:pStyle w:val="TableParagraph"/>
              <w:spacing w:line="274" w:lineRule="exact"/>
              <w:ind w:left="111"/>
              <w:rPr>
                <w:sz w:val="24"/>
                <w:lang w:val="sr-Cyrl-RS"/>
              </w:rPr>
            </w:pPr>
            <w:r w:rsidRPr="00374C9B">
              <w:rPr>
                <w:sz w:val="24"/>
              </w:rPr>
              <w:t>-уочава</w:t>
            </w:r>
            <w:r w:rsidRPr="00374C9B">
              <w:rPr>
                <w:spacing w:val="-15"/>
                <w:sz w:val="24"/>
              </w:rPr>
              <w:t xml:space="preserve"> </w:t>
            </w:r>
            <w:r w:rsidRPr="00374C9B">
              <w:rPr>
                <w:sz w:val="24"/>
              </w:rPr>
              <w:t>грешку на коју је</w:t>
            </w:r>
            <w:r w:rsidR="002A048E">
              <w:rPr>
                <w:sz w:val="24"/>
                <w:lang w:val="sr-Cyrl-RS"/>
              </w:rPr>
              <w:t xml:space="preserve"> </w:t>
            </w:r>
            <w:r w:rsidR="002A048E" w:rsidRPr="00374C9B">
              <w:rPr>
                <w:sz w:val="24"/>
              </w:rPr>
              <w:t>упозорен и исправља</w:t>
            </w:r>
            <w:r w:rsidR="002A048E" w:rsidRPr="00374C9B">
              <w:rPr>
                <w:spacing w:val="-15"/>
                <w:sz w:val="24"/>
              </w:rPr>
              <w:t xml:space="preserve"> </w:t>
            </w:r>
            <w:r w:rsidR="002A048E" w:rsidRPr="00374C9B">
              <w:rPr>
                <w:sz w:val="24"/>
              </w:rPr>
              <w:t>је</w:t>
            </w:r>
            <w:r w:rsidR="002A048E" w:rsidRPr="00374C9B">
              <w:rPr>
                <w:spacing w:val="-15"/>
                <w:sz w:val="24"/>
              </w:rPr>
              <w:t xml:space="preserve"> </w:t>
            </w:r>
            <w:r w:rsidR="002A048E" w:rsidRPr="00374C9B">
              <w:rPr>
                <w:sz w:val="24"/>
              </w:rPr>
              <w:t xml:space="preserve">уз </w:t>
            </w:r>
            <w:r w:rsidR="002A048E" w:rsidRPr="00374C9B">
              <w:rPr>
                <w:spacing w:val="-2"/>
                <w:sz w:val="24"/>
              </w:rPr>
              <w:t>помоћ</w:t>
            </w:r>
          </w:p>
        </w:tc>
        <w:tc>
          <w:tcPr>
            <w:tcW w:w="2520" w:type="dxa"/>
          </w:tcPr>
          <w:p w:rsidR="00374C9B" w:rsidRPr="00374C9B" w:rsidRDefault="00374C9B" w:rsidP="00374C9B">
            <w:pPr>
              <w:pStyle w:val="TableParagraph"/>
              <w:spacing w:line="271" w:lineRule="exact"/>
              <w:ind w:left="113"/>
              <w:rPr>
                <w:b/>
                <w:sz w:val="24"/>
              </w:rPr>
            </w:pPr>
            <w:r w:rsidRPr="00374C9B">
              <w:rPr>
                <w:b/>
                <w:spacing w:val="-2"/>
                <w:sz w:val="24"/>
              </w:rPr>
              <w:t>ПИСАЊЕ</w:t>
            </w:r>
          </w:p>
          <w:p w:rsidR="00374C9B" w:rsidRPr="00374C9B" w:rsidRDefault="00374C9B" w:rsidP="00374C9B">
            <w:pPr>
              <w:pStyle w:val="TableParagraph"/>
              <w:spacing w:line="237" w:lineRule="auto"/>
              <w:ind w:left="113"/>
              <w:rPr>
                <w:sz w:val="24"/>
              </w:rPr>
            </w:pPr>
            <w:r w:rsidRPr="00374C9B">
              <w:rPr>
                <w:spacing w:val="-2"/>
                <w:sz w:val="24"/>
              </w:rPr>
              <w:t>-углавном нередовно</w:t>
            </w:r>
          </w:p>
          <w:p w:rsidR="00374C9B" w:rsidRPr="00374C9B" w:rsidRDefault="00374C9B" w:rsidP="00374C9B">
            <w:pPr>
              <w:pStyle w:val="TableParagraph"/>
              <w:rPr>
                <w:sz w:val="24"/>
              </w:rPr>
            </w:pPr>
          </w:p>
          <w:p w:rsidR="00374C9B" w:rsidRPr="00374C9B" w:rsidRDefault="00374C9B" w:rsidP="00374C9B">
            <w:pPr>
              <w:pStyle w:val="TableParagraph"/>
              <w:spacing w:line="275" w:lineRule="exact"/>
              <w:ind w:left="113"/>
              <w:rPr>
                <w:b/>
                <w:sz w:val="24"/>
              </w:rPr>
            </w:pPr>
            <w:r w:rsidRPr="00374C9B">
              <w:rPr>
                <w:b/>
                <w:spacing w:val="-2"/>
                <w:sz w:val="24"/>
              </w:rPr>
              <w:t>НАПИСАНО</w:t>
            </w:r>
          </w:p>
          <w:p w:rsidR="00374C9B" w:rsidRPr="00374C9B" w:rsidRDefault="00374C9B" w:rsidP="00374C9B">
            <w:pPr>
              <w:pStyle w:val="TableParagraph"/>
              <w:spacing w:line="274" w:lineRule="exact"/>
              <w:ind w:left="113"/>
              <w:rPr>
                <w:sz w:val="24"/>
              </w:rPr>
            </w:pPr>
            <w:r w:rsidRPr="00374C9B">
              <w:rPr>
                <w:sz w:val="24"/>
              </w:rPr>
              <w:t>-</w:t>
            </w:r>
            <w:r w:rsidRPr="00374C9B">
              <w:rPr>
                <w:spacing w:val="-2"/>
                <w:sz w:val="24"/>
              </w:rPr>
              <w:t>непотпуно</w:t>
            </w:r>
          </w:p>
          <w:p w:rsidR="00374C9B" w:rsidRPr="00374C9B" w:rsidRDefault="00374C9B" w:rsidP="003D595B">
            <w:pPr>
              <w:pStyle w:val="TableParagraph"/>
              <w:numPr>
                <w:ilvl w:val="0"/>
                <w:numId w:val="146"/>
              </w:numPr>
              <w:tabs>
                <w:tab w:val="left" w:pos="256"/>
              </w:tabs>
              <w:spacing w:line="275" w:lineRule="exact"/>
              <w:ind w:left="256" w:hanging="143"/>
              <w:rPr>
                <w:sz w:val="24"/>
              </w:rPr>
            </w:pPr>
            <w:r w:rsidRPr="00374C9B">
              <w:rPr>
                <w:spacing w:val="-2"/>
                <w:sz w:val="24"/>
              </w:rPr>
              <w:t>нетачно</w:t>
            </w:r>
          </w:p>
          <w:p w:rsidR="00374C9B" w:rsidRPr="00374C9B" w:rsidRDefault="00374C9B" w:rsidP="00374C9B">
            <w:pPr>
              <w:pStyle w:val="TableParagraph"/>
              <w:rPr>
                <w:sz w:val="24"/>
              </w:rPr>
            </w:pPr>
          </w:p>
          <w:p w:rsidR="00374C9B" w:rsidRPr="00374C9B" w:rsidRDefault="00374C9B" w:rsidP="00374C9B">
            <w:pPr>
              <w:pStyle w:val="TableParagraph"/>
              <w:spacing w:line="275" w:lineRule="exact"/>
              <w:ind w:left="113"/>
              <w:rPr>
                <w:b/>
                <w:sz w:val="24"/>
              </w:rPr>
            </w:pPr>
            <w:r w:rsidRPr="00374C9B">
              <w:rPr>
                <w:b/>
                <w:spacing w:val="-2"/>
                <w:sz w:val="24"/>
              </w:rPr>
              <w:t>ПРОВЕРА</w:t>
            </w:r>
          </w:p>
          <w:p w:rsidR="00374C9B" w:rsidRPr="00374C9B" w:rsidRDefault="00374C9B" w:rsidP="003D595B">
            <w:pPr>
              <w:pStyle w:val="TableParagraph"/>
              <w:numPr>
                <w:ilvl w:val="0"/>
                <w:numId w:val="146"/>
              </w:numPr>
              <w:tabs>
                <w:tab w:val="left" w:pos="256"/>
              </w:tabs>
              <w:ind w:right="573" w:firstLine="0"/>
              <w:rPr>
                <w:sz w:val="24"/>
              </w:rPr>
            </w:pPr>
            <w:r w:rsidRPr="00374C9B">
              <w:rPr>
                <w:sz w:val="24"/>
              </w:rPr>
              <w:t>не</w:t>
            </w:r>
            <w:r w:rsidRPr="00374C9B">
              <w:rPr>
                <w:spacing w:val="-15"/>
                <w:sz w:val="24"/>
              </w:rPr>
              <w:t xml:space="preserve"> </w:t>
            </w:r>
            <w:r w:rsidRPr="00374C9B">
              <w:rPr>
                <w:sz w:val="24"/>
              </w:rPr>
              <w:t>зна</w:t>
            </w:r>
            <w:r w:rsidRPr="00374C9B">
              <w:rPr>
                <w:spacing w:val="-15"/>
                <w:sz w:val="24"/>
              </w:rPr>
              <w:t xml:space="preserve"> </w:t>
            </w:r>
            <w:r w:rsidRPr="00374C9B">
              <w:rPr>
                <w:sz w:val="24"/>
              </w:rPr>
              <w:t xml:space="preserve">да </w:t>
            </w:r>
            <w:r w:rsidRPr="00374C9B">
              <w:rPr>
                <w:spacing w:val="-2"/>
                <w:sz w:val="24"/>
              </w:rPr>
              <w:t>објасни написано</w:t>
            </w:r>
          </w:p>
        </w:tc>
        <w:tc>
          <w:tcPr>
            <w:tcW w:w="3510" w:type="dxa"/>
          </w:tcPr>
          <w:p w:rsidR="00374C9B" w:rsidRPr="00374C9B" w:rsidRDefault="00374C9B" w:rsidP="00374C9B">
            <w:pPr>
              <w:pStyle w:val="TableParagraph"/>
              <w:spacing w:line="242" w:lineRule="auto"/>
              <w:ind w:left="111" w:right="559"/>
              <w:rPr>
                <w:b/>
                <w:sz w:val="24"/>
              </w:rPr>
            </w:pPr>
            <w:r w:rsidRPr="00374C9B">
              <w:rPr>
                <w:b/>
                <w:sz w:val="24"/>
              </w:rPr>
              <w:t>ИНТЕРЕС</w:t>
            </w:r>
            <w:r w:rsidRPr="00374C9B">
              <w:rPr>
                <w:b/>
                <w:spacing w:val="-15"/>
                <w:sz w:val="24"/>
              </w:rPr>
              <w:t xml:space="preserve"> </w:t>
            </w:r>
            <w:r w:rsidRPr="00374C9B">
              <w:rPr>
                <w:b/>
                <w:sz w:val="24"/>
              </w:rPr>
              <w:t xml:space="preserve">ЗА </w:t>
            </w:r>
            <w:r w:rsidRPr="00374C9B">
              <w:rPr>
                <w:b/>
                <w:spacing w:val="-2"/>
                <w:sz w:val="24"/>
              </w:rPr>
              <w:t>ПРЕДМЕТ</w:t>
            </w:r>
          </w:p>
          <w:p w:rsidR="00374C9B" w:rsidRPr="00374C9B" w:rsidRDefault="00374C9B" w:rsidP="003D595B">
            <w:pPr>
              <w:pStyle w:val="TableParagraph"/>
              <w:numPr>
                <w:ilvl w:val="0"/>
                <w:numId w:val="145"/>
              </w:numPr>
              <w:tabs>
                <w:tab w:val="left" w:pos="254"/>
              </w:tabs>
              <w:spacing w:line="242" w:lineRule="auto"/>
              <w:ind w:right="128" w:firstLine="0"/>
              <w:jc w:val="both"/>
              <w:rPr>
                <w:sz w:val="24"/>
              </w:rPr>
            </w:pPr>
            <w:r w:rsidRPr="00374C9B">
              <w:rPr>
                <w:sz w:val="24"/>
              </w:rPr>
              <w:t>не</w:t>
            </w:r>
            <w:r w:rsidRPr="00374C9B">
              <w:rPr>
                <w:spacing w:val="-13"/>
                <w:sz w:val="24"/>
              </w:rPr>
              <w:t xml:space="preserve"> </w:t>
            </w:r>
            <w:r w:rsidRPr="00374C9B">
              <w:rPr>
                <w:sz w:val="24"/>
              </w:rPr>
              <w:t>показује</w:t>
            </w:r>
            <w:r w:rsidRPr="00374C9B">
              <w:rPr>
                <w:spacing w:val="-9"/>
                <w:sz w:val="24"/>
              </w:rPr>
              <w:t xml:space="preserve"> </w:t>
            </w:r>
            <w:r w:rsidRPr="00374C9B">
              <w:rPr>
                <w:sz w:val="24"/>
              </w:rPr>
              <w:t>ни</w:t>
            </w:r>
            <w:r w:rsidRPr="00374C9B">
              <w:rPr>
                <w:spacing w:val="40"/>
                <w:sz w:val="24"/>
              </w:rPr>
              <w:t xml:space="preserve"> </w:t>
            </w:r>
            <w:r w:rsidRPr="00374C9B">
              <w:rPr>
                <w:sz w:val="24"/>
              </w:rPr>
              <w:t xml:space="preserve">на </w:t>
            </w:r>
            <w:r w:rsidRPr="00374C9B">
              <w:rPr>
                <w:spacing w:val="-2"/>
                <w:sz w:val="24"/>
              </w:rPr>
              <w:t>подстицај</w:t>
            </w:r>
          </w:p>
          <w:p w:rsidR="00374C9B" w:rsidRPr="00374C9B" w:rsidRDefault="00374C9B" w:rsidP="00374C9B">
            <w:pPr>
              <w:pStyle w:val="TableParagraph"/>
              <w:spacing w:line="272" w:lineRule="exact"/>
              <w:ind w:left="111"/>
              <w:rPr>
                <w:b/>
                <w:sz w:val="24"/>
              </w:rPr>
            </w:pPr>
            <w:r w:rsidRPr="00374C9B">
              <w:rPr>
                <w:b/>
                <w:sz w:val="24"/>
              </w:rPr>
              <w:t>РАД</w:t>
            </w:r>
            <w:r w:rsidRPr="00374C9B">
              <w:rPr>
                <w:b/>
                <w:spacing w:val="-3"/>
                <w:sz w:val="24"/>
              </w:rPr>
              <w:t xml:space="preserve"> </w:t>
            </w:r>
            <w:r w:rsidRPr="00374C9B">
              <w:rPr>
                <w:b/>
                <w:sz w:val="24"/>
              </w:rPr>
              <w:t xml:space="preserve">НА </w:t>
            </w:r>
            <w:r w:rsidRPr="00374C9B">
              <w:rPr>
                <w:b/>
                <w:spacing w:val="-4"/>
                <w:sz w:val="24"/>
              </w:rPr>
              <w:t>ЧАСУ</w:t>
            </w:r>
          </w:p>
          <w:p w:rsidR="00374C9B" w:rsidRPr="00374C9B" w:rsidRDefault="00374C9B" w:rsidP="003D595B">
            <w:pPr>
              <w:pStyle w:val="TableParagraph"/>
              <w:numPr>
                <w:ilvl w:val="0"/>
                <w:numId w:val="145"/>
              </w:numPr>
              <w:tabs>
                <w:tab w:val="left" w:pos="254"/>
              </w:tabs>
              <w:ind w:right="181" w:firstLine="0"/>
              <w:jc w:val="both"/>
              <w:rPr>
                <w:sz w:val="24"/>
              </w:rPr>
            </w:pPr>
            <w:r w:rsidRPr="00374C9B">
              <w:rPr>
                <w:sz w:val="24"/>
              </w:rPr>
              <w:t>не труди</w:t>
            </w:r>
            <w:r w:rsidRPr="00374C9B">
              <w:rPr>
                <w:spacing w:val="40"/>
                <w:sz w:val="24"/>
              </w:rPr>
              <w:t xml:space="preserve"> </w:t>
            </w:r>
            <w:r w:rsidRPr="00374C9B">
              <w:rPr>
                <w:sz w:val="24"/>
              </w:rPr>
              <w:t>се и не решава</w:t>
            </w:r>
            <w:r w:rsidRPr="00374C9B">
              <w:rPr>
                <w:spacing w:val="-15"/>
                <w:sz w:val="24"/>
              </w:rPr>
              <w:t xml:space="preserve"> </w:t>
            </w:r>
            <w:r w:rsidRPr="00374C9B">
              <w:rPr>
                <w:sz w:val="24"/>
              </w:rPr>
              <w:t>задатке,</w:t>
            </w:r>
            <w:r w:rsidRPr="00374C9B">
              <w:rPr>
                <w:spacing w:val="-15"/>
                <w:sz w:val="24"/>
              </w:rPr>
              <w:t xml:space="preserve"> </w:t>
            </w:r>
            <w:r w:rsidRPr="00374C9B">
              <w:rPr>
                <w:sz w:val="24"/>
              </w:rPr>
              <w:t>не тражи помоћ</w:t>
            </w:r>
          </w:p>
          <w:p w:rsidR="00374C9B" w:rsidRPr="00374C9B" w:rsidRDefault="00374C9B" w:rsidP="003D595B">
            <w:pPr>
              <w:pStyle w:val="TableParagraph"/>
              <w:numPr>
                <w:ilvl w:val="0"/>
                <w:numId w:val="145"/>
              </w:numPr>
              <w:tabs>
                <w:tab w:val="left" w:pos="249"/>
              </w:tabs>
              <w:spacing w:line="275" w:lineRule="exact"/>
              <w:ind w:left="249" w:hanging="138"/>
              <w:jc w:val="both"/>
              <w:rPr>
                <w:sz w:val="24"/>
              </w:rPr>
            </w:pPr>
            <w:r w:rsidRPr="00374C9B">
              <w:rPr>
                <w:sz w:val="24"/>
              </w:rPr>
              <w:t>одбија</w:t>
            </w:r>
            <w:r w:rsidRPr="00374C9B">
              <w:rPr>
                <w:spacing w:val="-6"/>
                <w:sz w:val="24"/>
              </w:rPr>
              <w:t xml:space="preserve"> </w:t>
            </w:r>
            <w:r w:rsidRPr="00374C9B">
              <w:rPr>
                <w:spacing w:val="-2"/>
                <w:sz w:val="24"/>
              </w:rPr>
              <w:t>сарадњу</w:t>
            </w:r>
          </w:p>
          <w:p w:rsidR="00374C9B" w:rsidRPr="00374C9B" w:rsidRDefault="00374C9B" w:rsidP="00374C9B">
            <w:pPr>
              <w:pStyle w:val="TableParagraph"/>
              <w:spacing w:line="242" w:lineRule="auto"/>
              <w:ind w:left="111" w:right="575"/>
              <w:jc w:val="both"/>
              <w:rPr>
                <w:sz w:val="24"/>
              </w:rPr>
            </w:pPr>
            <w:r w:rsidRPr="00374C9B">
              <w:rPr>
                <w:sz w:val="24"/>
              </w:rPr>
              <w:t>-не</w:t>
            </w:r>
            <w:r w:rsidRPr="00374C9B">
              <w:rPr>
                <w:spacing w:val="-15"/>
                <w:sz w:val="24"/>
              </w:rPr>
              <w:t xml:space="preserve"> </w:t>
            </w:r>
            <w:r w:rsidRPr="00374C9B">
              <w:rPr>
                <w:sz w:val="24"/>
              </w:rPr>
              <w:t>учествује</w:t>
            </w:r>
            <w:r w:rsidRPr="00374C9B">
              <w:rPr>
                <w:spacing w:val="-15"/>
                <w:sz w:val="24"/>
              </w:rPr>
              <w:t xml:space="preserve"> </w:t>
            </w:r>
            <w:r w:rsidRPr="00374C9B">
              <w:rPr>
                <w:sz w:val="24"/>
              </w:rPr>
              <w:t xml:space="preserve">у </w:t>
            </w:r>
            <w:r w:rsidRPr="00374C9B">
              <w:rPr>
                <w:spacing w:val="-2"/>
                <w:sz w:val="24"/>
              </w:rPr>
              <w:t>расправи</w:t>
            </w: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11"/>
              <w:rPr>
                <w:b/>
                <w:sz w:val="24"/>
              </w:rPr>
            </w:pPr>
            <w:r w:rsidRPr="00374C9B">
              <w:rPr>
                <w:b/>
                <w:spacing w:val="-2"/>
                <w:sz w:val="24"/>
              </w:rPr>
              <w:t>*САРАДЊА</w:t>
            </w:r>
          </w:p>
          <w:p w:rsidR="00374C9B" w:rsidRPr="00374C9B" w:rsidRDefault="00374C9B" w:rsidP="00374C9B">
            <w:pPr>
              <w:pStyle w:val="TableParagraph"/>
              <w:spacing w:line="242" w:lineRule="auto"/>
              <w:ind w:left="111" w:right="210"/>
              <w:jc w:val="both"/>
              <w:rPr>
                <w:sz w:val="24"/>
              </w:rPr>
            </w:pPr>
            <w:r w:rsidRPr="00374C9B">
              <w:rPr>
                <w:sz w:val="24"/>
              </w:rPr>
              <w:t>-не</w:t>
            </w:r>
            <w:r w:rsidRPr="00374C9B">
              <w:rPr>
                <w:spacing w:val="-12"/>
                <w:sz w:val="24"/>
              </w:rPr>
              <w:t xml:space="preserve"> </w:t>
            </w:r>
            <w:r w:rsidRPr="00374C9B">
              <w:rPr>
                <w:sz w:val="24"/>
              </w:rPr>
              <w:t>допушта</w:t>
            </w:r>
            <w:r w:rsidRPr="00374C9B">
              <w:rPr>
                <w:spacing w:val="-12"/>
                <w:sz w:val="24"/>
              </w:rPr>
              <w:t xml:space="preserve"> </w:t>
            </w:r>
            <w:r w:rsidRPr="00374C9B">
              <w:rPr>
                <w:sz w:val="24"/>
              </w:rPr>
              <w:t>да</w:t>
            </w:r>
            <w:r w:rsidRPr="00374C9B">
              <w:rPr>
                <w:spacing w:val="-12"/>
                <w:sz w:val="24"/>
              </w:rPr>
              <w:t xml:space="preserve"> </w:t>
            </w:r>
            <w:r w:rsidRPr="00374C9B">
              <w:rPr>
                <w:sz w:val="24"/>
              </w:rPr>
              <w:t>му други помогну</w:t>
            </w:r>
          </w:p>
          <w:p w:rsidR="00374C9B" w:rsidRPr="00374C9B" w:rsidRDefault="00374C9B" w:rsidP="00374C9B">
            <w:pPr>
              <w:pStyle w:val="TableParagraph"/>
              <w:rPr>
                <w:sz w:val="24"/>
              </w:rPr>
            </w:pPr>
          </w:p>
          <w:p w:rsidR="00374C9B" w:rsidRPr="00374C9B" w:rsidRDefault="00374C9B" w:rsidP="00374C9B">
            <w:pPr>
              <w:pStyle w:val="TableParagraph"/>
              <w:spacing w:line="237" w:lineRule="auto"/>
              <w:ind w:left="111"/>
              <w:rPr>
                <w:b/>
                <w:sz w:val="24"/>
              </w:rPr>
            </w:pPr>
            <w:r w:rsidRPr="00374C9B">
              <w:rPr>
                <w:b/>
                <w:spacing w:val="-2"/>
                <w:sz w:val="24"/>
              </w:rPr>
              <w:t>*ИЗВРШАВАЊЕ ОБАВЕЗА</w:t>
            </w:r>
          </w:p>
          <w:p w:rsidR="00374C9B" w:rsidRPr="00374C9B" w:rsidRDefault="00374C9B" w:rsidP="00374C9B">
            <w:pPr>
              <w:pStyle w:val="TableParagraph"/>
              <w:ind w:left="111" w:right="559"/>
              <w:rPr>
                <w:sz w:val="24"/>
              </w:rPr>
            </w:pPr>
            <w:r w:rsidRPr="00374C9B">
              <w:rPr>
                <w:sz w:val="24"/>
              </w:rPr>
              <w:t>-не</w:t>
            </w:r>
            <w:r w:rsidRPr="00374C9B">
              <w:rPr>
                <w:spacing w:val="-15"/>
                <w:sz w:val="24"/>
              </w:rPr>
              <w:t xml:space="preserve"> </w:t>
            </w:r>
            <w:r w:rsidRPr="00374C9B">
              <w:rPr>
                <w:sz w:val="24"/>
              </w:rPr>
              <w:t>труди</w:t>
            </w:r>
            <w:r w:rsidRPr="00374C9B">
              <w:rPr>
                <w:spacing w:val="-14"/>
                <w:sz w:val="24"/>
              </w:rPr>
              <w:t xml:space="preserve"> </w:t>
            </w:r>
            <w:r w:rsidRPr="00374C9B">
              <w:rPr>
                <w:sz w:val="24"/>
              </w:rPr>
              <w:t>се</w:t>
            </w:r>
            <w:r w:rsidRPr="00374C9B">
              <w:rPr>
                <w:spacing w:val="-15"/>
                <w:sz w:val="24"/>
              </w:rPr>
              <w:t xml:space="preserve"> </w:t>
            </w:r>
            <w:r w:rsidRPr="00374C9B">
              <w:rPr>
                <w:sz w:val="24"/>
              </w:rPr>
              <w:t xml:space="preserve">да напише све у </w:t>
            </w:r>
            <w:r w:rsidRPr="00374C9B">
              <w:rPr>
                <w:spacing w:val="-2"/>
                <w:sz w:val="24"/>
              </w:rPr>
              <w:t>свеску</w:t>
            </w:r>
          </w:p>
          <w:p w:rsidR="00374C9B" w:rsidRPr="00374C9B" w:rsidRDefault="00374C9B" w:rsidP="00374C9B">
            <w:pPr>
              <w:pStyle w:val="TableParagraph"/>
              <w:spacing w:line="242" w:lineRule="auto"/>
              <w:ind w:left="111"/>
              <w:rPr>
                <w:sz w:val="24"/>
              </w:rPr>
            </w:pPr>
            <w:r w:rsidRPr="00374C9B">
              <w:rPr>
                <w:sz w:val="24"/>
              </w:rPr>
              <w:t>-на час не носи потребан</w:t>
            </w:r>
            <w:r w:rsidRPr="00374C9B">
              <w:rPr>
                <w:spacing w:val="-15"/>
                <w:sz w:val="24"/>
              </w:rPr>
              <w:t xml:space="preserve"> </w:t>
            </w:r>
            <w:r w:rsidRPr="00374C9B">
              <w:rPr>
                <w:sz w:val="24"/>
              </w:rPr>
              <w:t>прибор</w:t>
            </w:r>
          </w:p>
        </w:tc>
      </w:tr>
    </w:tbl>
    <w:p w:rsidR="00AD6A25" w:rsidRDefault="00AD6A25" w:rsidP="00374C9B">
      <w:pPr>
        <w:pStyle w:val="TableParagraph"/>
        <w:spacing w:line="242" w:lineRule="auto"/>
        <w:rPr>
          <w:sz w:val="24"/>
        </w:rPr>
      </w:pPr>
    </w:p>
    <w:p w:rsidR="00374C9B" w:rsidRPr="00AD6A25" w:rsidRDefault="00374C9B" w:rsidP="00AD6A25">
      <w:pPr>
        <w:tabs>
          <w:tab w:val="left" w:pos="3795"/>
        </w:tabs>
        <w:sectPr w:rsidR="00374C9B" w:rsidRPr="00AD6A25" w:rsidSect="007C4C7F">
          <w:pgSz w:w="15840" w:h="12240" w:orient="landscape"/>
          <w:pgMar w:top="0" w:right="280" w:bottom="1080" w:left="1180" w:header="720" w:footer="720" w:gutter="0"/>
          <w:cols w:space="720"/>
          <w:docGrid w:linePitch="326"/>
        </w:sect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8"/>
        <w:gridCol w:w="2453"/>
        <w:gridCol w:w="2669"/>
        <w:gridCol w:w="2610"/>
        <w:gridCol w:w="3510"/>
      </w:tblGrid>
      <w:tr w:rsidR="00374C9B" w:rsidRPr="00374C9B" w:rsidTr="00AD6A25">
        <w:trPr>
          <w:trHeight w:val="7721"/>
        </w:trPr>
        <w:tc>
          <w:tcPr>
            <w:tcW w:w="1898" w:type="dxa"/>
          </w:tcPr>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42" w:lineRule="auto"/>
              <w:ind w:left="729" w:right="350" w:hanging="361"/>
              <w:rPr>
                <w:b/>
                <w:sz w:val="24"/>
              </w:rPr>
            </w:pPr>
            <w:r w:rsidRPr="00374C9B">
              <w:rPr>
                <w:b/>
                <w:spacing w:val="-2"/>
                <w:sz w:val="24"/>
              </w:rPr>
              <w:t xml:space="preserve">довољан </w:t>
            </w:r>
            <w:r w:rsidRPr="00374C9B">
              <w:rPr>
                <w:b/>
                <w:spacing w:val="-4"/>
                <w:sz w:val="24"/>
              </w:rPr>
              <w:t>(2)</w:t>
            </w:r>
          </w:p>
        </w:tc>
        <w:tc>
          <w:tcPr>
            <w:tcW w:w="2453" w:type="dxa"/>
          </w:tcPr>
          <w:p w:rsidR="00374C9B" w:rsidRPr="00374C9B" w:rsidRDefault="00374C9B" w:rsidP="00374C9B">
            <w:pPr>
              <w:pStyle w:val="TableParagraph"/>
              <w:ind w:left="105" w:right="145"/>
              <w:rPr>
                <w:b/>
                <w:sz w:val="24"/>
              </w:rPr>
            </w:pPr>
            <w:r w:rsidRPr="00374C9B">
              <w:rPr>
                <w:b/>
                <w:spacing w:val="-2"/>
                <w:sz w:val="24"/>
              </w:rPr>
              <w:t xml:space="preserve">*ОСНОВНИ МАТЕМТИЧКИ </w:t>
            </w:r>
            <w:r w:rsidRPr="00374C9B">
              <w:rPr>
                <w:b/>
                <w:sz w:val="24"/>
              </w:rPr>
              <w:t xml:space="preserve">ПОЈМОВИ И </w:t>
            </w:r>
            <w:r w:rsidRPr="00374C9B">
              <w:rPr>
                <w:b/>
                <w:spacing w:val="-2"/>
                <w:sz w:val="24"/>
              </w:rPr>
              <w:t>ДЕФИНИЦИЈЕ</w:t>
            </w:r>
          </w:p>
          <w:p w:rsidR="00374C9B" w:rsidRPr="00374C9B" w:rsidRDefault="00374C9B" w:rsidP="00374C9B">
            <w:pPr>
              <w:pStyle w:val="TableParagraph"/>
              <w:spacing w:line="272" w:lineRule="exact"/>
              <w:ind w:left="105"/>
              <w:rPr>
                <w:sz w:val="24"/>
              </w:rPr>
            </w:pPr>
            <w:r w:rsidRPr="00374C9B">
              <w:rPr>
                <w:sz w:val="24"/>
              </w:rPr>
              <w:t>-познаје</w:t>
            </w:r>
            <w:r w:rsidRPr="00374C9B">
              <w:rPr>
                <w:spacing w:val="-10"/>
                <w:sz w:val="24"/>
              </w:rPr>
              <w:t xml:space="preserve"> </w:t>
            </w:r>
            <w:r w:rsidRPr="00374C9B">
              <w:rPr>
                <w:spacing w:val="-5"/>
                <w:sz w:val="24"/>
              </w:rPr>
              <w:t>их</w:t>
            </w:r>
          </w:p>
          <w:p w:rsidR="00374C9B" w:rsidRPr="00374C9B" w:rsidRDefault="00374C9B" w:rsidP="00374C9B">
            <w:pPr>
              <w:pStyle w:val="TableParagraph"/>
              <w:spacing w:line="237" w:lineRule="auto"/>
              <w:ind w:left="105" w:right="145"/>
              <w:rPr>
                <w:sz w:val="24"/>
              </w:rPr>
            </w:pPr>
            <w:r w:rsidRPr="00374C9B">
              <w:rPr>
                <w:sz w:val="24"/>
              </w:rPr>
              <w:t>-зна</w:t>
            </w:r>
            <w:r w:rsidRPr="00374C9B">
              <w:rPr>
                <w:spacing w:val="-12"/>
                <w:sz w:val="24"/>
              </w:rPr>
              <w:t xml:space="preserve"> </w:t>
            </w:r>
            <w:r w:rsidRPr="00374C9B">
              <w:rPr>
                <w:sz w:val="24"/>
              </w:rPr>
              <w:t>их</w:t>
            </w:r>
            <w:r w:rsidRPr="00374C9B">
              <w:rPr>
                <w:spacing w:val="-15"/>
                <w:sz w:val="24"/>
              </w:rPr>
              <w:t xml:space="preserve"> </w:t>
            </w:r>
            <w:r w:rsidRPr="00374C9B">
              <w:rPr>
                <w:sz w:val="24"/>
              </w:rPr>
              <w:t>изрећи</w:t>
            </w:r>
            <w:r w:rsidRPr="00374C9B">
              <w:rPr>
                <w:spacing w:val="-10"/>
                <w:sz w:val="24"/>
              </w:rPr>
              <w:t xml:space="preserve"> </w:t>
            </w:r>
            <w:r w:rsidRPr="00374C9B">
              <w:rPr>
                <w:sz w:val="24"/>
              </w:rPr>
              <w:t xml:space="preserve">и </w:t>
            </w:r>
            <w:r w:rsidRPr="00374C9B">
              <w:rPr>
                <w:spacing w:val="-2"/>
                <w:sz w:val="24"/>
              </w:rPr>
              <w:t>објаснити</w:t>
            </w:r>
          </w:p>
          <w:p w:rsidR="00374C9B" w:rsidRPr="00374C9B" w:rsidRDefault="00374C9B" w:rsidP="00374C9B">
            <w:pPr>
              <w:pStyle w:val="TableParagraph"/>
              <w:ind w:left="105" w:right="727"/>
              <w:rPr>
                <w:b/>
                <w:sz w:val="24"/>
              </w:rPr>
            </w:pPr>
            <w:r w:rsidRPr="00374C9B">
              <w:rPr>
                <w:b/>
                <w:spacing w:val="-2"/>
                <w:sz w:val="24"/>
              </w:rPr>
              <w:t>*ТВРЂЕЊА, ПРАВИЛА, ФОРМУЛЕ</w:t>
            </w:r>
          </w:p>
          <w:p w:rsidR="00374C9B" w:rsidRPr="00374C9B" w:rsidRDefault="00374C9B" w:rsidP="00374C9B">
            <w:pPr>
              <w:pStyle w:val="TableParagraph"/>
              <w:spacing w:line="269" w:lineRule="exact"/>
              <w:ind w:left="105"/>
              <w:rPr>
                <w:sz w:val="24"/>
              </w:rPr>
            </w:pPr>
            <w:r w:rsidRPr="00374C9B">
              <w:rPr>
                <w:sz w:val="24"/>
              </w:rPr>
              <w:t>-препознаје</w:t>
            </w:r>
            <w:r w:rsidRPr="00374C9B">
              <w:rPr>
                <w:spacing w:val="-9"/>
                <w:sz w:val="24"/>
              </w:rPr>
              <w:t xml:space="preserve"> </w:t>
            </w:r>
            <w:r w:rsidRPr="00374C9B">
              <w:rPr>
                <w:spacing w:val="-5"/>
                <w:sz w:val="24"/>
              </w:rPr>
              <w:t>их</w:t>
            </w:r>
          </w:p>
          <w:p w:rsidR="00374C9B" w:rsidRPr="00374C9B" w:rsidRDefault="00374C9B" w:rsidP="00374C9B">
            <w:pPr>
              <w:pStyle w:val="TableParagraph"/>
              <w:rPr>
                <w:sz w:val="24"/>
              </w:rPr>
            </w:pPr>
          </w:p>
          <w:p w:rsidR="00374C9B" w:rsidRPr="00374C9B" w:rsidRDefault="00374C9B" w:rsidP="00374C9B">
            <w:pPr>
              <w:pStyle w:val="TableParagraph"/>
              <w:spacing w:line="275" w:lineRule="exact"/>
              <w:ind w:left="105"/>
              <w:rPr>
                <w:b/>
                <w:sz w:val="24"/>
              </w:rPr>
            </w:pPr>
            <w:r w:rsidRPr="00374C9B">
              <w:rPr>
                <w:b/>
                <w:spacing w:val="-2"/>
                <w:sz w:val="24"/>
              </w:rPr>
              <w:t>ПОСТУПЦИ</w:t>
            </w:r>
          </w:p>
          <w:p w:rsidR="00374C9B" w:rsidRPr="00374C9B" w:rsidRDefault="00374C9B" w:rsidP="00374C9B">
            <w:pPr>
              <w:pStyle w:val="TableParagraph"/>
              <w:spacing w:line="237" w:lineRule="auto"/>
              <w:ind w:left="105" w:right="655"/>
              <w:rPr>
                <w:sz w:val="24"/>
              </w:rPr>
            </w:pPr>
            <w:r w:rsidRPr="00374C9B">
              <w:rPr>
                <w:b/>
                <w:sz w:val="24"/>
              </w:rPr>
              <w:t>-</w:t>
            </w:r>
            <w:r w:rsidRPr="00374C9B">
              <w:rPr>
                <w:sz w:val="24"/>
              </w:rPr>
              <w:t>поступке</w:t>
            </w:r>
            <w:r w:rsidRPr="00374C9B">
              <w:rPr>
                <w:spacing w:val="-15"/>
                <w:sz w:val="24"/>
              </w:rPr>
              <w:t xml:space="preserve"> </w:t>
            </w:r>
            <w:r w:rsidRPr="00374C9B">
              <w:rPr>
                <w:sz w:val="24"/>
              </w:rPr>
              <w:t xml:space="preserve">које </w:t>
            </w:r>
            <w:r w:rsidRPr="00374C9B">
              <w:rPr>
                <w:spacing w:val="-2"/>
                <w:sz w:val="24"/>
              </w:rPr>
              <w:t>примењује</w:t>
            </w:r>
          </w:p>
          <w:p w:rsidR="00374C9B" w:rsidRPr="00374C9B" w:rsidRDefault="00374C9B" w:rsidP="00374C9B">
            <w:pPr>
              <w:pStyle w:val="TableParagraph"/>
              <w:spacing w:line="237" w:lineRule="auto"/>
              <w:ind w:left="105"/>
              <w:rPr>
                <w:sz w:val="24"/>
              </w:rPr>
            </w:pPr>
            <w:r w:rsidRPr="00374C9B">
              <w:rPr>
                <w:sz w:val="24"/>
              </w:rPr>
              <w:t>образлаже</w:t>
            </w:r>
            <w:r w:rsidRPr="00374C9B">
              <w:rPr>
                <w:spacing w:val="-15"/>
                <w:sz w:val="24"/>
              </w:rPr>
              <w:t xml:space="preserve"> </w:t>
            </w:r>
            <w:r w:rsidRPr="00374C9B">
              <w:rPr>
                <w:sz w:val="24"/>
              </w:rPr>
              <w:t>уз</w:t>
            </w:r>
            <w:r w:rsidRPr="00374C9B">
              <w:rPr>
                <w:spacing w:val="-15"/>
                <w:sz w:val="24"/>
              </w:rPr>
              <w:t xml:space="preserve"> </w:t>
            </w:r>
            <w:r w:rsidRPr="00374C9B">
              <w:rPr>
                <w:sz w:val="24"/>
              </w:rPr>
              <w:t xml:space="preserve">помоћ </w:t>
            </w:r>
            <w:r w:rsidRPr="00374C9B">
              <w:rPr>
                <w:spacing w:val="-2"/>
                <w:sz w:val="24"/>
              </w:rPr>
              <w:t>наставника</w:t>
            </w:r>
          </w:p>
          <w:p w:rsidR="00374C9B" w:rsidRPr="00374C9B" w:rsidRDefault="00374C9B" w:rsidP="00374C9B">
            <w:pPr>
              <w:pStyle w:val="TableParagraph"/>
              <w:rPr>
                <w:sz w:val="24"/>
              </w:rPr>
            </w:pPr>
          </w:p>
          <w:p w:rsidR="00374C9B" w:rsidRPr="00374C9B" w:rsidRDefault="00374C9B" w:rsidP="00374C9B">
            <w:pPr>
              <w:pStyle w:val="TableParagraph"/>
              <w:spacing w:line="242" w:lineRule="auto"/>
              <w:ind w:left="105"/>
              <w:rPr>
                <w:b/>
                <w:sz w:val="24"/>
              </w:rPr>
            </w:pPr>
            <w:r w:rsidRPr="00374C9B">
              <w:rPr>
                <w:b/>
                <w:spacing w:val="-2"/>
                <w:sz w:val="24"/>
              </w:rPr>
              <w:t xml:space="preserve">МАТЕМАТИЧКИ </w:t>
            </w:r>
            <w:r w:rsidRPr="00374C9B">
              <w:rPr>
                <w:b/>
                <w:sz w:val="24"/>
              </w:rPr>
              <w:t>ЈЕЗИК И</w:t>
            </w:r>
          </w:p>
          <w:p w:rsidR="00374C9B" w:rsidRPr="00374C9B" w:rsidRDefault="00374C9B" w:rsidP="00374C9B">
            <w:pPr>
              <w:pStyle w:val="TableParagraph"/>
              <w:spacing w:line="270" w:lineRule="exact"/>
              <w:ind w:left="105"/>
              <w:rPr>
                <w:b/>
                <w:sz w:val="24"/>
              </w:rPr>
            </w:pPr>
            <w:r w:rsidRPr="00374C9B">
              <w:rPr>
                <w:b/>
                <w:spacing w:val="-2"/>
                <w:sz w:val="24"/>
              </w:rPr>
              <w:t>СИМБОЛИКА</w:t>
            </w:r>
          </w:p>
          <w:p w:rsidR="00374C9B" w:rsidRPr="00374C9B" w:rsidRDefault="00374C9B" w:rsidP="00374C9B">
            <w:pPr>
              <w:pStyle w:val="TableParagraph"/>
              <w:spacing w:line="237" w:lineRule="auto"/>
              <w:ind w:left="105" w:right="145"/>
              <w:rPr>
                <w:sz w:val="24"/>
              </w:rPr>
            </w:pPr>
            <w:r w:rsidRPr="00374C9B">
              <w:rPr>
                <w:sz w:val="24"/>
              </w:rPr>
              <w:t>-препознаје и користи</w:t>
            </w:r>
            <w:r w:rsidRPr="00374C9B">
              <w:rPr>
                <w:spacing w:val="-15"/>
                <w:sz w:val="24"/>
              </w:rPr>
              <w:t xml:space="preserve"> </w:t>
            </w:r>
            <w:r w:rsidRPr="00374C9B">
              <w:rPr>
                <w:sz w:val="24"/>
              </w:rPr>
              <w:t>уз</w:t>
            </w:r>
            <w:r w:rsidRPr="00374C9B">
              <w:rPr>
                <w:spacing w:val="-15"/>
                <w:sz w:val="24"/>
              </w:rPr>
              <w:t xml:space="preserve"> </w:t>
            </w:r>
            <w:r w:rsidRPr="00374C9B">
              <w:rPr>
                <w:sz w:val="24"/>
              </w:rPr>
              <w:t>помоћ</w:t>
            </w:r>
          </w:p>
          <w:p w:rsidR="00374C9B" w:rsidRPr="00374C9B" w:rsidRDefault="00374C9B" w:rsidP="00374C9B">
            <w:pPr>
              <w:pStyle w:val="TableParagraph"/>
              <w:ind w:left="105" w:right="145"/>
              <w:rPr>
                <w:sz w:val="24"/>
              </w:rPr>
            </w:pPr>
            <w:r w:rsidRPr="00374C9B">
              <w:rPr>
                <w:spacing w:val="-2"/>
                <w:sz w:val="24"/>
              </w:rPr>
              <w:t xml:space="preserve">-самостално </w:t>
            </w:r>
            <w:r w:rsidRPr="00374C9B">
              <w:rPr>
                <w:sz w:val="24"/>
              </w:rPr>
              <w:t>именује</w:t>
            </w:r>
            <w:r w:rsidRPr="00374C9B">
              <w:rPr>
                <w:spacing w:val="-15"/>
                <w:sz w:val="24"/>
              </w:rPr>
              <w:t xml:space="preserve"> </w:t>
            </w:r>
            <w:r w:rsidRPr="00374C9B">
              <w:rPr>
                <w:sz w:val="24"/>
              </w:rPr>
              <w:t>и</w:t>
            </w:r>
            <w:r w:rsidRPr="00374C9B">
              <w:rPr>
                <w:spacing w:val="-15"/>
                <w:sz w:val="24"/>
              </w:rPr>
              <w:t xml:space="preserve"> </w:t>
            </w:r>
            <w:r w:rsidRPr="00374C9B">
              <w:rPr>
                <w:sz w:val="24"/>
              </w:rPr>
              <w:t xml:space="preserve">означава </w:t>
            </w:r>
            <w:r w:rsidRPr="00374C9B">
              <w:rPr>
                <w:spacing w:val="-2"/>
                <w:sz w:val="24"/>
              </w:rPr>
              <w:t>објекте</w:t>
            </w:r>
          </w:p>
          <w:p w:rsidR="00374C9B" w:rsidRPr="00374C9B" w:rsidRDefault="00374C9B" w:rsidP="00374C9B">
            <w:pPr>
              <w:pStyle w:val="TableParagraph"/>
              <w:ind w:left="105" w:right="117"/>
              <w:jc w:val="both"/>
              <w:rPr>
                <w:sz w:val="24"/>
              </w:rPr>
            </w:pPr>
            <w:r w:rsidRPr="00374C9B">
              <w:rPr>
                <w:sz w:val="24"/>
              </w:rPr>
              <w:t>-графички</w:t>
            </w:r>
            <w:r w:rsidRPr="00374C9B">
              <w:rPr>
                <w:spacing w:val="-5"/>
                <w:sz w:val="24"/>
              </w:rPr>
              <w:t xml:space="preserve"> </w:t>
            </w:r>
            <w:r w:rsidRPr="00374C9B">
              <w:rPr>
                <w:sz w:val="24"/>
              </w:rPr>
              <w:t>приказ</w:t>
            </w:r>
            <w:r w:rsidRPr="00374C9B">
              <w:rPr>
                <w:spacing w:val="-9"/>
                <w:sz w:val="24"/>
              </w:rPr>
              <w:t xml:space="preserve"> </w:t>
            </w:r>
            <w:r w:rsidRPr="00374C9B">
              <w:rPr>
                <w:sz w:val="24"/>
              </w:rPr>
              <w:t>и интрпретацију</w:t>
            </w:r>
            <w:r w:rsidRPr="00374C9B">
              <w:rPr>
                <w:spacing w:val="-15"/>
                <w:sz w:val="24"/>
              </w:rPr>
              <w:t xml:space="preserve"> </w:t>
            </w:r>
            <w:r w:rsidRPr="00374C9B">
              <w:rPr>
                <w:sz w:val="24"/>
              </w:rPr>
              <w:t>ради уз помоћ</w:t>
            </w:r>
          </w:p>
        </w:tc>
        <w:tc>
          <w:tcPr>
            <w:tcW w:w="2669" w:type="dxa"/>
          </w:tcPr>
          <w:p w:rsidR="00374C9B" w:rsidRPr="00374C9B" w:rsidRDefault="00374C9B" w:rsidP="00374C9B">
            <w:pPr>
              <w:pStyle w:val="TableParagraph"/>
              <w:spacing w:line="242" w:lineRule="auto"/>
              <w:ind w:left="110" w:right="199"/>
              <w:rPr>
                <w:b/>
                <w:sz w:val="24"/>
              </w:rPr>
            </w:pPr>
            <w:r w:rsidRPr="00374C9B">
              <w:rPr>
                <w:b/>
                <w:spacing w:val="-2"/>
                <w:sz w:val="24"/>
              </w:rPr>
              <w:t>РЕШАВАЊЕ ЗАДАТАКА</w:t>
            </w:r>
          </w:p>
          <w:p w:rsidR="00374C9B" w:rsidRPr="00374C9B" w:rsidRDefault="00374C9B" w:rsidP="00374C9B">
            <w:pPr>
              <w:pStyle w:val="TableParagraph"/>
              <w:ind w:left="110" w:right="199"/>
              <w:rPr>
                <w:sz w:val="24"/>
              </w:rPr>
            </w:pPr>
            <w:r w:rsidRPr="00374C9B">
              <w:rPr>
                <w:spacing w:val="-2"/>
                <w:sz w:val="24"/>
              </w:rPr>
              <w:t>-самостално решава једноставне задатке</w:t>
            </w:r>
          </w:p>
          <w:p w:rsidR="00374C9B" w:rsidRPr="00374C9B" w:rsidRDefault="00374C9B" w:rsidP="00374C9B">
            <w:pPr>
              <w:pStyle w:val="TableParagraph"/>
              <w:ind w:left="110" w:right="199"/>
              <w:rPr>
                <w:sz w:val="24"/>
              </w:rPr>
            </w:pPr>
            <w:r w:rsidRPr="00374C9B">
              <w:rPr>
                <w:spacing w:val="-2"/>
                <w:sz w:val="24"/>
              </w:rPr>
              <w:t>-једноставне проблемске ситуације</w:t>
            </w:r>
          </w:p>
          <w:p w:rsidR="00374C9B" w:rsidRPr="00374C9B" w:rsidRDefault="00374C9B" w:rsidP="00374C9B">
            <w:pPr>
              <w:pStyle w:val="TableParagraph"/>
              <w:ind w:left="110" w:right="199"/>
              <w:rPr>
                <w:sz w:val="24"/>
              </w:rPr>
            </w:pPr>
            <w:r w:rsidRPr="00374C9B">
              <w:rPr>
                <w:sz w:val="24"/>
              </w:rPr>
              <w:t xml:space="preserve">решава уз </w:t>
            </w:r>
            <w:r w:rsidRPr="00374C9B">
              <w:rPr>
                <w:spacing w:val="-2"/>
                <w:sz w:val="24"/>
              </w:rPr>
              <w:t>помоћ наставника</w:t>
            </w:r>
          </w:p>
          <w:p w:rsidR="00374C9B" w:rsidRPr="00374C9B" w:rsidRDefault="00374C9B" w:rsidP="00374C9B">
            <w:pPr>
              <w:pStyle w:val="TableParagraph"/>
              <w:ind w:left="110" w:right="199"/>
              <w:rPr>
                <w:b/>
                <w:sz w:val="24"/>
              </w:rPr>
            </w:pPr>
            <w:r w:rsidRPr="00374C9B">
              <w:rPr>
                <w:b/>
                <w:spacing w:val="-2"/>
                <w:sz w:val="24"/>
              </w:rPr>
              <w:t>ПРИМЕНА ТВРЂЕЊА, ПРАВИЛА, ФОРМУЛА</w:t>
            </w:r>
          </w:p>
          <w:p w:rsidR="00374C9B" w:rsidRPr="00374C9B" w:rsidRDefault="00374C9B" w:rsidP="00374C9B">
            <w:pPr>
              <w:pStyle w:val="TableParagraph"/>
              <w:ind w:left="110" w:right="199"/>
              <w:rPr>
                <w:sz w:val="24"/>
              </w:rPr>
            </w:pPr>
            <w:r w:rsidRPr="00374C9B">
              <w:rPr>
                <w:spacing w:val="-2"/>
                <w:sz w:val="24"/>
              </w:rPr>
              <w:t xml:space="preserve">-примењује </w:t>
            </w:r>
            <w:r w:rsidRPr="00374C9B">
              <w:rPr>
                <w:sz w:val="24"/>
              </w:rPr>
              <w:t xml:space="preserve">само у познатим и </w:t>
            </w:r>
            <w:r w:rsidRPr="00374C9B">
              <w:rPr>
                <w:spacing w:val="-2"/>
                <w:sz w:val="24"/>
              </w:rPr>
              <w:t xml:space="preserve">једноставним </w:t>
            </w:r>
            <w:r w:rsidRPr="00374C9B">
              <w:rPr>
                <w:sz w:val="24"/>
              </w:rPr>
              <w:t>ситуацијама</w:t>
            </w:r>
            <w:r w:rsidRPr="00374C9B">
              <w:rPr>
                <w:spacing w:val="-15"/>
                <w:sz w:val="24"/>
              </w:rPr>
              <w:t xml:space="preserve"> </w:t>
            </w:r>
            <w:r w:rsidRPr="00374C9B">
              <w:rPr>
                <w:sz w:val="24"/>
              </w:rPr>
              <w:t xml:space="preserve">уз </w:t>
            </w:r>
            <w:r w:rsidRPr="00374C9B">
              <w:rPr>
                <w:spacing w:val="-2"/>
                <w:sz w:val="24"/>
              </w:rPr>
              <w:t>помоћ наставника</w:t>
            </w:r>
          </w:p>
          <w:p w:rsidR="00374C9B" w:rsidRPr="00374C9B" w:rsidRDefault="00374C9B" w:rsidP="00374C9B">
            <w:pPr>
              <w:pStyle w:val="TableParagraph"/>
              <w:rPr>
                <w:sz w:val="24"/>
              </w:rPr>
            </w:pPr>
          </w:p>
          <w:p w:rsidR="00374C9B" w:rsidRPr="00374C9B" w:rsidRDefault="00374C9B" w:rsidP="00374C9B">
            <w:pPr>
              <w:pStyle w:val="TableParagraph"/>
              <w:spacing w:line="237" w:lineRule="auto"/>
              <w:ind w:left="110" w:right="567"/>
              <w:rPr>
                <w:b/>
                <w:sz w:val="24"/>
              </w:rPr>
            </w:pPr>
            <w:r w:rsidRPr="00374C9B">
              <w:rPr>
                <w:b/>
                <w:spacing w:val="-2"/>
                <w:sz w:val="24"/>
              </w:rPr>
              <w:t>ПРОВЕРА РЕШЕЊА</w:t>
            </w:r>
          </w:p>
          <w:p w:rsidR="00374C9B" w:rsidRPr="00374C9B" w:rsidRDefault="00374C9B" w:rsidP="00374C9B">
            <w:pPr>
              <w:pStyle w:val="TableParagraph"/>
              <w:spacing w:line="237" w:lineRule="auto"/>
              <w:ind w:left="110" w:right="199"/>
              <w:rPr>
                <w:sz w:val="24"/>
              </w:rPr>
            </w:pPr>
            <w:r w:rsidRPr="00374C9B">
              <w:rPr>
                <w:sz w:val="24"/>
              </w:rPr>
              <w:t>-</w:t>
            </w:r>
            <w:r w:rsidRPr="00374C9B">
              <w:rPr>
                <w:spacing w:val="-10"/>
                <w:sz w:val="24"/>
              </w:rPr>
              <w:t xml:space="preserve"> </w:t>
            </w:r>
            <w:r w:rsidRPr="00374C9B">
              <w:rPr>
                <w:sz w:val="24"/>
              </w:rPr>
              <w:t>ретко</w:t>
            </w:r>
            <w:r w:rsidRPr="00374C9B">
              <w:rPr>
                <w:spacing w:val="-8"/>
                <w:sz w:val="24"/>
              </w:rPr>
              <w:t xml:space="preserve"> </w:t>
            </w:r>
            <w:r w:rsidRPr="00374C9B">
              <w:rPr>
                <w:sz w:val="24"/>
              </w:rPr>
              <w:t xml:space="preserve">их </w:t>
            </w:r>
            <w:r w:rsidRPr="00374C9B">
              <w:rPr>
                <w:spacing w:val="-2"/>
                <w:sz w:val="24"/>
              </w:rPr>
              <w:t>проверава</w:t>
            </w:r>
          </w:p>
          <w:p w:rsidR="00374C9B" w:rsidRPr="00374C9B" w:rsidRDefault="00374C9B" w:rsidP="00374C9B">
            <w:pPr>
              <w:pStyle w:val="TableParagraph"/>
              <w:ind w:left="110"/>
              <w:rPr>
                <w:sz w:val="24"/>
              </w:rPr>
            </w:pPr>
            <w:r w:rsidRPr="00374C9B">
              <w:rPr>
                <w:sz w:val="24"/>
              </w:rPr>
              <w:t>-уочава</w:t>
            </w:r>
            <w:r w:rsidRPr="00374C9B">
              <w:rPr>
                <w:spacing w:val="-15"/>
                <w:sz w:val="24"/>
              </w:rPr>
              <w:t xml:space="preserve"> </w:t>
            </w:r>
            <w:r w:rsidRPr="00374C9B">
              <w:rPr>
                <w:sz w:val="24"/>
              </w:rPr>
              <w:t>грешку на коју је упозорен и</w:t>
            </w:r>
          </w:p>
          <w:p w:rsidR="00374C9B" w:rsidRPr="00374C9B" w:rsidRDefault="00374C9B" w:rsidP="00374C9B">
            <w:pPr>
              <w:pStyle w:val="TableParagraph"/>
              <w:spacing w:line="274" w:lineRule="exact"/>
              <w:ind w:left="110" w:right="199"/>
              <w:rPr>
                <w:sz w:val="24"/>
              </w:rPr>
            </w:pPr>
            <w:r w:rsidRPr="00374C9B">
              <w:rPr>
                <w:sz w:val="24"/>
              </w:rPr>
              <w:t>исправља</w:t>
            </w:r>
            <w:r w:rsidRPr="00374C9B">
              <w:rPr>
                <w:spacing w:val="-15"/>
                <w:sz w:val="24"/>
              </w:rPr>
              <w:t xml:space="preserve"> </w:t>
            </w:r>
            <w:r w:rsidRPr="00374C9B">
              <w:rPr>
                <w:sz w:val="24"/>
              </w:rPr>
              <w:t>је</w:t>
            </w:r>
            <w:r w:rsidRPr="00374C9B">
              <w:rPr>
                <w:spacing w:val="-15"/>
                <w:sz w:val="24"/>
              </w:rPr>
              <w:t xml:space="preserve"> </w:t>
            </w:r>
            <w:r w:rsidRPr="00374C9B">
              <w:rPr>
                <w:sz w:val="24"/>
              </w:rPr>
              <w:t xml:space="preserve">уз </w:t>
            </w:r>
            <w:r w:rsidRPr="00374C9B">
              <w:rPr>
                <w:spacing w:val="-2"/>
                <w:sz w:val="24"/>
              </w:rPr>
              <w:t>помоћ</w:t>
            </w:r>
          </w:p>
        </w:tc>
        <w:tc>
          <w:tcPr>
            <w:tcW w:w="2610" w:type="dxa"/>
          </w:tcPr>
          <w:p w:rsidR="00374C9B" w:rsidRPr="00374C9B" w:rsidRDefault="00374C9B" w:rsidP="00374C9B">
            <w:pPr>
              <w:pStyle w:val="TableParagraph"/>
              <w:spacing w:line="271" w:lineRule="exact"/>
              <w:ind w:left="109"/>
              <w:rPr>
                <w:b/>
                <w:sz w:val="24"/>
              </w:rPr>
            </w:pPr>
            <w:r w:rsidRPr="00374C9B">
              <w:rPr>
                <w:b/>
                <w:spacing w:val="-2"/>
                <w:sz w:val="24"/>
              </w:rPr>
              <w:t>ПИСАЊЕ</w:t>
            </w:r>
          </w:p>
          <w:p w:rsidR="00374C9B" w:rsidRPr="00374C9B" w:rsidRDefault="00374C9B" w:rsidP="00374C9B">
            <w:pPr>
              <w:pStyle w:val="TableParagraph"/>
              <w:spacing w:line="237" w:lineRule="auto"/>
              <w:ind w:left="109"/>
              <w:rPr>
                <w:sz w:val="24"/>
              </w:rPr>
            </w:pPr>
            <w:r w:rsidRPr="00374C9B">
              <w:rPr>
                <w:spacing w:val="-2"/>
                <w:sz w:val="24"/>
              </w:rPr>
              <w:t>-углавном редовно</w:t>
            </w:r>
          </w:p>
          <w:p w:rsidR="00374C9B" w:rsidRPr="00374C9B" w:rsidRDefault="00374C9B" w:rsidP="00374C9B">
            <w:pPr>
              <w:pStyle w:val="TableParagraph"/>
              <w:rPr>
                <w:sz w:val="24"/>
              </w:rPr>
            </w:pPr>
          </w:p>
          <w:p w:rsidR="00374C9B" w:rsidRPr="00374C9B" w:rsidRDefault="00374C9B" w:rsidP="00374C9B">
            <w:pPr>
              <w:pStyle w:val="TableParagraph"/>
              <w:spacing w:line="275" w:lineRule="exact"/>
              <w:ind w:left="109"/>
              <w:rPr>
                <w:b/>
                <w:sz w:val="24"/>
              </w:rPr>
            </w:pPr>
            <w:r w:rsidRPr="00374C9B">
              <w:rPr>
                <w:b/>
                <w:spacing w:val="-2"/>
                <w:sz w:val="24"/>
              </w:rPr>
              <w:t>НАПИСАНО</w:t>
            </w:r>
          </w:p>
          <w:p w:rsidR="00374C9B" w:rsidRPr="00374C9B" w:rsidRDefault="00374C9B" w:rsidP="00374C9B">
            <w:pPr>
              <w:pStyle w:val="TableParagraph"/>
              <w:spacing w:line="274" w:lineRule="exact"/>
              <w:ind w:left="109"/>
              <w:rPr>
                <w:sz w:val="24"/>
              </w:rPr>
            </w:pPr>
            <w:r w:rsidRPr="00374C9B">
              <w:rPr>
                <w:sz w:val="24"/>
              </w:rPr>
              <w:t>-</w:t>
            </w:r>
            <w:r w:rsidRPr="00374C9B">
              <w:rPr>
                <w:spacing w:val="-2"/>
                <w:sz w:val="24"/>
              </w:rPr>
              <w:t>непотпуно</w:t>
            </w:r>
          </w:p>
          <w:p w:rsidR="00374C9B" w:rsidRPr="00374C9B" w:rsidRDefault="00374C9B" w:rsidP="00374C9B">
            <w:pPr>
              <w:pStyle w:val="TableParagraph"/>
              <w:spacing w:line="242" w:lineRule="auto"/>
              <w:ind w:left="109"/>
              <w:rPr>
                <w:sz w:val="24"/>
              </w:rPr>
            </w:pPr>
            <w:r w:rsidRPr="00374C9B">
              <w:rPr>
                <w:spacing w:val="-2"/>
                <w:sz w:val="24"/>
              </w:rPr>
              <w:t xml:space="preserve">-делимично </w:t>
            </w:r>
            <w:r w:rsidRPr="00374C9B">
              <w:rPr>
                <w:spacing w:val="-4"/>
                <w:sz w:val="24"/>
              </w:rPr>
              <w:t>тачно</w:t>
            </w:r>
          </w:p>
          <w:p w:rsidR="00374C9B" w:rsidRPr="00374C9B" w:rsidRDefault="00374C9B" w:rsidP="00374C9B">
            <w:pPr>
              <w:pStyle w:val="TableParagraph"/>
              <w:spacing w:line="242" w:lineRule="auto"/>
              <w:ind w:left="109"/>
              <w:rPr>
                <w:sz w:val="24"/>
              </w:rPr>
            </w:pPr>
            <w:r w:rsidRPr="00374C9B">
              <w:rPr>
                <w:spacing w:val="-2"/>
                <w:sz w:val="24"/>
              </w:rPr>
              <w:t>-делимично уредно</w:t>
            </w:r>
          </w:p>
          <w:p w:rsidR="00374C9B" w:rsidRPr="00374C9B" w:rsidRDefault="00374C9B" w:rsidP="00374C9B">
            <w:pPr>
              <w:pStyle w:val="TableParagraph"/>
              <w:spacing w:line="272" w:lineRule="exact"/>
              <w:ind w:left="109"/>
              <w:rPr>
                <w:b/>
                <w:sz w:val="24"/>
              </w:rPr>
            </w:pPr>
            <w:r w:rsidRPr="00374C9B">
              <w:rPr>
                <w:b/>
                <w:spacing w:val="-2"/>
                <w:sz w:val="24"/>
              </w:rPr>
              <w:t>ПРОВЕРА</w:t>
            </w:r>
          </w:p>
          <w:p w:rsidR="00374C9B" w:rsidRPr="00374C9B" w:rsidRDefault="00374C9B" w:rsidP="00374C9B">
            <w:pPr>
              <w:pStyle w:val="TableParagraph"/>
              <w:ind w:left="109" w:right="200"/>
              <w:rPr>
                <w:sz w:val="24"/>
              </w:rPr>
            </w:pPr>
            <w:r w:rsidRPr="00374C9B">
              <w:rPr>
                <w:sz w:val="24"/>
              </w:rPr>
              <w:t>-углавном</w:t>
            </w:r>
            <w:r w:rsidRPr="00374C9B">
              <w:rPr>
                <w:spacing w:val="-15"/>
                <w:sz w:val="24"/>
              </w:rPr>
              <w:t xml:space="preserve"> </w:t>
            </w:r>
            <w:r w:rsidRPr="00374C9B">
              <w:rPr>
                <w:sz w:val="24"/>
              </w:rPr>
              <w:t xml:space="preserve">зна </w:t>
            </w:r>
            <w:r w:rsidRPr="00374C9B">
              <w:rPr>
                <w:spacing w:val="-2"/>
                <w:sz w:val="24"/>
              </w:rPr>
              <w:t>образложити написано</w:t>
            </w:r>
          </w:p>
        </w:tc>
        <w:tc>
          <w:tcPr>
            <w:tcW w:w="3510" w:type="dxa"/>
          </w:tcPr>
          <w:p w:rsidR="00374C9B" w:rsidRPr="00374C9B" w:rsidRDefault="00374C9B" w:rsidP="00374C9B">
            <w:pPr>
              <w:pStyle w:val="TableParagraph"/>
              <w:spacing w:line="242" w:lineRule="auto"/>
              <w:ind w:left="109" w:right="561"/>
              <w:rPr>
                <w:b/>
                <w:sz w:val="24"/>
              </w:rPr>
            </w:pPr>
            <w:r w:rsidRPr="00374C9B">
              <w:rPr>
                <w:b/>
                <w:sz w:val="24"/>
              </w:rPr>
              <w:t>ИНТЕРЕС</w:t>
            </w:r>
            <w:r w:rsidRPr="00374C9B">
              <w:rPr>
                <w:b/>
                <w:spacing w:val="-15"/>
                <w:sz w:val="24"/>
              </w:rPr>
              <w:t xml:space="preserve"> </w:t>
            </w:r>
            <w:r w:rsidRPr="00374C9B">
              <w:rPr>
                <w:b/>
                <w:sz w:val="24"/>
              </w:rPr>
              <w:t xml:space="preserve">ЗА </w:t>
            </w:r>
            <w:r w:rsidRPr="00374C9B">
              <w:rPr>
                <w:b/>
                <w:spacing w:val="-2"/>
                <w:sz w:val="24"/>
              </w:rPr>
              <w:t>ПРЕДМЕТ</w:t>
            </w:r>
          </w:p>
          <w:p w:rsidR="00374C9B" w:rsidRPr="00374C9B" w:rsidRDefault="00374C9B" w:rsidP="003D595B">
            <w:pPr>
              <w:pStyle w:val="TableParagraph"/>
              <w:numPr>
                <w:ilvl w:val="0"/>
                <w:numId w:val="144"/>
              </w:numPr>
              <w:tabs>
                <w:tab w:val="left" w:pos="252"/>
              </w:tabs>
              <w:spacing w:line="242" w:lineRule="auto"/>
              <w:ind w:right="744" w:firstLine="0"/>
              <w:rPr>
                <w:sz w:val="24"/>
              </w:rPr>
            </w:pPr>
            <w:r w:rsidRPr="00374C9B">
              <w:rPr>
                <w:sz w:val="24"/>
              </w:rPr>
              <w:t>показује</w:t>
            </w:r>
            <w:r w:rsidRPr="00374C9B">
              <w:rPr>
                <w:spacing w:val="19"/>
                <w:sz w:val="24"/>
              </w:rPr>
              <w:t xml:space="preserve"> </w:t>
            </w:r>
            <w:r w:rsidRPr="00374C9B">
              <w:rPr>
                <w:sz w:val="24"/>
              </w:rPr>
              <w:t xml:space="preserve">на </w:t>
            </w:r>
            <w:r w:rsidRPr="00374C9B">
              <w:rPr>
                <w:spacing w:val="-2"/>
                <w:sz w:val="24"/>
              </w:rPr>
              <w:t>подстицај</w:t>
            </w:r>
          </w:p>
          <w:p w:rsidR="00374C9B" w:rsidRPr="00374C9B" w:rsidRDefault="00374C9B" w:rsidP="00374C9B">
            <w:pPr>
              <w:pStyle w:val="TableParagraph"/>
              <w:spacing w:line="272" w:lineRule="exact"/>
              <w:ind w:left="109"/>
              <w:rPr>
                <w:b/>
                <w:sz w:val="24"/>
              </w:rPr>
            </w:pPr>
            <w:r w:rsidRPr="00374C9B">
              <w:rPr>
                <w:b/>
                <w:sz w:val="24"/>
              </w:rPr>
              <w:t>РАД</w:t>
            </w:r>
            <w:r w:rsidRPr="00374C9B">
              <w:rPr>
                <w:b/>
                <w:spacing w:val="-3"/>
                <w:sz w:val="24"/>
              </w:rPr>
              <w:t xml:space="preserve"> </w:t>
            </w:r>
            <w:r w:rsidRPr="00374C9B">
              <w:rPr>
                <w:b/>
                <w:sz w:val="24"/>
              </w:rPr>
              <w:t xml:space="preserve">НА </w:t>
            </w:r>
            <w:r w:rsidRPr="00374C9B">
              <w:rPr>
                <w:b/>
                <w:spacing w:val="-4"/>
                <w:sz w:val="24"/>
              </w:rPr>
              <w:t>ЧАСУ</w:t>
            </w:r>
          </w:p>
          <w:p w:rsidR="00374C9B" w:rsidRPr="00374C9B" w:rsidRDefault="00374C9B" w:rsidP="003D595B">
            <w:pPr>
              <w:pStyle w:val="TableParagraph"/>
              <w:numPr>
                <w:ilvl w:val="0"/>
                <w:numId w:val="144"/>
              </w:numPr>
              <w:tabs>
                <w:tab w:val="left" w:pos="252"/>
              </w:tabs>
              <w:spacing w:line="242" w:lineRule="auto"/>
              <w:ind w:right="927" w:firstLine="0"/>
              <w:rPr>
                <w:sz w:val="24"/>
              </w:rPr>
            </w:pPr>
            <w:r w:rsidRPr="00374C9B">
              <w:rPr>
                <w:sz w:val="24"/>
              </w:rPr>
              <w:t>труди</w:t>
            </w:r>
            <w:r w:rsidRPr="00374C9B">
              <w:rPr>
                <w:spacing w:val="40"/>
                <w:sz w:val="24"/>
              </w:rPr>
              <w:t xml:space="preserve"> </w:t>
            </w:r>
            <w:r w:rsidRPr="00374C9B">
              <w:rPr>
                <w:sz w:val="24"/>
              </w:rPr>
              <w:t xml:space="preserve">се </w:t>
            </w:r>
            <w:r w:rsidRPr="00374C9B">
              <w:rPr>
                <w:spacing w:val="-2"/>
                <w:sz w:val="24"/>
              </w:rPr>
              <w:t>самостално</w:t>
            </w:r>
          </w:p>
          <w:p w:rsidR="00374C9B" w:rsidRPr="00374C9B" w:rsidRDefault="00374C9B" w:rsidP="00374C9B">
            <w:pPr>
              <w:pStyle w:val="TableParagraph"/>
              <w:spacing w:line="242" w:lineRule="auto"/>
              <w:ind w:left="109" w:right="246"/>
              <w:rPr>
                <w:sz w:val="24"/>
              </w:rPr>
            </w:pPr>
            <w:r w:rsidRPr="00374C9B">
              <w:rPr>
                <w:sz w:val="24"/>
              </w:rPr>
              <w:t>решавати</w:t>
            </w:r>
            <w:r w:rsidRPr="00374C9B">
              <w:rPr>
                <w:spacing w:val="-15"/>
                <w:sz w:val="24"/>
              </w:rPr>
              <w:t xml:space="preserve"> </w:t>
            </w:r>
            <w:r w:rsidRPr="00374C9B">
              <w:rPr>
                <w:sz w:val="24"/>
              </w:rPr>
              <w:t>задатке, ако не разуме</w:t>
            </w:r>
          </w:p>
          <w:p w:rsidR="00374C9B" w:rsidRPr="00374C9B" w:rsidRDefault="00374C9B" w:rsidP="00374C9B">
            <w:pPr>
              <w:pStyle w:val="TableParagraph"/>
              <w:spacing w:line="271" w:lineRule="exact"/>
              <w:ind w:left="109"/>
              <w:rPr>
                <w:sz w:val="24"/>
              </w:rPr>
            </w:pPr>
            <w:r w:rsidRPr="00374C9B">
              <w:rPr>
                <w:sz w:val="24"/>
              </w:rPr>
              <w:t>тражи</w:t>
            </w:r>
            <w:r w:rsidRPr="00374C9B">
              <w:rPr>
                <w:spacing w:val="4"/>
                <w:sz w:val="24"/>
              </w:rPr>
              <w:t xml:space="preserve"> </w:t>
            </w:r>
            <w:r w:rsidRPr="00374C9B">
              <w:rPr>
                <w:spacing w:val="-2"/>
                <w:sz w:val="24"/>
              </w:rPr>
              <w:t>помоћ</w:t>
            </w:r>
          </w:p>
          <w:p w:rsidR="00374C9B" w:rsidRPr="00374C9B" w:rsidRDefault="00374C9B" w:rsidP="00374C9B">
            <w:pPr>
              <w:pStyle w:val="TableParagraph"/>
              <w:ind w:left="109" w:right="922"/>
              <w:jc w:val="both"/>
              <w:rPr>
                <w:sz w:val="24"/>
              </w:rPr>
            </w:pPr>
            <w:r w:rsidRPr="00374C9B">
              <w:rPr>
                <w:spacing w:val="-2"/>
                <w:sz w:val="24"/>
              </w:rPr>
              <w:t xml:space="preserve">-повремено </w:t>
            </w:r>
            <w:r w:rsidRPr="00374C9B">
              <w:rPr>
                <w:sz w:val="24"/>
              </w:rPr>
              <w:t>учествује</w:t>
            </w:r>
            <w:r w:rsidRPr="00374C9B">
              <w:rPr>
                <w:spacing w:val="-8"/>
                <w:sz w:val="24"/>
              </w:rPr>
              <w:t xml:space="preserve"> </w:t>
            </w:r>
            <w:r w:rsidRPr="00374C9B">
              <w:rPr>
                <w:sz w:val="24"/>
              </w:rPr>
              <w:t xml:space="preserve">у </w:t>
            </w:r>
            <w:r w:rsidRPr="00374C9B">
              <w:rPr>
                <w:spacing w:val="-2"/>
                <w:sz w:val="24"/>
              </w:rPr>
              <w:t>расправи</w:t>
            </w:r>
          </w:p>
          <w:p w:rsidR="00374C9B" w:rsidRPr="00374C9B" w:rsidRDefault="00374C9B" w:rsidP="00374C9B">
            <w:pPr>
              <w:pStyle w:val="TableParagraph"/>
              <w:spacing w:line="272" w:lineRule="exact"/>
              <w:ind w:left="109"/>
              <w:rPr>
                <w:b/>
                <w:sz w:val="24"/>
              </w:rPr>
            </w:pPr>
            <w:r w:rsidRPr="00374C9B">
              <w:rPr>
                <w:b/>
                <w:spacing w:val="-2"/>
                <w:sz w:val="24"/>
              </w:rPr>
              <w:t>САРАДЊА</w:t>
            </w:r>
          </w:p>
          <w:p w:rsidR="00374C9B" w:rsidRPr="00374C9B" w:rsidRDefault="00374C9B" w:rsidP="00374C9B">
            <w:pPr>
              <w:pStyle w:val="TableParagraph"/>
              <w:spacing w:line="242" w:lineRule="auto"/>
              <w:ind w:left="109"/>
              <w:rPr>
                <w:sz w:val="24"/>
              </w:rPr>
            </w:pPr>
            <w:r w:rsidRPr="00374C9B">
              <w:rPr>
                <w:sz w:val="24"/>
              </w:rPr>
              <w:t>-допушта</w:t>
            </w:r>
            <w:r w:rsidRPr="00374C9B">
              <w:rPr>
                <w:spacing w:val="-15"/>
                <w:sz w:val="24"/>
              </w:rPr>
              <w:t xml:space="preserve"> </w:t>
            </w:r>
            <w:r w:rsidRPr="00374C9B">
              <w:rPr>
                <w:sz w:val="24"/>
              </w:rPr>
              <w:t>да</w:t>
            </w:r>
            <w:r w:rsidRPr="00374C9B">
              <w:rPr>
                <w:spacing w:val="-15"/>
                <w:sz w:val="24"/>
              </w:rPr>
              <w:t xml:space="preserve"> </w:t>
            </w:r>
            <w:r w:rsidRPr="00374C9B">
              <w:rPr>
                <w:sz w:val="24"/>
              </w:rPr>
              <w:t>му други помогну</w:t>
            </w:r>
          </w:p>
          <w:p w:rsidR="00374C9B" w:rsidRPr="00374C9B" w:rsidRDefault="00374C9B" w:rsidP="00374C9B">
            <w:pPr>
              <w:pStyle w:val="TableParagraph"/>
              <w:rPr>
                <w:sz w:val="24"/>
              </w:rPr>
            </w:pPr>
          </w:p>
          <w:p w:rsidR="00374C9B" w:rsidRPr="00374C9B" w:rsidRDefault="00374C9B" w:rsidP="00374C9B">
            <w:pPr>
              <w:pStyle w:val="TableParagraph"/>
              <w:spacing w:line="237" w:lineRule="auto"/>
              <w:ind w:left="109"/>
              <w:rPr>
                <w:b/>
                <w:sz w:val="24"/>
              </w:rPr>
            </w:pPr>
            <w:r w:rsidRPr="00374C9B">
              <w:rPr>
                <w:b/>
                <w:spacing w:val="-2"/>
                <w:sz w:val="24"/>
              </w:rPr>
              <w:t>ИЗВРШАВАЊЕ ОБАВЕЗА</w:t>
            </w:r>
          </w:p>
          <w:p w:rsidR="00374C9B" w:rsidRPr="00374C9B" w:rsidRDefault="00374C9B" w:rsidP="00374C9B">
            <w:pPr>
              <w:pStyle w:val="TableParagraph"/>
              <w:ind w:left="109" w:right="559"/>
              <w:rPr>
                <w:sz w:val="24"/>
              </w:rPr>
            </w:pPr>
            <w:r w:rsidRPr="00374C9B">
              <w:rPr>
                <w:sz w:val="24"/>
              </w:rPr>
              <w:t>-труди се да напише</w:t>
            </w:r>
            <w:r w:rsidRPr="00374C9B">
              <w:rPr>
                <w:spacing w:val="-15"/>
                <w:sz w:val="24"/>
              </w:rPr>
              <w:t xml:space="preserve"> </w:t>
            </w:r>
            <w:r w:rsidRPr="00374C9B">
              <w:rPr>
                <w:sz w:val="24"/>
              </w:rPr>
              <w:t>све</w:t>
            </w:r>
            <w:r w:rsidRPr="00374C9B">
              <w:rPr>
                <w:spacing w:val="-15"/>
                <w:sz w:val="24"/>
              </w:rPr>
              <w:t xml:space="preserve"> </w:t>
            </w:r>
            <w:r w:rsidRPr="00374C9B">
              <w:rPr>
                <w:sz w:val="24"/>
              </w:rPr>
              <w:t xml:space="preserve">у </w:t>
            </w:r>
            <w:r w:rsidRPr="00374C9B">
              <w:rPr>
                <w:spacing w:val="-2"/>
                <w:sz w:val="24"/>
              </w:rPr>
              <w:t>свеску</w:t>
            </w:r>
          </w:p>
          <w:p w:rsidR="00374C9B" w:rsidRPr="00374C9B" w:rsidRDefault="00374C9B" w:rsidP="00374C9B">
            <w:pPr>
              <w:pStyle w:val="TableParagraph"/>
              <w:spacing w:line="274" w:lineRule="exact"/>
              <w:ind w:left="109"/>
              <w:rPr>
                <w:sz w:val="24"/>
              </w:rPr>
            </w:pPr>
            <w:r w:rsidRPr="00374C9B">
              <w:rPr>
                <w:sz w:val="24"/>
              </w:rPr>
              <w:t>-на</w:t>
            </w:r>
            <w:r w:rsidRPr="00374C9B">
              <w:rPr>
                <w:spacing w:val="-2"/>
                <w:sz w:val="24"/>
              </w:rPr>
              <w:t xml:space="preserve"> </w:t>
            </w:r>
            <w:r w:rsidRPr="00374C9B">
              <w:rPr>
                <w:sz w:val="24"/>
              </w:rPr>
              <w:t>час</w:t>
            </w:r>
            <w:r w:rsidRPr="00374C9B">
              <w:rPr>
                <w:spacing w:val="2"/>
                <w:sz w:val="24"/>
              </w:rPr>
              <w:t xml:space="preserve"> </w:t>
            </w:r>
            <w:r w:rsidRPr="00374C9B">
              <w:rPr>
                <w:spacing w:val="-4"/>
                <w:sz w:val="24"/>
              </w:rPr>
              <w:t>носи</w:t>
            </w:r>
          </w:p>
          <w:p w:rsidR="00374C9B" w:rsidRPr="00374C9B" w:rsidRDefault="00374C9B" w:rsidP="00374C9B">
            <w:pPr>
              <w:pStyle w:val="TableParagraph"/>
              <w:ind w:left="109"/>
              <w:rPr>
                <w:sz w:val="24"/>
              </w:rPr>
            </w:pPr>
            <w:r w:rsidRPr="00374C9B">
              <w:rPr>
                <w:sz w:val="24"/>
              </w:rPr>
              <w:t>потребан</w:t>
            </w:r>
            <w:r w:rsidRPr="00374C9B">
              <w:rPr>
                <w:spacing w:val="-2"/>
                <w:sz w:val="24"/>
              </w:rPr>
              <w:t xml:space="preserve"> прибор</w:t>
            </w:r>
          </w:p>
        </w:tc>
      </w:tr>
    </w:tbl>
    <w:p w:rsidR="00374C9B" w:rsidRPr="00374C9B" w:rsidRDefault="00374C9B" w:rsidP="00374C9B">
      <w:pPr>
        <w:pStyle w:val="TableParagraph"/>
        <w:rPr>
          <w:sz w:val="24"/>
        </w:rPr>
        <w:sectPr w:rsidR="00374C9B" w:rsidRPr="00374C9B" w:rsidSect="002A048E">
          <w:pgSz w:w="15840" w:h="12240" w:orient="landscape"/>
          <w:pgMar w:top="0" w:right="280" w:bottom="1080" w:left="1240" w:header="720" w:footer="720" w:gutter="0"/>
          <w:cols w:space="720"/>
          <w:docGrid w:linePitch="326"/>
        </w:sect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2"/>
        <w:gridCol w:w="2488"/>
        <w:gridCol w:w="2610"/>
        <w:gridCol w:w="2610"/>
        <w:gridCol w:w="3510"/>
      </w:tblGrid>
      <w:tr w:rsidR="00374C9B" w:rsidRPr="00374C9B" w:rsidTr="00AD6A25">
        <w:trPr>
          <w:trHeight w:val="12420"/>
        </w:trPr>
        <w:tc>
          <w:tcPr>
            <w:tcW w:w="1922" w:type="dxa"/>
          </w:tcPr>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37" w:lineRule="auto"/>
              <w:ind w:left="696" w:right="493" w:hanging="188"/>
              <w:rPr>
                <w:b/>
                <w:sz w:val="24"/>
              </w:rPr>
            </w:pPr>
            <w:r w:rsidRPr="00374C9B">
              <w:rPr>
                <w:b/>
                <w:spacing w:val="-2"/>
                <w:sz w:val="24"/>
              </w:rPr>
              <w:t xml:space="preserve">Добар </w:t>
            </w:r>
            <w:r w:rsidRPr="00374C9B">
              <w:rPr>
                <w:b/>
                <w:spacing w:val="-4"/>
                <w:sz w:val="24"/>
              </w:rPr>
              <w:t>(3)</w:t>
            </w:r>
          </w:p>
        </w:tc>
        <w:tc>
          <w:tcPr>
            <w:tcW w:w="2488" w:type="dxa"/>
          </w:tcPr>
          <w:p w:rsidR="00374C9B" w:rsidRPr="00374C9B" w:rsidRDefault="00374C9B" w:rsidP="00374C9B">
            <w:pPr>
              <w:pStyle w:val="TableParagraph"/>
              <w:ind w:left="105" w:right="145"/>
              <w:rPr>
                <w:b/>
                <w:sz w:val="24"/>
              </w:rPr>
            </w:pPr>
            <w:r w:rsidRPr="00374C9B">
              <w:rPr>
                <w:b/>
                <w:spacing w:val="-2"/>
                <w:sz w:val="24"/>
              </w:rPr>
              <w:t xml:space="preserve">*ОСНОВНИ МАТЕМТИЧКИ </w:t>
            </w:r>
            <w:r w:rsidRPr="00374C9B">
              <w:rPr>
                <w:b/>
                <w:sz w:val="24"/>
              </w:rPr>
              <w:t>ПОЈМОВИ И</w:t>
            </w:r>
          </w:p>
          <w:p w:rsidR="00374C9B" w:rsidRPr="00374C9B" w:rsidRDefault="00374C9B" w:rsidP="00374C9B">
            <w:pPr>
              <w:pStyle w:val="TableParagraph"/>
              <w:spacing w:line="272" w:lineRule="exact"/>
              <w:ind w:left="105"/>
              <w:rPr>
                <w:b/>
                <w:sz w:val="24"/>
              </w:rPr>
            </w:pPr>
            <w:r w:rsidRPr="00374C9B">
              <w:rPr>
                <w:b/>
                <w:spacing w:val="-2"/>
                <w:sz w:val="24"/>
              </w:rPr>
              <w:t>ДЕФИНИЦИЈЕ</w:t>
            </w:r>
          </w:p>
          <w:p w:rsidR="00374C9B" w:rsidRPr="00374C9B" w:rsidRDefault="00374C9B" w:rsidP="00374C9B">
            <w:pPr>
              <w:pStyle w:val="TableParagraph"/>
              <w:spacing w:line="242" w:lineRule="auto"/>
              <w:ind w:left="105" w:right="145" w:firstLine="62"/>
              <w:rPr>
                <w:sz w:val="24"/>
              </w:rPr>
            </w:pPr>
            <w:r w:rsidRPr="00374C9B">
              <w:rPr>
                <w:sz w:val="24"/>
              </w:rPr>
              <w:t>-познаје</w:t>
            </w:r>
            <w:r w:rsidRPr="00374C9B">
              <w:rPr>
                <w:spacing w:val="-15"/>
                <w:sz w:val="24"/>
              </w:rPr>
              <w:t xml:space="preserve"> </w:t>
            </w:r>
            <w:r w:rsidRPr="00374C9B">
              <w:rPr>
                <w:sz w:val="24"/>
              </w:rPr>
              <w:t>их</w:t>
            </w:r>
            <w:r w:rsidRPr="00374C9B">
              <w:rPr>
                <w:spacing w:val="-15"/>
                <w:sz w:val="24"/>
              </w:rPr>
              <w:t xml:space="preserve"> </w:t>
            </w:r>
            <w:r w:rsidRPr="00374C9B">
              <w:rPr>
                <w:sz w:val="24"/>
              </w:rPr>
              <w:t xml:space="preserve">и </w:t>
            </w:r>
            <w:r w:rsidRPr="00374C9B">
              <w:rPr>
                <w:spacing w:val="-2"/>
                <w:sz w:val="24"/>
              </w:rPr>
              <w:t>разуме</w:t>
            </w:r>
          </w:p>
          <w:p w:rsidR="00374C9B" w:rsidRPr="00374C9B" w:rsidRDefault="00374C9B" w:rsidP="003D595B">
            <w:pPr>
              <w:pStyle w:val="TableParagraph"/>
              <w:numPr>
                <w:ilvl w:val="0"/>
                <w:numId w:val="143"/>
              </w:numPr>
              <w:tabs>
                <w:tab w:val="left" w:pos="248"/>
              </w:tabs>
              <w:spacing w:line="242" w:lineRule="auto"/>
              <w:ind w:right="282" w:firstLine="0"/>
              <w:rPr>
                <w:sz w:val="24"/>
              </w:rPr>
            </w:pPr>
            <w:r w:rsidRPr="00374C9B">
              <w:rPr>
                <w:sz w:val="24"/>
              </w:rPr>
              <w:t>зна</w:t>
            </w:r>
            <w:r w:rsidRPr="00374C9B">
              <w:rPr>
                <w:spacing w:val="-15"/>
                <w:sz w:val="24"/>
              </w:rPr>
              <w:t xml:space="preserve"> </w:t>
            </w:r>
            <w:r w:rsidRPr="00374C9B">
              <w:rPr>
                <w:sz w:val="24"/>
              </w:rPr>
              <w:t>да</w:t>
            </w:r>
            <w:r w:rsidRPr="00374C9B">
              <w:rPr>
                <w:spacing w:val="-12"/>
                <w:sz w:val="24"/>
              </w:rPr>
              <w:t xml:space="preserve"> </w:t>
            </w:r>
            <w:r w:rsidRPr="00374C9B">
              <w:rPr>
                <w:sz w:val="24"/>
              </w:rPr>
              <w:t>их</w:t>
            </w:r>
            <w:r w:rsidRPr="00374C9B">
              <w:rPr>
                <w:spacing w:val="-15"/>
                <w:sz w:val="24"/>
              </w:rPr>
              <w:t xml:space="preserve"> </w:t>
            </w:r>
            <w:r w:rsidRPr="00374C9B">
              <w:rPr>
                <w:sz w:val="24"/>
              </w:rPr>
              <w:t>искаже и објасни</w:t>
            </w:r>
          </w:p>
          <w:p w:rsidR="00374C9B" w:rsidRPr="00374C9B" w:rsidRDefault="00374C9B" w:rsidP="00374C9B">
            <w:pPr>
              <w:pStyle w:val="TableParagraph"/>
              <w:ind w:left="105" w:right="851"/>
              <w:jc w:val="both"/>
              <w:rPr>
                <w:b/>
                <w:sz w:val="24"/>
              </w:rPr>
            </w:pPr>
            <w:r w:rsidRPr="00374C9B">
              <w:rPr>
                <w:b/>
                <w:spacing w:val="-2"/>
                <w:sz w:val="24"/>
              </w:rPr>
              <w:t>ТВРЂЕЊА, ПРАВИЛА, ФОРМУЛЕ</w:t>
            </w:r>
          </w:p>
          <w:p w:rsidR="00374C9B" w:rsidRPr="00374C9B" w:rsidRDefault="00374C9B" w:rsidP="003D595B">
            <w:pPr>
              <w:pStyle w:val="TableParagraph"/>
              <w:numPr>
                <w:ilvl w:val="0"/>
                <w:numId w:val="143"/>
              </w:numPr>
              <w:tabs>
                <w:tab w:val="left" w:pos="248"/>
              </w:tabs>
              <w:spacing w:line="269" w:lineRule="exact"/>
              <w:ind w:left="248" w:hanging="143"/>
              <w:rPr>
                <w:sz w:val="24"/>
              </w:rPr>
            </w:pPr>
            <w:r w:rsidRPr="00374C9B">
              <w:rPr>
                <w:sz w:val="24"/>
              </w:rPr>
              <w:t>познаје</w:t>
            </w:r>
            <w:r w:rsidRPr="00374C9B">
              <w:rPr>
                <w:spacing w:val="-9"/>
                <w:sz w:val="24"/>
              </w:rPr>
              <w:t xml:space="preserve"> </w:t>
            </w:r>
            <w:r w:rsidRPr="00374C9B">
              <w:rPr>
                <w:spacing w:val="-5"/>
                <w:sz w:val="24"/>
              </w:rPr>
              <w:t>их</w:t>
            </w:r>
          </w:p>
          <w:p w:rsidR="00374C9B" w:rsidRPr="00374C9B" w:rsidRDefault="00374C9B" w:rsidP="003D595B">
            <w:pPr>
              <w:pStyle w:val="TableParagraph"/>
              <w:numPr>
                <w:ilvl w:val="0"/>
                <w:numId w:val="143"/>
              </w:numPr>
              <w:tabs>
                <w:tab w:val="left" w:pos="248"/>
              </w:tabs>
              <w:ind w:right="282" w:firstLine="0"/>
              <w:rPr>
                <w:sz w:val="24"/>
              </w:rPr>
            </w:pPr>
            <w:r w:rsidRPr="00374C9B">
              <w:rPr>
                <w:sz w:val="24"/>
              </w:rPr>
              <w:t>зна</w:t>
            </w:r>
            <w:r w:rsidRPr="00374C9B">
              <w:rPr>
                <w:spacing w:val="-15"/>
                <w:sz w:val="24"/>
              </w:rPr>
              <w:t xml:space="preserve"> </w:t>
            </w:r>
            <w:r w:rsidRPr="00374C9B">
              <w:rPr>
                <w:sz w:val="24"/>
              </w:rPr>
              <w:t>да</w:t>
            </w:r>
            <w:r w:rsidRPr="00374C9B">
              <w:rPr>
                <w:spacing w:val="-12"/>
                <w:sz w:val="24"/>
              </w:rPr>
              <w:t xml:space="preserve"> </w:t>
            </w:r>
            <w:r w:rsidRPr="00374C9B">
              <w:rPr>
                <w:sz w:val="24"/>
              </w:rPr>
              <w:t>их</w:t>
            </w:r>
            <w:r w:rsidRPr="00374C9B">
              <w:rPr>
                <w:spacing w:val="-15"/>
                <w:sz w:val="24"/>
              </w:rPr>
              <w:t xml:space="preserve"> </w:t>
            </w:r>
            <w:r w:rsidRPr="00374C9B">
              <w:rPr>
                <w:sz w:val="24"/>
              </w:rPr>
              <w:t xml:space="preserve">искаже својим речима и </w:t>
            </w:r>
            <w:r w:rsidRPr="00374C9B">
              <w:rPr>
                <w:spacing w:val="-2"/>
                <w:sz w:val="24"/>
              </w:rPr>
              <w:t>објасни</w:t>
            </w:r>
          </w:p>
          <w:p w:rsidR="00374C9B" w:rsidRPr="00374C9B" w:rsidRDefault="00374C9B" w:rsidP="00374C9B">
            <w:pPr>
              <w:pStyle w:val="TableParagraph"/>
              <w:ind w:left="105" w:right="708"/>
              <w:jc w:val="both"/>
              <w:rPr>
                <w:sz w:val="24"/>
              </w:rPr>
            </w:pPr>
            <w:r w:rsidRPr="00374C9B">
              <w:rPr>
                <w:sz w:val="24"/>
              </w:rPr>
              <w:t>-зна</w:t>
            </w:r>
            <w:r w:rsidRPr="00374C9B">
              <w:rPr>
                <w:spacing w:val="-15"/>
                <w:sz w:val="24"/>
              </w:rPr>
              <w:t xml:space="preserve"> </w:t>
            </w:r>
            <w:r w:rsidRPr="00374C9B">
              <w:rPr>
                <w:sz w:val="24"/>
              </w:rPr>
              <w:t>да</w:t>
            </w:r>
            <w:r w:rsidRPr="00374C9B">
              <w:rPr>
                <w:spacing w:val="-15"/>
                <w:sz w:val="24"/>
              </w:rPr>
              <w:t xml:space="preserve"> </w:t>
            </w:r>
            <w:r w:rsidRPr="00374C9B">
              <w:rPr>
                <w:sz w:val="24"/>
              </w:rPr>
              <w:t xml:space="preserve">изведе </w:t>
            </w:r>
            <w:r w:rsidRPr="00374C9B">
              <w:rPr>
                <w:spacing w:val="-2"/>
                <w:sz w:val="24"/>
              </w:rPr>
              <w:t>једноставније доказе</w:t>
            </w:r>
          </w:p>
          <w:p w:rsidR="00374C9B" w:rsidRPr="00374C9B" w:rsidRDefault="00374C9B" w:rsidP="00374C9B">
            <w:pPr>
              <w:pStyle w:val="TableParagraph"/>
              <w:rPr>
                <w:sz w:val="24"/>
              </w:rPr>
            </w:pPr>
          </w:p>
          <w:p w:rsidR="00374C9B" w:rsidRPr="002A048E" w:rsidRDefault="00374C9B" w:rsidP="00374C9B">
            <w:pPr>
              <w:pStyle w:val="TableParagraph"/>
              <w:spacing w:line="273" w:lineRule="exact"/>
              <w:ind w:left="105"/>
              <w:rPr>
                <w:b/>
              </w:rPr>
            </w:pPr>
            <w:r w:rsidRPr="002A048E">
              <w:rPr>
                <w:b/>
                <w:spacing w:val="-2"/>
              </w:rPr>
              <w:t>ПОСТУПЦИ</w:t>
            </w:r>
          </w:p>
          <w:p w:rsidR="00374C9B" w:rsidRPr="00374C9B" w:rsidRDefault="00374C9B" w:rsidP="003D595B">
            <w:pPr>
              <w:pStyle w:val="TableParagraph"/>
              <w:numPr>
                <w:ilvl w:val="0"/>
                <w:numId w:val="143"/>
              </w:numPr>
              <w:tabs>
                <w:tab w:val="left" w:pos="248"/>
              </w:tabs>
              <w:spacing w:line="242" w:lineRule="auto"/>
              <w:ind w:right="603" w:firstLine="0"/>
              <w:rPr>
                <w:b/>
                <w:sz w:val="24"/>
              </w:rPr>
            </w:pPr>
            <w:r w:rsidRPr="00374C9B">
              <w:rPr>
                <w:spacing w:val="-2"/>
                <w:sz w:val="24"/>
              </w:rPr>
              <w:t>поступке</w:t>
            </w:r>
            <w:r w:rsidRPr="00374C9B">
              <w:rPr>
                <w:spacing w:val="-13"/>
                <w:sz w:val="24"/>
              </w:rPr>
              <w:t xml:space="preserve"> </w:t>
            </w:r>
            <w:r w:rsidRPr="00374C9B">
              <w:rPr>
                <w:spacing w:val="-2"/>
                <w:sz w:val="24"/>
              </w:rPr>
              <w:t>које примењује</w:t>
            </w:r>
          </w:p>
          <w:p w:rsidR="00374C9B" w:rsidRPr="00374C9B" w:rsidRDefault="00374C9B" w:rsidP="00374C9B">
            <w:pPr>
              <w:pStyle w:val="TableParagraph"/>
              <w:spacing w:line="242" w:lineRule="auto"/>
              <w:ind w:left="105" w:right="145"/>
              <w:rPr>
                <w:sz w:val="24"/>
              </w:rPr>
            </w:pPr>
            <w:r w:rsidRPr="00374C9B">
              <w:rPr>
                <w:spacing w:val="-2"/>
                <w:sz w:val="24"/>
              </w:rPr>
              <w:t>образлаже самостално</w:t>
            </w:r>
          </w:p>
          <w:p w:rsidR="00374C9B" w:rsidRPr="00374C9B" w:rsidRDefault="00374C9B" w:rsidP="003D595B">
            <w:pPr>
              <w:pStyle w:val="TableParagraph"/>
              <w:numPr>
                <w:ilvl w:val="0"/>
                <w:numId w:val="143"/>
              </w:numPr>
              <w:tabs>
                <w:tab w:val="left" w:pos="243"/>
              </w:tabs>
              <w:ind w:right="493" w:firstLine="0"/>
              <w:jc w:val="both"/>
              <w:rPr>
                <w:sz w:val="24"/>
              </w:rPr>
            </w:pPr>
            <w:r w:rsidRPr="00374C9B">
              <w:rPr>
                <w:sz w:val="24"/>
              </w:rPr>
              <w:t>објашњења су углавном јасна, тачна и</w:t>
            </w:r>
            <w:r w:rsidRPr="00374C9B">
              <w:rPr>
                <w:spacing w:val="3"/>
                <w:sz w:val="24"/>
              </w:rPr>
              <w:t xml:space="preserve"> </w:t>
            </w:r>
            <w:r w:rsidRPr="00374C9B">
              <w:rPr>
                <w:spacing w:val="-4"/>
                <w:sz w:val="24"/>
              </w:rPr>
              <w:t>потпуна</w:t>
            </w:r>
          </w:p>
          <w:p w:rsidR="00374C9B" w:rsidRPr="00374C9B" w:rsidRDefault="00374C9B" w:rsidP="00374C9B">
            <w:pPr>
              <w:pStyle w:val="TableParagraph"/>
              <w:rPr>
                <w:sz w:val="24"/>
              </w:rPr>
            </w:pPr>
          </w:p>
          <w:p w:rsidR="00374C9B" w:rsidRPr="002A048E" w:rsidRDefault="00374C9B" w:rsidP="00374C9B">
            <w:pPr>
              <w:pStyle w:val="TableParagraph"/>
              <w:spacing w:line="237" w:lineRule="auto"/>
              <w:ind w:left="105"/>
              <w:rPr>
                <w:b/>
              </w:rPr>
            </w:pPr>
            <w:r w:rsidRPr="002A048E">
              <w:rPr>
                <w:b/>
                <w:spacing w:val="-2"/>
              </w:rPr>
              <w:t xml:space="preserve">МАТЕМАТИЧКИ </w:t>
            </w:r>
            <w:r w:rsidRPr="002A048E">
              <w:rPr>
                <w:b/>
              </w:rPr>
              <w:t>ЈЕЗИК И</w:t>
            </w:r>
          </w:p>
          <w:p w:rsidR="00374C9B" w:rsidRPr="00374C9B" w:rsidRDefault="00374C9B" w:rsidP="00374C9B">
            <w:pPr>
              <w:pStyle w:val="TableParagraph"/>
              <w:spacing w:line="273" w:lineRule="exact"/>
              <w:ind w:left="105"/>
              <w:rPr>
                <w:b/>
                <w:sz w:val="24"/>
              </w:rPr>
            </w:pPr>
            <w:r w:rsidRPr="002A048E">
              <w:rPr>
                <w:b/>
                <w:spacing w:val="-2"/>
              </w:rPr>
              <w:t>СИМБОЛИКА</w:t>
            </w:r>
          </w:p>
          <w:p w:rsidR="00374C9B" w:rsidRPr="00374C9B" w:rsidRDefault="00374C9B" w:rsidP="002A048E">
            <w:pPr>
              <w:pStyle w:val="TableParagraph"/>
              <w:numPr>
                <w:ilvl w:val="0"/>
                <w:numId w:val="143"/>
              </w:numPr>
              <w:tabs>
                <w:tab w:val="left" w:pos="248"/>
              </w:tabs>
              <w:ind w:right="758" w:firstLine="0"/>
              <w:rPr>
                <w:sz w:val="24"/>
              </w:rPr>
            </w:pPr>
            <w:r w:rsidRPr="00374C9B">
              <w:rPr>
                <w:sz w:val="24"/>
              </w:rPr>
              <w:t>познаје</w:t>
            </w:r>
            <w:r w:rsidRPr="00374C9B">
              <w:rPr>
                <w:spacing w:val="-15"/>
                <w:sz w:val="24"/>
              </w:rPr>
              <w:t xml:space="preserve"> </w:t>
            </w:r>
            <w:r w:rsidRPr="00374C9B">
              <w:rPr>
                <w:sz w:val="24"/>
              </w:rPr>
              <w:t>их</w:t>
            </w:r>
            <w:r w:rsidRPr="00374C9B">
              <w:rPr>
                <w:spacing w:val="-15"/>
                <w:sz w:val="24"/>
              </w:rPr>
              <w:t xml:space="preserve"> </w:t>
            </w:r>
            <w:r w:rsidRPr="00374C9B">
              <w:rPr>
                <w:sz w:val="24"/>
              </w:rPr>
              <w:t xml:space="preserve">у </w:t>
            </w:r>
            <w:r w:rsidRPr="00374C9B">
              <w:rPr>
                <w:spacing w:val="-2"/>
                <w:sz w:val="24"/>
              </w:rPr>
              <w:t>потпуности</w:t>
            </w:r>
          </w:p>
          <w:p w:rsidR="00374C9B" w:rsidRPr="00374C9B" w:rsidRDefault="00374C9B" w:rsidP="002A048E">
            <w:pPr>
              <w:pStyle w:val="TableParagraph"/>
              <w:numPr>
                <w:ilvl w:val="0"/>
                <w:numId w:val="143"/>
              </w:numPr>
              <w:tabs>
                <w:tab w:val="left" w:pos="248"/>
              </w:tabs>
              <w:ind w:right="182" w:firstLine="0"/>
              <w:rPr>
                <w:sz w:val="24"/>
              </w:rPr>
            </w:pPr>
            <w:r w:rsidRPr="00374C9B">
              <w:rPr>
                <w:spacing w:val="-2"/>
                <w:sz w:val="24"/>
              </w:rPr>
              <w:t xml:space="preserve">самостално </w:t>
            </w:r>
            <w:r w:rsidRPr="00374C9B">
              <w:rPr>
                <w:sz w:val="24"/>
              </w:rPr>
              <w:t>именује</w:t>
            </w:r>
            <w:r w:rsidRPr="00374C9B">
              <w:rPr>
                <w:spacing w:val="-15"/>
                <w:sz w:val="24"/>
              </w:rPr>
              <w:t xml:space="preserve"> </w:t>
            </w:r>
            <w:r w:rsidRPr="00374C9B">
              <w:rPr>
                <w:sz w:val="24"/>
              </w:rPr>
              <w:t>и</w:t>
            </w:r>
            <w:r w:rsidRPr="00374C9B">
              <w:rPr>
                <w:spacing w:val="-15"/>
                <w:sz w:val="24"/>
              </w:rPr>
              <w:t xml:space="preserve"> </w:t>
            </w:r>
            <w:r w:rsidRPr="00374C9B">
              <w:rPr>
                <w:sz w:val="24"/>
              </w:rPr>
              <w:t xml:space="preserve">означава </w:t>
            </w:r>
            <w:r w:rsidRPr="00374C9B">
              <w:rPr>
                <w:spacing w:val="-2"/>
                <w:sz w:val="24"/>
              </w:rPr>
              <w:t>објекте</w:t>
            </w:r>
          </w:p>
          <w:p w:rsidR="00374C9B" w:rsidRPr="00374C9B" w:rsidRDefault="00374C9B" w:rsidP="002A048E">
            <w:pPr>
              <w:pStyle w:val="TableParagraph"/>
              <w:numPr>
                <w:ilvl w:val="0"/>
                <w:numId w:val="143"/>
              </w:numPr>
              <w:tabs>
                <w:tab w:val="left" w:pos="248"/>
              </w:tabs>
              <w:ind w:left="248" w:hanging="143"/>
              <w:rPr>
                <w:sz w:val="24"/>
              </w:rPr>
            </w:pPr>
            <w:r w:rsidRPr="00374C9B">
              <w:rPr>
                <w:spacing w:val="-2"/>
                <w:sz w:val="24"/>
              </w:rPr>
              <w:t>самостално</w:t>
            </w:r>
          </w:p>
          <w:p w:rsidR="00374C9B" w:rsidRPr="00374C9B" w:rsidRDefault="00374C9B" w:rsidP="002A048E">
            <w:pPr>
              <w:pStyle w:val="TableParagraph"/>
              <w:ind w:left="105" w:right="243"/>
              <w:rPr>
                <w:sz w:val="24"/>
              </w:rPr>
            </w:pPr>
            <w:r w:rsidRPr="00374C9B">
              <w:rPr>
                <w:sz w:val="24"/>
              </w:rPr>
              <w:t>израђује</w:t>
            </w:r>
            <w:r w:rsidRPr="00374C9B">
              <w:rPr>
                <w:spacing w:val="-15"/>
                <w:sz w:val="24"/>
              </w:rPr>
              <w:t xml:space="preserve"> </w:t>
            </w:r>
            <w:r w:rsidRPr="00374C9B">
              <w:rPr>
                <w:sz w:val="24"/>
              </w:rPr>
              <w:t>графички приказ и врши</w:t>
            </w:r>
          </w:p>
          <w:p w:rsidR="00374C9B" w:rsidRPr="00374C9B" w:rsidRDefault="00374C9B" w:rsidP="002A048E">
            <w:pPr>
              <w:pStyle w:val="TableParagraph"/>
              <w:ind w:left="105" w:right="145"/>
              <w:rPr>
                <w:sz w:val="24"/>
              </w:rPr>
            </w:pPr>
            <w:r w:rsidRPr="00374C9B">
              <w:rPr>
                <w:spacing w:val="-2"/>
                <w:sz w:val="24"/>
              </w:rPr>
              <w:t>интeрпретацију података</w:t>
            </w:r>
          </w:p>
        </w:tc>
        <w:tc>
          <w:tcPr>
            <w:tcW w:w="2610" w:type="dxa"/>
          </w:tcPr>
          <w:p w:rsidR="00374C9B" w:rsidRPr="00374C9B" w:rsidRDefault="00374C9B" w:rsidP="00374C9B">
            <w:pPr>
              <w:pStyle w:val="TableParagraph"/>
              <w:spacing w:line="237" w:lineRule="auto"/>
              <w:ind w:left="110" w:right="199"/>
              <w:rPr>
                <w:b/>
                <w:sz w:val="24"/>
              </w:rPr>
            </w:pPr>
            <w:r w:rsidRPr="00374C9B">
              <w:rPr>
                <w:b/>
                <w:spacing w:val="-2"/>
                <w:sz w:val="24"/>
              </w:rPr>
              <w:t>РЕШАВАЊЕ ЗАДАТАКА</w:t>
            </w:r>
          </w:p>
          <w:p w:rsidR="00374C9B" w:rsidRPr="00374C9B" w:rsidRDefault="00374C9B" w:rsidP="003D595B">
            <w:pPr>
              <w:pStyle w:val="TableParagraph"/>
              <w:numPr>
                <w:ilvl w:val="0"/>
                <w:numId w:val="142"/>
              </w:numPr>
              <w:tabs>
                <w:tab w:val="left" w:pos="253"/>
              </w:tabs>
              <w:ind w:right="357" w:firstLine="0"/>
              <w:rPr>
                <w:sz w:val="24"/>
              </w:rPr>
            </w:pPr>
            <w:r w:rsidRPr="00374C9B">
              <w:rPr>
                <w:spacing w:val="-2"/>
                <w:sz w:val="24"/>
              </w:rPr>
              <w:t xml:space="preserve">самостално, </w:t>
            </w:r>
            <w:r w:rsidRPr="00374C9B">
              <w:rPr>
                <w:sz w:val="24"/>
              </w:rPr>
              <w:t xml:space="preserve">брзо и тачно </w:t>
            </w:r>
            <w:r w:rsidRPr="00374C9B">
              <w:rPr>
                <w:spacing w:val="-2"/>
                <w:sz w:val="24"/>
              </w:rPr>
              <w:t>решава једноставне задатке</w:t>
            </w:r>
          </w:p>
          <w:p w:rsidR="00374C9B" w:rsidRPr="00374C9B" w:rsidRDefault="00374C9B" w:rsidP="003D595B">
            <w:pPr>
              <w:pStyle w:val="TableParagraph"/>
              <w:numPr>
                <w:ilvl w:val="0"/>
                <w:numId w:val="142"/>
              </w:numPr>
              <w:tabs>
                <w:tab w:val="left" w:pos="253"/>
              </w:tabs>
              <w:ind w:right="176" w:firstLine="0"/>
              <w:rPr>
                <w:sz w:val="24"/>
              </w:rPr>
            </w:pPr>
            <w:r w:rsidRPr="00374C9B">
              <w:rPr>
                <w:spacing w:val="-2"/>
                <w:sz w:val="24"/>
              </w:rPr>
              <w:t xml:space="preserve">сложеније </w:t>
            </w:r>
            <w:r w:rsidRPr="00374C9B">
              <w:rPr>
                <w:sz w:val="24"/>
              </w:rPr>
              <w:t>задатке</w:t>
            </w:r>
            <w:r w:rsidRPr="00374C9B">
              <w:rPr>
                <w:spacing w:val="-15"/>
                <w:sz w:val="24"/>
              </w:rPr>
              <w:t xml:space="preserve"> </w:t>
            </w:r>
            <w:r w:rsidRPr="00374C9B">
              <w:rPr>
                <w:sz w:val="24"/>
              </w:rPr>
              <w:t>решава спорије уз</w:t>
            </w:r>
          </w:p>
          <w:p w:rsidR="00374C9B" w:rsidRPr="00374C9B" w:rsidRDefault="00374C9B" w:rsidP="00374C9B">
            <w:pPr>
              <w:pStyle w:val="TableParagraph"/>
              <w:spacing w:line="237" w:lineRule="auto"/>
              <w:ind w:left="110" w:right="199"/>
              <w:rPr>
                <w:sz w:val="24"/>
              </w:rPr>
            </w:pPr>
            <w:r w:rsidRPr="00374C9B">
              <w:rPr>
                <w:spacing w:val="-2"/>
                <w:sz w:val="24"/>
              </w:rPr>
              <w:t>помоћ наставника</w:t>
            </w:r>
          </w:p>
          <w:p w:rsidR="00374C9B" w:rsidRPr="00374C9B" w:rsidRDefault="00374C9B" w:rsidP="003D595B">
            <w:pPr>
              <w:pStyle w:val="TableParagraph"/>
              <w:numPr>
                <w:ilvl w:val="0"/>
                <w:numId w:val="142"/>
              </w:numPr>
              <w:tabs>
                <w:tab w:val="left" w:pos="253"/>
              </w:tabs>
              <w:ind w:right="517" w:firstLine="0"/>
              <w:rPr>
                <w:sz w:val="24"/>
              </w:rPr>
            </w:pPr>
            <w:r w:rsidRPr="00374C9B">
              <w:rPr>
                <w:spacing w:val="-2"/>
                <w:sz w:val="24"/>
              </w:rPr>
              <w:t>решава једноставне проблемске ситуације</w:t>
            </w:r>
          </w:p>
          <w:p w:rsidR="00374C9B" w:rsidRPr="00374C9B" w:rsidRDefault="00374C9B" w:rsidP="00374C9B">
            <w:pPr>
              <w:pStyle w:val="TableParagraph"/>
              <w:rPr>
                <w:sz w:val="24"/>
              </w:rPr>
            </w:pPr>
          </w:p>
          <w:p w:rsidR="00374C9B" w:rsidRPr="00374C9B" w:rsidRDefault="00374C9B" w:rsidP="00374C9B">
            <w:pPr>
              <w:pStyle w:val="TableParagraph"/>
              <w:ind w:left="110" w:right="199"/>
              <w:rPr>
                <w:b/>
                <w:sz w:val="24"/>
              </w:rPr>
            </w:pPr>
            <w:r w:rsidRPr="00374C9B">
              <w:rPr>
                <w:b/>
                <w:spacing w:val="-2"/>
                <w:sz w:val="24"/>
              </w:rPr>
              <w:t>ПРИМЕНА ТВРЂЕЊА, ПРАВИЛА, ФОРМУЛА</w:t>
            </w:r>
          </w:p>
          <w:p w:rsidR="00374C9B" w:rsidRPr="00374C9B" w:rsidRDefault="00374C9B" w:rsidP="003D595B">
            <w:pPr>
              <w:pStyle w:val="TableParagraph"/>
              <w:numPr>
                <w:ilvl w:val="0"/>
                <w:numId w:val="142"/>
              </w:numPr>
              <w:tabs>
                <w:tab w:val="left" w:pos="253"/>
              </w:tabs>
              <w:ind w:right="110" w:firstLine="0"/>
              <w:rPr>
                <w:sz w:val="24"/>
              </w:rPr>
            </w:pPr>
            <w:r w:rsidRPr="00374C9B">
              <w:rPr>
                <w:sz w:val="24"/>
              </w:rPr>
              <w:t>самостално</w:t>
            </w:r>
            <w:r w:rsidRPr="00374C9B">
              <w:rPr>
                <w:spacing w:val="-15"/>
                <w:sz w:val="24"/>
              </w:rPr>
              <w:t xml:space="preserve"> </w:t>
            </w:r>
            <w:r w:rsidRPr="00374C9B">
              <w:rPr>
                <w:sz w:val="24"/>
              </w:rPr>
              <w:t xml:space="preserve">их примењује у </w:t>
            </w:r>
            <w:r w:rsidRPr="00374C9B">
              <w:rPr>
                <w:spacing w:val="-2"/>
                <w:sz w:val="24"/>
              </w:rPr>
              <w:t>познатим ситуацијама</w:t>
            </w:r>
          </w:p>
          <w:p w:rsidR="00374C9B" w:rsidRPr="00374C9B" w:rsidRDefault="00374C9B" w:rsidP="00374C9B">
            <w:pPr>
              <w:pStyle w:val="TableParagraph"/>
              <w:spacing w:line="242" w:lineRule="auto"/>
              <w:ind w:left="110" w:right="567"/>
              <w:rPr>
                <w:b/>
                <w:sz w:val="24"/>
              </w:rPr>
            </w:pPr>
            <w:r w:rsidRPr="00374C9B">
              <w:rPr>
                <w:b/>
                <w:spacing w:val="-2"/>
                <w:sz w:val="24"/>
              </w:rPr>
              <w:t>ПРОВЕРА РЕШЕЊА</w:t>
            </w:r>
          </w:p>
          <w:p w:rsidR="00374C9B" w:rsidRPr="00374C9B" w:rsidRDefault="00374C9B" w:rsidP="003D595B">
            <w:pPr>
              <w:pStyle w:val="TableParagraph"/>
              <w:numPr>
                <w:ilvl w:val="0"/>
                <w:numId w:val="142"/>
              </w:numPr>
              <w:tabs>
                <w:tab w:val="left" w:pos="253"/>
              </w:tabs>
              <w:spacing w:line="242" w:lineRule="auto"/>
              <w:ind w:right="421" w:firstLine="0"/>
              <w:rPr>
                <w:sz w:val="24"/>
              </w:rPr>
            </w:pPr>
            <w:r w:rsidRPr="00374C9B">
              <w:rPr>
                <w:spacing w:val="-2"/>
                <w:sz w:val="24"/>
              </w:rPr>
              <w:t>самостално проверава</w:t>
            </w:r>
          </w:p>
          <w:p w:rsidR="00374C9B" w:rsidRPr="00374C9B" w:rsidRDefault="00374C9B" w:rsidP="00374C9B">
            <w:pPr>
              <w:pStyle w:val="TableParagraph"/>
              <w:spacing w:line="271" w:lineRule="exact"/>
              <w:ind w:left="110"/>
              <w:rPr>
                <w:sz w:val="24"/>
              </w:rPr>
            </w:pPr>
            <w:r w:rsidRPr="00374C9B">
              <w:rPr>
                <w:spacing w:val="-2"/>
                <w:sz w:val="24"/>
              </w:rPr>
              <w:t>решења</w:t>
            </w:r>
          </w:p>
          <w:p w:rsidR="00374C9B" w:rsidRPr="00374C9B" w:rsidRDefault="00374C9B" w:rsidP="003D595B">
            <w:pPr>
              <w:pStyle w:val="TableParagraph"/>
              <w:numPr>
                <w:ilvl w:val="0"/>
                <w:numId w:val="142"/>
              </w:numPr>
              <w:tabs>
                <w:tab w:val="left" w:pos="253"/>
              </w:tabs>
              <w:ind w:right="96" w:firstLine="0"/>
              <w:rPr>
                <w:sz w:val="24"/>
              </w:rPr>
            </w:pPr>
            <w:r w:rsidRPr="00374C9B">
              <w:rPr>
                <w:sz w:val="24"/>
              </w:rPr>
              <w:t>уочава</w:t>
            </w:r>
            <w:r w:rsidRPr="00374C9B">
              <w:rPr>
                <w:spacing w:val="-15"/>
                <w:sz w:val="24"/>
              </w:rPr>
              <w:t xml:space="preserve"> </w:t>
            </w:r>
            <w:r w:rsidRPr="00374C9B">
              <w:rPr>
                <w:sz w:val="24"/>
              </w:rPr>
              <w:t xml:space="preserve">грешку на коју је упозорен и самостално је </w:t>
            </w:r>
            <w:r w:rsidRPr="00374C9B">
              <w:rPr>
                <w:spacing w:val="-2"/>
                <w:sz w:val="24"/>
              </w:rPr>
              <w:t>исправља</w:t>
            </w:r>
          </w:p>
        </w:tc>
        <w:tc>
          <w:tcPr>
            <w:tcW w:w="2610" w:type="dxa"/>
          </w:tcPr>
          <w:p w:rsidR="00374C9B" w:rsidRPr="00374C9B" w:rsidRDefault="00374C9B" w:rsidP="00374C9B">
            <w:pPr>
              <w:pStyle w:val="TableParagraph"/>
              <w:spacing w:line="269" w:lineRule="exact"/>
              <w:ind w:left="109"/>
              <w:rPr>
                <w:b/>
                <w:sz w:val="24"/>
              </w:rPr>
            </w:pPr>
            <w:r w:rsidRPr="00374C9B">
              <w:rPr>
                <w:b/>
                <w:spacing w:val="-2"/>
                <w:sz w:val="24"/>
              </w:rPr>
              <w:t>*ПИСАЊЕ</w:t>
            </w:r>
          </w:p>
          <w:p w:rsidR="00374C9B" w:rsidRPr="00374C9B" w:rsidRDefault="00374C9B" w:rsidP="003D595B">
            <w:pPr>
              <w:pStyle w:val="TableParagraph"/>
              <w:numPr>
                <w:ilvl w:val="0"/>
                <w:numId w:val="141"/>
              </w:numPr>
              <w:tabs>
                <w:tab w:val="left" w:pos="252"/>
              </w:tabs>
              <w:spacing w:line="272" w:lineRule="exact"/>
              <w:ind w:left="252" w:hanging="143"/>
              <w:rPr>
                <w:sz w:val="24"/>
              </w:rPr>
            </w:pPr>
            <w:r w:rsidRPr="00374C9B">
              <w:rPr>
                <w:spacing w:val="-2"/>
                <w:sz w:val="24"/>
              </w:rPr>
              <w:t>редовно</w:t>
            </w: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37" w:lineRule="auto"/>
              <w:ind w:left="109" w:right="243"/>
              <w:rPr>
                <w:b/>
                <w:sz w:val="24"/>
              </w:rPr>
            </w:pPr>
            <w:r w:rsidRPr="00374C9B">
              <w:rPr>
                <w:b/>
                <w:spacing w:val="-2"/>
                <w:sz w:val="24"/>
              </w:rPr>
              <w:t xml:space="preserve">*НАПИСАН </w:t>
            </w:r>
            <w:r w:rsidRPr="00374C9B">
              <w:rPr>
                <w:b/>
                <w:spacing w:val="-10"/>
                <w:sz w:val="24"/>
              </w:rPr>
              <w:t>О</w:t>
            </w:r>
          </w:p>
          <w:p w:rsidR="00374C9B" w:rsidRPr="00374C9B" w:rsidRDefault="00374C9B" w:rsidP="003D595B">
            <w:pPr>
              <w:pStyle w:val="TableParagraph"/>
              <w:numPr>
                <w:ilvl w:val="0"/>
                <w:numId w:val="141"/>
              </w:numPr>
              <w:tabs>
                <w:tab w:val="left" w:pos="252"/>
              </w:tabs>
              <w:spacing w:line="237" w:lineRule="auto"/>
              <w:ind w:right="529" w:firstLine="0"/>
              <w:rPr>
                <w:sz w:val="24"/>
              </w:rPr>
            </w:pPr>
            <w:r w:rsidRPr="00374C9B">
              <w:rPr>
                <w:spacing w:val="-2"/>
                <w:sz w:val="24"/>
              </w:rPr>
              <w:t>углавном потпуно</w:t>
            </w:r>
          </w:p>
          <w:p w:rsidR="00374C9B" w:rsidRPr="00374C9B" w:rsidRDefault="00374C9B" w:rsidP="003D595B">
            <w:pPr>
              <w:pStyle w:val="TableParagraph"/>
              <w:numPr>
                <w:ilvl w:val="0"/>
                <w:numId w:val="141"/>
              </w:numPr>
              <w:tabs>
                <w:tab w:val="left" w:pos="252"/>
              </w:tabs>
              <w:spacing w:line="237" w:lineRule="auto"/>
              <w:ind w:right="529" w:firstLine="0"/>
              <w:rPr>
                <w:sz w:val="24"/>
              </w:rPr>
            </w:pPr>
            <w:r w:rsidRPr="00374C9B">
              <w:rPr>
                <w:spacing w:val="-2"/>
                <w:sz w:val="24"/>
              </w:rPr>
              <w:t xml:space="preserve">углавном </w:t>
            </w:r>
            <w:r w:rsidRPr="00374C9B">
              <w:rPr>
                <w:spacing w:val="-4"/>
                <w:sz w:val="24"/>
              </w:rPr>
              <w:t>тачно</w:t>
            </w:r>
          </w:p>
          <w:p w:rsidR="00374C9B" w:rsidRPr="00374C9B" w:rsidRDefault="00374C9B" w:rsidP="003D595B">
            <w:pPr>
              <w:pStyle w:val="TableParagraph"/>
              <w:numPr>
                <w:ilvl w:val="0"/>
                <w:numId w:val="141"/>
              </w:numPr>
              <w:tabs>
                <w:tab w:val="left" w:pos="252"/>
              </w:tabs>
              <w:spacing w:line="237" w:lineRule="auto"/>
              <w:ind w:right="529" w:firstLine="0"/>
              <w:rPr>
                <w:sz w:val="24"/>
              </w:rPr>
            </w:pPr>
            <w:r w:rsidRPr="00374C9B">
              <w:rPr>
                <w:spacing w:val="-2"/>
                <w:sz w:val="24"/>
              </w:rPr>
              <w:t>углавном уредно</w:t>
            </w: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9"/>
              <w:rPr>
                <w:b/>
                <w:sz w:val="24"/>
              </w:rPr>
            </w:pPr>
            <w:r w:rsidRPr="00374C9B">
              <w:rPr>
                <w:b/>
                <w:spacing w:val="-2"/>
                <w:sz w:val="24"/>
              </w:rPr>
              <w:t>ПРОВЕРА</w:t>
            </w:r>
          </w:p>
          <w:p w:rsidR="00374C9B" w:rsidRPr="00374C9B" w:rsidRDefault="00374C9B" w:rsidP="003D595B">
            <w:pPr>
              <w:pStyle w:val="TableParagraph"/>
              <w:numPr>
                <w:ilvl w:val="0"/>
                <w:numId w:val="141"/>
              </w:numPr>
              <w:tabs>
                <w:tab w:val="left" w:pos="252"/>
              </w:tabs>
              <w:spacing w:line="242" w:lineRule="auto"/>
              <w:ind w:right="529" w:firstLine="0"/>
              <w:rPr>
                <w:sz w:val="24"/>
              </w:rPr>
            </w:pPr>
            <w:r w:rsidRPr="00374C9B">
              <w:rPr>
                <w:spacing w:val="-2"/>
                <w:sz w:val="24"/>
              </w:rPr>
              <w:t xml:space="preserve">углавном </w:t>
            </w:r>
            <w:r w:rsidRPr="00374C9B">
              <w:rPr>
                <w:spacing w:val="-4"/>
                <w:sz w:val="24"/>
              </w:rPr>
              <w:t>зна</w:t>
            </w:r>
          </w:p>
          <w:p w:rsidR="00374C9B" w:rsidRPr="00374C9B" w:rsidRDefault="00374C9B" w:rsidP="00374C9B">
            <w:pPr>
              <w:pStyle w:val="TableParagraph"/>
              <w:ind w:left="109" w:right="29"/>
              <w:rPr>
                <w:sz w:val="24"/>
              </w:rPr>
            </w:pPr>
            <w:r w:rsidRPr="00374C9B">
              <w:rPr>
                <w:spacing w:val="-2"/>
                <w:sz w:val="24"/>
              </w:rPr>
              <w:t xml:space="preserve">образложити написано </w:t>
            </w:r>
            <w:r w:rsidRPr="00374C9B">
              <w:rPr>
                <w:sz w:val="24"/>
              </w:rPr>
              <w:t>својим</w:t>
            </w:r>
            <w:r w:rsidRPr="00374C9B">
              <w:rPr>
                <w:spacing w:val="-15"/>
                <w:sz w:val="24"/>
              </w:rPr>
              <w:t xml:space="preserve"> </w:t>
            </w:r>
            <w:r w:rsidRPr="00374C9B">
              <w:rPr>
                <w:sz w:val="24"/>
              </w:rPr>
              <w:t>речима</w:t>
            </w:r>
          </w:p>
        </w:tc>
        <w:tc>
          <w:tcPr>
            <w:tcW w:w="3510" w:type="dxa"/>
          </w:tcPr>
          <w:p w:rsidR="00374C9B" w:rsidRPr="00374C9B" w:rsidRDefault="00374C9B" w:rsidP="00374C9B">
            <w:pPr>
              <w:pStyle w:val="TableParagraph"/>
              <w:spacing w:line="237" w:lineRule="auto"/>
              <w:ind w:left="109" w:right="441"/>
              <w:rPr>
                <w:b/>
                <w:sz w:val="24"/>
              </w:rPr>
            </w:pPr>
            <w:r w:rsidRPr="00374C9B">
              <w:rPr>
                <w:b/>
                <w:sz w:val="24"/>
              </w:rPr>
              <w:t>*ИНТЕРЕС</w:t>
            </w:r>
            <w:r w:rsidRPr="00374C9B">
              <w:rPr>
                <w:b/>
                <w:spacing w:val="-15"/>
                <w:sz w:val="24"/>
              </w:rPr>
              <w:t xml:space="preserve"> </w:t>
            </w:r>
            <w:r w:rsidRPr="00374C9B">
              <w:rPr>
                <w:b/>
                <w:sz w:val="24"/>
              </w:rPr>
              <w:t xml:space="preserve">ЗА </w:t>
            </w:r>
            <w:r w:rsidRPr="00374C9B">
              <w:rPr>
                <w:b/>
                <w:spacing w:val="-2"/>
                <w:sz w:val="24"/>
              </w:rPr>
              <w:t>ПРЕДМЕТ</w:t>
            </w:r>
          </w:p>
          <w:p w:rsidR="00374C9B" w:rsidRPr="00374C9B" w:rsidRDefault="00374C9B" w:rsidP="003D595B">
            <w:pPr>
              <w:pStyle w:val="TableParagraph"/>
              <w:numPr>
                <w:ilvl w:val="0"/>
                <w:numId w:val="140"/>
              </w:numPr>
              <w:tabs>
                <w:tab w:val="left" w:pos="252"/>
              </w:tabs>
              <w:spacing w:line="275" w:lineRule="exact"/>
              <w:ind w:left="252" w:hanging="143"/>
              <w:rPr>
                <w:sz w:val="24"/>
              </w:rPr>
            </w:pPr>
            <w:r w:rsidRPr="00374C9B">
              <w:rPr>
                <w:spacing w:val="-2"/>
                <w:sz w:val="24"/>
              </w:rPr>
              <w:t>показује</w:t>
            </w: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9"/>
              <w:rPr>
                <w:b/>
                <w:sz w:val="24"/>
              </w:rPr>
            </w:pPr>
            <w:r w:rsidRPr="00374C9B">
              <w:rPr>
                <w:b/>
                <w:sz w:val="24"/>
              </w:rPr>
              <w:t>*РАД</w:t>
            </w:r>
            <w:r w:rsidRPr="00374C9B">
              <w:rPr>
                <w:b/>
                <w:spacing w:val="-3"/>
                <w:sz w:val="24"/>
              </w:rPr>
              <w:t xml:space="preserve"> </w:t>
            </w:r>
            <w:r w:rsidRPr="00374C9B">
              <w:rPr>
                <w:b/>
                <w:sz w:val="24"/>
              </w:rPr>
              <w:t xml:space="preserve">НА </w:t>
            </w:r>
            <w:r w:rsidRPr="00374C9B">
              <w:rPr>
                <w:b/>
                <w:spacing w:val="-4"/>
                <w:sz w:val="24"/>
              </w:rPr>
              <w:t>ЧАСУ</w:t>
            </w:r>
          </w:p>
          <w:p w:rsidR="00374C9B" w:rsidRPr="00374C9B" w:rsidRDefault="00374C9B" w:rsidP="003D595B">
            <w:pPr>
              <w:pStyle w:val="TableParagraph"/>
              <w:numPr>
                <w:ilvl w:val="0"/>
                <w:numId w:val="140"/>
              </w:numPr>
              <w:tabs>
                <w:tab w:val="left" w:pos="252"/>
              </w:tabs>
              <w:ind w:right="206" w:firstLine="0"/>
              <w:jc w:val="both"/>
              <w:rPr>
                <w:sz w:val="24"/>
              </w:rPr>
            </w:pPr>
            <w:r w:rsidRPr="00374C9B">
              <w:rPr>
                <w:sz w:val="24"/>
              </w:rPr>
              <w:t>марљиво</w:t>
            </w:r>
            <w:r w:rsidRPr="00374C9B">
              <w:rPr>
                <w:spacing w:val="-15"/>
                <w:sz w:val="24"/>
              </w:rPr>
              <w:t xml:space="preserve"> </w:t>
            </w:r>
            <w:r w:rsidRPr="00374C9B">
              <w:rPr>
                <w:sz w:val="24"/>
              </w:rPr>
              <w:t>ради</w:t>
            </w:r>
            <w:r w:rsidRPr="00374C9B">
              <w:rPr>
                <w:spacing w:val="-15"/>
                <w:sz w:val="24"/>
              </w:rPr>
              <w:t xml:space="preserve"> </w:t>
            </w:r>
            <w:r w:rsidRPr="00374C9B">
              <w:rPr>
                <w:sz w:val="24"/>
              </w:rPr>
              <w:t>на часу</w:t>
            </w:r>
            <w:r w:rsidRPr="00374C9B">
              <w:rPr>
                <w:spacing w:val="-15"/>
                <w:sz w:val="24"/>
              </w:rPr>
              <w:t xml:space="preserve"> </w:t>
            </w:r>
            <w:r w:rsidRPr="00374C9B">
              <w:rPr>
                <w:sz w:val="24"/>
              </w:rPr>
              <w:t>и</w:t>
            </w:r>
            <w:r w:rsidRPr="00374C9B">
              <w:rPr>
                <w:spacing w:val="-5"/>
                <w:sz w:val="24"/>
              </w:rPr>
              <w:t xml:space="preserve"> </w:t>
            </w:r>
            <w:r w:rsidRPr="00374C9B">
              <w:rPr>
                <w:sz w:val="24"/>
              </w:rPr>
              <w:t>самостално решава</w:t>
            </w:r>
            <w:r w:rsidRPr="00374C9B">
              <w:rPr>
                <w:spacing w:val="40"/>
                <w:sz w:val="24"/>
              </w:rPr>
              <w:t xml:space="preserve"> </w:t>
            </w:r>
            <w:r w:rsidRPr="00374C9B">
              <w:rPr>
                <w:sz w:val="24"/>
              </w:rPr>
              <w:t>задатке</w:t>
            </w:r>
          </w:p>
          <w:p w:rsidR="00374C9B" w:rsidRPr="00374C9B" w:rsidRDefault="00374C9B" w:rsidP="003D595B">
            <w:pPr>
              <w:pStyle w:val="TableParagraph"/>
              <w:numPr>
                <w:ilvl w:val="0"/>
                <w:numId w:val="140"/>
              </w:numPr>
              <w:tabs>
                <w:tab w:val="left" w:pos="252"/>
              </w:tabs>
              <w:spacing w:line="237" w:lineRule="auto"/>
              <w:ind w:right="566" w:firstLine="0"/>
              <w:rPr>
                <w:sz w:val="24"/>
              </w:rPr>
            </w:pPr>
            <w:r w:rsidRPr="00374C9B">
              <w:rPr>
                <w:sz w:val="24"/>
              </w:rPr>
              <w:t>ако</w:t>
            </w:r>
            <w:r w:rsidRPr="00374C9B">
              <w:rPr>
                <w:spacing w:val="-15"/>
                <w:sz w:val="24"/>
              </w:rPr>
              <w:t xml:space="preserve"> </w:t>
            </w:r>
            <w:r w:rsidRPr="00374C9B">
              <w:rPr>
                <w:sz w:val="24"/>
              </w:rPr>
              <w:t>не</w:t>
            </w:r>
            <w:r w:rsidRPr="00374C9B">
              <w:rPr>
                <w:spacing w:val="-15"/>
                <w:sz w:val="24"/>
              </w:rPr>
              <w:t xml:space="preserve"> </w:t>
            </w:r>
            <w:r w:rsidRPr="00374C9B">
              <w:rPr>
                <w:sz w:val="24"/>
              </w:rPr>
              <w:t>разуме тражи помоћ</w:t>
            </w:r>
          </w:p>
          <w:p w:rsidR="00374C9B" w:rsidRPr="00374C9B" w:rsidRDefault="00374C9B" w:rsidP="003D595B">
            <w:pPr>
              <w:pStyle w:val="TableParagraph"/>
              <w:numPr>
                <w:ilvl w:val="0"/>
                <w:numId w:val="140"/>
              </w:numPr>
              <w:tabs>
                <w:tab w:val="left" w:pos="252"/>
              </w:tabs>
              <w:spacing w:line="237" w:lineRule="auto"/>
              <w:ind w:right="221" w:firstLine="0"/>
              <w:rPr>
                <w:sz w:val="24"/>
              </w:rPr>
            </w:pPr>
            <w:r w:rsidRPr="00374C9B">
              <w:rPr>
                <w:sz w:val="24"/>
              </w:rPr>
              <w:t>радо</w:t>
            </w:r>
            <w:r w:rsidRPr="00374C9B">
              <w:rPr>
                <w:spacing w:val="32"/>
                <w:sz w:val="24"/>
              </w:rPr>
              <w:t xml:space="preserve"> </w:t>
            </w:r>
            <w:r w:rsidRPr="00374C9B">
              <w:rPr>
                <w:sz w:val="24"/>
              </w:rPr>
              <w:t>учествује</w:t>
            </w:r>
            <w:r w:rsidRPr="00374C9B">
              <w:rPr>
                <w:spacing w:val="-11"/>
                <w:sz w:val="24"/>
              </w:rPr>
              <w:t xml:space="preserve"> </w:t>
            </w:r>
            <w:r w:rsidRPr="00374C9B">
              <w:rPr>
                <w:sz w:val="24"/>
              </w:rPr>
              <w:t xml:space="preserve">у </w:t>
            </w:r>
            <w:r w:rsidRPr="00374C9B">
              <w:rPr>
                <w:spacing w:val="-2"/>
                <w:sz w:val="24"/>
              </w:rPr>
              <w:t>расправи</w:t>
            </w:r>
          </w:p>
          <w:p w:rsidR="00374C9B" w:rsidRPr="00374C9B" w:rsidRDefault="00374C9B" w:rsidP="00374C9B">
            <w:pPr>
              <w:pStyle w:val="TableParagraph"/>
              <w:rPr>
                <w:sz w:val="24"/>
              </w:rPr>
            </w:pPr>
          </w:p>
          <w:p w:rsidR="00374C9B" w:rsidRPr="00374C9B" w:rsidRDefault="00374C9B" w:rsidP="00374C9B">
            <w:pPr>
              <w:pStyle w:val="TableParagraph"/>
              <w:spacing w:line="275" w:lineRule="exact"/>
              <w:ind w:left="109"/>
              <w:rPr>
                <w:b/>
                <w:sz w:val="24"/>
              </w:rPr>
            </w:pPr>
            <w:r w:rsidRPr="00374C9B">
              <w:rPr>
                <w:b/>
                <w:spacing w:val="-2"/>
                <w:sz w:val="24"/>
              </w:rPr>
              <w:t>САРАДЊА</w:t>
            </w:r>
          </w:p>
          <w:p w:rsidR="00374C9B" w:rsidRPr="00374C9B" w:rsidRDefault="00374C9B" w:rsidP="003D595B">
            <w:pPr>
              <w:pStyle w:val="TableParagraph"/>
              <w:numPr>
                <w:ilvl w:val="0"/>
                <w:numId w:val="140"/>
              </w:numPr>
              <w:tabs>
                <w:tab w:val="left" w:pos="252"/>
              </w:tabs>
              <w:spacing w:line="237" w:lineRule="auto"/>
              <w:ind w:right="438" w:firstLine="0"/>
              <w:rPr>
                <w:sz w:val="24"/>
              </w:rPr>
            </w:pPr>
            <w:r w:rsidRPr="00374C9B">
              <w:rPr>
                <w:sz w:val="24"/>
              </w:rPr>
              <w:t>прихвата</w:t>
            </w:r>
            <w:r w:rsidRPr="00374C9B">
              <w:rPr>
                <w:spacing w:val="-15"/>
                <w:sz w:val="24"/>
              </w:rPr>
              <w:t xml:space="preserve"> </w:t>
            </w:r>
            <w:r w:rsidRPr="00374C9B">
              <w:rPr>
                <w:sz w:val="24"/>
              </w:rPr>
              <w:t>рад</w:t>
            </w:r>
            <w:r w:rsidRPr="00374C9B">
              <w:rPr>
                <w:spacing w:val="-15"/>
                <w:sz w:val="24"/>
              </w:rPr>
              <w:t xml:space="preserve"> </w:t>
            </w:r>
            <w:r w:rsidRPr="00374C9B">
              <w:rPr>
                <w:sz w:val="24"/>
              </w:rPr>
              <w:t>у пару и групи</w:t>
            </w: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37" w:lineRule="auto"/>
              <w:ind w:left="109"/>
              <w:rPr>
                <w:b/>
                <w:sz w:val="24"/>
              </w:rPr>
            </w:pPr>
            <w:r w:rsidRPr="00374C9B">
              <w:rPr>
                <w:b/>
                <w:spacing w:val="-2"/>
                <w:sz w:val="24"/>
              </w:rPr>
              <w:t>*ИЗВРШАВЊЕ ОБАВЕЗА</w:t>
            </w:r>
          </w:p>
          <w:p w:rsidR="00374C9B" w:rsidRPr="00374C9B" w:rsidRDefault="00374C9B" w:rsidP="003D595B">
            <w:pPr>
              <w:pStyle w:val="TableParagraph"/>
              <w:numPr>
                <w:ilvl w:val="0"/>
                <w:numId w:val="140"/>
              </w:numPr>
              <w:tabs>
                <w:tab w:val="left" w:pos="252"/>
              </w:tabs>
              <w:ind w:right="122" w:firstLine="0"/>
              <w:rPr>
                <w:sz w:val="24"/>
              </w:rPr>
            </w:pPr>
            <w:r w:rsidRPr="00374C9B">
              <w:rPr>
                <w:sz w:val="24"/>
              </w:rPr>
              <w:t>свеска</w:t>
            </w:r>
            <w:r w:rsidRPr="00374C9B">
              <w:rPr>
                <w:spacing w:val="-15"/>
                <w:sz w:val="24"/>
              </w:rPr>
              <w:t xml:space="preserve"> </w:t>
            </w:r>
            <w:r w:rsidRPr="00374C9B">
              <w:rPr>
                <w:sz w:val="24"/>
              </w:rPr>
              <w:t>је</w:t>
            </w:r>
            <w:r w:rsidRPr="00374C9B">
              <w:rPr>
                <w:spacing w:val="-15"/>
                <w:sz w:val="24"/>
              </w:rPr>
              <w:t xml:space="preserve"> </w:t>
            </w:r>
            <w:r w:rsidRPr="00374C9B">
              <w:rPr>
                <w:sz w:val="24"/>
              </w:rPr>
              <w:t>уредна</w:t>
            </w:r>
            <w:r w:rsidRPr="00374C9B">
              <w:rPr>
                <w:spacing w:val="-15"/>
                <w:sz w:val="24"/>
              </w:rPr>
              <w:t xml:space="preserve"> </w:t>
            </w:r>
            <w:r w:rsidRPr="00374C9B">
              <w:rPr>
                <w:sz w:val="24"/>
              </w:rPr>
              <w:t xml:space="preserve">и </w:t>
            </w:r>
            <w:r w:rsidRPr="00374C9B">
              <w:rPr>
                <w:spacing w:val="-2"/>
                <w:sz w:val="24"/>
              </w:rPr>
              <w:t>потпуна</w:t>
            </w:r>
          </w:p>
          <w:p w:rsidR="00374C9B" w:rsidRPr="00374C9B" w:rsidRDefault="00374C9B" w:rsidP="00374C9B">
            <w:pPr>
              <w:pStyle w:val="TableParagraph"/>
              <w:spacing w:line="275" w:lineRule="exact"/>
              <w:ind w:left="109"/>
              <w:rPr>
                <w:sz w:val="24"/>
              </w:rPr>
            </w:pPr>
            <w:r w:rsidRPr="00374C9B">
              <w:rPr>
                <w:sz w:val="24"/>
              </w:rPr>
              <w:t>-на</w:t>
            </w:r>
            <w:r w:rsidRPr="00374C9B">
              <w:rPr>
                <w:spacing w:val="-2"/>
                <w:sz w:val="24"/>
              </w:rPr>
              <w:t xml:space="preserve"> </w:t>
            </w:r>
            <w:r w:rsidRPr="00374C9B">
              <w:rPr>
                <w:sz w:val="24"/>
              </w:rPr>
              <w:t>час</w:t>
            </w:r>
            <w:r w:rsidRPr="00374C9B">
              <w:rPr>
                <w:spacing w:val="1"/>
                <w:sz w:val="24"/>
              </w:rPr>
              <w:t xml:space="preserve"> </w:t>
            </w:r>
            <w:r w:rsidRPr="00374C9B">
              <w:rPr>
                <w:spacing w:val="-4"/>
                <w:sz w:val="24"/>
              </w:rPr>
              <w:t>носи</w:t>
            </w:r>
          </w:p>
          <w:p w:rsidR="00374C9B" w:rsidRPr="00374C9B" w:rsidRDefault="00374C9B" w:rsidP="00374C9B">
            <w:pPr>
              <w:pStyle w:val="TableParagraph"/>
              <w:spacing w:line="275" w:lineRule="exact"/>
              <w:ind w:left="109"/>
              <w:rPr>
                <w:sz w:val="24"/>
              </w:rPr>
            </w:pPr>
            <w:r w:rsidRPr="00374C9B">
              <w:rPr>
                <w:sz w:val="24"/>
              </w:rPr>
              <w:t>потребан</w:t>
            </w:r>
            <w:r w:rsidRPr="00374C9B">
              <w:rPr>
                <w:spacing w:val="-2"/>
                <w:sz w:val="24"/>
              </w:rPr>
              <w:t xml:space="preserve"> прибор</w:t>
            </w:r>
          </w:p>
        </w:tc>
      </w:tr>
    </w:tbl>
    <w:p w:rsidR="00374C9B" w:rsidRPr="00374C9B" w:rsidRDefault="00374C9B" w:rsidP="00374C9B">
      <w:pPr>
        <w:pStyle w:val="TableParagraph"/>
        <w:spacing w:line="275" w:lineRule="exact"/>
        <w:rPr>
          <w:sz w:val="24"/>
        </w:rPr>
        <w:sectPr w:rsidR="00374C9B" w:rsidRPr="00374C9B" w:rsidSect="002A048E">
          <w:pgSz w:w="15840" w:h="12240" w:orient="landscape"/>
          <w:pgMar w:top="0" w:right="280" w:bottom="1080" w:left="1240" w:header="720" w:footer="720" w:gutter="0"/>
          <w:cols w:space="720"/>
          <w:docGrid w:linePitch="326"/>
        </w:sect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2"/>
        <w:gridCol w:w="2488"/>
        <w:gridCol w:w="2610"/>
        <w:gridCol w:w="2610"/>
        <w:gridCol w:w="3600"/>
      </w:tblGrid>
      <w:tr w:rsidR="00374C9B" w:rsidRPr="00374C9B" w:rsidTr="00AD6A25">
        <w:trPr>
          <w:trHeight w:val="1250"/>
        </w:trPr>
        <w:tc>
          <w:tcPr>
            <w:tcW w:w="1922" w:type="dxa"/>
          </w:tcPr>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42" w:lineRule="auto"/>
              <w:ind w:left="696" w:hanging="471"/>
              <w:rPr>
                <w:b/>
                <w:sz w:val="24"/>
              </w:rPr>
            </w:pPr>
            <w:r w:rsidRPr="00374C9B">
              <w:rPr>
                <w:b/>
                <w:sz w:val="24"/>
              </w:rPr>
              <w:t>Врло</w:t>
            </w:r>
            <w:r w:rsidRPr="00374C9B">
              <w:rPr>
                <w:b/>
                <w:spacing w:val="-15"/>
                <w:sz w:val="24"/>
              </w:rPr>
              <w:t xml:space="preserve"> </w:t>
            </w:r>
            <w:r w:rsidRPr="00374C9B">
              <w:rPr>
                <w:b/>
                <w:sz w:val="24"/>
              </w:rPr>
              <w:t xml:space="preserve">добар </w:t>
            </w:r>
            <w:r w:rsidRPr="00374C9B">
              <w:rPr>
                <w:b/>
                <w:spacing w:val="-4"/>
                <w:sz w:val="24"/>
              </w:rPr>
              <w:t>(4)</w:t>
            </w:r>
          </w:p>
        </w:tc>
        <w:tc>
          <w:tcPr>
            <w:tcW w:w="2488" w:type="dxa"/>
          </w:tcPr>
          <w:p w:rsidR="00374C9B" w:rsidRPr="00374C9B" w:rsidRDefault="00374C9B" w:rsidP="00374C9B">
            <w:pPr>
              <w:pStyle w:val="TableParagraph"/>
              <w:spacing w:line="271" w:lineRule="exact"/>
              <w:ind w:left="105"/>
              <w:rPr>
                <w:b/>
                <w:sz w:val="24"/>
              </w:rPr>
            </w:pPr>
            <w:r w:rsidRPr="00374C9B">
              <w:rPr>
                <w:b/>
                <w:spacing w:val="-2"/>
                <w:sz w:val="24"/>
              </w:rPr>
              <w:t>ОСНОВНИ</w:t>
            </w:r>
          </w:p>
          <w:p w:rsidR="00374C9B" w:rsidRPr="00374C9B" w:rsidRDefault="00374C9B" w:rsidP="00374C9B">
            <w:pPr>
              <w:pStyle w:val="TableParagraph"/>
              <w:spacing w:line="242" w:lineRule="auto"/>
              <w:ind w:left="105" w:right="145"/>
              <w:rPr>
                <w:b/>
                <w:sz w:val="24"/>
              </w:rPr>
            </w:pPr>
            <w:r w:rsidRPr="00374C9B">
              <w:rPr>
                <w:b/>
                <w:spacing w:val="-2"/>
                <w:sz w:val="24"/>
              </w:rPr>
              <w:t xml:space="preserve">МАТЕМТИЧКИ </w:t>
            </w:r>
            <w:r w:rsidRPr="00374C9B">
              <w:rPr>
                <w:b/>
                <w:sz w:val="24"/>
              </w:rPr>
              <w:t>ПОЈМОВИ И</w:t>
            </w:r>
          </w:p>
          <w:p w:rsidR="00374C9B" w:rsidRPr="00374C9B" w:rsidRDefault="00374C9B" w:rsidP="00374C9B">
            <w:pPr>
              <w:pStyle w:val="TableParagraph"/>
              <w:spacing w:line="272" w:lineRule="exact"/>
              <w:ind w:left="105"/>
              <w:rPr>
                <w:b/>
                <w:sz w:val="24"/>
              </w:rPr>
            </w:pPr>
            <w:r w:rsidRPr="00374C9B">
              <w:rPr>
                <w:b/>
                <w:spacing w:val="-2"/>
                <w:sz w:val="24"/>
              </w:rPr>
              <w:t>ДЕФИНИЦИЈЕ</w:t>
            </w:r>
          </w:p>
          <w:p w:rsidR="00374C9B" w:rsidRPr="00374C9B" w:rsidRDefault="00374C9B" w:rsidP="003D595B">
            <w:pPr>
              <w:pStyle w:val="TableParagraph"/>
              <w:numPr>
                <w:ilvl w:val="0"/>
                <w:numId w:val="139"/>
              </w:numPr>
              <w:tabs>
                <w:tab w:val="left" w:pos="248"/>
              </w:tabs>
              <w:ind w:right="829" w:firstLine="0"/>
              <w:rPr>
                <w:sz w:val="24"/>
              </w:rPr>
            </w:pPr>
            <w:r w:rsidRPr="00374C9B">
              <w:rPr>
                <w:spacing w:val="-2"/>
                <w:sz w:val="24"/>
              </w:rPr>
              <w:t xml:space="preserve">самостално </w:t>
            </w:r>
            <w:r w:rsidRPr="00374C9B">
              <w:rPr>
                <w:sz w:val="24"/>
              </w:rPr>
              <w:t xml:space="preserve">излаже и </w:t>
            </w:r>
            <w:r w:rsidRPr="00374C9B">
              <w:rPr>
                <w:spacing w:val="-2"/>
                <w:sz w:val="24"/>
              </w:rPr>
              <w:t>објашњава</w:t>
            </w:r>
          </w:p>
          <w:p w:rsidR="00374C9B" w:rsidRPr="00374C9B" w:rsidRDefault="00374C9B" w:rsidP="003D595B">
            <w:pPr>
              <w:pStyle w:val="TableParagraph"/>
              <w:numPr>
                <w:ilvl w:val="0"/>
                <w:numId w:val="139"/>
              </w:numPr>
              <w:tabs>
                <w:tab w:val="left" w:pos="248"/>
              </w:tabs>
              <w:spacing w:line="237" w:lineRule="auto"/>
              <w:ind w:right="810" w:firstLine="0"/>
              <w:rPr>
                <w:sz w:val="24"/>
              </w:rPr>
            </w:pPr>
            <w:r w:rsidRPr="00374C9B">
              <w:rPr>
                <w:sz w:val="24"/>
              </w:rPr>
              <w:t>разуме</w:t>
            </w:r>
            <w:r w:rsidRPr="00374C9B">
              <w:rPr>
                <w:spacing w:val="-15"/>
                <w:sz w:val="24"/>
              </w:rPr>
              <w:t xml:space="preserve"> </w:t>
            </w:r>
            <w:r w:rsidRPr="00374C9B">
              <w:rPr>
                <w:sz w:val="24"/>
              </w:rPr>
              <w:t>их</w:t>
            </w:r>
            <w:r w:rsidRPr="00374C9B">
              <w:rPr>
                <w:spacing w:val="-15"/>
                <w:sz w:val="24"/>
              </w:rPr>
              <w:t xml:space="preserve"> </w:t>
            </w:r>
            <w:r w:rsidRPr="00374C9B">
              <w:rPr>
                <w:sz w:val="24"/>
              </w:rPr>
              <w:t xml:space="preserve">у </w:t>
            </w:r>
            <w:r w:rsidRPr="00374C9B">
              <w:rPr>
                <w:spacing w:val="-2"/>
                <w:sz w:val="24"/>
              </w:rPr>
              <w:t>потпуности</w:t>
            </w:r>
          </w:p>
          <w:p w:rsidR="00374C9B" w:rsidRPr="00374C9B" w:rsidRDefault="00374C9B" w:rsidP="003D595B">
            <w:pPr>
              <w:pStyle w:val="TableParagraph"/>
              <w:numPr>
                <w:ilvl w:val="0"/>
                <w:numId w:val="139"/>
              </w:numPr>
              <w:tabs>
                <w:tab w:val="left" w:pos="248"/>
              </w:tabs>
              <w:spacing w:line="237" w:lineRule="auto"/>
              <w:ind w:right="263" w:firstLine="0"/>
              <w:rPr>
                <w:sz w:val="24"/>
              </w:rPr>
            </w:pPr>
            <w:r w:rsidRPr="00374C9B">
              <w:rPr>
                <w:spacing w:val="-2"/>
                <w:sz w:val="24"/>
              </w:rPr>
              <w:t xml:space="preserve">успоставља </w:t>
            </w:r>
            <w:r w:rsidRPr="00374C9B">
              <w:rPr>
                <w:sz w:val="24"/>
              </w:rPr>
              <w:t>односе</w:t>
            </w:r>
            <w:r w:rsidRPr="00374C9B">
              <w:rPr>
                <w:spacing w:val="-15"/>
                <w:sz w:val="24"/>
              </w:rPr>
              <w:t xml:space="preserve"> </w:t>
            </w:r>
            <w:r w:rsidRPr="00374C9B">
              <w:rPr>
                <w:sz w:val="24"/>
              </w:rPr>
              <w:t>међу</w:t>
            </w:r>
            <w:r w:rsidRPr="00374C9B">
              <w:rPr>
                <w:spacing w:val="-15"/>
                <w:sz w:val="24"/>
              </w:rPr>
              <w:t xml:space="preserve"> </w:t>
            </w:r>
            <w:r w:rsidRPr="00374C9B">
              <w:rPr>
                <w:sz w:val="24"/>
              </w:rPr>
              <w:t>њима</w:t>
            </w:r>
          </w:p>
          <w:p w:rsidR="00374C9B" w:rsidRPr="00374C9B" w:rsidRDefault="00374C9B" w:rsidP="00374C9B">
            <w:pPr>
              <w:pStyle w:val="TableParagraph"/>
              <w:rPr>
                <w:sz w:val="24"/>
              </w:rPr>
            </w:pPr>
          </w:p>
          <w:p w:rsidR="00374C9B" w:rsidRPr="00374C9B" w:rsidRDefault="00374C9B" w:rsidP="00374C9B">
            <w:pPr>
              <w:pStyle w:val="TableParagraph"/>
              <w:ind w:left="105" w:right="727"/>
              <w:rPr>
                <w:b/>
                <w:sz w:val="24"/>
              </w:rPr>
            </w:pPr>
            <w:r w:rsidRPr="00374C9B">
              <w:rPr>
                <w:b/>
                <w:spacing w:val="-2"/>
                <w:sz w:val="24"/>
              </w:rPr>
              <w:t>*ТВРЂЕЊА, ПРАВИЛА, ФОРМУЛЕ</w:t>
            </w:r>
          </w:p>
          <w:p w:rsidR="00374C9B" w:rsidRPr="00374C9B" w:rsidRDefault="00374C9B" w:rsidP="003D595B">
            <w:pPr>
              <w:pStyle w:val="TableParagraph"/>
              <w:numPr>
                <w:ilvl w:val="0"/>
                <w:numId w:val="139"/>
              </w:numPr>
              <w:tabs>
                <w:tab w:val="left" w:pos="248"/>
              </w:tabs>
              <w:spacing w:line="237" w:lineRule="auto"/>
              <w:ind w:right="129" w:firstLine="0"/>
              <w:rPr>
                <w:sz w:val="24"/>
              </w:rPr>
            </w:pPr>
            <w:r w:rsidRPr="00374C9B">
              <w:rPr>
                <w:sz w:val="24"/>
              </w:rPr>
              <w:t>зна</w:t>
            </w:r>
            <w:r w:rsidRPr="00374C9B">
              <w:rPr>
                <w:spacing w:val="-15"/>
                <w:sz w:val="24"/>
              </w:rPr>
              <w:t xml:space="preserve"> </w:t>
            </w:r>
            <w:r w:rsidRPr="00374C9B">
              <w:rPr>
                <w:sz w:val="24"/>
              </w:rPr>
              <w:t>да</w:t>
            </w:r>
            <w:r w:rsidRPr="00374C9B">
              <w:rPr>
                <w:spacing w:val="-11"/>
                <w:sz w:val="24"/>
              </w:rPr>
              <w:t xml:space="preserve"> </w:t>
            </w:r>
            <w:r w:rsidRPr="00374C9B">
              <w:rPr>
                <w:sz w:val="24"/>
              </w:rPr>
              <w:t>изрекне</w:t>
            </w:r>
            <w:r w:rsidRPr="00374C9B">
              <w:rPr>
                <w:spacing w:val="-11"/>
                <w:sz w:val="24"/>
              </w:rPr>
              <w:t xml:space="preserve"> </w:t>
            </w:r>
            <w:r w:rsidRPr="00374C9B">
              <w:rPr>
                <w:sz w:val="24"/>
              </w:rPr>
              <w:t xml:space="preserve">сва </w:t>
            </w:r>
            <w:r w:rsidRPr="00374C9B">
              <w:rPr>
                <w:spacing w:val="-2"/>
                <w:sz w:val="24"/>
              </w:rPr>
              <w:t>математичка</w:t>
            </w:r>
          </w:p>
          <w:p w:rsidR="00374C9B" w:rsidRPr="00374C9B" w:rsidRDefault="00374C9B" w:rsidP="00374C9B">
            <w:pPr>
              <w:pStyle w:val="TableParagraph"/>
              <w:spacing w:line="275" w:lineRule="exact"/>
              <w:ind w:left="105"/>
              <w:rPr>
                <w:sz w:val="24"/>
              </w:rPr>
            </w:pPr>
            <w:r w:rsidRPr="00374C9B">
              <w:rPr>
                <w:sz w:val="24"/>
              </w:rPr>
              <w:t>тврђења и</w:t>
            </w:r>
            <w:r w:rsidRPr="00374C9B">
              <w:rPr>
                <w:spacing w:val="2"/>
                <w:sz w:val="24"/>
              </w:rPr>
              <w:t xml:space="preserve"> </w:t>
            </w:r>
            <w:r w:rsidRPr="00374C9B">
              <w:rPr>
                <w:spacing w:val="-2"/>
                <w:sz w:val="24"/>
              </w:rPr>
              <w:t>правила</w:t>
            </w:r>
          </w:p>
          <w:p w:rsidR="00374C9B" w:rsidRPr="00374C9B" w:rsidRDefault="00374C9B" w:rsidP="003D595B">
            <w:pPr>
              <w:pStyle w:val="TableParagraph"/>
              <w:numPr>
                <w:ilvl w:val="0"/>
                <w:numId w:val="139"/>
              </w:numPr>
              <w:tabs>
                <w:tab w:val="left" w:pos="248"/>
              </w:tabs>
              <w:spacing w:line="237" w:lineRule="auto"/>
              <w:ind w:right="210" w:firstLine="0"/>
              <w:rPr>
                <w:sz w:val="24"/>
              </w:rPr>
            </w:pPr>
            <w:r w:rsidRPr="00374C9B">
              <w:rPr>
                <w:sz w:val="24"/>
              </w:rPr>
              <w:t>зна</w:t>
            </w:r>
            <w:r w:rsidRPr="00374C9B">
              <w:rPr>
                <w:spacing w:val="-15"/>
                <w:sz w:val="24"/>
              </w:rPr>
              <w:t xml:space="preserve"> </w:t>
            </w:r>
            <w:r w:rsidRPr="00374C9B">
              <w:rPr>
                <w:sz w:val="24"/>
              </w:rPr>
              <w:t>да</w:t>
            </w:r>
            <w:r w:rsidRPr="00374C9B">
              <w:rPr>
                <w:spacing w:val="-11"/>
                <w:sz w:val="24"/>
              </w:rPr>
              <w:t xml:space="preserve"> </w:t>
            </w:r>
            <w:r w:rsidRPr="00374C9B">
              <w:rPr>
                <w:sz w:val="24"/>
              </w:rPr>
              <w:t>их</w:t>
            </w:r>
            <w:r w:rsidRPr="00374C9B">
              <w:rPr>
                <w:spacing w:val="-14"/>
                <w:sz w:val="24"/>
              </w:rPr>
              <w:t xml:space="preserve"> </w:t>
            </w:r>
            <w:r w:rsidRPr="00374C9B">
              <w:rPr>
                <w:sz w:val="24"/>
              </w:rPr>
              <w:t>изрекне својим речима</w:t>
            </w:r>
          </w:p>
          <w:p w:rsidR="00374C9B" w:rsidRPr="00374C9B" w:rsidRDefault="00374C9B" w:rsidP="003D595B">
            <w:pPr>
              <w:pStyle w:val="TableParagraph"/>
              <w:numPr>
                <w:ilvl w:val="0"/>
                <w:numId w:val="139"/>
              </w:numPr>
              <w:tabs>
                <w:tab w:val="left" w:pos="248"/>
              </w:tabs>
              <w:ind w:right="241" w:firstLine="0"/>
              <w:rPr>
                <w:sz w:val="24"/>
              </w:rPr>
            </w:pPr>
            <w:r w:rsidRPr="00374C9B">
              <w:rPr>
                <w:sz w:val="24"/>
              </w:rPr>
              <w:t>зна</w:t>
            </w:r>
            <w:r w:rsidRPr="00374C9B">
              <w:rPr>
                <w:spacing w:val="-15"/>
                <w:sz w:val="24"/>
              </w:rPr>
              <w:t xml:space="preserve"> </w:t>
            </w:r>
            <w:r w:rsidRPr="00374C9B">
              <w:rPr>
                <w:sz w:val="24"/>
              </w:rPr>
              <w:t>да</w:t>
            </w:r>
            <w:r w:rsidRPr="00374C9B">
              <w:rPr>
                <w:spacing w:val="-15"/>
                <w:sz w:val="24"/>
              </w:rPr>
              <w:t xml:space="preserve"> </w:t>
            </w:r>
            <w:r w:rsidRPr="00374C9B">
              <w:rPr>
                <w:sz w:val="24"/>
              </w:rPr>
              <w:t>их</w:t>
            </w:r>
            <w:r w:rsidRPr="00374C9B">
              <w:rPr>
                <w:spacing w:val="-15"/>
                <w:sz w:val="24"/>
              </w:rPr>
              <w:t xml:space="preserve"> </w:t>
            </w:r>
            <w:r w:rsidRPr="00374C9B">
              <w:rPr>
                <w:sz w:val="24"/>
              </w:rPr>
              <w:t xml:space="preserve">објасни и правилно их </w:t>
            </w:r>
            <w:r w:rsidRPr="00374C9B">
              <w:rPr>
                <w:spacing w:val="-2"/>
                <w:sz w:val="24"/>
              </w:rPr>
              <w:t>тумачи</w:t>
            </w:r>
          </w:p>
          <w:p w:rsidR="00374C9B" w:rsidRPr="00374C9B" w:rsidRDefault="00374C9B" w:rsidP="003D595B">
            <w:pPr>
              <w:pStyle w:val="TableParagraph"/>
              <w:numPr>
                <w:ilvl w:val="0"/>
                <w:numId w:val="139"/>
              </w:numPr>
              <w:tabs>
                <w:tab w:val="left" w:pos="248"/>
              </w:tabs>
              <w:ind w:right="387" w:firstLine="0"/>
              <w:rPr>
                <w:sz w:val="24"/>
              </w:rPr>
            </w:pPr>
            <w:r w:rsidRPr="00374C9B">
              <w:rPr>
                <w:spacing w:val="-2"/>
                <w:sz w:val="24"/>
              </w:rPr>
              <w:t xml:space="preserve">углавном самостално </w:t>
            </w:r>
            <w:r w:rsidRPr="00374C9B">
              <w:rPr>
                <w:sz w:val="24"/>
              </w:rPr>
              <w:t>доказује</w:t>
            </w:r>
            <w:r w:rsidRPr="00374C9B">
              <w:rPr>
                <w:spacing w:val="-6"/>
                <w:sz w:val="24"/>
              </w:rPr>
              <w:t xml:space="preserve"> </w:t>
            </w:r>
            <w:r w:rsidRPr="00374C9B">
              <w:rPr>
                <w:spacing w:val="-2"/>
                <w:sz w:val="24"/>
              </w:rPr>
              <w:t>тврђења</w:t>
            </w:r>
          </w:p>
          <w:p w:rsidR="00374C9B" w:rsidRPr="00374C9B" w:rsidRDefault="00374C9B" w:rsidP="003D595B">
            <w:pPr>
              <w:pStyle w:val="TableParagraph"/>
              <w:numPr>
                <w:ilvl w:val="0"/>
                <w:numId w:val="139"/>
              </w:numPr>
              <w:tabs>
                <w:tab w:val="left" w:pos="248"/>
              </w:tabs>
              <w:ind w:right="168" w:firstLine="0"/>
              <w:rPr>
                <w:sz w:val="24"/>
              </w:rPr>
            </w:pPr>
            <w:r w:rsidRPr="00374C9B">
              <w:rPr>
                <w:sz w:val="24"/>
              </w:rPr>
              <w:t>наводи</w:t>
            </w:r>
            <w:r w:rsidRPr="00374C9B">
              <w:rPr>
                <w:spacing w:val="-10"/>
                <w:sz w:val="24"/>
              </w:rPr>
              <w:t xml:space="preserve"> </w:t>
            </w:r>
            <w:r w:rsidRPr="00374C9B">
              <w:rPr>
                <w:sz w:val="24"/>
              </w:rPr>
              <w:t>сопствене примере који потврђују</w:t>
            </w:r>
            <w:r w:rsidRPr="00374C9B">
              <w:rPr>
                <w:spacing w:val="-15"/>
                <w:sz w:val="24"/>
              </w:rPr>
              <w:t xml:space="preserve"> </w:t>
            </w:r>
            <w:r w:rsidRPr="00374C9B">
              <w:rPr>
                <w:sz w:val="24"/>
              </w:rPr>
              <w:t>исказано</w:t>
            </w: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5"/>
              <w:rPr>
                <w:b/>
                <w:sz w:val="24"/>
              </w:rPr>
            </w:pPr>
            <w:r w:rsidRPr="00374C9B">
              <w:rPr>
                <w:b/>
                <w:spacing w:val="-2"/>
                <w:sz w:val="24"/>
              </w:rPr>
              <w:t>ПОСТУПЦИ</w:t>
            </w:r>
          </w:p>
          <w:p w:rsidR="00374C9B" w:rsidRPr="00374C9B" w:rsidRDefault="00374C9B" w:rsidP="003D595B">
            <w:pPr>
              <w:pStyle w:val="TableParagraph"/>
              <w:numPr>
                <w:ilvl w:val="0"/>
                <w:numId w:val="139"/>
              </w:numPr>
              <w:tabs>
                <w:tab w:val="left" w:pos="243"/>
              </w:tabs>
              <w:ind w:right="236" w:firstLine="0"/>
              <w:rPr>
                <w:b/>
                <w:sz w:val="24"/>
              </w:rPr>
            </w:pPr>
            <w:r w:rsidRPr="00374C9B">
              <w:rPr>
                <w:sz w:val="24"/>
              </w:rPr>
              <w:t>образлаже</w:t>
            </w:r>
            <w:r w:rsidRPr="00374C9B">
              <w:rPr>
                <w:spacing w:val="-15"/>
                <w:sz w:val="24"/>
              </w:rPr>
              <w:t xml:space="preserve"> </w:t>
            </w:r>
            <w:r w:rsidRPr="00374C9B">
              <w:rPr>
                <w:sz w:val="24"/>
              </w:rPr>
              <w:t xml:space="preserve">тачно, јасно, прецизно и </w:t>
            </w:r>
            <w:r w:rsidRPr="00374C9B">
              <w:rPr>
                <w:spacing w:val="-2"/>
                <w:sz w:val="24"/>
              </w:rPr>
              <w:t>потпуно</w:t>
            </w:r>
          </w:p>
          <w:p w:rsidR="00374C9B" w:rsidRPr="00374C9B" w:rsidRDefault="00374C9B" w:rsidP="003D595B">
            <w:pPr>
              <w:pStyle w:val="TableParagraph"/>
              <w:numPr>
                <w:ilvl w:val="0"/>
                <w:numId w:val="139"/>
              </w:numPr>
              <w:tabs>
                <w:tab w:val="left" w:pos="248"/>
              </w:tabs>
              <w:ind w:right="128" w:firstLine="0"/>
              <w:rPr>
                <w:sz w:val="24"/>
              </w:rPr>
            </w:pPr>
            <w:r w:rsidRPr="00374C9B">
              <w:rPr>
                <w:sz w:val="24"/>
              </w:rPr>
              <w:t>прихвата</w:t>
            </w:r>
            <w:r w:rsidRPr="00374C9B">
              <w:rPr>
                <w:spacing w:val="-15"/>
                <w:sz w:val="24"/>
              </w:rPr>
              <w:t xml:space="preserve"> </w:t>
            </w:r>
            <w:r w:rsidRPr="00374C9B">
              <w:rPr>
                <w:sz w:val="24"/>
              </w:rPr>
              <w:t>и</w:t>
            </w:r>
            <w:r w:rsidRPr="00374C9B">
              <w:rPr>
                <w:spacing w:val="-15"/>
                <w:sz w:val="24"/>
              </w:rPr>
              <w:t xml:space="preserve"> </w:t>
            </w:r>
            <w:r w:rsidRPr="00374C9B">
              <w:rPr>
                <w:sz w:val="24"/>
              </w:rPr>
              <w:t xml:space="preserve">разуме нове идеје и </w:t>
            </w:r>
            <w:r w:rsidRPr="00374C9B">
              <w:rPr>
                <w:spacing w:val="-2"/>
                <w:sz w:val="24"/>
              </w:rPr>
              <w:t>концепте</w:t>
            </w:r>
          </w:p>
          <w:p w:rsidR="00374C9B" w:rsidRPr="00374C9B" w:rsidRDefault="00374C9B" w:rsidP="00374C9B">
            <w:pPr>
              <w:pStyle w:val="TableParagraph"/>
              <w:rPr>
                <w:sz w:val="24"/>
              </w:rPr>
            </w:pPr>
          </w:p>
          <w:p w:rsidR="00374C9B" w:rsidRPr="00374C9B" w:rsidRDefault="00374C9B" w:rsidP="00374C9B">
            <w:pPr>
              <w:pStyle w:val="TableParagraph"/>
              <w:ind w:left="105"/>
              <w:rPr>
                <w:b/>
                <w:sz w:val="24"/>
              </w:rPr>
            </w:pPr>
            <w:r w:rsidRPr="00374C9B">
              <w:rPr>
                <w:b/>
                <w:spacing w:val="-2"/>
                <w:sz w:val="24"/>
              </w:rPr>
              <w:t xml:space="preserve">МАТЕМАТИЧКИ </w:t>
            </w:r>
            <w:r w:rsidRPr="00374C9B">
              <w:rPr>
                <w:b/>
                <w:sz w:val="24"/>
              </w:rPr>
              <w:t>ЈЕЗИК И</w:t>
            </w:r>
          </w:p>
          <w:p w:rsidR="00374C9B" w:rsidRPr="00374C9B" w:rsidRDefault="00374C9B" w:rsidP="00374C9B">
            <w:pPr>
              <w:pStyle w:val="TableParagraph"/>
              <w:spacing w:line="272" w:lineRule="exact"/>
              <w:ind w:left="105"/>
              <w:rPr>
                <w:b/>
                <w:sz w:val="24"/>
              </w:rPr>
            </w:pPr>
            <w:r w:rsidRPr="00374C9B">
              <w:rPr>
                <w:b/>
                <w:spacing w:val="-2"/>
                <w:sz w:val="24"/>
              </w:rPr>
              <w:t>СИМБОЛИКА</w:t>
            </w:r>
          </w:p>
          <w:p w:rsidR="00374C9B" w:rsidRPr="00374C9B" w:rsidRDefault="00374C9B" w:rsidP="003D595B">
            <w:pPr>
              <w:pStyle w:val="TableParagraph"/>
              <w:numPr>
                <w:ilvl w:val="0"/>
                <w:numId w:val="139"/>
              </w:numPr>
              <w:tabs>
                <w:tab w:val="left" w:pos="248"/>
              </w:tabs>
              <w:spacing w:line="242" w:lineRule="auto"/>
              <w:ind w:right="758" w:firstLine="0"/>
              <w:rPr>
                <w:sz w:val="24"/>
              </w:rPr>
            </w:pPr>
            <w:r w:rsidRPr="00374C9B">
              <w:rPr>
                <w:sz w:val="24"/>
              </w:rPr>
              <w:t>познаје</w:t>
            </w:r>
            <w:r w:rsidRPr="00374C9B">
              <w:rPr>
                <w:spacing w:val="-15"/>
                <w:sz w:val="24"/>
              </w:rPr>
              <w:t xml:space="preserve"> </w:t>
            </w:r>
            <w:r w:rsidRPr="00374C9B">
              <w:rPr>
                <w:sz w:val="24"/>
              </w:rPr>
              <w:t>их</w:t>
            </w:r>
            <w:r w:rsidRPr="00374C9B">
              <w:rPr>
                <w:spacing w:val="-15"/>
                <w:sz w:val="24"/>
              </w:rPr>
              <w:t xml:space="preserve"> </w:t>
            </w:r>
            <w:r w:rsidRPr="00374C9B">
              <w:rPr>
                <w:sz w:val="24"/>
              </w:rPr>
              <w:t xml:space="preserve">у </w:t>
            </w:r>
            <w:r w:rsidRPr="00374C9B">
              <w:rPr>
                <w:spacing w:val="-2"/>
                <w:sz w:val="24"/>
              </w:rPr>
              <w:lastRenderedPageBreak/>
              <w:t>потпуности</w:t>
            </w:r>
          </w:p>
          <w:p w:rsidR="00374C9B" w:rsidRPr="00374C9B" w:rsidRDefault="00374C9B" w:rsidP="003D595B">
            <w:pPr>
              <w:pStyle w:val="TableParagraph"/>
              <w:numPr>
                <w:ilvl w:val="0"/>
                <w:numId w:val="139"/>
              </w:numPr>
              <w:tabs>
                <w:tab w:val="left" w:pos="248"/>
              </w:tabs>
              <w:spacing w:line="271" w:lineRule="exact"/>
              <w:ind w:left="248" w:hanging="143"/>
              <w:rPr>
                <w:sz w:val="24"/>
              </w:rPr>
            </w:pPr>
            <w:r w:rsidRPr="00374C9B">
              <w:rPr>
                <w:sz w:val="24"/>
              </w:rPr>
              <w:t>користи</w:t>
            </w:r>
            <w:r w:rsidRPr="00374C9B">
              <w:rPr>
                <w:spacing w:val="-7"/>
                <w:sz w:val="24"/>
              </w:rPr>
              <w:t xml:space="preserve"> </w:t>
            </w:r>
            <w:r w:rsidRPr="00374C9B">
              <w:rPr>
                <w:spacing w:val="-2"/>
                <w:sz w:val="24"/>
              </w:rPr>
              <w:t>прецизно</w:t>
            </w:r>
          </w:p>
          <w:p w:rsidR="00374C9B" w:rsidRDefault="00374C9B" w:rsidP="00374C9B">
            <w:pPr>
              <w:pStyle w:val="TableParagraph"/>
              <w:spacing w:line="274" w:lineRule="exact"/>
              <w:ind w:left="105" w:right="145"/>
              <w:rPr>
                <w:spacing w:val="-2"/>
                <w:sz w:val="24"/>
              </w:rPr>
            </w:pPr>
            <w:r w:rsidRPr="00374C9B">
              <w:rPr>
                <w:sz w:val="24"/>
              </w:rPr>
              <w:t>и</w:t>
            </w:r>
            <w:r w:rsidRPr="00374C9B">
              <w:rPr>
                <w:spacing w:val="-5"/>
                <w:sz w:val="24"/>
              </w:rPr>
              <w:t xml:space="preserve"> </w:t>
            </w:r>
            <w:r w:rsidRPr="00374C9B">
              <w:rPr>
                <w:sz w:val="24"/>
              </w:rPr>
              <w:t>вешто</w:t>
            </w:r>
            <w:r w:rsidRPr="00374C9B">
              <w:rPr>
                <w:spacing w:val="40"/>
                <w:sz w:val="24"/>
              </w:rPr>
              <w:t xml:space="preserve"> </w:t>
            </w:r>
            <w:r w:rsidRPr="00374C9B">
              <w:rPr>
                <w:sz w:val="24"/>
              </w:rPr>
              <w:t>у</w:t>
            </w:r>
            <w:r w:rsidRPr="00374C9B">
              <w:rPr>
                <w:spacing w:val="-14"/>
                <w:sz w:val="24"/>
              </w:rPr>
              <w:t xml:space="preserve"> </w:t>
            </w:r>
            <w:r w:rsidRPr="00374C9B">
              <w:rPr>
                <w:sz w:val="24"/>
              </w:rPr>
              <w:t>говору</w:t>
            </w:r>
            <w:r w:rsidRPr="00374C9B">
              <w:rPr>
                <w:spacing w:val="-14"/>
                <w:sz w:val="24"/>
              </w:rPr>
              <w:t xml:space="preserve"> </w:t>
            </w:r>
            <w:r w:rsidRPr="00374C9B">
              <w:rPr>
                <w:sz w:val="24"/>
              </w:rPr>
              <w:t xml:space="preserve">и </w:t>
            </w:r>
            <w:r w:rsidRPr="00374C9B">
              <w:rPr>
                <w:spacing w:val="-2"/>
                <w:sz w:val="24"/>
              </w:rPr>
              <w:t>запису</w:t>
            </w:r>
          </w:p>
          <w:p w:rsidR="002A048E" w:rsidRPr="00374C9B" w:rsidRDefault="002A048E" w:rsidP="002A048E">
            <w:pPr>
              <w:pStyle w:val="TableParagraph"/>
              <w:numPr>
                <w:ilvl w:val="0"/>
                <w:numId w:val="135"/>
              </w:numPr>
              <w:tabs>
                <w:tab w:val="left" w:pos="248"/>
              </w:tabs>
              <w:spacing w:line="267" w:lineRule="exact"/>
              <w:ind w:left="248" w:hanging="143"/>
              <w:rPr>
                <w:sz w:val="24"/>
              </w:rPr>
            </w:pPr>
            <w:r w:rsidRPr="00374C9B">
              <w:rPr>
                <w:spacing w:val="-2"/>
                <w:sz w:val="24"/>
              </w:rPr>
              <w:t>самостално</w:t>
            </w:r>
          </w:p>
          <w:p w:rsidR="002A048E" w:rsidRPr="00374C9B" w:rsidRDefault="002A048E" w:rsidP="002A048E">
            <w:pPr>
              <w:pStyle w:val="TableParagraph"/>
              <w:spacing w:line="242" w:lineRule="auto"/>
              <w:ind w:left="105" w:right="243"/>
              <w:rPr>
                <w:sz w:val="24"/>
              </w:rPr>
            </w:pPr>
            <w:r w:rsidRPr="00374C9B">
              <w:rPr>
                <w:sz w:val="24"/>
              </w:rPr>
              <w:t>израђује</w:t>
            </w:r>
            <w:r w:rsidRPr="00374C9B">
              <w:rPr>
                <w:spacing w:val="-15"/>
                <w:sz w:val="24"/>
              </w:rPr>
              <w:t xml:space="preserve"> </w:t>
            </w:r>
            <w:r w:rsidRPr="00374C9B">
              <w:rPr>
                <w:sz w:val="24"/>
              </w:rPr>
              <w:t xml:space="preserve">графички </w:t>
            </w:r>
            <w:r w:rsidRPr="00374C9B">
              <w:rPr>
                <w:spacing w:val="-2"/>
                <w:sz w:val="24"/>
              </w:rPr>
              <w:t>приказ</w:t>
            </w:r>
          </w:p>
          <w:p w:rsidR="002A048E" w:rsidRPr="00374C9B" w:rsidRDefault="002A048E" w:rsidP="002A048E">
            <w:pPr>
              <w:pStyle w:val="TableParagraph"/>
              <w:numPr>
                <w:ilvl w:val="0"/>
                <w:numId w:val="135"/>
              </w:numPr>
              <w:tabs>
                <w:tab w:val="left" w:pos="248"/>
              </w:tabs>
              <w:ind w:right="234" w:firstLine="0"/>
              <w:rPr>
                <w:sz w:val="24"/>
              </w:rPr>
            </w:pPr>
            <w:r w:rsidRPr="00374C9B">
              <w:rPr>
                <w:spacing w:val="-2"/>
                <w:sz w:val="24"/>
              </w:rPr>
              <w:t xml:space="preserve">самостално </w:t>
            </w:r>
            <w:r w:rsidRPr="00374C9B">
              <w:rPr>
                <w:sz w:val="24"/>
              </w:rPr>
              <w:t>интерпретира и анализира</w:t>
            </w:r>
            <w:r w:rsidRPr="00374C9B">
              <w:rPr>
                <w:spacing w:val="-15"/>
                <w:sz w:val="24"/>
              </w:rPr>
              <w:t xml:space="preserve"> </w:t>
            </w:r>
            <w:r w:rsidRPr="00374C9B">
              <w:rPr>
                <w:sz w:val="24"/>
              </w:rPr>
              <w:t>податке</w:t>
            </w:r>
          </w:p>
          <w:p w:rsidR="002A048E" w:rsidRPr="00374C9B" w:rsidRDefault="002A048E" w:rsidP="002A048E">
            <w:pPr>
              <w:pStyle w:val="TableParagraph"/>
              <w:spacing w:line="274" w:lineRule="exact"/>
              <w:ind w:left="105" w:right="145"/>
              <w:rPr>
                <w:sz w:val="24"/>
              </w:rPr>
            </w:pPr>
            <w:r w:rsidRPr="00374C9B">
              <w:rPr>
                <w:sz w:val="24"/>
              </w:rPr>
              <w:t>са</w:t>
            </w:r>
            <w:r w:rsidRPr="00374C9B">
              <w:rPr>
                <w:spacing w:val="-3"/>
                <w:sz w:val="24"/>
              </w:rPr>
              <w:t xml:space="preserve"> </w:t>
            </w:r>
            <w:r w:rsidRPr="00374C9B">
              <w:rPr>
                <w:sz w:val="24"/>
              </w:rPr>
              <w:t>слике</w:t>
            </w:r>
            <w:r w:rsidRPr="00374C9B">
              <w:rPr>
                <w:spacing w:val="-1"/>
                <w:sz w:val="24"/>
              </w:rPr>
              <w:t xml:space="preserve"> </w:t>
            </w:r>
            <w:r w:rsidRPr="00374C9B">
              <w:rPr>
                <w:sz w:val="24"/>
              </w:rPr>
              <w:t>или</w:t>
            </w:r>
            <w:r w:rsidRPr="00374C9B">
              <w:rPr>
                <w:spacing w:val="-3"/>
                <w:sz w:val="24"/>
              </w:rPr>
              <w:t xml:space="preserve"> </w:t>
            </w:r>
            <w:r w:rsidRPr="00374C9B">
              <w:rPr>
                <w:spacing w:val="-4"/>
                <w:sz w:val="24"/>
              </w:rPr>
              <w:t>графа</w:t>
            </w:r>
          </w:p>
        </w:tc>
        <w:tc>
          <w:tcPr>
            <w:tcW w:w="2610" w:type="dxa"/>
          </w:tcPr>
          <w:p w:rsidR="00374C9B" w:rsidRPr="00374C9B" w:rsidRDefault="00374C9B" w:rsidP="00374C9B">
            <w:pPr>
              <w:pStyle w:val="TableParagraph"/>
              <w:spacing w:line="237" w:lineRule="auto"/>
              <w:ind w:left="110" w:right="199"/>
              <w:rPr>
                <w:b/>
                <w:sz w:val="24"/>
              </w:rPr>
            </w:pPr>
            <w:r w:rsidRPr="00374C9B">
              <w:rPr>
                <w:b/>
                <w:spacing w:val="-2"/>
                <w:sz w:val="24"/>
              </w:rPr>
              <w:lastRenderedPageBreak/>
              <w:t>РЕШАВАЊЕ ЗАДАТАКА</w:t>
            </w:r>
          </w:p>
          <w:p w:rsidR="00374C9B" w:rsidRPr="00374C9B" w:rsidRDefault="00374C9B" w:rsidP="003D595B">
            <w:pPr>
              <w:pStyle w:val="TableParagraph"/>
              <w:numPr>
                <w:ilvl w:val="0"/>
                <w:numId w:val="138"/>
              </w:numPr>
              <w:tabs>
                <w:tab w:val="left" w:pos="253"/>
              </w:tabs>
              <w:ind w:right="265" w:firstLine="0"/>
              <w:rPr>
                <w:sz w:val="24"/>
              </w:rPr>
            </w:pPr>
            <w:r w:rsidRPr="00374C9B">
              <w:rPr>
                <w:spacing w:val="-2"/>
                <w:sz w:val="24"/>
              </w:rPr>
              <w:t xml:space="preserve">решава </w:t>
            </w:r>
            <w:r w:rsidRPr="00374C9B">
              <w:rPr>
                <w:sz w:val="24"/>
              </w:rPr>
              <w:t>задатке</w:t>
            </w:r>
            <w:r w:rsidRPr="00374C9B">
              <w:rPr>
                <w:spacing w:val="-15"/>
                <w:sz w:val="24"/>
              </w:rPr>
              <w:t xml:space="preserve"> </w:t>
            </w:r>
            <w:r w:rsidRPr="00374C9B">
              <w:rPr>
                <w:sz w:val="24"/>
              </w:rPr>
              <w:t>брзо</w:t>
            </w:r>
            <w:r w:rsidRPr="00374C9B">
              <w:rPr>
                <w:spacing w:val="-15"/>
                <w:sz w:val="24"/>
              </w:rPr>
              <w:t xml:space="preserve"> </w:t>
            </w:r>
            <w:r w:rsidRPr="00374C9B">
              <w:rPr>
                <w:sz w:val="24"/>
              </w:rPr>
              <w:t xml:space="preserve">и </w:t>
            </w:r>
            <w:r w:rsidRPr="00374C9B">
              <w:rPr>
                <w:spacing w:val="-4"/>
                <w:sz w:val="24"/>
              </w:rPr>
              <w:t>тачно</w:t>
            </w:r>
          </w:p>
          <w:p w:rsidR="00374C9B" w:rsidRPr="00374C9B" w:rsidRDefault="00374C9B" w:rsidP="003D595B">
            <w:pPr>
              <w:pStyle w:val="TableParagraph"/>
              <w:numPr>
                <w:ilvl w:val="0"/>
                <w:numId w:val="138"/>
              </w:numPr>
              <w:tabs>
                <w:tab w:val="left" w:pos="253"/>
              </w:tabs>
              <w:ind w:right="421" w:firstLine="0"/>
              <w:rPr>
                <w:sz w:val="24"/>
              </w:rPr>
            </w:pPr>
            <w:r w:rsidRPr="00374C9B">
              <w:rPr>
                <w:spacing w:val="-2"/>
                <w:sz w:val="24"/>
              </w:rPr>
              <w:t>самостално решава сложеније задатке</w:t>
            </w:r>
          </w:p>
          <w:p w:rsidR="00374C9B" w:rsidRPr="00374C9B" w:rsidRDefault="00374C9B" w:rsidP="003D595B">
            <w:pPr>
              <w:pStyle w:val="TableParagraph"/>
              <w:numPr>
                <w:ilvl w:val="0"/>
                <w:numId w:val="138"/>
              </w:numPr>
              <w:tabs>
                <w:tab w:val="left" w:pos="253"/>
              </w:tabs>
              <w:ind w:right="769" w:firstLine="0"/>
              <w:rPr>
                <w:sz w:val="24"/>
              </w:rPr>
            </w:pPr>
            <w:r w:rsidRPr="00374C9B">
              <w:rPr>
                <w:spacing w:val="-4"/>
                <w:sz w:val="24"/>
              </w:rPr>
              <w:t xml:space="preserve">бира </w:t>
            </w:r>
            <w:r w:rsidRPr="00374C9B">
              <w:rPr>
                <w:spacing w:val="-2"/>
                <w:sz w:val="24"/>
              </w:rPr>
              <w:t>углавном најбоље</w:t>
            </w:r>
          </w:p>
          <w:p w:rsidR="00374C9B" w:rsidRPr="00374C9B" w:rsidRDefault="00374C9B" w:rsidP="00374C9B">
            <w:pPr>
              <w:pStyle w:val="TableParagraph"/>
              <w:ind w:left="110" w:right="418"/>
              <w:rPr>
                <w:sz w:val="24"/>
              </w:rPr>
            </w:pPr>
            <w:r w:rsidRPr="00374C9B">
              <w:rPr>
                <w:sz w:val="24"/>
              </w:rPr>
              <w:t>стратегије</w:t>
            </w:r>
            <w:r w:rsidRPr="00374C9B">
              <w:rPr>
                <w:spacing w:val="-15"/>
                <w:sz w:val="24"/>
              </w:rPr>
              <w:t xml:space="preserve"> </w:t>
            </w:r>
            <w:r w:rsidRPr="00374C9B">
              <w:rPr>
                <w:sz w:val="24"/>
              </w:rPr>
              <w:t xml:space="preserve">за </w:t>
            </w:r>
            <w:r w:rsidRPr="00374C9B">
              <w:rPr>
                <w:spacing w:val="-2"/>
                <w:sz w:val="24"/>
              </w:rPr>
              <w:t>решавање проблема</w:t>
            </w: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ind w:left="110" w:right="199"/>
              <w:rPr>
                <w:b/>
                <w:sz w:val="24"/>
              </w:rPr>
            </w:pPr>
            <w:r w:rsidRPr="00374C9B">
              <w:rPr>
                <w:b/>
                <w:spacing w:val="-2"/>
                <w:sz w:val="24"/>
              </w:rPr>
              <w:t>ПРИМЕНА ТВРЂЕЊА, ПРАВИЛА, ФОРМУЛА</w:t>
            </w:r>
          </w:p>
          <w:p w:rsidR="00374C9B" w:rsidRPr="00374C9B" w:rsidRDefault="00374C9B" w:rsidP="003D595B">
            <w:pPr>
              <w:pStyle w:val="TableParagraph"/>
              <w:numPr>
                <w:ilvl w:val="0"/>
                <w:numId w:val="138"/>
              </w:numPr>
              <w:tabs>
                <w:tab w:val="left" w:pos="253"/>
              </w:tabs>
              <w:spacing w:line="237" w:lineRule="auto"/>
              <w:ind w:right="182" w:firstLine="0"/>
              <w:rPr>
                <w:sz w:val="24"/>
              </w:rPr>
            </w:pPr>
            <w:r w:rsidRPr="00374C9B">
              <w:rPr>
                <w:sz w:val="24"/>
              </w:rPr>
              <w:t>примењује</w:t>
            </w:r>
            <w:r w:rsidRPr="00374C9B">
              <w:rPr>
                <w:spacing w:val="-15"/>
                <w:sz w:val="24"/>
              </w:rPr>
              <w:t xml:space="preserve"> </w:t>
            </w:r>
            <w:r w:rsidRPr="00374C9B">
              <w:rPr>
                <w:sz w:val="24"/>
              </w:rPr>
              <w:t>их самостално и</w:t>
            </w:r>
          </w:p>
          <w:p w:rsidR="00374C9B" w:rsidRPr="00374C9B" w:rsidRDefault="00374C9B" w:rsidP="00374C9B">
            <w:pPr>
              <w:pStyle w:val="TableParagraph"/>
              <w:ind w:left="110"/>
              <w:rPr>
                <w:sz w:val="24"/>
              </w:rPr>
            </w:pPr>
            <w:r w:rsidRPr="00374C9B">
              <w:rPr>
                <w:spacing w:val="-4"/>
                <w:sz w:val="24"/>
              </w:rPr>
              <w:t>тачно</w:t>
            </w:r>
          </w:p>
          <w:p w:rsidR="00374C9B" w:rsidRPr="00374C9B" w:rsidRDefault="00374C9B" w:rsidP="00374C9B">
            <w:pPr>
              <w:pStyle w:val="TableParagraph"/>
              <w:rPr>
                <w:sz w:val="24"/>
              </w:rPr>
            </w:pPr>
          </w:p>
          <w:p w:rsidR="00374C9B" w:rsidRPr="00374C9B" w:rsidRDefault="00374C9B" w:rsidP="00374C9B">
            <w:pPr>
              <w:pStyle w:val="TableParagraph"/>
              <w:spacing w:line="237" w:lineRule="auto"/>
              <w:ind w:left="110" w:right="567"/>
              <w:rPr>
                <w:b/>
                <w:sz w:val="24"/>
              </w:rPr>
            </w:pPr>
            <w:r w:rsidRPr="00374C9B">
              <w:rPr>
                <w:b/>
                <w:spacing w:val="-2"/>
                <w:sz w:val="24"/>
              </w:rPr>
              <w:t>ПРОВЕРА РЕШЕЊА</w:t>
            </w:r>
          </w:p>
          <w:p w:rsidR="00374C9B" w:rsidRPr="00374C9B" w:rsidRDefault="00374C9B" w:rsidP="003D595B">
            <w:pPr>
              <w:pStyle w:val="TableParagraph"/>
              <w:numPr>
                <w:ilvl w:val="0"/>
                <w:numId w:val="138"/>
              </w:numPr>
              <w:tabs>
                <w:tab w:val="left" w:pos="253"/>
              </w:tabs>
              <w:ind w:right="421" w:firstLine="0"/>
              <w:rPr>
                <w:sz w:val="24"/>
              </w:rPr>
            </w:pPr>
            <w:r w:rsidRPr="00374C9B">
              <w:rPr>
                <w:spacing w:val="-2"/>
                <w:sz w:val="24"/>
              </w:rPr>
              <w:t>самостално проверава</w:t>
            </w:r>
          </w:p>
          <w:p w:rsidR="00374C9B" w:rsidRPr="00374C9B" w:rsidRDefault="00374C9B" w:rsidP="00374C9B">
            <w:pPr>
              <w:pStyle w:val="TableParagraph"/>
              <w:spacing w:line="275" w:lineRule="exact"/>
              <w:ind w:left="110"/>
              <w:rPr>
                <w:sz w:val="24"/>
              </w:rPr>
            </w:pPr>
            <w:r w:rsidRPr="00374C9B">
              <w:rPr>
                <w:spacing w:val="-2"/>
                <w:sz w:val="24"/>
              </w:rPr>
              <w:t>решења</w:t>
            </w:r>
          </w:p>
          <w:p w:rsidR="00374C9B" w:rsidRPr="00374C9B" w:rsidRDefault="00374C9B" w:rsidP="003D595B">
            <w:pPr>
              <w:pStyle w:val="TableParagraph"/>
              <w:numPr>
                <w:ilvl w:val="0"/>
                <w:numId w:val="138"/>
              </w:numPr>
              <w:tabs>
                <w:tab w:val="left" w:pos="310"/>
              </w:tabs>
              <w:spacing w:line="242" w:lineRule="auto"/>
              <w:ind w:right="239" w:firstLine="62"/>
              <w:rPr>
                <w:sz w:val="24"/>
              </w:rPr>
            </w:pPr>
            <w:r w:rsidRPr="00374C9B">
              <w:rPr>
                <w:spacing w:val="-2"/>
                <w:sz w:val="24"/>
              </w:rPr>
              <w:t xml:space="preserve">исправља </w:t>
            </w:r>
            <w:r w:rsidRPr="00374C9B">
              <w:rPr>
                <w:sz w:val="24"/>
              </w:rPr>
              <w:t>уочене</w:t>
            </w:r>
            <w:r w:rsidRPr="00374C9B">
              <w:rPr>
                <w:spacing w:val="-15"/>
                <w:sz w:val="24"/>
              </w:rPr>
              <w:t xml:space="preserve"> </w:t>
            </w:r>
            <w:r w:rsidRPr="00374C9B">
              <w:rPr>
                <w:sz w:val="24"/>
              </w:rPr>
              <w:t>грешке</w:t>
            </w:r>
          </w:p>
        </w:tc>
        <w:tc>
          <w:tcPr>
            <w:tcW w:w="2610" w:type="dxa"/>
          </w:tcPr>
          <w:p w:rsidR="00374C9B" w:rsidRPr="00374C9B" w:rsidRDefault="00374C9B" w:rsidP="00374C9B">
            <w:pPr>
              <w:pStyle w:val="TableParagraph"/>
              <w:spacing w:line="269" w:lineRule="exact"/>
              <w:ind w:left="109"/>
              <w:rPr>
                <w:b/>
                <w:sz w:val="24"/>
              </w:rPr>
            </w:pPr>
            <w:r w:rsidRPr="00374C9B">
              <w:rPr>
                <w:b/>
                <w:spacing w:val="-2"/>
                <w:sz w:val="24"/>
              </w:rPr>
              <w:t>ПИСАЊЕ</w:t>
            </w:r>
          </w:p>
          <w:p w:rsidR="00374C9B" w:rsidRPr="00374C9B" w:rsidRDefault="00374C9B" w:rsidP="003D595B">
            <w:pPr>
              <w:pStyle w:val="TableParagraph"/>
              <w:numPr>
                <w:ilvl w:val="0"/>
                <w:numId w:val="137"/>
              </w:numPr>
              <w:tabs>
                <w:tab w:val="left" w:pos="252"/>
              </w:tabs>
              <w:spacing w:line="272" w:lineRule="exact"/>
              <w:ind w:left="252" w:hanging="143"/>
              <w:rPr>
                <w:sz w:val="24"/>
              </w:rPr>
            </w:pPr>
            <w:r w:rsidRPr="00374C9B">
              <w:rPr>
                <w:spacing w:val="-2"/>
                <w:sz w:val="24"/>
              </w:rPr>
              <w:t>редовно</w:t>
            </w: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9"/>
              <w:rPr>
                <w:b/>
                <w:sz w:val="24"/>
              </w:rPr>
            </w:pPr>
            <w:r w:rsidRPr="00374C9B">
              <w:rPr>
                <w:b/>
                <w:spacing w:val="-2"/>
                <w:sz w:val="24"/>
              </w:rPr>
              <w:t>НАПИСАНО</w:t>
            </w:r>
          </w:p>
          <w:p w:rsidR="00374C9B" w:rsidRPr="00374C9B" w:rsidRDefault="00374C9B" w:rsidP="003D595B">
            <w:pPr>
              <w:pStyle w:val="TableParagraph"/>
              <w:numPr>
                <w:ilvl w:val="0"/>
                <w:numId w:val="137"/>
              </w:numPr>
              <w:tabs>
                <w:tab w:val="left" w:pos="252"/>
              </w:tabs>
              <w:spacing w:line="272" w:lineRule="exact"/>
              <w:ind w:left="252" w:hanging="143"/>
              <w:rPr>
                <w:sz w:val="24"/>
              </w:rPr>
            </w:pPr>
            <w:r w:rsidRPr="00374C9B">
              <w:rPr>
                <w:spacing w:val="-2"/>
                <w:sz w:val="24"/>
              </w:rPr>
              <w:t>потпуно</w:t>
            </w:r>
          </w:p>
          <w:p w:rsidR="00374C9B" w:rsidRPr="00374C9B" w:rsidRDefault="00374C9B" w:rsidP="003D595B">
            <w:pPr>
              <w:pStyle w:val="TableParagraph"/>
              <w:numPr>
                <w:ilvl w:val="0"/>
                <w:numId w:val="137"/>
              </w:numPr>
              <w:tabs>
                <w:tab w:val="left" w:pos="252"/>
              </w:tabs>
              <w:spacing w:line="275" w:lineRule="exact"/>
              <w:ind w:left="252" w:hanging="143"/>
              <w:rPr>
                <w:sz w:val="24"/>
              </w:rPr>
            </w:pPr>
            <w:r w:rsidRPr="00374C9B">
              <w:rPr>
                <w:spacing w:val="-2"/>
                <w:sz w:val="24"/>
              </w:rPr>
              <w:t>тачно</w:t>
            </w:r>
          </w:p>
          <w:p w:rsidR="00374C9B" w:rsidRPr="00374C9B" w:rsidRDefault="00374C9B" w:rsidP="003D595B">
            <w:pPr>
              <w:pStyle w:val="TableParagraph"/>
              <w:numPr>
                <w:ilvl w:val="0"/>
                <w:numId w:val="137"/>
              </w:numPr>
              <w:tabs>
                <w:tab w:val="left" w:pos="252"/>
              </w:tabs>
              <w:spacing w:line="275" w:lineRule="exact"/>
              <w:ind w:left="252" w:hanging="143"/>
              <w:rPr>
                <w:sz w:val="24"/>
              </w:rPr>
            </w:pPr>
            <w:r w:rsidRPr="00374C9B">
              <w:rPr>
                <w:spacing w:val="-2"/>
                <w:sz w:val="24"/>
              </w:rPr>
              <w:t>детаљно</w:t>
            </w:r>
          </w:p>
          <w:p w:rsidR="00374C9B" w:rsidRPr="00374C9B" w:rsidRDefault="00374C9B" w:rsidP="003D595B">
            <w:pPr>
              <w:pStyle w:val="TableParagraph"/>
              <w:numPr>
                <w:ilvl w:val="0"/>
                <w:numId w:val="137"/>
              </w:numPr>
              <w:tabs>
                <w:tab w:val="left" w:pos="252"/>
              </w:tabs>
              <w:ind w:left="252" w:hanging="143"/>
              <w:rPr>
                <w:sz w:val="24"/>
              </w:rPr>
            </w:pPr>
            <w:r w:rsidRPr="00374C9B">
              <w:rPr>
                <w:spacing w:val="-2"/>
                <w:sz w:val="24"/>
              </w:rPr>
              <w:t>уредно</w:t>
            </w: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9"/>
              <w:rPr>
                <w:b/>
                <w:sz w:val="24"/>
              </w:rPr>
            </w:pPr>
            <w:r w:rsidRPr="00374C9B">
              <w:rPr>
                <w:b/>
                <w:spacing w:val="-2"/>
                <w:sz w:val="24"/>
              </w:rPr>
              <w:t>ПРОВЕРА</w:t>
            </w:r>
          </w:p>
          <w:p w:rsidR="00374C9B" w:rsidRPr="00374C9B" w:rsidRDefault="00374C9B" w:rsidP="003D595B">
            <w:pPr>
              <w:pStyle w:val="TableParagraph"/>
              <w:numPr>
                <w:ilvl w:val="0"/>
                <w:numId w:val="137"/>
              </w:numPr>
              <w:tabs>
                <w:tab w:val="left" w:pos="252"/>
              </w:tabs>
              <w:spacing w:line="272" w:lineRule="exact"/>
              <w:ind w:left="252" w:hanging="143"/>
              <w:rPr>
                <w:sz w:val="24"/>
              </w:rPr>
            </w:pPr>
            <w:r w:rsidRPr="00374C9B">
              <w:rPr>
                <w:spacing w:val="-5"/>
                <w:sz w:val="24"/>
              </w:rPr>
              <w:t>зна</w:t>
            </w:r>
          </w:p>
          <w:p w:rsidR="00374C9B" w:rsidRPr="00374C9B" w:rsidRDefault="00374C9B" w:rsidP="00374C9B">
            <w:pPr>
              <w:pStyle w:val="TableParagraph"/>
              <w:spacing w:line="237" w:lineRule="auto"/>
              <w:ind w:left="109"/>
              <w:rPr>
                <w:sz w:val="24"/>
              </w:rPr>
            </w:pPr>
            <w:r w:rsidRPr="00374C9B">
              <w:rPr>
                <w:spacing w:val="-2"/>
                <w:sz w:val="24"/>
              </w:rPr>
              <w:t>образложити написано</w:t>
            </w:r>
          </w:p>
          <w:p w:rsidR="00374C9B" w:rsidRPr="00374C9B" w:rsidRDefault="00374C9B" w:rsidP="003D595B">
            <w:pPr>
              <w:pStyle w:val="TableParagraph"/>
              <w:numPr>
                <w:ilvl w:val="0"/>
                <w:numId w:val="137"/>
              </w:numPr>
              <w:tabs>
                <w:tab w:val="left" w:pos="247"/>
              </w:tabs>
              <w:ind w:right="212" w:firstLine="0"/>
              <w:rPr>
                <w:sz w:val="24"/>
              </w:rPr>
            </w:pPr>
            <w:r w:rsidRPr="00374C9B">
              <w:rPr>
                <w:spacing w:val="-2"/>
                <w:sz w:val="24"/>
              </w:rPr>
              <w:t xml:space="preserve">образлаже </w:t>
            </w:r>
            <w:r w:rsidRPr="00374C9B">
              <w:rPr>
                <w:sz w:val="24"/>
              </w:rPr>
              <w:t>јасно,</w:t>
            </w:r>
            <w:r w:rsidRPr="00374C9B">
              <w:rPr>
                <w:spacing w:val="-15"/>
                <w:sz w:val="24"/>
              </w:rPr>
              <w:t xml:space="preserve"> </w:t>
            </w:r>
            <w:r w:rsidRPr="00374C9B">
              <w:rPr>
                <w:sz w:val="24"/>
              </w:rPr>
              <w:t>тачно</w:t>
            </w:r>
            <w:r w:rsidRPr="00374C9B">
              <w:rPr>
                <w:spacing w:val="-15"/>
                <w:sz w:val="24"/>
              </w:rPr>
              <w:t xml:space="preserve"> </w:t>
            </w:r>
            <w:r w:rsidRPr="00374C9B">
              <w:rPr>
                <w:sz w:val="24"/>
              </w:rPr>
              <w:t xml:space="preserve">и </w:t>
            </w:r>
            <w:r w:rsidRPr="00374C9B">
              <w:rPr>
                <w:spacing w:val="-2"/>
                <w:sz w:val="24"/>
              </w:rPr>
              <w:t>потпуно</w:t>
            </w:r>
          </w:p>
        </w:tc>
        <w:tc>
          <w:tcPr>
            <w:tcW w:w="3600" w:type="dxa"/>
          </w:tcPr>
          <w:p w:rsidR="00374C9B" w:rsidRPr="00374C9B" w:rsidRDefault="00374C9B" w:rsidP="00374C9B">
            <w:pPr>
              <w:pStyle w:val="TableParagraph"/>
              <w:spacing w:line="237" w:lineRule="auto"/>
              <w:ind w:left="109" w:right="561"/>
              <w:rPr>
                <w:b/>
                <w:sz w:val="24"/>
              </w:rPr>
            </w:pPr>
            <w:r w:rsidRPr="00374C9B">
              <w:rPr>
                <w:b/>
                <w:sz w:val="24"/>
              </w:rPr>
              <w:t>ИНТЕРЕС</w:t>
            </w:r>
            <w:r w:rsidRPr="00374C9B">
              <w:rPr>
                <w:b/>
                <w:spacing w:val="-15"/>
                <w:sz w:val="24"/>
              </w:rPr>
              <w:t xml:space="preserve"> </w:t>
            </w:r>
            <w:r w:rsidRPr="00374C9B">
              <w:rPr>
                <w:b/>
                <w:sz w:val="24"/>
              </w:rPr>
              <w:t xml:space="preserve">ЗА </w:t>
            </w:r>
            <w:r w:rsidRPr="00374C9B">
              <w:rPr>
                <w:b/>
                <w:spacing w:val="-2"/>
                <w:sz w:val="24"/>
              </w:rPr>
              <w:t>ПРЕДМЕТ</w:t>
            </w:r>
          </w:p>
          <w:p w:rsidR="00374C9B" w:rsidRPr="00374C9B" w:rsidRDefault="00374C9B" w:rsidP="00374C9B">
            <w:pPr>
              <w:pStyle w:val="TableParagraph"/>
              <w:spacing w:line="275" w:lineRule="exact"/>
              <w:ind w:left="109"/>
              <w:rPr>
                <w:sz w:val="24"/>
              </w:rPr>
            </w:pPr>
            <w:r w:rsidRPr="00374C9B">
              <w:rPr>
                <w:sz w:val="24"/>
              </w:rPr>
              <w:t>-показује</w:t>
            </w:r>
            <w:r w:rsidRPr="00374C9B">
              <w:rPr>
                <w:spacing w:val="-8"/>
                <w:sz w:val="24"/>
              </w:rPr>
              <w:t xml:space="preserve"> </w:t>
            </w:r>
            <w:r w:rsidRPr="00374C9B">
              <w:rPr>
                <w:spacing w:val="-2"/>
                <w:sz w:val="24"/>
              </w:rPr>
              <w:t>стално</w:t>
            </w: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9"/>
              <w:rPr>
                <w:b/>
                <w:sz w:val="24"/>
              </w:rPr>
            </w:pPr>
            <w:r w:rsidRPr="00374C9B">
              <w:rPr>
                <w:b/>
                <w:sz w:val="24"/>
              </w:rPr>
              <w:t>РАД</w:t>
            </w:r>
            <w:r w:rsidRPr="00374C9B">
              <w:rPr>
                <w:b/>
                <w:spacing w:val="-3"/>
                <w:sz w:val="24"/>
              </w:rPr>
              <w:t xml:space="preserve"> </w:t>
            </w:r>
            <w:r w:rsidRPr="00374C9B">
              <w:rPr>
                <w:b/>
                <w:sz w:val="24"/>
              </w:rPr>
              <w:t xml:space="preserve">НА </w:t>
            </w:r>
            <w:r w:rsidRPr="00374C9B">
              <w:rPr>
                <w:b/>
                <w:spacing w:val="-4"/>
                <w:sz w:val="24"/>
              </w:rPr>
              <w:t>ЧАСУ</w:t>
            </w:r>
          </w:p>
          <w:p w:rsidR="00374C9B" w:rsidRPr="00374C9B" w:rsidRDefault="00374C9B" w:rsidP="003D595B">
            <w:pPr>
              <w:pStyle w:val="TableParagraph"/>
              <w:numPr>
                <w:ilvl w:val="0"/>
                <w:numId w:val="136"/>
              </w:numPr>
              <w:tabs>
                <w:tab w:val="left" w:pos="252"/>
              </w:tabs>
              <w:ind w:right="223" w:firstLine="0"/>
              <w:rPr>
                <w:sz w:val="24"/>
              </w:rPr>
            </w:pPr>
            <w:r w:rsidRPr="00374C9B">
              <w:rPr>
                <w:sz w:val="24"/>
              </w:rPr>
              <w:t>концентрисано</w:t>
            </w:r>
            <w:r w:rsidRPr="00374C9B">
              <w:rPr>
                <w:spacing w:val="-15"/>
                <w:sz w:val="24"/>
              </w:rPr>
              <w:t xml:space="preserve"> </w:t>
            </w:r>
            <w:r w:rsidRPr="00374C9B">
              <w:rPr>
                <w:sz w:val="24"/>
              </w:rPr>
              <w:t xml:space="preserve">и марљиво ради на </w:t>
            </w:r>
            <w:r w:rsidRPr="00374C9B">
              <w:rPr>
                <w:spacing w:val="-4"/>
                <w:sz w:val="24"/>
              </w:rPr>
              <w:t>часу</w:t>
            </w:r>
          </w:p>
          <w:p w:rsidR="00374C9B" w:rsidRPr="00374C9B" w:rsidRDefault="00374C9B" w:rsidP="003D595B">
            <w:pPr>
              <w:pStyle w:val="TableParagraph"/>
              <w:numPr>
                <w:ilvl w:val="0"/>
                <w:numId w:val="136"/>
              </w:numPr>
              <w:tabs>
                <w:tab w:val="left" w:pos="252"/>
              </w:tabs>
              <w:ind w:right="740" w:firstLine="0"/>
              <w:rPr>
                <w:sz w:val="24"/>
              </w:rPr>
            </w:pPr>
            <w:r w:rsidRPr="00374C9B">
              <w:rPr>
                <w:sz w:val="24"/>
              </w:rPr>
              <w:t xml:space="preserve">редовно и </w:t>
            </w:r>
            <w:r w:rsidRPr="00374C9B">
              <w:rPr>
                <w:spacing w:val="-2"/>
                <w:sz w:val="24"/>
              </w:rPr>
              <w:t xml:space="preserve">самостално </w:t>
            </w:r>
            <w:r w:rsidRPr="00374C9B">
              <w:rPr>
                <w:sz w:val="24"/>
              </w:rPr>
              <w:t>извршава</w:t>
            </w:r>
            <w:r w:rsidRPr="00374C9B">
              <w:rPr>
                <w:spacing w:val="-15"/>
                <w:sz w:val="24"/>
              </w:rPr>
              <w:t xml:space="preserve"> </w:t>
            </w:r>
            <w:r w:rsidRPr="00374C9B">
              <w:rPr>
                <w:sz w:val="24"/>
              </w:rPr>
              <w:t xml:space="preserve">све </w:t>
            </w:r>
            <w:r w:rsidRPr="00374C9B">
              <w:rPr>
                <w:spacing w:val="-2"/>
                <w:sz w:val="24"/>
              </w:rPr>
              <w:t>постављене задатке</w:t>
            </w:r>
          </w:p>
          <w:p w:rsidR="00374C9B" w:rsidRPr="00374C9B" w:rsidRDefault="00374C9B" w:rsidP="003D595B">
            <w:pPr>
              <w:pStyle w:val="TableParagraph"/>
              <w:numPr>
                <w:ilvl w:val="0"/>
                <w:numId w:val="136"/>
              </w:numPr>
              <w:tabs>
                <w:tab w:val="left" w:pos="252"/>
              </w:tabs>
              <w:ind w:right="812" w:firstLine="0"/>
              <w:rPr>
                <w:sz w:val="24"/>
              </w:rPr>
            </w:pPr>
            <w:r w:rsidRPr="00374C9B">
              <w:rPr>
                <w:sz w:val="24"/>
              </w:rPr>
              <w:t>учествује</w:t>
            </w:r>
            <w:r w:rsidRPr="00374C9B">
              <w:rPr>
                <w:spacing w:val="-15"/>
                <w:sz w:val="24"/>
              </w:rPr>
              <w:t xml:space="preserve"> </w:t>
            </w:r>
            <w:r w:rsidRPr="00374C9B">
              <w:rPr>
                <w:sz w:val="24"/>
              </w:rPr>
              <w:t xml:space="preserve">у расправи и </w:t>
            </w:r>
            <w:r w:rsidRPr="00374C9B">
              <w:rPr>
                <w:spacing w:val="-2"/>
                <w:sz w:val="24"/>
              </w:rPr>
              <w:t>предлаже сопствене</w:t>
            </w:r>
          </w:p>
          <w:p w:rsidR="00374C9B" w:rsidRPr="00374C9B" w:rsidRDefault="00374C9B" w:rsidP="00374C9B">
            <w:pPr>
              <w:pStyle w:val="TableParagraph"/>
              <w:ind w:left="109"/>
              <w:rPr>
                <w:sz w:val="24"/>
              </w:rPr>
            </w:pPr>
            <w:r w:rsidRPr="00374C9B">
              <w:rPr>
                <w:sz w:val="24"/>
              </w:rPr>
              <w:t>активности</w:t>
            </w:r>
            <w:r w:rsidRPr="00374C9B">
              <w:rPr>
                <w:spacing w:val="-3"/>
                <w:sz w:val="24"/>
              </w:rPr>
              <w:t xml:space="preserve"> </w:t>
            </w:r>
            <w:r w:rsidRPr="00374C9B">
              <w:rPr>
                <w:sz w:val="24"/>
              </w:rPr>
              <w:t>и</w:t>
            </w:r>
            <w:r w:rsidRPr="00374C9B">
              <w:rPr>
                <w:spacing w:val="1"/>
                <w:sz w:val="24"/>
              </w:rPr>
              <w:t xml:space="preserve"> </w:t>
            </w:r>
            <w:r w:rsidRPr="00374C9B">
              <w:rPr>
                <w:spacing w:val="-4"/>
                <w:sz w:val="24"/>
              </w:rPr>
              <w:t>идеје</w:t>
            </w: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9"/>
              <w:rPr>
                <w:b/>
                <w:sz w:val="24"/>
              </w:rPr>
            </w:pPr>
            <w:r w:rsidRPr="00374C9B">
              <w:rPr>
                <w:b/>
                <w:spacing w:val="-2"/>
                <w:sz w:val="24"/>
              </w:rPr>
              <w:t>САРАДЊА</w:t>
            </w:r>
          </w:p>
          <w:p w:rsidR="00374C9B" w:rsidRPr="00374C9B" w:rsidRDefault="00374C9B" w:rsidP="003D595B">
            <w:pPr>
              <w:pStyle w:val="TableParagraph"/>
              <w:numPr>
                <w:ilvl w:val="0"/>
                <w:numId w:val="136"/>
              </w:numPr>
              <w:tabs>
                <w:tab w:val="left" w:pos="252"/>
              </w:tabs>
              <w:ind w:right="171" w:firstLine="0"/>
              <w:rPr>
                <w:sz w:val="24"/>
              </w:rPr>
            </w:pPr>
            <w:r w:rsidRPr="00374C9B">
              <w:rPr>
                <w:sz w:val="24"/>
              </w:rPr>
              <w:t>радо учествује у заједничком</w:t>
            </w:r>
            <w:r w:rsidRPr="00374C9B">
              <w:rPr>
                <w:spacing w:val="-15"/>
                <w:sz w:val="24"/>
              </w:rPr>
              <w:t xml:space="preserve"> </w:t>
            </w:r>
            <w:r w:rsidRPr="00374C9B">
              <w:rPr>
                <w:sz w:val="24"/>
              </w:rPr>
              <w:t>раду</w:t>
            </w:r>
            <w:r w:rsidRPr="00374C9B">
              <w:rPr>
                <w:spacing w:val="-15"/>
                <w:sz w:val="24"/>
              </w:rPr>
              <w:t xml:space="preserve"> </w:t>
            </w:r>
            <w:r w:rsidRPr="00374C9B">
              <w:rPr>
                <w:sz w:val="24"/>
              </w:rPr>
              <w:t>( у пару или групи)</w:t>
            </w:r>
          </w:p>
          <w:p w:rsidR="00374C9B" w:rsidRPr="00374C9B" w:rsidRDefault="00374C9B" w:rsidP="003D595B">
            <w:pPr>
              <w:pStyle w:val="TableParagraph"/>
              <w:numPr>
                <w:ilvl w:val="0"/>
                <w:numId w:val="136"/>
              </w:numPr>
              <w:tabs>
                <w:tab w:val="left" w:pos="252"/>
              </w:tabs>
              <w:spacing w:line="237" w:lineRule="auto"/>
              <w:ind w:right="412" w:firstLine="0"/>
              <w:rPr>
                <w:sz w:val="24"/>
              </w:rPr>
            </w:pPr>
            <w:r w:rsidRPr="00374C9B">
              <w:rPr>
                <w:sz w:val="24"/>
              </w:rPr>
              <w:t>према потреби помаже</w:t>
            </w:r>
            <w:r w:rsidRPr="00374C9B">
              <w:rPr>
                <w:spacing w:val="-15"/>
                <w:sz w:val="24"/>
              </w:rPr>
              <w:t xml:space="preserve"> </w:t>
            </w:r>
            <w:r w:rsidRPr="00374C9B">
              <w:rPr>
                <w:sz w:val="24"/>
              </w:rPr>
              <w:t>другима</w:t>
            </w:r>
          </w:p>
          <w:p w:rsidR="00374C9B" w:rsidRPr="00374C9B" w:rsidRDefault="00374C9B" w:rsidP="00374C9B">
            <w:pPr>
              <w:pStyle w:val="TableParagraph"/>
              <w:rPr>
                <w:sz w:val="24"/>
              </w:rPr>
            </w:pPr>
          </w:p>
          <w:p w:rsidR="00374C9B" w:rsidRPr="00374C9B" w:rsidRDefault="00374C9B" w:rsidP="00374C9B">
            <w:pPr>
              <w:pStyle w:val="TableParagraph"/>
              <w:spacing w:line="242" w:lineRule="auto"/>
              <w:ind w:left="109"/>
              <w:rPr>
                <w:b/>
                <w:sz w:val="24"/>
              </w:rPr>
            </w:pPr>
            <w:r w:rsidRPr="00374C9B">
              <w:rPr>
                <w:b/>
                <w:spacing w:val="-2"/>
                <w:sz w:val="24"/>
              </w:rPr>
              <w:t>ИЗВРШАВЊЕ ОБАВЕЗА</w:t>
            </w:r>
          </w:p>
          <w:p w:rsidR="00374C9B" w:rsidRPr="00374C9B" w:rsidRDefault="00374C9B" w:rsidP="003D595B">
            <w:pPr>
              <w:pStyle w:val="TableParagraph"/>
              <w:numPr>
                <w:ilvl w:val="0"/>
                <w:numId w:val="136"/>
              </w:numPr>
              <w:tabs>
                <w:tab w:val="left" w:pos="252"/>
              </w:tabs>
              <w:spacing w:line="242" w:lineRule="auto"/>
              <w:ind w:right="122" w:firstLine="0"/>
              <w:rPr>
                <w:sz w:val="24"/>
              </w:rPr>
            </w:pPr>
            <w:r w:rsidRPr="00374C9B">
              <w:rPr>
                <w:sz w:val="24"/>
              </w:rPr>
              <w:t>свеска</w:t>
            </w:r>
            <w:r w:rsidRPr="00374C9B">
              <w:rPr>
                <w:spacing w:val="-15"/>
                <w:sz w:val="24"/>
              </w:rPr>
              <w:t xml:space="preserve"> </w:t>
            </w:r>
            <w:r w:rsidRPr="00374C9B">
              <w:rPr>
                <w:sz w:val="24"/>
              </w:rPr>
              <w:t>је</w:t>
            </w:r>
            <w:r w:rsidRPr="00374C9B">
              <w:rPr>
                <w:spacing w:val="-15"/>
                <w:sz w:val="24"/>
              </w:rPr>
              <w:t xml:space="preserve"> </w:t>
            </w:r>
            <w:r w:rsidRPr="00374C9B">
              <w:rPr>
                <w:sz w:val="24"/>
              </w:rPr>
              <w:t>уредна</w:t>
            </w:r>
            <w:r w:rsidRPr="00374C9B">
              <w:rPr>
                <w:spacing w:val="-15"/>
                <w:sz w:val="24"/>
              </w:rPr>
              <w:t xml:space="preserve"> </w:t>
            </w:r>
            <w:r w:rsidRPr="00374C9B">
              <w:rPr>
                <w:sz w:val="24"/>
              </w:rPr>
              <w:t xml:space="preserve">и </w:t>
            </w:r>
            <w:r w:rsidRPr="00374C9B">
              <w:rPr>
                <w:spacing w:val="-2"/>
                <w:sz w:val="24"/>
              </w:rPr>
              <w:t>потпуна</w:t>
            </w:r>
          </w:p>
          <w:p w:rsidR="00374C9B" w:rsidRPr="00374C9B" w:rsidRDefault="00374C9B" w:rsidP="003D595B">
            <w:pPr>
              <w:pStyle w:val="TableParagraph"/>
              <w:numPr>
                <w:ilvl w:val="0"/>
                <w:numId w:val="136"/>
              </w:numPr>
              <w:tabs>
                <w:tab w:val="left" w:pos="252"/>
              </w:tabs>
              <w:spacing w:line="242" w:lineRule="auto"/>
              <w:ind w:right="573" w:firstLine="0"/>
              <w:rPr>
                <w:sz w:val="24"/>
              </w:rPr>
            </w:pPr>
            <w:r w:rsidRPr="00374C9B">
              <w:rPr>
                <w:sz w:val="24"/>
              </w:rPr>
              <w:t>на</w:t>
            </w:r>
            <w:r w:rsidRPr="00374C9B">
              <w:rPr>
                <w:spacing w:val="-15"/>
                <w:sz w:val="24"/>
              </w:rPr>
              <w:t xml:space="preserve"> </w:t>
            </w:r>
            <w:r w:rsidRPr="00374C9B">
              <w:rPr>
                <w:sz w:val="24"/>
              </w:rPr>
              <w:t>час</w:t>
            </w:r>
            <w:r w:rsidRPr="00374C9B">
              <w:rPr>
                <w:spacing w:val="-15"/>
                <w:sz w:val="24"/>
              </w:rPr>
              <w:t xml:space="preserve"> </w:t>
            </w:r>
            <w:r w:rsidRPr="00374C9B">
              <w:rPr>
                <w:sz w:val="24"/>
              </w:rPr>
              <w:t xml:space="preserve">долази </w:t>
            </w:r>
            <w:r w:rsidRPr="00374C9B">
              <w:rPr>
                <w:spacing w:val="-2"/>
                <w:sz w:val="24"/>
              </w:rPr>
              <w:t>припремљен</w:t>
            </w:r>
          </w:p>
        </w:tc>
      </w:tr>
    </w:tbl>
    <w:p w:rsidR="002A048E" w:rsidRDefault="002A048E" w:rsidP="00374C9B">
      <w:pPr>
        <w:pStyle w:val="TableParagraph"/>
        <w:spacing w:line="242" w:lineRule="auto"/>
        <w:rPr>
          <w:sz w:val="24"/>
        </w:rPr>
      </w:pPr>
    </w:p>
    <w:p w:rsidR="002A048E" w:rsidRPr="002A048E" w:rsidRDefault="002A048E" w:rsidP="002A048E"/>
    <w:p w:rsidR="002A048E" w:rsidRDefault="002A048E" w:rsidP="002A048E">
      <w:pPr>
        <w:tabs>
          <w:tab w:val="left" w:pos="1440"/>
        </w:tabs>
      </w:pPr>
    </w:p>
    <w:p w:rsidR="00374C9B" w:rsidRPr="002A048E" w:rsidRDefault="002A048E" w:rsidP="002A048E">
      <w:pPr>
        <w:tabs>
          <w:tab w:val="left" w:pos="1440"/>
        </w:tabs>
        <w:sectPr w:rsidR="00374C9B" w:rsidRPr="002A048E" w:rsidSect="002A048E">
          <w:pgSz w:w="15840" w:h="12240" w:orient="landscape"/>
          <w:pgMar w:top="0" w:right="280" w:bottom="1080" w:left="1240" w:header="720" w:footer="720" w:gutter="0"/>
          <w:cols w:space="720"/>
          <w:docGrid w:linePitch="326"/>
        </w:sectPr>
      </w:pPr>
      <w:r>
        <w:tab/>
      </w: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1"/>
        <w:gridCol w:w="2257"/>
        <w:gridCol w:w="3471"/>
        <w:gridCol w:w="2340"/>
        <w:gridCol w:w="3240"/>
      </w:tblGrid>
      <w:tr w:rsidR="00374C9B" w:rsidRPr="00374C9B" w:rsidTr="009F1CEB">
        <w:trPr>
          <w:trHeight w:val="11042"/>
        </w:trPr>
        <w:tc>
          <w:tcPr>
            <w:tcW w:w="1671" w:type="dxa"/>
          </w:tcPr>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ind w:left="177"/>
              <w:rPr>
                <w:b/>
                <w:sz w:val="24"/>
              </w:rPr>
            </w:pPr>
            <w:r w:rsidRPr="00374C9B">
              <w:rPr>
                <w:b/>
                <w:sz w:val="24"/>
              </w:rPr>
              <w:t xml:space="preserve">Одличан </w:t>
            </w:r>
            <w:r w:rsidRPr="00374C9B">
              <w:rPr>
                <w:b/>
                <w:spacing w:val="-5"/>
                <w:sz w:val="24"/>
              </w:rPr>
              <w:t>(5)</w:t>
            </w:r>
          </w:p>
        </w:tc>
        <w:tc>
          <w:tcPr>
            <w:tcW w:w="2257" w:type="dxa"/>
          </w:tcPr>
          <w:p w:rsidR="00374C9B" w:rsidRPr="00374C9B" w:rsidRDefault="00374C9B" w:rsidP="00374C9B">
            <w:pPr>
              <w:pStyle w:val="TableParagraph"/>
              <w:spacing w:line="273" w:lineRule="exact"/>
              <w:ind w:left="105"/>
              <w:rPr>
                <w:b/>
                <w:sz w:val="24"/>
              </w:rPr>
            </w:pPr>
            <w:r w:rsidRPr="00374C9B">
              <w:rPr>
                <w:b/>
                <w:spacing w:val="-2"/>
                <w:sz w:val="24"/>
              </w:rPr>
              <w:t>ОСНОВНИ</w:t>
            </w:r>
          </w:p>
          <w:p w:rsidR="00374C9B" w:rsidRPr="00374C9B" w:rsidRDefault="00374C9B" w:rsidP="00374C9B">
            <w:pPr>
              <w:pStyle w:val="TableParagraph"/>
              <w:spacing w:line="237" w:lineRule="auto"/>
              <w:ind w:left="105" w:right="145"/>
              <w:rPr>
                <w:b/>
                <w:sz w:val="24"/>
              </w:rPr>
            </w:pPr>
            <w:r w:rsidRPr="00374C9B">
              <w:rPr>
                <w:b/>
                <w:spacing w:val="-2"/>
                <w:sz w:val="24"/>
              </w:rPr>
              <w:t xml:space="preserve">МАТЕМТИЧКИ </w:t>
            </w:r>
            <w:r w:rsidRPr="00374C9B">
              <w:rPr>
                <w:b/>
                <w:sz w:val="24"/>
              </w:rPr>
              <w:t>ПОЈМОВИ И</w:t>
            </w:r>
          </w:p>
          <w:p w:rsidR="00374C9B" w:rsidRPr="00374C9B" w:rsidRDefault="00374C9B" w:rsidP="00374C9B">
            <w:pPr>
              <w:pStyle w:val="TableParagraph"/>
              <w:rPr>
                <w:sz w:val="24"/>
              </w:rPr>
            </w:pPr>
          </w:p>
          <w:p w:rsidR="00374C9B" w:rsidRPr="00374C9B" w:rsidRDefault="00374C9B" w:rsidP="00374C9B">
            <w:pPr>
              <w:pStyle w:val="TableParagraph"/>
              <w:spacing w:line="275" w:lineRule="exact"/>
              <w:ind w:left="105"/>
              <w:rPr>
                <w:b/>
                <w:sz w:val="24"/>
              </w:rPr>
            </w:pPr>
            <w:r w:rsidRPr="00374C9B">
              <w:rPr>
                <w:b/>
                <w:spacing w:val="-2"/>
                <w:sz w:val="24"/>
              </w:rPr>
              <w:t>ДЕФИНИЦИЈЕ</w:t>
            </w:r>
          </w:p>
          <w:p w:rsidR="00374C9B" w:rsidRPr="00374C9B" w:rsidRDefault="00374C9B" w:rsidP="003D595B">
            <w:pPr>
              <w:pStyle w:val="TableParagraph"/>
              <w:numPr>
                <w:ilvl w:val="0"/>
                <w:numId w:val="134"/>
              </w:numPr>
              <w:tabs>
                <w:tab w:val="left" w:pos="248"/>
              </w:tabs>
              <w:ind w:right="829" w:firstLine="0"/>
              <w:rPr>
                <w:sz w:val="24"/>
              </w:rPr>
            </w:pPr>
            <w:r w:rsidRPr="00374C9B">
              <w:rPr>
                <w:spacing w:val="-2"/>
                <w:sz w:val="24"/>
              </w:rPr>
              <w:t xml:space="preserve">самостално </w:t>
            </w:r>
            <w:r w:rsidRPr="00374C9B">
              <w:rPr>
                <w:sz w:val="24"/>
              </w:rPr>
              <w:t xml:space="preserve">излаже и </w:t>
            </w:r>
            <w:r w:rsidRPr="00374C9B">
              <w:rPr>
                <w:spacing w:val="-2"/>
                <w:sz w:val="24"/>
              </w:rPr>
              <w:t>објашњава</w:t>
            </w:r>
          </w:p>
          <w:p w:rsidR="00374C9B" w:rsidRPr="00374C9B" w:rsidRDefault="00374C9B" w:rsidP="003D595B">
            <w:pPr>
              <w:pStyle w:val="TableParagraph"/>
              <w:numPr>
                <w:ilvl w:val="0"/>
                <w:numId w:val="134"/>
              </w:numPr>
              <w:tabs>
                <w:tab w:val="left" w:pos="248"/>
              </w:tabs>
              <w:ind w:right="129" w:firstLine="0"/>
              <w:rPr>
                <w:sz w:val="24"/>
              </w:rPr>
            </w:pPr>
            <w:r w:rsidRPr="00374C9B">
              <w:rPr>
                <w:sz w:val="24"/>
              </w:rPr>
              <w:t>разуме</w:t>
            </w:r>
            <w:r w:rsidRPr="00374C9B">
              <w:rPr>
                <w:spacing w:val="-14"/>
                <w:sz w:val="24"/>
              </w:rPr>
              <w:t xml:space="preserve"> </w:t>
            </w:r>
            <w:r w:rsidRPr="00374C9B">
              <w:rPr>
                <w:sz w:val="24"/>
              </w:rPr>
              <w:t>их</w:t>
            </w:r>
            <w:r w:rsidRPr="00374C9B">
              <w:rPr>
                <w:spacing w:val="-15"/>
                <w:sz w:val="24"/>
              </w:rPr>
              <w:t xml:space="preserve"> </w:t>
            </w:r>
            <w:r w:rsidRPr="00374C9B">
              <w:rPr>
                <w:sz w:val="24"/>
              </w:rPr>
              <w:t>и</w:t>
            </w:r>
            <w:r w:rsidRPr="00374C9B">
              <w:rPr>
                <w:spacing w:val="-12"/>
                <w:sz w:val="24"/>
              </w:rPr>
              <w:t xml:space="preserve"> </w:t>
            </w:r>
            <w:r w:rsidRPr="00374C9B">
              <w:rPr>
                <w:sz w:val="24"/>
              </w:rPr>
              <w:t>према потреби обликује својим речима</w:t>
            </w:r>
          </w:p>
          <w:p w:rsidR="00374C9B" w:rsidRPr="00374C9B" w:rsidRDefault="00374C9B" w:rsidP="003D595B">
            <w:pPr>
              <w:pStyle w:val="TableParagraph"/>
              <w:numPr>
                <w:ilvl w:val="0"/>
                <w:numId w:val="134"/>
              </w:numPr>
              <w:tabs>
                <w:tab w:val="left" w:pos="248"/>
              </w:tabs>
              <w:spacing w:line="242" w:lineRule="auto"/>
              <w:ind w:right="263" w:firstLine="0"/>
              <w:rPr>
                <w:sz w:val="24"/>
              </w:rPr>
            </w:pPr>
            <w:r w:rsidRPr="00374C9B">
              <w:rPr>
                <w:spacing w:val="-2"/>
                <w:sz w:val="24"/>
              </w:rPr>
              <w:t xml:space="preserve">успоставља </w:t>
            </w:r>
            <w:r w:rsidRPr="00374C9B">
              <w:rPr>
                <w:sz w:val="24"/>
              </w:rPr>
              <w:t>односе</w:t>
            </w:r>
            <w:r w:rsidRPr="00374C9B">
              <w:rPr>
                <w:spacing w:val="-15"/>
                <w:sz w:val="24"/>
              </w:rPr>
              <w:t xml:space="preserve"> </w:t>
            </w:r>
            <w:r w:rsidRPr="00374C9B">
              <w:rPr>
                <w:sz w:val="24"/>
              </w:rPr>
              <w:t>међу</w:t>
            </w:r>
            <w:r w:rsidRPr="00374C9B">
              <w:rPr>
                <w:spacing w:val="-15"/>
                <w:sz w:val="24"/>
              </w:rPr>
              <w:t xml:space="preserve"> </w:t>
            </w:r>
            <w:r w:rsidRPr="00374C9B">
              <w:rPr>
                <w:sz w:val="24"/>
              </w:rPr>
              <w:t xml:space="preserve">њима </w:t>
            </w:r>
            <w:r w:rsidRPr="00374C9B">
              <w:rPr>
                <w:b/>
                <w:spacing w:val="-2"/>
                <w:sz w:val="24"/>
              </w:rPr>
              <w:t>ТВРЂЕЊА,</w:t>
            </w:r>
          </w:p>
          <w:p w:rsidR="00374C9B" w:rsidRPr="00374C9B" w:rsidRDefault="00374C9B" w:rsidP="00374C9B">
            <w:pPr>
              <w:pStyle w:val="TableParagraph"/>
              <w:spacing w:line="242" w:lineRule="auto"/>
              <w:ind w:left="105" w:right="855"/>
              <w:rPr>
                <w:b/>
                <w:sz w:val="24"/>
              </w:rPr>
            </w:pPr>
            <w:r w:rsidRPr="00374C9B">
              <w:rPr>
                <w:b/>
                <w:spacing w:val="-2"/>
                <w:sz w:val="24"/>
              </w:rPr>
              <w:t>ПРАВИЛА, ФОРМУЛЕ</w:t>
            </w:r>
          </w:p>
          <w:p w:rsidR="00374C9B" w:rsidRPr="00374C9B" w:rsidRDefault="00374C9B" w:rsidP="003D595B">
            <w:pPr>
              <w:pStyle w:val="TableParagraph"/>
              <w:numPr>
                <w:ilvl w:val="0"/>
                <w:numId w:val="134"/>
              </w:numPr>
              <w:tabs>
                <w:tab w:val="left" w:pos="248"/>
              </w:tabs>
              <w:spacing w:line="242" w:lineRule="auto"/>
              <w:ind w:right="201" w:firstLine="0"/>
              <w:rPr>
                <w:sz w:val="24"/>
              </w:rPr>
            </w:pPr>
            <w:r w:rsidRPr="00374C9B">
              <w:rPr>
                <w:sz w:val="24"/>
              </w:rPr>
              <w:t>зна</w:t>
            </w:r>
            <w:r w:rsidRPr="00374C9B">
              <w:rPr>
                <w:spacing w:val="-15"/>
                <w:sz w:val="24"/>
              </w:rPr>
              <w:t xml:space="preserve"> </w:t>
            </w:r>
            <w:r w:rsidRPr="00374C9B">
              <w:rPr>
                <w:sz w:val="24"/>
              </w:rPr>
              <w:t>да</w:t>
            </w:r>
            <w:r w:rsidRPr="00374C9B">
              <w:rPr>
                <w:spacing w:val="-12"/>
                <w:sz w:val="24"/>
              </w:rPr>
              <w:t xml:space="preserve"> </w:t>
            </w:r>
            <w:r w:rsidRPr="00374C9B">
              <w:rPr>
                <w:sz w:val="24"/>
              </w:rPr>
              <w:t>искаже</w:t>
            </w:r>
            <w:r w:rsidRPr="00374C9B">
              <w:rPr>
                <w:spacing w:val="-12"/>
                <w:sz w:val="24"/>
              </w:rPr>
              <w:t xml:space="preserve"> </w:t>
            </w:r>
            <w:r w:rsidRPr="00374C9B">
              <w:rPr>
                <w:sz w:val="24"/>
              </w:rPr>
              <w:t xml:space="preserve">сва </w:t>
            </w:r>
            <w:r w:rsidRPr="00374C9B">
              <w:rPr>
                <w:spacing w:val="-2"/>
                <w:sz w:val="24"/>
              </w:rPr>
              <w:t>математичка</w:t>
            </w:r>
          </w:p>
          <w:p w:rsidR="00374C9B" w:rsidRPr="00374C9B" w:rsidRDefault="00374C9B" w:rsidP="00374C9B">
            <w:pPr>
              <w:pStyle w:val="TableParagraph"/>
              <w:spacing w:line="271" w:lineRule="exact"/>
              <w:ind w:left="105"/>
              <w:rPr>
                <w:sz w:val="24"/>
              </w:rPr>
            </w:pPr>
            <w:r w:rsidRPr="00374C9B">
              <w:rPr>
                <w:sz w:val="24"/>
              </w:rPr>
              <w:t>тврђења и</w:t>
            </w:r>
            <w:r w:rsidRPr="00374C9B">
              <w:rPr>
                <w:spacing w:val="2"/>
                <w:sz w:val="24"/>
              </w:rPr>
              <w:t xml:space="preserve"> </w:t>
            </w:r>
            <w:r w:rsidRPr="00374C9B">
              <w:rPr>
                <w:spacing w:val="-2"/>
                <w:sz w:val="24"/>
              </w:rPr>
              <w:t>правила</w:t>
            </w:r>
          </w:p>
          <w:p w:rsidR="00374C9B" w:rsidRPr="00374C9B" w:rsidRDefault="00374C9B" w:rsidP="003D595B">
            <w:pPr>
              <w:pStyle w:val="TableParagraph"/>
              <w:numPr>
                <w:ilvl w:val="0"/>
                <w:numId w:val="134"/>
              </w:numPr>
              <w:tabs>
                <w:tab w:val="left" w:pos="306"/>
              </w:tabs>
              <w:spacing w:line="237" w:lineRule="auto"/>
              <w:ind w:right="657" w:firstLine="0"/>
              <w:rPr>
                <w:sz w:val="24"/>
              </w:rPr>
            </w:pPr>
            <w:r w:rsidRPr="00374C9B">
              <w:rPr>
                <w:sz w:val="24"/>
              </w:rPr>
              <w:t>исказује их својим</w:t>
            </w:r>
            <w:r w:rsidRPr="00374C9B">
              <w:rPr>
                <w:spacing w:val="-15"/>
                <w:sz w:val="24"/>
              </w:rPr>
              <w:t xml:space="preserve"> </w:t>
            </w:r>
            <w:r w:rsidRPr="00374C9B">
              <w:rPr>
                <w:sz w:val="24"/>
              </w:rPr>
              <w:t>речима</w:t>
            </w:r>
          </w:p>
          <w:p w:rsidR="00374C9B" w:rsidRPr="00374C9B" w:rsidRDefault="00374C9B" w:rsidP="003D595B">
            <w:pPr>
              <w:pStyle w:val="TableParagraph"/>
              <w:numPr>
                <w:ilvl w:val="0"/>
                <w:numId w:val="134"/>
              </w:numPr>
              <w:tabs>
                <w:tab w:val="left" w:pos="305"/>
              </w:tabs>
              <w:spacing w:line="237" w:lineRule="auto"/>
              <w:ind w:right="179" w:firstLine="62"/>
              <w:rPr>
                <w:sz w:val="24"/>
              </w:rPr>
            </w:pPr>
            <w:r w:rsidRPr="00374C9B">
              <w:rPr>
                <w:sz w:val="24"/>
              </w:rPr>
              <w:t>зна</w:t>
            </w:r>
            <w:r w:rsidRPr="00374C9B">
              <w:rPr>
                <w:spacing w:val="-15"/>
                <w:sz w:val="24"/>
              </w:rPr>
              <w:t xml:space="preserve"> </w:t>
            </w:r>
            <w:r w:rsidRPr="00374C9B">
              <w:rPr>
                <w:sz w:val="24"/>
              </w:rPr>
              <w:t>да</w:t>
            </w:r>
            <w:r w:rsidRPr="00374C9B">
              <w:rPr>
                <w:spacing w:val="-13"/>
                <w:sz w:val="24"/>
              </w:rPr>
              <w:t xml:space="preserve"> </w:t>
            </w:r>
            <w:r w:rsidRPr="00374C9B">
              <w:rPr>
                <w:sz w:val="24"/>
              </w:rPr>
              <w:t>их</w:t>
            </w:r>
            <w:r w:rsidRPr="00374C9B">
              <w:rPr>
                <w:spacing w:val="-15"/>
                <w:sz w:val="24"/>
              </w:rPr>
              <w:t xml:space="preserve"> </w:t>
            </w:r>
            <w:r w:rsidRPr="00374C9B">
              <w:rPr>
                <w:sz w:val="24"/>
              </w:rPr>
              <w:t>објасни и</w:t>
            </w:r>
            <w:r w:rsidRPr="00374C9B">
              <w:rPr>
                <w:spacing w:val="-13"/>
                <w:sz w:val="24"/>
              </w:rPr>
              <w:t xml:space="preserve"> </w:t>
            </w:r>
            <w:r w:rsidRPr="00374C9B">
              <w:rPr>
                <w:sz w:val="24"/>
              </w:rPr>
              <w:t>правилно</w:t>
            </w:r>
            <w:r w:rsidRPr="00374C9B">
              <w:rPr>
                <w:spacing w:val="-11"/>
                <w:sz w:val="24"/>
              </w:rPr>
              <w:t xml:space="preserve"> </w:t>
            </w:r>
            <w:r w:rsidRPr="00374C9B">
              <w:rPr>
                <w:sz w:val="24"/>
              </w:rPr>
              <w:t>тумачи</w:t>
            </w:r>
          </w:p>
          <w:p w:rsidR="00374C9B" w:rsidRPr="00374C9B" w:rsidRDefault="00374C9B" w:rsidP="003D595B">
            <w:pPr>
              <w:pStyle w:val="TableParagraph"/>
              <w:numPr>
                <w:ilvl w:val="0"/>
                <w:numId w:val="134"/>
              </w:numPr>
              <w:tabs>
                <w:tab w:val="left" w:pos="248"/>
              </w:tabs>
              <w:spacing w:line="237" w:lineRule="auto"/>
              <w:ind w:right="387" w:firstLine="0"/>
              <w:rPr>
                <w:sz w:val="24"/>
              </w:rPr>
            </w:pPr>
            <w:r w:rsidRPr="00374C9B">
              <w:rPr>
                <w:spacing w:val="-2"/>
                <w:sz w:val="24"/>
              </w:rPr>
              <w:t xml:space="preserve">самостално </w:t>
            </w:r>
            <w:r w:rsidRPr="00374C9B">
              <w:rPr>
                <w:sz w:val="24"/>
              </w:rPr>
              <w:t>доказује</w:t>
            </w:r>
            <w:r w:rsidRPr="00374C9B">
              <w:rPr>
                <w:spacing w:val="-6"/>
                <w:sz w:val="24"/>
              </w:rPr>
              <w:t xml:space="preserve"> </w:t>
            </w:r>
            <w:r w:rsidRPr="00374C9B">
              <w:rPr>
                <w:spacing w:val="-2"/>
                <w:sz w:val="24"/>
              </w:rPr>
              <w:t>тврђења</w:t>
            </w:r>
          </w:p>
          <w:p w:rsidR="00374C9B" w:rsidRPr="00374C9B" w:rsidRDefault="00374C9B" w:rsidP="003D595B">
            <w:pPr>
              <w:pStyle w:val="TableParagraph"/>
              <w:numPr>
                <w:ilvl w:val="0"/>
                <w:numId w:val="134"/>
              </w:numPr>
              <w:tabs>
                <w:tab w:val="left" w:pos="248"/>
              </w:tabs>
              <w:ind w:right="168" w:firstLine="0"/>
              <w:rPr>
                <w:sz w:val="24"/>
              </w:rPr>
            </w:pPr>
            <w:r w:rsidRPr="00374C9B">
              <w:rPr>
                <w:sz w:val="24"/>
              </w:rPr>
              <w:t>наводи</w:t>
            </w:r>
            <w:r w:rsidRPr="00374C9B">
              <w:rPr>
                <w:spacing w:val="-10"/>
                <w:sz w:val="24"/>
              </w:rPr>
              <w:t xml:space="preserve"> </w:t>
            </w:r>
            <w:r w:rsidRPr="00374C9B">
              <w:rPr>
                <w:sz w:val="24"/>
              </w:rPr>
              <w:t>сопствене примере који потврђују</w:t>
            </w:r>
            <w:r w:rsidRPr="00374C9B">
              <w:rPr>
                <w:spacing w:val="-15"/>
                <w:sz w:val="24"/>
              </w:rPr>
              <w:t xml:space="preserve"> </w:t>
            </w:r>
            <w:r w:rsidRPr="00374C9B">
              <w:rPr>
                <w:sz w:val="24"/>
              </w:rPr>
              <w:t>исказано</w:t>
            </w:r>
          </w:p>
          <w:p w:rsidR="00374C9B" w:rsidRPr="00374C9B" w:rsidRDefault="00374C9B" w:rsidP="00374C9B">
            <w:pPr>
              <w:pStyle w:val="TableParagraph"/>
              <w:rPr>
                <w:sz w:val="24"/>
              </w:rPr>
            </w:pPr>
          </w:p>
          <w:p w:rsidR="00374C9B" w:rsidRPr="00374C9B" w:rsidRDefault="00374C9B" w:rsidP="00374C9B">
            <w:pPr>
              <w:pStyle w:val="TableParagraph"/>
              <w:spacing w:line="275" w:lineRule="exact"/>
              <w:ind w:left="105"/>
              <w:rPr>
                <w:b/>
                <w:sz w:val="24"/>
              </w:rPr>
            </w:pPr>
            <w:r w:rsidRPr="00374C9B">
              <w:rPr>
                <w:b/>
                <w:spacing w:val="-2"/>
                <w:sz w:val="24"/>
              </w:rPr>
              <w:t>ПОСТУПЦИ</w:t>
            </w:r>
          </w:p>
          <w:p w:rsidR="00374C9B" w:rsidRPr="00374C9B" w:rsidRDefault="00374C9B" w:rsidP="003D595B">
            <w:pPr>
              <w:pStyle w:val="TableParagraph"/>
              <w:numPr>
                <w:ilvl w:val="0"/>
                <w:numId w:val="134"/>
              </w:numPr>
              <w:tabs>
                <w:tab w:val="left" w:pos="248"/>
              </w:tabs>
              <w:ind w:right="711" w:firstLine="0"/>
              <w:jc w:val="both"/>
              <w:rPr>
                <w:b/>
                <w:sz w:val="24"/>
              </w:rPr>
            </w:pPr>
            <w:r w:rsidRPr="00374C9B">
              <w:rPr>
                <w:sz w:val="24"/>
              </w:rPr>
              <w:t>своје</w:t>
            </w:r>
            <w:r w:rsidRPr="00374C9B">
              <w:rPr>
                <w:spacing w:val="-15"/>
                <w:sz w:val="24"/>
              </w:rPr>
              <w:t xml:space="preserve"> </w:t>
            </w:r>
            <w:r w:rsidRPr="00374C9B">
              <w:rPr>
                <w:sz w:val="24"/>
              </w:rPr>
              <w:t>идеје</w:t>
            </w:r>
            <w:r w:rsidRPr="00374C9B">
              <w:rPr>
                <w:spacing w:val="-15"/>
                <w:sz w:val="24"/>
              </w:rPr>
              <w:t xml:space="preserve"> </w:t>
            </w:r>
            <w:r w:rsidRPr="00374C9B">
              <w:rPr>
                <w:sz w:val="24"/>
              </w:rPr>
              <w:t>и поступке</w:t>
            </w:r>
            <w:r w:rsidRPr="00374C9B">
              <w:rPr>
                <w:spacing w:val="-11"/>
                <w:sz w:val="24"/>
              </w:rPr>
              <w:t xml:space="preserve"> </w:t>
            </w:r>
            <w:r w:rsidRPr="00374C9B">
              <w:rPr>
                <w:sz w:val="24"/>
              </w:rPr>
              <w:t xml:space="preserve">које </w:t>
            </w:r>
            <w:r w:rsidRPr="00374C9B">
              <w:rPr>
                <w:spacing w:val="-2"/>
                <w:sz w:val="24"/>
              </w:rPr>
              <w:t>примењује</w:t>
            </w:r>
          </w:p>
          <w:p w:rsidR="00374C9B" w:rsidRPr="00374C9B" w:rsidRDefault="00374C9B" w:rsidP="00374C9B">
            <w:pPr>
              <w:pStyle w:val="TableParagraph"/>
              <w:ind w:left="105" w:right="145"/>
              <w:rPr>
                <w:sz w:val="24"/>
              </w:rPr>
            </w:pPr>
            <w:r w:rsidRPr="00374C9B">
              <w:rPr>
                <w:sz w:val="24"/>
              </w:rPr>
              <w:t>образлаже јасно, тачно</w:t>
            </w:r>
            <w:r w:rsidRPr="00374C9B">
              <w:rPr>
                <w:spacing w:val="-12"/>
                <w:sz w:val="24"/>
              </w:rPr>
              <w:t xml:space="preserve"> </w:t>
            </w:r>
            <w:r w:rsidRPr="00374C9B">
              <w:rPr>
                <w:sz w:val="24"/>
              </w:rPr>
              <w:t>и</w:t>
            </w:r>
            <w:r w:rsidRPr="00374C9B">
              <w:rPr>
                <w:spacing w:val="-15"/>
                <w:sz w:val="24"/>
              </w:rPr>
              <w:t xml:space="preserve"> </w:t>
            </w:r>
            <w:r w:rsidRPr="00374C9B">
              <w:rPr>
                <w:sz w:val="24"/>
              </w:rPr>
              <w:t>потпуно</w:t>
            </w:r>
            <w:r w:rsidRPr="00374C9B">
              <w:rPr>
                <w:spacing w:val="-9"/>
                <w:sz w:val="24"/>
              </w:rPr>
              <w:t xml:space="preserve"> </w:t>
            </w:r>
            <w:r w:rsidRPr="00374C9B">
              <w:rPr>
                <w:sz w:val="24"/>
              </w:rPr>
              <w:t>и способан је томе научити друге</w:t>
            </w:r>
          </w:p>
          <w:p w:rsidR="00374C9B" w:rsidRPr="00374C9B" w:rsidRDefault="00374C9B" w:rsidP="003D595B">
            <w:pPr>
              <w:pStyle w:val="TableParagraph"/>
              <w:numPr>
                <w:ilvl w:val="0"/>
                <w:numId w:val="134"/>
              </w:numPr>
              <w:tabs>
                <w:tab w:val="left" w:pos="248"/>
              </w:tabs>
              <w:ind w:left="248" w:hanging="143"/>
              <w:rPr>
                <w:sz w:val="24"/>
              </w:rPr>
            </w:pPr>
            <w:r w:rsidRPr="00374C9B">
              <w:rPr>
                <w:sz w:val="24"/>
              </w:rPr>
              <w:t>користи</w:t>
            </w:r>
            <w:r w:rsidRPr="00374C9B">
              <w:rPr>
                <w:spacing w:val="-7"/>
                <w:sz w:val="24"/>
              </w:rPr>
              <w:t xml:space="preserve"> </w:t>
            </w:r>
            <w:r w:rsidRPr="00374C9B">
              <w:rPr>
                <w:spacing w:val="-5"/>
                <w:sz w:val="24"/>
              </w:rPr>
              <w:t>се</w:t>
            </w:r>
          </w:p>
          <w:p w:rsidR="00374C9B" w:rsidRPr="00374C9B" w:rsidRDefault="00374C9B" w:rsidP="00374C9B">
            <w:pPr>
              <w:pStyle w:val="TableParagraph"/>
              <w:spacing w:line="274" w:lineRule="exact"/>
              <w:ind w:left="105" w:right="223"/>
              <w:rPr>
                <w:sz w:val="24"/>
              </w:rPr>
            </w:pPr>
            <w:r w:rsidRPr="00374C9B">
              <w:rPr>
                <w:sz w:val="24"/>
              </w:rPr>
              <w:t>властитим</w:t>
            </w:r>
            <w:r w:rsidRPr="00374C9B">
              <w:rPr>
                <w:spacing w:val="-15"/>
                <w:sz w:val="24"/>
              </w:rPr>
              <w:t xml:space="preserve"> </w:t>
            </w:r>
            <w:r w:rsidRPr="00374C9B">
              <w:rPr>
                <w:sz w:val="24"/>
              </w:rPr>
              <w:t>идејама и концептима</w:t>
            </w:r>
          </w:p>
        </w:tc>
        <w:tc>
          <w:tcPr>
            <w:tcW w:w="3471" w:type="dxa"/>
          </w:tcPr>
          <w:p w:rsidR="00374C9B" w:rsidRPr="00374C9B" w:rsidRDefault="00374C9B" w:rsidP="00374C9B">
            <w:pPr>
              <w:pStyle w:val="TableParagraph"/>
              <w:spacing w:line="242" w:lineRule="auto"/>
              <w:ind w:left="110" w:right="199"/>
              <w:rPr>
                <w:b/>
                <w:sz w:val="24"/>
              </w:rPr>
            </w:pPr>
            <w:r w:rsidRPr="00374C9B">
              <w:rPr>
                <w:b/>
                <w:spacing w:val="-2"/>
                <w:sz w:val="24"/>
              </w:rPr>
              <w:t>РЕШАВАЊЕ ЗАДАТАКА</w:t>
            </w:r>
          </w:p>
          <w:p w:rsidR="00374C9B" w:rsidRPr="00374C9B" w:rsidRDefault="00374C9B" w:rsidP="003D595B">
            <w:pPr>
              <w:pStyle w:val="TableParagraph"/>
              <w:numPr>
                <w:ilvl w:val="0"/>
                <w:numId w:val="133"/>
              </w:numPr>
              <w:tabs>
                <w:tab w:val="left" w:pos="253"/>
              </w:tabs>
              <w:ind w:right="265" w:firstLine="0"/>
              <w:rPr>
                <w:sz w:val="24"/>
              </w:rPr>
            </w:pPr>
            <w:r w:rsidRPr="00374C9B">
              <w:rPr>
                <w:spacing w:val="-2"/>
                <w:sz w:val="24"/>
              </w:rPr>
              <w:t xml:space="preserve">решава </w:t>
            </w:r>
            <w:r w:rsidRPr="00374C9B">
              <w:rPr>
                <w:sz w:val="24"/>
              </w:rPr>
              <w:t>задатке</w:t>
            </w:r>
            <w:r w:rsidRPr="00374C9B">
              <w:rPr>
                <w:spacing w:val="-15"/>
                <w:sz w:val="24"/>
              </w:rPr>
              <w:t xml:space="preserve"> </w:t>
            </w:r>
            <w:r w:rsidRPr="00374C9B">
              <w:rPr>
                <w:sz w:val="24"/>
              </w:rPr>
              <w:t>брзо</w:t>
            </w:r>
            <w:r w:rsidRPr="00374C9B">
              <w:rPr>
                <w:spacing w:val="-15"/>
                <w:sz w:val="24"/>
              </w:rPr>
              <w:t xml:space="preserve"> </w:t>
            </w:r>
            <w:r w:rsidRPr="00374C9B">
              <w:rPr>
                <w:sz w:val="24"/>
              </w:rPr>
              <w:t>и тачно и са</w:t>
            </w:r>
          </w:p>
          <w:p w:rsidR="00374C9B" w:rsidRPr="00374C9B" w:rsidRDefault="00374C9B" w:rsidP="00374C9B">
            <w:pPr>
              <w:pStyle w:val="TableParagraph"/>
              <w:spacing w:line="275" w:lineRule="exact"/>
              <w:ind w:left="110"/>
              <w:rPr>
                <w:sz w:val="24"/>
              </w:rPr>
            </w:pPr>
            <w:r w:rsidRPr="00374C9B">
              <w:rPr>
                <w:spacing w:val="-2"/>
                <w:sz w:val="24"/>
              </w:rPr>
              <w:t>лакоћом</w:t>
            </w:r>
          </w:p>
          <w:p w:rsidR="00374C9B" w:rsidRPr="00374C9B" w:rsidRDefault="00374C9B" w:rsidP="003D595B">
            <w:pPr>
              <w:pStyle w:val="TableParagraph"/>
              <w:numPr>
                <w:ilvl w:val="0"/>
                <w:numId w:val="133"/>
              </w:numPr>
              <w:tabs>
                <w:tab w:val="left" w:pos="253"/>
              </w:tabs>
              <w:spacing w:line="242" w:lineRule="auto"/>
              <w:ind w:right="231" w:firstLine="0"/>
              <w:rPr>
                <w:sz w:val="24"/>
              </w:rPr>
            </w:pPr>
            <w:r w:rsidRPr="00374C9B">
              <w:rPr>
                <w:sz w:val="24"/>
              </w:rPr>
              <w:t>самостално</w:t>
            </w:r>
            <w:r w:rsidRPr="00374C9B">
              <w:rPr>
                <w:spacing w:val="-15"/>
                <w:sz w:val="24"/>
              </w:rPr>
              <w:t xml:space="preserve"> </w:t>
            </w:r>
            <w:r w:rsidRPr="00374C9B">
              <w:rPr>
                <w:sz w:val="24"/>
              </w:rPr>
              <w:t xml:space="preserve">и </w:t>
            </w:r>
            <w:r w:rsidRPr="00374C9B">
              <w:rPr>
                <w:spacing w:val="-2"/>
                <w:sz w:val="24"/>
              </w:rPr>
              <w:t>успешно</w:t>
            </w:r>
          </w:p>
          <w:p w:rsidR="00374C9B" w:rsidRPr="00374C9B" w:rsidRDefault="00374C9B" w:rsidP="00374C9B">
            <w:pPr>
              <w:pStyle w:val="TableParagraph"/>
              <w:ind w:left="110" w:right="199"/>
              <w:rPr>
                <w:sz w:val="24"/>
              </w:rPr>
            </w:pPr>
            <w:r w:rsidRPr="00374C9B">
              <w:rPr>
                <w:spacing w:val="-2"/>
                <w:sz w:val="24"/>
              </w:rPr>
              <w:t>решава сложене задатке</w:t>
            </w:r>
          </w:p>
          <w:p w:rsidR="00374C9B" w:rsidRPr="00374C9B" w:rsidRDefault="00374C9B" w:rsidP="003D595B">
            <w:pPr>
              <w:pStyle w:val="TableParagraph"/>
              <w:numPr>
                <w:ilvl w:val="0"/>
                <w:numId w:val="133"/>
              </w:numPr>
              <w:tabs>
                <w:tab w:val="left" w:pos="253"/>
              </w:tabs>
              <w:ind w:right="120" w:firstLine="0"/>
              <w:rPr>
                <w:sz w:val="24"/>
              </w:rPr>
            </w:pPr>
            <w:r w:rsidRPr="00374C9B">
              <w:rPr>
                <w:sz w:val="24"/>
              </w:rPr>
              <w:t>при</w:t>
            </w:r>
            <w:r w:rsidRPr="00374C9B">
              <w:rPr>
                <w:spacing w:val="-15"/>
                <w:sz w:val="24"/>
              </w:rPr>
              <w:t xml:space="preserve"> </w:t>
            </w:r>
            <w:r w:rsidRPr="00374C9B">
              <w:rPr>
                <w:sz w:val="24"/>
              </w:rPr>
              <w:t xml:space="preserve">решавању </w:t>
            </w:r>
            <w:r w:rsidRPr="00374C9B">
              <w:rPr>
                <w:spacing w:val="-2"/>
                <w:sz w:val="24"/>
              </w:rPr>
              <w:t xml:space="preserve">сложених проблемских ситуациаја комбинује познате </w:t>
            </w:r>
            <w:r w:rsidRPr="00374C9B">
              <w:rPr>
                <w:sz w:val="24"/>
              </w:rPr>
              <w:t xml:space="preserve">стратегије или </w:t>
            </w:r>
            <w:r w:rsidRPr="00374C9B">
              <w:rPr>
                <w:spacing w:val="-2"/>
                <w:sz w:val="24"/>
              </w:rPr>
              <w:t>креира сопствене</w:t>
            </w:r>
          </w:p>
          <w:p w:rsidR="00374C9B" w:rsidRPr="00374C9B" w:rsidRDefault="00374C9B" w:rsidP="003D595B">
            <w:pPr>
              <w:pStyle w:val="TableParagraph"/>
              <w:numPr>
                <w:ilvl w:val="0"/>
                <w:numId w:val="133"/>
              </w:numPr>
              <w:tabs>
                <w:tab w:val="left" w:pos="248"/>
              </w:tabs>
              <w:spacing w:line="242" w:lineRule="auto"/>
              <w:ind w:right="426" w:firstLine="0"/>
              <w:rPr>
                <w:sz w:val="24"/>
              </w:rPr>
            </w:pPr>
            <w:r w:rsidRPr="00374C9B">
              <w:rPr>
                <w:spacing w:val="-2"/>
                <w:sz w:val="24"/>
              </w:rPr>
              <w:t>одабира математичке</w:t>
            </w:r>
          </w:p>
          <w:p w:rsidR="00374C9B" w:rsidRPr="00374C9B" w:rsidRDefault="00374C9B" w:rsidP="00374C9B">
            <w:pPr>
              <w:pStyle w:val="TableParagraph"/>
              <w:ind w:left="110" w:right="305"/>
              <w:rPr>
                <w:sz w:val="24"/>
              </w:rPr>
            </w:pPr>
            <w:r w:rsidRPr="00374C9B">
              <w:rPr>
                <w:sz w:val="24"/>
              </w:rPr>
              <w:t>поступке</w:t>
            </w:r>
            <w:r w:rsidRPr="00374C9B">
              <w:rPr>
                <w:spacing w:val="-15"/>
                <w:sz w:val="24"/>
              </w:rPr>
              <w:t xml:space="preserve"> </w:t>
            </w:r>
            <w:r w:rsidRPr="00374C9B">
              <w:rPr>
                <w:sz w:val="24"/>
              </w:rPr>
              <w:t xml:space="preserve">који </w:t>
            </w:r>
            <w:r w:rsidRPr="00374C9B">
              <w:rPr>
                <w:spacing w:val="-2"/>
                <w:sz w:val="24"/>
              </w:rPr>
              <w:t xml:space="preserve">највише одговарају </w:t>
            </w:r>
            <w:r w:rsidRPr="00374C9B">
              <w:rPr>
                <w:sz w:val="24"/>
              </w:rPr>
              <w:t>задатку и примењује</w:t>
            </w:r>
            <w:r w:rsidRPr="00374C9B">
              <w:rPr>
                <w:spacing w:val="-15"/>
                <w:sz w:val="24"/>
              </w:rPr>
              <w:t xml:space="preserve"> </w:t>
            </w:r>
            <w:r w:rsidRPr="00374C9B">
              <w:rPr>
                <w:sz w:val="24"/>
              </w:rPr>
              <w:t xml:space="preserve">их без грешке и </w:t>
            </w:r>
            <w:r w:rsidRPr="00374C9B">
              <w:rPr>
                <w:spacing w:val="-2"/>
                <w:sz w:val="24"/>
              </w:rPr>
              <w:t>примереном брзином</w:t>
            </w:r>
          </w:p>
          <w:p w:rsidR="00374C9B" w:rsidRPr="00374C9B" w:rsidRDefault="00374C9B" w:rsidP="00374C9B">
            <w:pPr>
              <w:pStyle w:val="TableParagraph"/>
              <w:rPr>
                <w:sz w:val="24"/>
              </w:rPr>
            </w:pPr>
          </w:p>
          <w:p w:rsidR="00374C9B" w:rsidRPr="00374C9B" w:rsidRDefault="00374C9B" w:rsidP="00374C9B">
            <w:pPr>
              <w:pStyle w:val="TableParagraph"/>
              <w:ind w:left="110" w:right="199"/>
              <w:rPr>
                <w:b/>
                <w:sz w:val="24"/>
              </w:rPr>
            </w:pPr>
            <w:r w:rsidRPr="00374C9B">
              <w:rPr>
                <w:b/>
                <w:spacing w:val="-2"/>
                <w:sz w:val="24"/>
              </w:rPr>
              <w:t>ПРИМЕНА ТВРЂЕЊА, ПРАВИЛА, ФОРМУЛА</w:t>
            </w:r>
          </w:p>
          <w:p w:rsidR="00374C9B" w:rsidRPr="00374C9B" w:rsidRDefault="00374C9B" w:rsidP="003D595B">
            <w:pPr>
              <w:pStyle w:val="TableParagraph"/>
              <w:numPr>
                <w:ilvl w:val="0"/>
                <w:numId w:val="133"/>
              </w:numPr>
              <w:tabs>
                <w:tab w:val="left" w:pos="253"/>
              </w:tabs>
              <w:ind w:right="340" w:firstLine="0"/>
              <w:rPr>
                <w:sz w:val="24"/>
              </w:rPr>
            </w:pPr>
            <w:r w:rsidRPr="00374C9B">
              <w:rPr>
                <w:spacing w:val="-4"/>
                <w:sz w:val="24"/>
              </w:rPr>
              <w:t xml:space="preserve">знање </w:t>
            </w:r>
            <w:r w:rsidRPr="00374C9B">
              <w:rPr>
                <w:sz w:val="24"/>
              </w:rPr>
              <w:t>примењује</w:t>
            </w:r>
            <w:r w:rsidRPr="00374C9B">
              <w:rPr>
                <w:spacing w:val="-15"/>
                <w:sz w:val="24"/>
              </w:rPr>
              <w:t xml:space="preserve"> </w:t>
            </w:r>
            <w:r w:rsidRPr="00374C9B">
              <w:rPr>
                <w:sz w:val="24"/>
              </w:rPr>
              <w:t xml:space="preserve">на </w:t>
            </w:r>
            <w:r w:rsidRPr="00374C9B">
              <w:rPr>
                <w:spacing w:val="-2"/>
                <w:sz w:val="24"/>
              </w:rPr>
              <w:t>нове,</w:t>
            </w:r>
          </w:p>
          <w:p w:rsidR="00374C9B" w:rsidRPr="00374C9B" w:rsidRDefault="00374C9B" w:rsidP="00374C9B">
            <w:pPr>
              <w:pStyle w:val="TableParagraph"/>
              <w:spacing w:line="264" w:lineRule="exact"/>
              <w:ind w:left="110"/>
              <w:rPr>
                <w:sz w:val="24"/>
              </w:rPr>
            </w:pPr>
            <w:r w:rsidRPr="00374C9B">
              <w:rPr>
                <w:spacing w:val="-2"/>
                <w:sz w:val="24"/>
              </w:rPr>
              <w:t>сложеније</w:t>
            </w:r>
          </w:p>
        </w:tc>
        <w:tc>
          <w:tcPr>
            <w:tcW w:w="2340" w:type="dxa"/>
          </w:tcPr>
          <w:p w:rsidR="00374C9B" w:rsidRPr="00374C9B" w:rsidRDefault="00374C9B" w:rsidP="00374C9B">
            <w:pPr>
              <w:pStyle w:val="TableParagraph"/>
              <w:spacing w:line="271" w:lineRule="exact"/>
              <w:ind w:left="109"/>
              <w:rPr>
                <w:b/>
                <w:sz w:val="24"/>
              </w:rPr>
            </w:pPr>
            <w:r w:rsidRPr="00374C9B">
              <w:rPr>
                <w:b/>
                <w:spacing w:val="-2"/>
                <w:sz w:val="24"/>
              </w:rPr>
              <w:t>ПИСАЊЕ</w:t>
            </w:r>
          </w:p>
          <w:p w:rsidR="00374C9B" w:rsidRPr="00374C9B" w:rsidRDefault="00374C9B" w:rsidP="003D595B">
            <w:pPr>
              <w:pStyle w:val="TableParagraph"/>
              <w:numPr>
                <w:ilvl w:val="0"/>
                <w:numId w:val="132"/>
              </w:numPr>
              <w:tabs>
                <w:tab w:val="left" w:pos="252"/>
              </w:tabs>
              <w:spacing w:line="274" w:lineRule="exact"/>
              <w:ind w:left="252" w:hanging="143"/>
              <w:rPr>
                <w:sz w:val="24"/>
              </w:rPr>
            </w:pPr>
            <w:r w:rsidRPr="00374C9B">
              <w:rPr>
                <w:spacing w:val="-2"/>
                <w:sz w:val="24"/>
              </w:rPr>
              <w:t>редовно</w:t>
            </w:r>
          </w:p>
          <w:p w:rsidR="00374C9B" w:rsidRPr="00374C9B" w:rsidRDefault="00374C9B" w:rsidP="003D595B">
            <w:pPr>
              <w:pStyle w:val="TableParagraph"/>
              <w:numPr>
                <w:ilvl w:val="0"/>
                <w:numId w:val="132"/>
              </w:numPr>
              <w:tabs>
                <w:tab w:val="left" w:pos="252"/>
              </w:tabs>
              <w:ind w:right="747" w:firstLine="0"/>
              <w:rPr>
                <w:sz w:val="24"/>
              </w:rPr>
            </w:pPr>
            <w:r w:rsidRPr="00374C9B">
              <w:rPr>
                <w:spacing w:val="-2"/>
                <w:sz w:val="24"/>
              </w:rPr>
              <w:t>решава додатне задатке</w:t>
            </w: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9"/>
              <w:rPr>
                <w:b/>
                <w:sz w:val="24"/>
              </w:rPr>
            </w:pPr>
            <w:r w:rsidRPr="00374C9B">
              <w:rPr>
                <w:b/>
                <w:spacing w:val="-2"/>
                <w:sz w:val="24"/>
              </w:rPr>
              <w:t>НАПИСАНО</w:t>
            </w:r>
          </w:p>
          <w:p w:rsidR="00374C9B" w:rsidRPr="00374C9B" w:rsidRDefault="00374C9B" w:rsidP="003D595B">
            <w:pPr>
              <w:pStyle w:val="TableParagraph"/>
              <w:numPr>
                <w:ilvl w:val="0"/>
                <w:numId w:val="132"/>
              </w:numPr>
              <w:tabs>
                <w:tab w:val="left" w:pos="252"/>
              </w:tabs>
              <w:spacing w:line="272" w:lineRule="exact"/>
              <w:ind w:left="252" w:hanging="143"/>
              <w:rPr>
                <w:sz w:val="24"/>
              </w:rPr>
            </w:pPr>
            <w:r w:rsidRPr="00374C9B">
              <w:rPr>
                <w:spacing w:val="-2"/>
                <w:sz w:val="24"/>
              </w:rPr>
              <w:t>потпуно</w:t>
            </w:r>
          </w:p>
          <w:p w:rsidR="00374C9B" w:rsidRPr="00374C9B" w:rsidRDefault="00374C9B" w:rsidP="003D595B">
            <w:pPr>
              <w:pStyle w:val="TableParagraph"/>
              <w:numPr>
                <w:ilvl w:val="0"/>
                <w:numId w:val="132"/>
              </w:numPr>
              <w:tabs>
                <w:tab w:val="left" w:pos="252"/>
              </w:tabs>
              <w:spacing w:line="275" w:lineRule="exact"/>
              <w:ind w:left="252" w:hanging="143"/>
              <w:rPr>
                <w:sz w:val="24"/>
              </w:rPr>
            </w:pPr>
            <w:r w:rsidRPr="00374C9B">
              <w:rPr>
                <w:sz w:val="24"/>
              </w:rPr>
              <w:t>све</w:t>
            </w:r>
            <w:r w:rsidRPr="00374C9B">
              <w:rPr>
                <w:spacing w:val="-6"/>
                <w:sz w:val="24"/>
              </w:rPr>
              <w:t xml:space="preserve"> </w:t>
            </w:r>
            <w:r w:rsidRPr="00374C9B">
              <w:rPr>
                <w:spacing w:val="-2"/>
                <w:sz w:val="24"/>
              </w:rPr>
              <w:t>тачно</w:t>
            </w:r>
          </w:p>
          <w:p w:rsidR="00374C9B" w:rsidRPr="00374C9B" w:rsidRDefault="00374C9B" w:rsidP="003D595B">
            <w:pPr>
              <w:pStyle w:val="TableParagraph"/>
              <w:numPr>
                <w:ilvl w:val="0"/>
                <w:numId w:val="132"/>
              </w:numPr>
              <w:tabs>
                <w:tab w:val="left" w:pos="252"/>
              </w:tabs>
              <w:spacing w:line="275" w:lineRule="exact"/>
              <w:ind w:left="252" w:hanging="143"/>
              <w:rPr>
                <w:sz w:val="24"/>
              </w:rPr>
            </w:pPr>
            <w:r w:rsidRPr="00374C9B">
              <w:rPr>
                <w:spacing w:val="-2"/>
                <w:sz w:val="24"/>
              </w:rPr>
              <w:t>детаљно</w:t>
            </w:r>
          </w:p>
          <w:p w:rsidR="00374C9B" w:rsidRPr="00374C9B" w:rsidRDefault="00374C9B" w:rsidP="003D595B">
            <w:pPr>
              <w:pStyle w:val="TableParagraph"/>
              <w:numPr>
                <w:ilvl w:val="0"/>
                <w:numId w:val="132"/>
              </w:numPr>
              <w:tabs>
                <w:tab w:val="left" w:pos="252"/>
              </w:tabs>
              <w:spacing w:line="275" w:lineRule="exact"/>
              <w:ind w:left="252" w:hanging="143"/>
              <w:rPr>
                <w:sz w:val="24"/>
              </w:rPr>
            </w:pPr>
            <w:r w:rsidRPr="00374C9B">
              <w:rPr>
                <w:spacing w:val="-2"/>
                <w:sz w:val="24"/>
              </w:rPr>
              <w:t>уредно</w:t>
            </w:r>
          </w:p>
          <w:p w:rsidR="00374C9B" w:rsidRPr="00374C9B" w:rsidRDefault="00374C9B" w:rsidP="003D595B">
            <w:pPr>
              <w:pStyle w:val="TableParagraph"/>
              <w:numPr>
                <w:ilvl w:val="0"/>
                <w:numId w:val="132"/>
              </w:numPr>
              <w:tabs>
                <w:tab w:val="left" w:pos="252"/>
              </w:tabs>
              <w:spacing w:line="242" w:lineRule="auto"/>
              <w:ind w:right="159" w:firstLine="0"/>
              <w:rPr>
                <w:sz w:val="24"/>
              </w:rPr>
            </w:pPr>
            <w:r w:rsidRPr="00374C9B">
              <w:rPr>
                <w:sz w:val="24"/>
              </w:rPr>
              <w:t>нове идеје при</w:t>
            </w:r>
            <w:r w:rsidRPr="00374C9B">
              <w:rPr>
                <w:spacing w:val="-15"/>
                <w:sz w:val="24"/>
              </w:rPr>
              <w:t xml:space="preserve"> </w:t>
            </w:r>
            <w:r w:rsidRPr="00374C9B">
              <w:rPr>
                <w:sz w:val="24"/>
              </w:rPr>
              <w:t>решавању</w:t>
            </w:r>
          </w:p>
          <w:p w:rsidR="00374C9B" w:rsidRPr="00374C9B" w:rsidRDefault="00374C9B" w:rsidP="00374C9B">
            <w:pPr>
              <w:pStyle w:val="TableParagraph"/>
              <w:rPr>
                <w:sz w:val="24"/>
              </w:rPr>
            </w:pPr>
          </w:p>
          <w:p w:rsidR="00374C9B" w:rsidRPr="00374C9B" w:rsidRDefault="00374C9B" w:rsidP="00374C9B">
            <w:pPr>
              <w:pStyle w:val="TableParagraph"/>
              <w:spacing w:line="275" w:lineRule="exact"/>
              <w:ind w:left="109"/>
              <w:rPr>
                <w:b/>
                <w:sz w:val="24"/>
              </w:rPr>
            </w:pPr>
            <w:r w:rsidRPr="00374C9B">
              <w:rPr>
                <w:b/>
                <w:spacing w:val="-2"/>
                <w:sz w:val="24"/>
              </w:rPr>
              <w:t>ПРОВЕРА</w:t>
            </w:r>
          </w:p>
          <w:p w:rsidR="00374C9B" w:rsidRPr="00374C9B" w:rsidRDefault="00374C9B" w:rsidP="003D595B">
            <w:pPr>
              <w:pStyle w:val="TableParagraph"/>
              <w:numPr>
                <w:ilvl w:val="0"/>
                <w:numId w:val="132"/>
              </w:numPr>
              <w:tabs>
                <w:tab w:val="left" w:pos="252"/>
              </w:tabs>
              <w:spacing w:line="274" w:lineRule="exact"/>
              <w:ind w:left="252" w:hanging="143"/>
              <w:rPr>
                <w:sz w:val="24"/>
              </w:rPr>
            </w:pPr>
            <w:r w:rsidRPr="00374C9B">
              <w:rPr>
                <w:spacing w:val="-5"/>
                <w:sz w:val="24"/>
              </w:rPr>
              <w:t>зна</w:t>
            </w:r>
          </w:p>
          <w:p w:rsidR="00374C9B" w:rsidRPr="00374C9B" w:rsidRDefault="00374C9B" w:rsidP="00374C9B">
            <w:pPr>
              <w:pStyle w:val="TableParagraph"/>
              <w:spacing w:line="242" w:lineRule="auto"/>
              <w:ind w:left="109"/>
              <w:rPr>
                <w:sz w:val="24"/>
              </w:rPr>
            </w:pPr>
            <w:r w:rsidRPr="00374C9B">
              <w:rPr>
                <w:spacing w:val="-2"/>
                <w:sz w:val="24"/>
              </w:rPr>
              <w:t>образложити написано</w:t>
            </w:r>
          </w:p>
          <w:p w:rsidR="00374C9B" w:rsidRPr="00374C9B" w:rsidRDefault="00374C9B" w:rsidP="003D595B">
            <w:pPr>
              <w:pStyle w:val="TableParagraph"/>
              <w:numPr>
                <w:ilvl w:val="0"/>
                <w:numId w:val="132"/>
              </w:numPr>
              <w:tabs>
                <w:tab w:val="left" w:pos="247"/>
              </w:tabs>
              <w:ind w:right="212" w:firstLine="0"/>
              <w:rPr>
                <w:sz w:val="24"/>
              </w:rPr>
            </w:pPr>
            <w:r w:rsidRPr="00374C9B">
              <w:rPr>
                <w:spacing w:val="-2"/>
                <w:sz w:val="24"/>
              </w:rPr>
              <w:t xml:space="preserve">образлаже </w:t>
            </w:r>
            <w:r w:rsidRPr="00374C9B">
              <w:rPr>
                <w:sz w:val="24"/>
              </w:rPr>
              <w:t>јасно,</w:t>
            </w:r>
            <w:r w:rsidRPr="00374C9B">
              <w:rPr>
                <w:spacing w:val="-15"/>
                <w:sz w:val="24"/>
              </w:rPr>
              <w:t xml:space="preserve"> </w:t>
            </w:r>
            <w:r w:rsidRPr="00374C9B">
              <w:rPr>
                <w:sz w:val="24"/>
              </w:rPr>
              <w:t>тачно</w:t>
            </w:r>
            <w:r w:rsidRPr="00374C9B">
              <w:rPr>
                <w:spacing w:val="-15"/>
                <w:sz w:val="24"/>
              </w:rPr>
              <w:t xml:space="preserve"> </w:t>
            </w:r>
            <w:r w:rsidRPr="00374C9B">
              <w:rPr>
                <w:sz w:val="24"/>
              </w:rPr>
              <w:t xml:space="preserve">и </w:t>
            </w:r>
            <w:r w:rsidRPr="00374C9B">
              <w:rPr>
                <w:spacing w:val="-2"/>
                <w:sz w:val="24"/>
              </w:rPr>
              <w:t>потпуно</w:t>
            </w:r>
          </w:p>
        </w:tc>
        <w:tc>
          <w:tcPr>
            <w:tcW w:w="3240" w:type="dxa"/>
          </w:tcPr>
          <w:p w:rsidR="00374C9B" w:rsidRPr="00374C9B" w:rsidRDefault="00374C9B" w:rsidP="00374C9B">
            <w:pPr>
              <w:pStyle w:val="TableParagraph"/>
              <w:spacing w:line="242" w:lineRule="auto"/>
              <w:ind w:left="109" w:right="561"/>
              <w:rPr>
                <w:b/>
                <w:sz w:val="24"/>
              </w:rPr>
            </w:pPr>
            <w:r w:rsidRPr="00374C9B">
              <w:rPr>
                <w:b/>
                <w:sz w:val="24"/>
              </w:rPr>
              <w:t>ИНТЕРЕС</w:t>
            </w:r>
            <w:r w:rsidRPr="00374C9B">
              <w:rPr>
                <w:b/>
                <w:spacing w:val="-15"/>
                <w:sz w:val="24"/>
              </w:rPr>
              <w:t xml:space="preserve"> </w:t>
            </w:r>
            <w:r w:rsidRPr="00374C9B">
              <w:rPr>
                <w:b/>
                <w:sz w:val="24"/>
              </w:rPr>
              <w:t xml:space="preserve">ЗА </w:t>
            </w:r>
            <w:r w:rsidRPr="00374C9B">
              <w:rPr>
                <w:b/>
                <w:spacing w:val="-2"/>
                <w:sz w:val="24"/>
              </w:rPr>
              <w:t>ПРЕДМЕТ</w:t>
            </w:r>
          </w:p>
          <w:p w:rsidR="00374C9B" w:rsidRPr="00374C9B" w:rsidRDefault="00374C9B" w:rsidP="003D595B">
            <w:pPr>
              <w:pStyle w:val="TableParagraph"/>
              <w:numPr>
                <w:ilvl w:val="0"/>
                <w:numId w:val="131"/>
              </w:numPr>
              <w:tabs>
                <w:tab w:val="left" w:pos="252"/>
              </w:tabs>
              <w:spacing w:line="266" w:lineRule="exact"/>
              <w:ind w:left="252" w:hanging="143"/>
              <w:rPr>
                <w:sz w:val="24"/>
              </w:rPr>
            </w:pPr>
            <w:r w:rsidRPr="00374C9B">
              <w:rPr>
                <w:spacing w:val="-2"/>
                <w:sz w:val="24"/>
              </w:rPr>
              <w:t>изражен</w:t>
            </w:r>
          </w:p>
          <w:p w:rsidR="00374C9B" w:rsidRPr="00374C9B" w:rsidRDefault="00374C9B" w:rsidP="003D595B">
            <w:pPr>
              <w:pStyle w:val="TableParagraph"/>
              <w:numPr>
                <w:ilvl w:val="0"/>
                <w:numId w:val="131"/>
              </w:numPr>
              <w:tabs>
                <w:tab w:val="left" w:pos="252"/>
              </w:tabs>
              <w:ind w:right="188" w:firstLine="0"/>
              <w:rPr>
                <w:sz w:val="24"/>
              </w:rPr>
            </w:pPr>
            <w:r w:rsidRPr="00374C9B">
              <w:rPr>
                <w:sz w:val="24"/>
              </w:rPr>
              <w:t xml:space="preserve">служи се </w:t>
            </w:r>
            <w:r w:rsidRPr="00374C9B">
              <w:rPr>
                <w:spacing w:val="-2"/>
                <w:sz w:val="24"/>
              </w:rPr>
              <w:t xml:space="preserve">додатним </w:t>
            </w:r>
            <w:r w:rsidRPr="00374C9B">
              <w:rPr>
                <w:sz w:val="24"/>
              </w:rPr>
              <w:t>изворима знања и информацијама</w:t>
            </w:r>
            <w:r w:rsidRPr="00374C9B">
              <w:rPr>
                <w:spacing w:val="-11"/>
                <w:sz w:val="24"/>
              </w:rPr>
              <w:t xml:space="preserve"> </w:t>
            </w:r>
            <w:r w:rsidRPr="00374C9B">
              <w:rPr>
                <w:sz w:val="24"/>
              </w:rPr>
              <w:t>из различитих</w:t>
            </w:r>
            <w:r w:rsidRPr="00374C9B">
              <w:rPr>
                <w:spacing w:val="-5"/>
                <w:sz w:val="24"/>
              </w:rPr>
              <w:t xml:space="preserve"> </w:t>
            </w:r>
            <w:r w:rsidRPr="00374C9B">
              <w:rPr>
                <w:spacing w:val="-2"/>
                <w:sz w:val="24"/>
              </w:rPr>
              <w:t>медија</w:t>
            </w: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75" w:lineRule="exact"/>
              <w:ind w:left="109"/>
              <w:rPr>
                <w:b/>
                <w:sz w:val="24"/>
              </w:rPr>
            </w:pPr>
            <w:r w:rsidRPr="00374C9B">
              <w:rPr>
                <w:b/>
                <w:sz w:val="24"/>
              </w:rPr>
              <w:t>РАД</w:t>
            </w:r>
            <w:r w:rsidRPr="00374C9B">
              <w:rPr>
                <w:b/>
                <w:spacing w:val="-3"/>
                <w:sz w:val="24"/>
              </w:rPr>
              <w:t xml:space="preserve"> </w:t>
            </w:r>
            <w:r w:rsidRPr="00374C9B">
              <w:rPr>
                <w:b/>
                <w:sz w:val="24"/>
              </w:rPr>
              <w:t xml:space="preserve">НА </w:t>
            </w:r>
            <w:r w:rsidRPr="00374C9B">
              <w:rPr>
                <w:b/>
                <w:spacing w:val="-4"/>
                <w:sz w:val="24"/>
              </w:rPr>
              <w:t>ЧАСУ</w:t>
            </w:r>
          </w:p>
          <w:p w:rsidR="00374C9B" w:rsidRPr="00374C9B" w:rsidRDefault="00374C9B" w:rsidP="00374C9B">
            <w:pPr>
              <w:pStyle w:val="TableParagraph"/>
              <w:ind w:left="109" w:right="285"/>
              <w:jc w:val="both"/>
              <w:rPr>
                <w:sz w:val="24"/>
              </w:rPr>
            </w:pPr>
            <w:r w:rsidRPr="00374C9B">
              <w:rPr>
                <w:sz w:val="24"/>
              </w:rPr>
              <w:t>-концентрисано</w:t>
            </w:r>
            <w:r w:rsidRPr="00374C9B">
              <w:rPr>
                <w:spacing w:val="-15"/>
                <w:sz w:val="24"/>
              </w:rPr>
              <w:t xml:space="preserve"> </w:t>
            </w:r>
            <w:r w:rsidRPr="00374C9B">
              <w:rPr>
                <w:sz w:val="24"/>
              </w:rPr>
              <w:t xml:space="preserve">и марљиво ради на </w:t>
            </w:r>
            <w:r w:rsidRPr="00374C9B">
              <w:rPr>
                <w:spacing w:val="-4"/>
                <w:sz w:val="24"/>
              </w:rPr>
              <w:t>часу</w:t>
            </w:r>
          </w:p>
          <w:p w:rsidR="00374C9B" w:rsidRPr="00374C9B" w:rsidRDefault="00374C9B" w:rsidP="00374C9B">
            <w:pPr>
              <w:pStyle w:val="TableParagraph"/>
              <w:ind w:left="109" w:right="559"/>
              <w:rPr>
                <w:sz w:val="24"/>
              </w:rPr>
            </w:pPr>
            <w:r w:rsidRPr="00374C9B">
              <w:rPr>
                <w:sz w:val="24"/>
              </w:rPr>
              <w:t xml:space="preserve">-редовно и </w:t>
            </w:r>
            <w:r w:rsidRPr="00374C9B">
              <w:rPr>
                <w:spacing w:val="-2"/>
                <w:sz w:val="24"/>
              </w:rPr>
              <w:t xml:space="preserve">самостално </w:t>
            </w:r>
            <w:r w:rsidRPr="00374C9B">
              <w:rPr>
                <w:sz w:val="24"/>
              </w:rPr>
              <w:t>извршава</w:t>
            </w:r>
            <w:r w:rsidRPr="00374C9B">
              <w:rPr>
                <w:spacing w:val="-15"/>
                <w:sz w:val="24"/>
              </w:rPr>
              <w:t xml:space="preserve"> </w:t>
            </w:r>
            <w:r w:rsidRPr="00374C9B">
              <w:rPr>
                <w:sz w:val="24"/>
              </w:rPr>
              <w:t xml:space="preserve">све </w:t>
            </w:r>
            <w:r w:rsidRPr="00374C9B">
              <w:rPr>
                <w:spacing w:val="-2"/>
                <w:sz w:val="24"/>
              </w:rPr>
              <w:t>постављене задатке</w:t>
            </w:r>
          </w:p>
          <w:p w:rsidR="00374C9B" w:rsidRPr="00374C9B" w:rsidRDefault="00374C9B" w:rsidP="003D595B">
            <w:pPr>
              <w:pStyle w:val="TableParagraph"/>
              <w:numPr>
                <w:ilvl w:val="0"/>
                <w:numId w:val="131"/>
              </w:numPr>
              <w:tabs>
                <w:tab w:val="left" w:pos="252"/>
              </w:tabs>
              <w:ind w:right="812" w:firstLine="0"/>
              <w:rPr>
                <w:sz w:val="24"/>
              </w:rPr>
            </w:pPr>
            <w:r w:rsidRPr="00374C9B">
              <w:rPr>
                <w:sz w:val="24"/>
              </w:rPr>
              <w:t>учествује</w:t>
            </w:r>
            <w:r w:rsidRPr="00374C9B">
              <w:rPr>
                <w:spacing w:val="-15"/>
                <w:sz w:val="24"/>
              </w:rPr>
              <w:t xml:space="preserve"> </w:t>
            </w:r>
            <w:r w:rsidRPr="00374C9B">
              <w:rPr>
                <w:sz w:val="24"/>
              </w:rPr>
              <w:t xml:space="preserve">у расправи и </w:t>
            </w:r>
            <w:r w:rsidRPr="00374C9B">
              <w:rPr>
                <w:spacing w:val="-2"/>
                <w:sz w:val="24"/>
              </w:rPr>
              <w:t>предлаже сопствене</w:t>
            </w:r>
          </w:p>
          <w:p w:rsidR="00374C9B" w:rsidRPr="00374C9B" w:rsidRDefault="00374C9B" w:rsidP="00374C9B">
            <w:pPr>
              <w:pStyle w:val="TableParagraph"/>
              <w:ind w:left="109"/>
              <w:rPr>
                <w:sz w:val="24"/>
              </w:rPr>
            </w:pPr>
            <w:r w:rsidRPr="00374C9B">
              <w:rPr>
                <w:sz w:val="24"/>
              </w:rPr>
              <w:t>активности</w:t>
            </w:r>
            <w:r w:rsidRPr="00374C9B">
              <w:rPr>
                <w:spacing w:val="-3"/>
                <w:sz w:val="24"/>
              </w:rPr>
              <w:t xml:space="preserve"> </w:t>
            </w:r>
            <w:r w:rsidRPr="00374C9B">
              <w:rPr>
                <w:sz w:val="24"/>
              </w:rPr>
              <w:t>и</w:t>
            </w:r>
            <w:r w:rsidRPr="00374C9B">
              <w:rPr>
                <w:spacing w:val="1"/>
                <w:sz w:val="24"/>
              </w:rPr>
              <w:t xml:space="preserve"> </w:t>
            </w:r>
            <w:r w:rsidRPr="00374C9B">
              <w:rPr>
                <w:spacing w:val="-4"/>
                <w:sz w:val="24"/>
              </w:rPr>
              <w:t>идеје</w:t>
            </w:r>
          </w:p>
          <w:p w:rsidR="00374C9B" w:rsidRPr="00374C9B" w:rsidRDefault="00374C9B" w:rsidP="00374C9B">
            <w:pPr>
              <w:pStyle w:val="TableParagraph"/>
              <w:rPr>
                <w:sz w:val="24"/>
              </w:rPr>
            </w:pPr>
          </w:p>
          <w:p w:rsidR="00374C9B" w:rsidRPr="00374C9B" w:rsidRDefault="00374C9B" w:rsidP="00374C9B">
            <w:pPr>
              <w:pStyle w:val="TableParagraph"/>
              <w:rPr>
                <w:sz w:val="24"/>
              </w:rPr>
            </w:pPr>
          </w:p>
          <w:p w:rsidR="00374C9B" w:rsidRPr="00374C9B" w:rsidRDefault="00374C9B" w:rsidP="00374C9B">
            <w:pPr>
              <w:pStyle w:val="TableParagraph"/>
              <w:spacing w:line="272" w:lineRule="exact"/>
              <w:ind w:left="109"/>
              <w:rPr>
                <w:b/>
                <w:sz w:val="24"/>
              </w:rPr>
            </w:pPr>
            <w:r w:rsidRPr="00374C9B">
              <w:rPr>
                <w:b/>
                <w:spacing w:val="-2"/>
                <w:sz w:val="24"/>
              </w:rPr>
              <w:t>САРАДЊА</w:t>
            </w:r>
          </w:p>
          <w:p w:rsidR="00374C9B" w:rsidRPr="00374C9B" w:rsidRDefault="00374C9B" w:rsidP="003D595B">
            <w:pPr>
              <w:pStyle w:val="TableParagraph"/>
              <w:numPr>
                <w:ilvl w:val="0"/>
                <w:numId w:val="131"/>
              </w:numPr>
              <w:tabs>
                <w:tab w:val="left" w:pos="252"/>
              </w:tabs>
              <w:ind w:right="247" w:firstLine="0"/>
              <w:rPr>
                <w:sz w:val="24"/>
              </w:rPr>
            </w:pPr>
            <w:r w:rsidRPr="00374C9B">
              <w:rPr>
                <w:sz w:val="24"/>
              </w:rPr>
              <w:t>радо</w:t>
            </w:r>
            <w:r w:rsidRPr="00374C9B">
              <w:rPr>
                <w:spacing w:val="-6"/>
                <w:sz w:val="24"/>
              </w:rPr>
              <w:t xml:space="preserve"> </w:t>
            </w:r>
            <w:r w:rsidRPr="00374C9B">
              <w:rPr>
                <w:sz w:val="24"/>
              </w:rPr>
              <w:t>учествује</w:t>
            </w:r>
            <w:r w:rsidRPr="00374C9B">
              <w:rPr>
                <w:spacing w:val="-7"/>
                <w:sz w:val="24"/>
              </w:rPr>
              <w:t xml:space="preserve"> </w:t>
            </w:r>
            <w:r w:rsidRPr="00374C9B">
              <w:rPr>
                <w:sz w:val="24"/>
              </w:rPr>
              <w:t xml:space="preserve">и </w:t>
            </w:r>
            <w:r w:rsidRPr="00374C9B">
              <w:rPr>
                <w:spacing w:val="-2"/>
                <w:sz w:val="24"/>
              </w:rPr>
              <w:t xml:space="preserve">подстиче </w:t>
            </w:r>
            <w:r w:rsidRPr="00374C9B">
              <w:rPr>
                <w:sz w:val="24"/>
              </w:rPr>
              <w:t>заједнички</w:t>
            </w:r>
            <w:r w:rsidRPr="00374C9B">
              <w:rPr>
                <w:spacing w:val="-13"/>
                <w:sz w:val="24"/>
              </w:rPr>
              <w:t xml:space="preserve"> </w:t>
            </w:r>
            <w:r w:rsidRPr="00374C9B">
              <w:rPr>
                <w:sz w:val="24"/>
              </w:rPr>
              <w:t>рад</w:t>
            </w:r>
            <w:r w:rsidRPr="00374C9B">
              <w:rPr>
                <w:spacing w:val="-15"/>
                <w:sz w:val="24"/>
              </w:rPr>
              <w:t xml:space="preserve"> </w:t>
            </w:r>
            <w:r w:rsidRPr="00374C9B">
              <w:rPr>
                <w:sz w:val="24"/>
              </w:rPr>
              <w:t>(</w:t>
            </w:r>
            <w:r w:rsidRPr="00374C9B">
              <w:rPr>
                <w:spacing w:val="-9"/>
                <w:sz w:val="24"/>
              </w:rPr>
              <w:t xml:space="preserve"> </w:t>
            </w:r>
            <w:r w:rsidRPr="00374C9B">
              <w:rPr>
                <w:sz w:val="24"/>
              </w:rPr>
              <w:t>у пару или групи)</w:t>
            </w:r>
          </w:p>
          <w:p w:rsidR="00374C9B" w:rsidRPr="00374C9B" w:rsidRDefault="00374C9B" w:rsidP="003D595B">
            <w:pPr>
              <w:pStyle w:val="TableParagraph"/>
              <w:numPr>
                <w:ilvl w:val="0"/>
                <w:numId w:val="131"/>
              </w:numPr>
              <w:tabs>
                <w:tab w:val="left" w:pos="252"/>
              </w:tabs>
              <w:ind w:left="252" w:hanging="143"/>
              <w:rPr>
                <w:sz w:val="24"/>
              </w:rPr>
            </w:pPr>
            <w:r w:rsidRPr="00374C9B">
              <w:rPr>
                <w:sz w:val="24"/>
              </w:rPr>
              <w:t>помаже</w:t>
            </w:r>
            <w:r w:rsidRPr="00374C9B">
              <w:rPr>
                <w:spacing w:val="-3"/>
                <w:sz w:val="24"/>
              </w:rPr>
              <w:t xml:space="preserve"> </w:t>
            </w:r>
            <w:r w:rsidRPr="00374C9B">
              <w:rPr>
                <w:spacing w:val="-2"/>
                <w:sz w:val="24"/>
              </w:rPr>
              <w:t>другима</w:t>
            </w:r>
          </w:p>
          <w:p w:rsidR="00374C9B" w:rsidRPr="00374C9B" w:rsidRDefault="00374C9B" w:rsidP="00374C9B">
            <w:pPr>
              <w:pStyle w:val="TableParagraph"/>
              <w:rPr>
                <w:sz w:val="24"/>
              </w:rPr>
            </w:pPr>
          </w:p>
          <w:p w:rsidR="00374C9B" w:rsidRPr="00374C9B" w:rsidRDefault="00374C9B" w:rsidP="00374C9B">
            <w:pPr>
              <w:pStyle w:val="TableParagraph"/>
              <w:spacing w:line="274" w:lineRule="exact"/>
              <w:ind w:left="109"/>
              <w:rPr>
                <w:b/>
                <w:sz w:val="24"/>
              </w:rPr>
            </w:pPr>
            <w:r w:rsidRPr="00374C9B">
              <w:rPr>
                <w:b/>
                <w:spacing w:val="-2"/>
                <w:sz w:val="24"/>
              </w:rPr>
              <w:t>ИЗВРШАВЊЕ ОБАВЕЗА</w:t>
            </w:r>
          </w:p>
        </w:tc>
      </w:tr>
    </w:tbl>
    <w:p w:rsidR="00374C9B" w:rsidRPr="00374C9B" w:rsidRDefault="00374C9B" w:rsidP="00374C9B">
      <w:pPr>
        <w:pStyle w:val="TableParagraph"/>
        <w:spacing w:line="274" w:lineRule="exact"/>
        <w:rPr>
          <w:b/>
          <w:sz w:val="24"/>
        </w:rPr>
        <w:sectPr w:rsidR="00374C9B" w:rsidRPr="00374C9B" w:rsidSect="002A048E">
          <w:pgSz w:w="15840" w:h="12240" w:orient="landscape"/>
          <w:pgMar w:top="0" w:right="280" w:bottom="1080" w:left="1240" w:header="720" w:footer="720" w:gutter="0"/>
          <w:cols w:space="720"/>
          <w:docGrid w:linePitch="326"/>
        </w:sect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5"/>
        <w:gridCol w:w="2262"/>
        <w:gridCol w:w="3479"/>
        <w:gridCol w:w="1894"/>
        <w:gridCol w:w="3157"/>
      </w:tblGrid>
      <w:tr w:rsidR="00374C9B" w:rsidRPr="00374C9B" w:rsidTr="00AD6A25">
        <w:trPr>
          <w:trHeight w:val="2427"/>
        </w:trPr>
        <w:tc>
          <w:tcPr>
            <w:tcW w:w="1675" w:type="dxa"/>
          </w:tcPr>
          <w:p w:rsidR="00374C9B" w:rsidRPr="00374C9B" w:rsidRDefault="00374C9B" w:rsidP="00374C9B">
            <w:pPr>
              <w:pStyle w:val="TableParagraph"/>
              <w:rPr>
                <w:sz w:val="24"/>
              </w:rPr>
            </w:pPr>
          </w:p>
        </w:tc>
        <w:tc>
          <w:tcPr>
            <w:tcW w:w="2262" w:type="dxa"/>
          </w:tcPr>
          <w:p w:rsidR="00374C9B" w:rsidRPr="00374C9B" w:rsidRDefault="00374C9B" w:rsidP="00374C9B">
            <w:pPr>
              <w:pStyle w:val="TableParagraph"/>
              <w:rPr>
                <w:sz w:val="24"/>
              </w:rPr>
            </w:pPr>
          </w:p>
          <w:p w:rsidR="00374C9B" w:rsidRPr="00374C9B" w:rsidRDefault="00374C9B" w:rsidP="00374C9B">
            <w:pPr>
              <w:pStyle w:val="TableParagraph"/>
              <w:spacing w:line="237" w:lineRule="auto"/>
              <w:ind w:left="105"/>
              <w:rPr>
                <w:b/>
                <w:sz w:val="24"/>
              </w:rPr>
            </w:pPr>
            <w:r w:rsidRPr="00374C9B">
              <w:rPr>
                <w:b/>
                <w:spacing w:val="-2"/>
                <w:sz w:val="24"/>
              </w:rPr>
              <w:t xml:space="preserve">МАТЕМАТИЧКИ </w:t>
            </w:r>
            <w:r w:rsidRPr="00374C9B">
              <w:rPr>
                <w:b/>
                <w:sz w:val="24"/>
              </w:rPr>
              <w:t>ЈЕЗИК И</w:t>
            </w:r>
          </w:p>
          <w:p w:rsidR="00374C9B" w:rsidRPr="00374C9B" w:rsidRDefault="00374C9B" w:rsidP="00374C9B">
            <w:pPr>
              <w:pStyle w:val="TableParagraph"/>
              <w:spacing w:line="272" w:lineRule="exact"/>
              <w:ind w:left="105"/>
              <w:rPr>
                <w:b/>
                <w:sz w:val="24"/>
              </w:rPr>
            </w:pPr>
            <w:r w:rsidRPr="00374C9B">
              <w:rPr>
                <w:b/>
                <w:spacing w:val="-2"/>
                <w:sz w:val="24"/>
              </w:rPr>
              <w:t>СИМБОЛИКА</w:t>
            </w:r>
          </w:p>
          <w:p w:rsidR="00374C9B" w:rsidRPr="00374C9B" w:rsidRDefault="00374C9B" w:rsidP="003D595B">
            <w:pPr>
              <w:pStyle w:val="TableParagraph"/>
              <w:numPr>
                <w:ilvl w:val="0"/>
                <w:numId w:val="130"/>
              </w:numPr>
              <w:tabs>
                <w:tab w:val="left" w:pos="248"/>
              </w:tabs>
              <w:spacing w:line="272" w:lineRule="exact"/>
              <w:ind w:left="248" w:hanging="143"/>
              <w:jc w:val="both"/>
              <w:rPr>
                <w:sz w:val="24"/>
              </w:rPr>
            </w:pPr>
            <w:r w:rsidRPr="00374C9B">
              <w:rPr>
                <w:sz w:val="24"/>
              </w:rPr>
              <w:t>користи</w:t>
            </w:r>
            <w:r w:rsidRPr="00374C9B">
              <w:rPr>
                <w:spacing w:val="-7"/>
                <w:sz w:val="24"/>
              </w:rPr>
              <w:t xml:space="preserve"> </w:t>
            </w:r>
            <w:r w:rsidRPr="00374C9B">
              <w:rPr>
                <w:spacing w:val="-5"/>
                <w:sz w:val="24"/>
              </w:rPr>
              <w:t>их</w:t>
            </w:r>
          </w:p>
          <w:p w:rsidR="00374C9B" w:rsidRPr="00374C9B" w:rsidRDefault="00374C9B" w:rsidP="00374C9B">
            <w:pPr>
              <w:pStyle w:val="TableParagraph"/>
              <w:ind w:left="105" w:right="208"/>
              <w:jc w:val="both"/>
              <w:rPr>
                <w:sz w:val="24"/>
              </w:rPr>
            </w:pPr>
            <w:r w:rsidRPr="00374C9B">
              <w:rPr>
                <w:sz w:val="24"/>
              </w:rPr>
              <w:t>редовно,</w:t>
            </w:r>
            <w:r w:rsidRPr="00374C9B">
              <w:rPr>
                <w:spacing w:val="-12"/>
                <w:sz w:val="24"/>
              </w:rPr>
              <w:t xml:space="preserve"> </w:t>
            </w:r>
            <w:r w:rsidRPr="00374C9B">
              <w:rPr>
                <w:sz w:val="24"/>
              </w:rPr>
              <w:t>прецизно и</w:t>
            </w:r>
            <w:r w:rsidRPr="00374C9B">
              <w:rPr>
                <w:spacing w:val="-10"/>
                <w:sz w:val="24"/>
              </w:rPr>
              <w:t xml:space="preserve"> </w:t>
            </w:r>
            <w:r w:rsidRPr="00374C9B">
              <w:rPr>
                <w:sz w:val="24"/>
              </w:rPr>
              <w:t>вешто</w:t>
            </w:r>
            <w:r w:rsidRPr="00374C9B">
              <w:rPr>
                <w:spacing w:val="-5"/>
                <w:sz w:val="24"/>
              </w:rPr>
              <w:t xml:space="preserve"> </w:t>
            </w:r>
            <w:r w:rsidRPr="00374C9B">
              <w:rPr>
                <w:sz w:val="24"/>
              </w:rPr>
              <w:t>у</w:t>
            </w:r>
            <w:r w:rsidRPr="00374C9B">
              <w:rPr>
                <w:spacing w:val="-15"/>
                <w:sz w:val="24"/>
              </w:rPr>
              <w:t xml:space="preserve"> </w:t>
            </w:r>
            <w:r w:rsidRPr="00374C9B">
              <w:rPr>
                <w:sz w:val="24"/>
              </w:rPr>
              <w:t>говору</w:t>
            </w:r>
            <w:r w:rsidRPr="00374C9B">
              <w:rPr>
                <w:spacing w:val="-15"/>
                <w:sz w:val="24"/>
              </w:rPr>
              <w:t xml:space="preserve"> </w:t>
            </w:r>
            <w:r w:rsidRPr="00374C9B">
              <w:rPr>
                <w:sz w:val="24"/>
              </w:rPr>
              <w:t xml:space="preserve">и </w:t>
            </w:r>
            <w:r w:rsidRPr="00374C9B">
              <w:rPr>
                <w:spacing w:val="-2"/>
                <w:sz w:val="24"/>
              </w:rPr>
              <w:t>запису</w:t>
            </w:r>
          </w:p>
          <w:p w:rsidR="00374C9B" w:rsidRPr="00374C9B" w:rsidRDefault="00374C9B" w:rsidP="003D595B">
            <w:pPr>
              <w:pStyle w:val="TableParagraph"/>
              <w:numPr>
                <w:ilvl w:val="0"/>
                <w:numId w:val="130"/>
              </w:numPr>
              <w:tabs>
                <w:tab w:val="left" w:pos="248"/>
              </w:tabs>
              <w:ind w:right="541" w:firstLine="0"/>
              <w:rPr>
                <w:sz w:val="24"/>
              </w:rPr>
            </w:pPr>
            <w:r w:rsidRPr="00374C9B">
              <w:rPr>
                <w:spacing w:val="-2"/>
                <w:sz w:val="24"/>
              </w:rPr>
              <w:t xml:space="preserve">самостално приказује, </w:t>
            </w:r>
            <w:r w:rsidRPr="00374C9B">
              <w:rPr>
                <w:sz w:val="24"/>
              </w:rPr>
              <w:t>анализира, и тумачи</w:t>
            </w:r>
            <w:r w:rsidRPr="00374C9B">
              <w:rPr>
                <w:spacing w:val="-15"/>
                <w:sz w:val="24"/>
              </w:rPr>
              <w:t xml:space="preserve"> </w:t>
            </w:r>
            <w:r w:rsidRPr="00374C9B">
              <w:rPr>
                <w:sz w:val="24"/>
              </w:rPr>
              <w:t xml:space="preserve">податке </w:t>
            </w:r>
            <w:r w:rsidRPr="00374C9B">
              <w:rPr>
                <w:spacing w:val="-2"/>
                <w:sz w:val="24"/>
              </w:rPr>
              <w:t>(таблично, сликовно,</w:t>
            </w:r>
          </w:p>
          <w:p w:rsidR="00374C9B" w:rsidRPr="00374C9B" w:rsidRDefault="00374C9B" w:rsidP="00374C9B">
            <w:pPr>
              <w:pStyle w:val="TableParagraph"/>
              <w:ind w:left="105"/>
              <w:rPr>
                <w:sz w:val="24"/>
              </w:rPr>
            </w:pPr>
            <w:r w:rsidRPr="00374C9B">
              <w:rPr>
                <w:spacing w:val="-2"/>
                <w:sz w:val="24"/>
              </w:rPr>
              <w:t>графички)</w:t>
            </w:r>
          </w:p>
        </w:tc>
        <w:tc>
          <w:tcPr>
            <w:tcW w:w="3479" w:type="dxa"/>
          </w:tcPr>
          <w:p w:rsidR="00374C9B" w:rsidRPr="00374C9B" w:rsidRDefault="00374C9B" w:rsidP="00374C9B">
            <w:pPr>
              <w:pStyle w:val="TableParagraph"/>
              <w:spacing w:line="237" w:lineRule="auto"/>
              <w:ind w:left="110" w:right="199"/>
              <w:rPr>
                <w:sz w:val="24"/>
              </w:rPr>
            </w:pPr>
            <w:r w:rsidRPr="00374C9B">
              <w:rPr>
                <w:sz w:val="24"/>
              </w:rPr>
              <w:t>примере</w:t>
            </w:r>
            <w:r w:rsidRPr="00374C9B">
              <w:rPr>
                <w:spacing w:val="-15"/>
                <w:sz w:val="24"/>
              </w:rPr>
              <w:t xml:space="preserve"> </w:t>
            </w:r>
            <w:r w:rsidRPr="00374C9B">
              <w:rPr>
                <w:sz w:val="24"/>
              </w:rPr>
              <w:t xml:space="preserve">и </w:t>
            </w:r>
            <w:r w:rsidRPr="00374C9B">
              <w:rPr>
                <w:spacing w:val="-2"/>
                <w:sz w:val="24"/>
              </w:rPr>
              <w:t>задатке</w:t>
            </w:r>
          </w:p>
          <w:p w:rsidR="00374C9B" w:rsidRPr="00374C9B" w:rsidRDefault="00374C9B" w:rsidP="00374C9B">
            <w:pPr>
              <w:pStyle w:val="TableParagraph"/>
              <w:spacing w:line="242" w:lineRule="auto"/>
              <w:ind w:left="110" w:right="567"/>
              <w:rPr>
                <w:b/>
                <w:sz w:val="24"/>
              </w:rPr>
            </w:pPr>
            <w:r w:rsidRPr="00374C9B">
              <w:rPr>
                <w:b/>
                <w:spacing w:val="-2"/>
                <w:sz w:val="24"/>
              </w:rPr>
              <w:t>ПРОВЕРА РЕШЕЊА</w:t>
            </w:r>
          </w:p>
          <w:p w:rsidR="00374C9B" w:rsidRPr="00374C9B" w:rsidRDefault="00374C9B" w:rsidP="003D595B">
            <w:pPr>
              <w:pStyle w:val="TableParagraph"/>
              <w:numPr>
                <w:ilvl w:val="0"/>
                <w:numId w:val="129"/>
              </w:numPr>
              <w:tabs>
                <w:tab w:val="left" w:pos="253"/>
              </w:tabs>
              <w:spacing w:line="242" w:lineRule="auto"/>
              <w:ind w:right="421" w:firstLine="0"/>
              <w:rPr>
                <w:sz w:val="24"/>
              </w:rPr>
            </w:pPr>
            <w:r w:rsidRPr="00374C9B">
              <w:rPr>
                <w:spacing w:val="-2"/>
                <w:sz w:val="24"/>
              </w:rPr>
              <w:t>самостално проверава</w:t>
            </w:r>
          </w:p>
          <w:p w:rsidR="00374C9B" w:rsidRPr="00374C9B" w:rsidRDefault="00374C9B" w:rsidP="00374C9B">
            <w:pPr>
              <w:pStyle w:val="TableParagraph"/>
              <w:spacing w:line="271" w:lineRule="exact"/>
              <w:ind w:left="110"/>
              <w:rPr>
                <w:sz w:val="24"/>
              </w:rPr>
            </w:pPr>
            <w:r w:rsidRPr="00374C9B">
              <w:rPr>
                <w:spacing w:val="-2"/>
                <w:sz w:val="24"/>
              </w:rPr>
              <w:t>решења</w:t>
            </w:r>
          </w:p>
          <w:p w:rsidR="00374C9B" w:rsidRPr="00374C9B" w:rsidRDefault="00374C9B" w:rsidP="00374C9B">
            <w:pPr>
              <w:pStyle w:val="TableParagraph"/>
              <w:spacing w:line="237" w:lineRule="auto"/>
              <w:ind w:left="110" w:right="427"/>
              <w:rPr>
                <w:sz w:val="24"/>
              </w:rPr>
            </w:pPr>
            <w:r w:rsidRPr="00374C9B">
              <w:rPr>
                <w:sz w:val="24"/>
              </w:rPr>
              <w:t>и</w:t>
            </w:r>
            <w:r w:rsidRPr="00374C9B">
              <w:rPr>
                <w:spacing w:val="-11"/>
                <w:sz w:val="24"/>
              </w:rPr>
              <w:t xml:space="preserve"> </w:t>
            </w:r>
            <w:r w:rsidRPr="00374C9B">
              <w:rPr>
                <w:sz w:val="24"/>
              </w:rPr>
              <w:t>то</w:t>
            </w:r>
            <w:r w:rsidRPr="00374C9B">
              <w:rPr>
                <w:spacing w:val="-12"/>
                <w:sz w:val="24"/>
              </w:rPr>
              <w:t xml:space="preserve"> </w:t>
            </w:r>
            <w:r w:rsidRPr="00374C9B">
              <w:rPr>
                <w:sz w:val="24"/>
              </w:rPr>
              <w:t>на</w:t>
            </w:r>
            <w:r w:rsidRPr="00374C9B">
              <w:rPr>
                <w:spacing w:val="-13"/>
                <w:sz w:val="24"/>
              </w:rPr>
              <w:t xml:space="preserve"> </w:t>
            </w:r>
            <w:r w:rsidRPr="00374C9B">
              <w:rPr>
                <w:sz w:val="24"/>
              </w:rPr>
              <w:t xml:space="preserve">више </w:t>
            </w:r>
            <w:r w:rsidRPr="00374C9B">
              <w:rPr>
                <w:spacing w:val="-2"/>
                <w:sz w:val="24"/>
              </w:rPr>
              <w:t>начина</w:t>
            </w:r>
          </w:p>
          <w:p w:rsidR="00374C9B" w:rsidRPr="00374C9B" w:rsidRDefault="00374C9B" w:rsidP="003D595B">
            <w:pPr>
              <w:pStyle w:val="TableParagraph"/>
              <w:numPr>
                <w:ilvl w:val="0"/>
                <w:numId w:val="129"/>
              </w:numPr>
              <w:tabs>
                <w:tab w:val="left" w:pos="315"/>
              </w:tabs>
              <w:ind w:right="359" w:firstLine="62"/>
              <w:rPr>
                <w:sz w:val="24"/>
              </w:rPr>
            </w:pPr>
            <w:r w:rsidRPr="00374C9B">
              <w:rPr>
                <w:spacing w:val="-2"/>
                <w:sz w:val="24"/>
              </w:rPr>
              <w:t xml:space="preserve">самостално </w:t>
            </w:r>
            <w:r w:rsidRPr="00374C9B">
              <w:rPr>
                <w:sz w:val="24"/>
              </w:rPr>
              <w:t>уочава</w:t>
            </w:r>
            <w:r w:rsidRPr="00374C9B">
              <w:rPr>
                <w:spacing w:val="40"/>
                <w:sz w:val="24"/>
              </w:rPr>
              <w:t xml:space="preserve"> </w:t>
            </w:r>
            <w:r w:rsidRPr="00374C9B">
              <w:rPr>
                <w:sz w:val="24"/>
              </w:rPr>
              <w:t xml:space="preserve">и </w:t>
            </w:r>
            <w:r w:rsidRPr="00374C9B">
              <w:rPr>
                <w:spacing w:val="-2"/>
                <w:sz w:val="24"/>
              </w:rPr>
              <w:t>исправља</w:t>
            </w:r>
          </w:p>
          <w:p w:rsidR="00374C9B" w:rsidRPr="00374C9B" w:rsidRDefault="00374C9B" w:rsidP="00374C9B">
            <w:pPr>
              <w:pStyle w:val="TableParagraph"/>
              <w:spacing w:line="274" w:lineRule="exact"/>
              <w:ind w:left="110"/>
              <w:rPr>
                <w:sz w:val="24"/>
              </w:rPr>
            </w:pPr>
            <w:r w:rsidRPr="00374C9B">
              <w:rPr>
                <w:sz w:val="24"/>
              </w:rPr>
              <w:t>уочене</w:t>
            </w:r>
            <w:r w:rsidRPr="00374C9B">
              <w:rPr>
                <w:spacing w:val="-7"/>
                <w:sz w:val="24"/>
              </w:rPr>
              <w:t xml:space="preserve"> </w:t>
            </w:r>
            <w:r w:rsidRPr="00374C9B">
              <w:rPr>
                <w:spacing w:val="-2"/>
                <w:sz w:val="24"/>
              </w:rPr>
              <w:t>грешке</w:t>
            </w:r>
          </w:p>
        </w:tc>
        <w:tc>
          <w:tcPr>
            <w:tcW w:w="1894" w:type="dxa"/>
          </w:tcPr>
          <w:p w:rsidR="00374C9B" w:rsidRPr="00374C9B" w:rsidRDefault="00374C9B" w:rsidP="00374C9B">
            <w:pPr>
              <w:pStyle w:val="TableParagraph"/>
              <w:rPr>
                <w:sz w:val="24"/>
              </w:rPr>
            </w:pPr>
          </w:p>
        </w:tc>
        <w:tc>
          <w:tcPr>
            <w:tcW w:w="3157" w:type="dxa"/>
          </w:tcPr>
          <w:p w:rsidR="00374C9B" w:rsidRPr="00374C9B" w:rsidRDefault="00374C9B" w:rsidP="003D595B">
            <w:pPr>
              <w:pStyle w:val="TableParagraph"/>
              <w:numPr>
                <w:ilvl w:val="0"/>
                <w:numId w:val="128"/>
              </w:numPr>
              <w:tabs>
                <w:tab w:val="left" w:pos="252"/>
              </w:tabs>
              <w:spacing w:line="237" w:lineRule="auto"/>
              <w:ind w:right="122" w:firstLine="0"/>
              <w:rPr>
                <w:sz w:val="24"/>
              </w:rPr>
            </w:pPr>
            <w:r w:rsidRPr="00374C9B">
              <w:rPr>
                <w:sz w:val="24"/>
              </w:rPr>
              <w:t>свеска</w:t>
            </w:r>
            <w:r w:rsidRPr="00374C9B">
              <w:rPr>
                <w:spacing w:val="-15"/>
                <w:sz w:val="24"/>
              </w:rPr>
              <w:t xml:space="preserve"> </w:t>
            </w:r>
            <w:r w:rsidRPr="00374C9B">
              <w:rPr>
                <w:sz w:val="24"/>
              </w:rPr>
              <w:t>је</w:t>
            </w:r>
            <w:r w:rsidRPr="00374C9B">
              <w:rPr>
                <w:spacing w:val="-15"/>
                <w:sz w:val="24"/>
              </w:rPr>
              <w:t xml:space="preserve"> </w:t>
            </w:r>
            <w:r w:rsidRPr="00374C9B">
              <w:rPr>
                <w:sz w:val="24"/>
              </w:rPr>
              <w:t>уредна</w:t>
            </w:r>
            <w:r w:rsidRPr="00374C9B">
              <w:rPr>
                <w:spacing w:val="-15"/>
                <w:sz w:val="24"/>
              </w:rPr>
              <w:t xml:space="preserve"> </w:t>
            </w:r>
            <w:r w:rsidRPr="00374C9B">
              <w:rPr>
                <w:sz w:val="24"/>
              </w:rPr>
              <w:t xml:space="preserve">и </w:t>
            </w:r>
            <w:r w:rsidRPr="00374C9B">
              <w:rPr>
                <w:spacing w:val="-2"/>
                <w:sz w:val="24"/>
              </w:rPr>
              <w:t>потпуна</w:t>
            </w:r>
          </w:p>
          <w:p w:rsidR="00374C9B" w:rsidRPr="00374C9B" w:rsidRDefault="00374C9B" w:rsidP="003D595B">
            <w:pPr>
              <w:pStyle w:val="TableParagraph"/>
              <w:numPr>
                <w:ilvl w:val="0"/>
                <w:numId w:val="128"/>
              </w:numPr>
              <w:tabs>
                <w:tab w:val="left" w:pos="252"/>
              </w:tabs>
              <w:spacing w:line="237" w:lineRule="auto"/>
              <w:ind w:right="573" w:firstLine="0"/>
              <w:rPr>
                <w:sz w:val="24"/>
              </w:rPr>
            </w:pPr>
            <w:r w:rsidRPr="00374C9B">
              <w:rPr>
                <w:sz w:val="24"/>
              </w:rPr>
              <w:t>на</w:t>
            </w:r>
            <w:r w:rsidRPr="00374C9B">
              <w:rPr>
                <w:spacing w:val="-15"/>
                <w:sz w:val="24"/>
              </w:rPr>
              <w:t xml:space="preserve"> </w:t>
            </w:r>
            <w:r w:rsidRPr="00374C9B">
              <w:rPr>
                <w:sz w:val="24"/>
              </w:rPr>
              <w:t>час</w:t>
            </w:r>
            <w:r w:rsidRPr="00374C9B">
              <w:rPr>
                <w:spacing w:val="-15"/>
                <w:sz w:val="24"/>
              </w:rPr>
              <w:t xml:space="preserve"> </w:t>
            </w:r>
            <w:r w:rsidRPr="00374C9B">
              <w:rPr>
                <w:sz w:val="24"/>
              </w:rPr>
              <w:t xml:space="preserve">долази </w:t>
            </w:r>
            <w:r w:rsidRPr="00374C9B">
              <w:rPr>
                <w:spacing w:val="-2"/>
                <w:sz w:val="24"/>
              </w:rPr>
              <w:t>припремљен</w:t>
            </w:r>
          </w:p>
        </w:tc>
      </w:tr>
    </w:tbl>
    <w:p w:rsidR="00374C9B" w:rsidRPr="00374C9B" w:rsidRDefault="00374C9B" w:rsidP="00374C9B">
      <w:pPr>
        <w:pStyle w:val="BodyText"/>
      </w:pPr>
    </w:p>
    <w:p w:rsidR="00374C9B" w:rsidRPr="00374C9B" w:rsidRDefault="00374C9B" w:rsidP="00374C9B">
      <w:pPr>
        <w:pStyle w:val="BodyText"/>
        <w:ind w:left="336" w:right="1445"/>
        <w:jc w:val="both"/>
      </w:pPr>
      <w:r w:rsidRPr="00374C9B">
        <w:rPr>
          <w:b/>
        </w:rPr>
        <w:t xml:space="preserve">Домаћи задаци </w:t>
      </w:r>
      <w:r w:rsidRPr="00374C9B">
        <w:t>су</w:t>
      </w:r>
      <w:r w:rsidRPr="00374C9B">
        <w:rPr>
          <w:spacing w:val="-7"/>
        </w:rPr>
        <w:t xml:space="preserve"> </w:t>
      </w:r>
      <w:r w:rsidRPr="00374C9B">
        <w:t>веома значајни облик проверавања ученичких</w:t>
      </w:r>
      <w:r w:rsidRPr="00374C9B">
        <w:rPr>
          <w:spacing w:val="-2"/>
        </w:rPr>
        <w:t xml:space="preserve"> </w:t>
      </w:r>
      <w:r w:rsidRPr="00374C9B">
        <w:t>знања и умења у</w:t>
      </w:r>
      <w:r w:rsidRPr="00374C9B">
        <w:rPr>
          <w:spacing w:val="-7"/>
        </w:rPr>
        <w:t xml:space="preserve"> </w:t>
      </w:r>
      <w:r w:rsidRPr="00374C9B">
        <w:t>настави математике. Задају се углавном после сваког наставног часа без обзира да ли је он час стицања нових знања или час увежбавања и имају за циљ да ученици самосталним радом додатно увежбају наставне садржаје који су рађени на часовима.</w:t>
      </w:r>
    </w:p>
    <w:p w:rsidR="00374C9B" w:rsidRPr="00374C9B" w:rsidRDefault="00374C9B" w:rsidP="00374C9B">
      <w:pPr>
        <w:pStyle w:val="BodyText"/>
      </w:pPr>
    </w:p>
    <w:p w:rsidR="00374C9B" w:rsidRDefault="00374C9B" w:rsidP="00374C9B">
      <w:pPr>
        <w:pStyle w:val="BodyText"/>
      </w:pPr>
    </w:p>
    <w:p w:rsidR="00AD6A25" w:rsidRDefault="00AD6A25" w:rsidP="00374C9B">
      <w:pPr>
        <w:pStyle w:val="BodyText"/>
      </w:pPr>
    </w:p>
    <w:p w:rsidR="00AD6A25" w:rsidRDefault="00AD6A25" w:rsidP="00374C9B">
      <w:pPr>
        <w:pStyle w:val="BodyText"/>
      </w:pPr>
    </w:p>
    <w:p w:rsidR="00AD6A25" w:rsidRDefault="00AD6A25" w:rsidP="00374C9B">
      <w:pPr>
        <w:pStyle w:val="BodyText"/>
      </w:pPr>
    </w:p>
    <w:p w:rsidR="00AD6A25" w:rsidRPr="00374C9B" w:rsidRDefault="00AD6A25" w:rsidP="00374C9B">
      <w:pPr>
        <w:pStyle w:val="BodyText"/>
      </w:pPr>
    </w:p>
    <w:p w:rsidR="00374C9B" w:rsidRPr="00374C9B" w:rsidRDefault="00374C9B" w:rsidP="00374C9B">
      <w:pPr>
        <w:pStyle w:val="BodyText"/>
      </w:pPr>
    </w:p>
    <w:p w:rsidR="00374C9B" w:rsidRPr="00374C9B" w:rsidRDefault="00374C9B" w:rsidP="00374C9B">
      <w:pPr>
        <w:pStyle w:val="Heading1"/>
        <w:spacing w:before="0"/>
        <w:rPr>
          <w:rFonts w:ascii="Times New Roman" w:hAnsi="Times New Roman" w:cs="Times New Roman"/>
          <w:color w:val="auto"/>
        </w:rPr>
      </w:pPr>
      <w:r w:rsidRPr="00374C9B">
        <w:rPr>
          <w:rFonts w:ascii="Times New Roman" w:hAnsi="Times New Roman" w:cs="Times New Roman"/>
          <w:color w:val="auto"/>
        </w:rPr>
        <w:t>ПРИРОДА</w:t>
      </w:r>
      <w:r w:rsidRPr="00374C9B">
        <w:rPr>
          <w:rFonts w:ascii="Times New Roman" w:hAnsi="Times New Roman" w:cs="Times New Roman"/>
          <w:color w:val="auto"/>
          <w:spacing w:val="-3"/>
        </w:rPr>
        <w:t xml:space="preserve"> </w:t>
      </w:r>
      <w:r w:rsidRPr="00374C9B">
        <w:rPr>
          <w:rFonts w:ascii="Times New Roman" w:hAnsi="Times New Roman" w:cs="Times New Roman"/>
          <w:color w:val="auto"/>
        </w:rPr>
        <w:t>И</w:t>
      </w:r>
      <w:r w:rsidRPr="00374C9B">
        <w:rPr>
          <w:rFonts w:ascii="Times New Roman" w:hAnsi="Times New Roman" w:cs="Times New Roman"/>
          <w:color w:val="auto"/>
          <w:spacing w:val="-2"/>
        </w:rPr>
        <w:t xml:space="preserve"> ДРУШТВО</w:t>
      </w:r>
    </w:p>
    <w:p w:rsidR="00374C9B" w:rsidRPr="00374C9B" w:rsidRDefault="00374C9B" w:rsidP="00374C9B">
      <w:pPr>
        <w:pStyle w:val="BodyText"/>
        <w:rPr>
          <w:b/>
        </w:rPr>
      </w:pPr>
    </w:p>
    <w:p w:rsidR="00374C9B" w:rsidRPr="00374C9B" w:rsidRDefault="00374C9B" w:rsidP="00374C9B">
      <w:pPr>
        <w:ind w:left="336"/>
        <w:rPr>
          <w:rFonts w:cs="Times New Roman"/>
        </w:rPr>
      </w:pPr>
      <w:r w:rsidRPr="00374C9B">
        <w:rPr>
          <w:rFonts w:cs="Times New Roman"/>
        </w:rPr>
        <w:t>Ученици</w:t>
      </w:r>
      <w:r w:rsidRPr="00374C9B">
        <w:rPr>
          <w:rFonts w:cs="Times New Roman"/>
          <w:spacing w:val="-2"/>
        </w:rPr>
        <w:t xml:space="preserve"> </w:t>
      </w:r>
      <w:r w:rsidRPr="00374C9B">
        <w:rPr>
          <w:rFonts w:cs="Times New Roman"/>
        </w:rPr>
        <w:t>4.</w:t>
      </w:r>
      <w:r w:rsidRPr="00374C9B">
        <w:rPr>
          <w:rFonts w:cs="Times New Roman"/>
          <w:spacing w:val="-4"/>
        </w:rPr>
        <w:t xml:space="preserve"> </w:t>
      </w:r>
      <w:r w:rsidRPr="00374C9B">
        <w:rPr>
          <w:rFonts w:cs="Times New Roman"/>
        </w:rPr>
        <w:t>разреда</w:t>
      </w:r>
      <w:r w:rsidRPr="00374C9B">
        <w:rPr>
          <w:rFonts w:cs="Times New Roman"/>
          <w:spacing w:val="-2"/>
        </w:rPr>
        <w:t xml:space="preserve"> </w:t>
      </w:r>
      <w:r w:rsidRPr="00374C9B">
        <w:rPr>
          <w:rFonts w:cs="Times New Roman"/>
        </w:rPr>
        <w:t>се</w:t>
      </w:r>
      <w:r w:rsidRPr="00374C9B">
        <w:rPr>
          <w:rFonts w:cs="Times New Roman"/>
          <w:spacing w:val="-2"/>
        </w:rPr>
        <w:t xml:space="preserve"> </w:t>
      </w:r>
      <w:r w:rsidRPr="00374C9B">
        <w:rPr>
          <w:rFonts w:cs="Times New Roman"/>
        </w:rPr>
        <w:t>из</w:t>
      </w:r>
      <w:r w:rsidRPr="00374C9B">
        <w:rPr>
          <w:rFonts w:cs="Times New Roman"/>
          <w:spacing w:val="-4"/>
        </w:rPr>
        <w:t xml:space="preserve"> </w:t>
      </w:r>
      <w:r w:rsidRPr="00374C9B">
        <w:rPr>
          <w:rFonts w:cs="Times New Roman"/>
        </w:rPr>
        <w:t>предмета</w:t>
      </w:r>
      <w:r w:rsidRPr="00374C9B">
        <w:rPr>
          <w:rFonts w:cs="Times New Roman"/>
          <w:spacing w:val="3"/>
        </w:rPr>
        <w:t xml:space="preserve"> </w:t>
      </w:r>
      <w:r w:rsidRPr="00374C9B">
        <w:rPr>
          <w:rFonts w:cs="Times New Roman"/>
          <w:b/>
        </w:rPr>
        <w:t>Природа</w:t>
      </w:r>
      <w:r w:rsidRPr="00374C9B">
        <w:rPr>
          <w:rFonts w:cs="Times New Roman"/>
          <w:b/>
          <w:spacing w:val="-1"/>
        </w:rPr>
        <w:t xml:space="preserve"> </w:t>
      </w:r>
      <w:r w:rsidRPr="00374C9B">
        <w:rPr>
          <w:rFonts w:cs="Times New Roman"/>
          <w:b/>
        </w:rPr>
        <w:t>и</w:t>
      </w:r>
      <w:r w:rsidRPr="00374C9B">
        <w:rPr>
          <w:rFonts w:cs="Times New Roman"/>
          <w:b/>
          <w:spacing w:val="-9"/>
        </w:rPr>
        <w:t xml:space="preserve"> </w:t>
      </w:r>
      <w:r w:rsidRPr="00374C9B">
        <w:rPr>
          <w:rFonts w:cs="Times New Roman"/>
          <w:b/>
        </w:rPr>
        <w:t>друштво</w:t>
      </w:r>
      <w:r w:rsidRPr="00374C9B">
        <w:rPr>
          <w:rFonts w:cs="Times New Roman"/>
          <w:b/>
          <w:spacing w:val="1"/>
        </w:rPr>
        <w:t xml:space="preserve"> </w:t>
      </w:r>
      <w:r w:rsidRPr="00374C9B">
        <w:rPr>
          <w:rFonts w:cs="Times New Roman"/>
        </w:rPr>
        <w:t>оцењују</w:t>
      </w:r>
      <w:r w:rsidRPr="00374C9B">
        <w:rPr>
          <w:rFonts w:cs="Times New Roman"/>
          <w:spacing w:val="-6"/>
        </w:rPr>
        <w:t xml:space="preserve"> </w:t>
      </w:r>
      <w:r w:rsidRPr="00374C9B">
        <w:rPr>
          <w:rFonts w:cs="Times New Roman"/>
        </w:rPr>
        <w:t>на</w:t>
      </w:r>
      <w:r w:rsidRPr="00374C9B">
        <w:rPr>
          <w:rFonts w:cs="Times New Roman"/>
          <w:spacing w:val="-2"/>
        </w:rPr>
        <w:t xml:space="preserve"> </w:t>
      </w:r>
      <w:r w:rsidRPr="00374C9B">
        <w:rPr>
          <w:rFonts w:cs="Times New Roman"/>
        </w:rPr>
        <w:t>три</w:t>
      </w:r>
      <w:r w:rsidRPr="00374C9B">
        <w:rPr>
          <w:rFonts w:cs="Times New Roman"/>
          <w:spacing w:val="1"/>
        </w:rPr>
        <w:t xml:space="preserve"> </w:t>
      </w:r>
      <w:r w:rsidRPr="00374C9B">
        <w:rPr>
          <w:rFonts w:cs="Times New Roman"/>
          <w:spacing w:val="-2"/>
        </w:rPr>
        <w:t>начина:</w:t>
      </w:r>
    </w:p>
    <w:p w:rsidR="00374C9B" w:rsidRPr="00374C9B" w:rsidRDefault="00374C9B" w:rsidP="003D595B">
      <w:pPr>
        <w:pStyle w:val="ListParagraph"/>
        <w:numPr>
          <w:ilvl w:val="0"/>
          <w:numId w:val="127"/>
        </w:numPr>
        <w:tabs>
          <w:tab w:val="left" w:pos="598"/>
        </w:tabs>
        <w:ind w:left="598" w:hanging="262"/>
        <w:rPr>
          <w:sz w:val="24"/>
        </w:rPr>
      </w:pPr>
      <w:r w:rsidRPr="00374C9B">
        <w:rPr>
          <w:sz w:val="24"/>
        </w:rPr>
        <w:t>писмено</w:t>
      </w:r>
      <w:r w:rsidRPr="00374C9B">
        <w:rPr>
          <w:spacing w:val="-1"/>
          <w:sz w:val="24"/>
        </w:rPr>
        <w:t xml:space="preserve"> </w:t>
      </w:r>
      <w:r w:rsidRPr="00374C9B">
        <w:rPr>
          <w:sz w:val="24"/>
        </w:rPr>
        <w:t>(после</w:t>
      </w:r>
      <w:r w:rsidRPr="00374C9B">
        <w:rPr>
          <w:spacing w:val="-5"/>
          <w:sz w:val="24"/>
        </w:rPr>
        <w:t xml:space="preserve"> </w:t>
      </w:r>
      <w:r w:rsidRPr="00374C9B">
        <w:rPr>
          <w:sz w:val="24"/>
        </w:rPr>
        <w:t>сваке</w:t>
      </w:r>
      <w:r w:rsidRPr="00374C9B">
        <w:rPr>
          <w:spacing w:val="-4"/>
          <w:sz w:val="24"/>
        </w:rPr>
        <w:t xml:space="preserve"> </w:t>
      </w:r>
      <w:r w:rsidRPr="00374C9B">
        <w:rPr>
          <w:spacing w:val="-2"/>
          <w:sz w:val="24"/>
        </w:rPr>
        <w:t>теме);</w:t>
      </w:r>
    </w:p>
    <w:p w:rsidR="00374C9B" w:rsidRPr="00374C9B" w:rsidRDefault="00374C9B" w:rsidP="003D595B">
      <w:pPr>
        <w:pStyle w:val="ListParagraph"/>
        <w:numPr>
          <w:ilvl w:val="0"/>
          <w:numId w:val="127"/>
        </w:numPr>
        <w:tabs>
          <w:tab w:val="left" w:pos="598"/>
        </w:tabs>
        <w:ind w:left="598" w:hanging="262"/>
        <w:rPr>
          <w:sz w:val="24"/>
        </w:rPr>
      </w:pPr>
      <w:r w:rsidRPr="00374C9B">
        <w:rPr>
          <w:spacing w:val="-2"/>
          <w:sz w:val="24"/>
        </w:rPr>
        <w:t>усмено;</w:t>
      </w:r>
    </w:p>
    <w:p w:rsidR="00374C9B" w:rsidRPr="00374C9B" w:rsidRDefault="00374C9B" w:rsidP="003D595B">
      <w:pPr>
        <w:pStyle w:val="ListParagraph"/>
        <w:numPr>
          <w:ilvl w:val="0"/>
          <w:numId w:val="127"/>
        </w:numPr>
        <w:tabs>
          <w:tab w:val="left" w:pos="598"/>
        </w:tabs>
        <w:ind w:left="598" w:hanging="262"/>
        <w:rPr>
          <w:sz w:val="24"/>
        </w:rPr>
      </w:pPr>
      <w:r w:rsidRPr="00374C9B">
        <w:rPr>
          <w:sz w:val="24"/>
        </w:rPr>
        <w:t>на</w:t>
      </w:r>
      <w:r w:rsidRPr="00374C9B">
        <w:rPr>
          <w:spacing w:val="-8"/>
          <w:sz w:val="24"/>
        </w:rPr>
        <w:t xml:space="preserve"> </w:t>
      </w:r>
      <w:r w:rsidRPr="00374C9B">
        <w:rPr>
          <w:sz w:val="24"/>
        </w:rPr>
        <w:t>основу</w:t>
      </w:r>
      <w:r w:rsidRPr="00374C9B">
        <w:rPr>
          <w:spacing w:val="-9"/>
          <w:sz w:val="24"/>
        </w:rPr>
        <w:t xml:space="preserve"> </w:t>
      </w:r>
      <w:r w:rsidRPr="00374C9B">
        <w:rPr>
          <w:sz w:val="24"/>
        </w:rPr>
        <w:t>активности</w:t>
      </w:r>
      <w:r w:rsidRPr="00374C9B">
        <w:rPr>
          <w:spacing w:val="-3"/>
          <w:sz w:val="24"/>
        </w:rPr>
        <w:t xml:space="preserve"> </w:t>
      </w:r>
      <w:r w:rsidRPr="00374C9B">
        <w:rPr>
          <w:sz w:val="24"/>
        </w:rPr>
        <w:t>на</w:t>
      </w:r>
      <w:r w:rsidRPr="00374C9B">
        <w:rPr>
          <w:spacing w:val="-1"/>
          <w:sz w:val="24"/>
        </w:rPr>
        <w:t xml:space="preserve"> </w:t>
      </w:r>
      <w:r w:rsidRPr="00374C9B">
        <w:rPr>
          <w:sz w:val="24"/>
        </w:rPr>
        <w:t>часу</w:t>
      </w:r>
      <w:r w:rsidRPr="00374C9B">
        <w:rPr>
          <w:spacing w:val="-4"/>
          <w:sz w:val="24"/>
        </w:rPr>
        <w:t xml:space="preserve"> </w:t>
      </w:r>
      <w:r w:rsidRPr="00374C9B">
        <w:rPr>
          <w:sz w:val="24"/>
        </w:rPr>
        <w:t>– самостални</w:t>
      </w:r>
      <w:r w:rsidRPr="00374C9B">
        <w:rPr>
          <w:spacing w:val="-1"/>
          <w:sz w:val="24"/>
        </w:rPr>
        <w:t xml:space="preserve"> </w:t>
      </w:r>
      <w:r w:rsidRPr="00374C9B">
        <w:rPr>
          <w:sz w:val="24"/>
        </w:rPr>
        <w:t>практични</w:t>
      </w:r>
      <w:r w:rsidRPr="00374C9B">
        <w:rPr>
          <w:spacing w:val="1"/>
          <w:sz w:val="24"/>
        </w:rPr>
        <w:t xml:space="preserve"> </w:t>
      </w:r>
      <w:r w:rsidRPr="00374C9B">
        <w:rPr>
          <w:sz w:val="24"/>
        </w:rPr>
        <w:t>рад</w:t>
      </w:r>
      <w:r w:rsidRPr="00374C9B">
        <w:rPr>
          <w:spacing w:val="-1"/>
          <w:sz w:val="24"/>
        </w:rPr>
        <w:t xml:space="preserve"> </w:t>
      </w:r>
      <w:r w:rsidRPr="00374C9B">
        <w:rPr>
          <w:spacing w:val="-2"/>
          <w:sz w:val="24"/>
        </w:rPr>
        <w:t>ученика</w:t>
      </w:r>
    </w:p>
    <w:p w:rsidR="00374C9B" w:rsidRPr="00374C9B" w:rsidRDefault="00374C9B" w:rsidP="00374C9B">
      <w:pPr>
        <w:pStyle w:val="BodyText"/>
      </w:pPr>
    </w:p>
    <w:p w:rsidR="00374C9B" w:rsidRPr="00374C9B" w:rsidRDefault="00374C9B" w:rsidP="00374C9B">
      <w:pPr>
        <w:pStyle w:val="BodyText"/>
        <w:spacing w:line="237" w:lineRule="auto"/>
        <w:ind w:left="336" w:right="1441"/>
        <w:jc w:val="both"/>
      </w:pPr>
      <w:r w:rsidRPr="00374C9B">
        <w:t>Оцена</w:t>
      </w:r>
      <w:r w:rsidRPr="00374C9B">
        <w:rPr>
          <w:spacing w:val="-13"/>
        </w:rPr>
        <w:t xml:space="preserve"> </w:t>
      </w:r>
      <w:r w:rsidRPr="00374C9B">
        <w:t>на</w:t>
      </w:r>
      <w:r w:rsidRPr="00374C9B">
        <w:rPr>
          <w:spacing w:val="-10"/>
        </w:rPr>
        <w:t xml:space="preserve"> </w:t>
      </w:r>
      <w:r w:rsidRPr="00374C9B">
        <w:rPr>
          <w:b/>
        </w:rPr>
        <w:t>усменом</w:t>
      </w:r>
      <w:r w:rsidRPr="00374C9B">
        <w:rPr>
          <w:b/>
          <w:spacing w:val="-11"/>
        </w:rPr>
        <w:t xml:space="preserve"> </w:t>
      </w:r>
      <w:r w:rsidRPr="00374C9B">
        <w:rPr>
          <w:b/>
        </w:rPr>
        <w:t>одговарању</w:t>
      </w:r>
      <w:r w:rsidRPr="00374C9B">
        <w:rPr>
          <w:b/>
          <w:spacing w:val="-9"/>
        </w:rPr>
        <w:t xml:space="preserve"> </w:t>
      </w:r>
      <w:r w:rsidRPr="00374C9B">
        <w:t>се</w:t>
      </w:r>
      <w:r w:rsidRPr="00374C9B">
        <w:rPr>
          <w:spacing w:val="-12"/>
        </w:rPr>
        <w:t xml:space="preserve"> </w:t>
      </w:r>
      <w:r w:rsidRPr="00374C9B">
        <w:t>формира</w:t>
      </w:r>
      <w:r w:rsidRPr="00374C9B">
        <w:rPr>
          <w:spacing w:val="-12"/>
        </w:rPr>
        <w:t xml:space="preserve"> </w:t>
      </w:r>
      <w:r w:rsidRPr="00374C9B">
        <w:t>на</w:t>
      </w:r>
      <w:r w:rsidRPr="00374C9B">
        <w:rPr>
          <w:spacing w:val="-15"/>
        </w:rPr>
        <w:t xml:space="preserve"> </w:t>
      </w:r>
      <w:r w:rsidRPr="00374C9B">
        <w:t>основу</w:t>
      </w:r>
      <w:r w:rsidRPr="00374C9B">
        <w:rPr>
          <w:spacing w:val="-15"/>
        </w:rPr>
        <w:t xml:space="preserve"> </w:t>
      </w:r>
      <w:r w:rsidRPr="00374C9B">
        <w:t>учениковог</w:t>
      </w:r>
      <w:r w:rsidRPr="00374C9B">
        <w:rPr>
          <w:spacing w:val="-13"/>
        </w:rPr>
        <w:t xml:space="preserve"> </w:t>
      </w:r>
      <w:r w:rsidRPr="00374C9B">
        <w:t>одговора</w:t>
      </w:r>
      <w:r w:rsidRPr="00374C9B">
        <w:rPr>
          <w:spacing w:val="-12"/>
        </w:rPr>
        <w:t xml:space="preserve"> </w:t>
      </w:r>
      <w:r w:rsidRPr="00374C9B">
        <w:t>углавном</w:t>
      </w:r>
      <w:r w:rsidRPr="00374C9B">
        <w:rPr>
          <w:spacing w:val="-9"/>
        </w:rPr>
        <w:t xml:space="preserve"> </w:t>
      </w:r>
      <w:r w:rsidRPr="00374C9B">
        <w:t>на</w:t>
      </w:r>
      <w:r w:rsidRPr="00374C9B">
        <w:rPr>
          <w:spacing w:val="-15"/>
        </w:rPr>
        <w:t xml:space="preserve"> </w:t>
      </w:r>
      <w:r w:rsidRPr="00374C9B">
        <w:t>пет постављених питања.</w:t>
      </w:r>
    </w:p>
    <w:p w:rsidR="00374C9B" w:rsidRDefault="00374C9B" w:rsidP="00374C9B">
      <w:pPr>
        <w:pStyle w:val="BodyText"/>
        <w:ind w:left="336"/>
        <w:rPr>
          <w:spacing w:val="-5"/>
        </w:rPr>
      </w:pPr>
      <w:r w:rsidRPr="00374C9B">
        <w:t>Број</w:t>
      </w:r>
      <w:r w:rsidRPr="00374C9B">
        <w:rPr>
          <w:spacing w:val="-9"/>
        </w:rPr>
        <w:t xml:space="preserve"> </w:t>
      </w:r>
      <w:r w:rsidRPr="00374C9B">
        <w:t>оцена</w:t>
      </w:r>
      <w:r w:rsidRPr="00374C9B">
        <w:rPr>
          <w:spacing w:val="-6"/>
        </w:rPr>
        <w:t xml:space="preserve"> </w:t>
      </w:r>
      <w:r w:rsidRPr="00374C9B">
        <w:t>по</w:t>
      </w:r>
      <w:r w:rsidRPr="00374C9B">
        <w:rPr>
          <w:spacing w:val="1"/>
        </w:rPr>
        <w:t xml:space="preserve"> </w:t>
      </w:r>
      <w:r w:rsidRPr="00374C9B">
        <w:t>полугодишту</w:t>
      </w:r>
      <w:r w:rsidRPr="00374C9B">
        <w:rPr>
          <w:spacing w:val="-4"/>
        </w:rPr>
        <w:t xml:space="preserve"> </w:t>
      </w:r>
      <w:r w:rsidRPr="00374C9B">
        <w:t>је</w:t>
      </w:r>
      <w:r w:rsidRPr="00374C9B">
        <w:rPr>
          <w:spacing w:val="-1"/>
        </w:rPr>
        <w:t xml:space="preserve"> </w:t>
      </w:r>
      <w:r w:rsidRPr="00374C9B">
        <w:t xml:space="preserve">најмање </w:t>
      </w:r>
      <w:r w:rsidRPr="00374C9B">
        <w:rPr>
          <w:spacing w:val="-5"/>
        </w:rPr>
        <w:t>4.</w:t>
      </w:r>
    </w:p>
    <w:p w:rsidR="009F1CEB" w:rsidRDefault="009F1CEB" w:rsidP="00374C9B">
      <w:pPr>
        <w:pStyle w:val="BodyText"/>
        <w:ind w:left="336"/>
        <w:rPr>
          <w:spacing w:val="-5"/>
        </w:rPr>
      </w:pPr>
    </w:p>
    <w:p w:rsidR="009F1CEB" w:rsidRDefault="009F1CEB" w:rsidP="00374C9B">
      <w:pPr>
        <w:pStyle w:val="BodyText"/>
        <w:ind w:left="336"/>
        <w:rPr>
          <w:spacing w:val="-5"/>
        </w:rPr>
      </w:pPr>
    </w:p>
    <w:p w:rsidR="009F1CEB" w:rsidRDefault="009F1CEB" w:rsidP="00374C9B">
      <w:pPr>
        <w:pStyle w:val="BodyText"/>
        <w:ind w:left="336"/>
        <w:rPr>
          <w:spacing w:val="-5"/>
        </w:rPr>
      </w:pPr>
    </w:p>
    <w:p w:rsidR="009F1CEB" w:rsidRDefault="009F1CEB" w:rsidP="00374C9B">
      <w:pPr>
        <w:pStyle w:val="BodyText"/>
        <w:ind w:left="336"/>
        <w:rPr>
          <w:spacing w:val="-5"/>
        </w:rPr>
      </w:pPr>
    </w:p>
    <w:p w:rsidR="009F1CEB" w:rsidRDefault="009F1CEB" w:rsidP="00374C9B">
      <w:pPr>
        <w:pStyle w:val="BodyText"/>
        <w:ind w:left="336"/>
        <w:rPr>
          <w:spacing w:val="-5"/>
        </w:rPr>
      </w:pPr>
    </w:p>
    <w:p w:rsidR="009F1CEB" w:rsidRPr="00374C9B" w:rsidRDefault="009F1CEB" w:rsidP="00374C9B">
      <w:pPr>
        <w:pStyle w:val="BodyText"/>
        <w:ind w:left="336"/>
      </w:pPr>
    </w:p>
    <w:p w:rsidR="00374C9B" w:rsidRPr="00374C9B" w:rsidRDefault="00374C9B" w:rsidP="00374C9B">
      <w:pPr>
        <w:pStyle w:val="BodyText"/>
        <w:rPr>
          <w:sz w:val="20"/>
        </w:rPr>
      </w:pPr>
    </w:p>
    <w:p w:rsidR="00374C9B" w:rsidRPr="00374C9B" w:rsidRDefault="00374C9B" w:rsidP="00374C9B">
      <w:pPr>
        <w:pStyle w:val="BodyText"/>
        <w:rPr>
          <w:sz w:val="20"/>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3"/>
        <w:gridCol w:w="10136"/>
      </w:tblGrid>
      <w:tr w:rsidR="00374C9B" w:rsidRPr="00374C9B" w:rsidTr="009F1CEB">
        <w:trPr>
          <w:trHeight w:val="278"/>
        </w:trPr>
        <w:tc>
          <w:tcPr>
            <w:tcW w:w="2483" w:type="dxa"/>
          </w:tcPr>
          <w:p w:rsidR="00374C9B" w:rsidRPr="00374C9B" w:rsidRDefault="00374C9B" w:rsidP="00374C9B">
            <w:pPr>
              <w:pStyle w:val="TableParagraph"/>
              <w:spacing w:line="258" w:lineRule="exact"/>
              <w:ind w:left="11" w:right="8"/>
              <w:jc w:val="center"/>
              <w:rPr>
                <w:b/>
                <w:sz w:val="24"/>
              </w:rPr>
            </w:pPr>
            <w:r w:rsidRPr="00374C9B">
              <w:rPr>
                <w:b/>
                <w:spacing w:val="-2"/>
                <w:sz w:val="24"/>
              </w:rPr>
              <w:t>Оцена</w:t>
            </w:r>
          </w:p>
        </w:tc>
        <w:tc>
          <w:tcPr>
            <w:tcW w:w="10136" w:type="dxa"/>
          </w:tcPr>
          <w:p w:rsidR="00374C9B" w:rsidRPr="00374C9B" w:rsidRDefault="00374C9B" w:rsidP="00374C9B">
            <w:pPr>
              <w:pStyle w:val="TableParagraph"/>
              <w:spacing w:line="258" w:lineRule="exact"/>
              <w:ind w:left="1934"/>
              <w:rPr>
                <w:b/>
                <w:sz w:val="24"/>
              </w:rPr>
            </w:pPr>
            <w:r w:rsidRPr="00374C9B">
              <w:rPr>
                <w:b/>
                <w:sz w:val="24"/>
              </w:rPr>
              <w:t>Критеријуми</w:t>
            </w:r>
            <w:r w:rsidRPr="00374C9B">
              <w:rPr>
                <w:b/>
                <w:spacing w:val="-4"/>
                <w:sz w:val="24"/>
              </w:rPr>
              <w:t xml:space="preserve"> </w:t>
            </w:r>
            <w:r w:rsidRPr="00374C9B">
              <w:rPr>
                <w:b/>
                <w:sz w:val="24"/>
              </w:rPr>
              <w:t xml:space="preserve">за </w:t>
            </w:r>
            <w:r w:rsidRPr="00374C9B">
              <w:rPr>
                <w:b/>
                <w:spacing w:val="-2"/>
                <w:sz w:val="24"/>
              </w:rPr>
              <w:t>оцењивање</w:t>
            </w:r>
          </w:p>
        </w:tc>
      </w:tr>
      <w:tr w:rsidR="00374C9B" w:rsidRPr="00374C9B" w:rsidTr="009F1CEB">
        <w:trPr>
          <w:trHeight w:val="1377"/>
        </w:trPr>
        <w:tc>
          <w:tcPr>
            <w:tcW w:w="2483" w:type="dxa"/>
          </w:tcPr>
          <w:p w:rsidR="00374C9B" w:rsidRPr="00374C9B" w:rsidRDefault="00374C9B" w:rsidP="00374C9B">
            <w:pPr>
              <w:pStyle w:val="TableParagraph"/>
              <w:rPr>
                <w:sz w:val="24"/>
              </w:rPr>
            </w:pPr>
          </w:p>
          <w:p w:rsidR="00374C9B" w:rsidRPr="00374C9B" w:rsidRDefault="00374C9B" w:rsidP="00374C9B">
            <w:pPr>
              <w:pStyle w:val="TableParagraph"/>
              <w:ind w:left="11" w:right="5"/>
              <w:jc w:val="center"/>
              <w:rPr>
                <w:b/>
                <w:sz w:val="24"/>
              </w:rPr>
            </w:pPr>
            <w:r w:rsidRPr="00374C9B">
              <w:rPr>
                <w:sz w:val="24"/>
              </w:rPr>
              <w:t>о</w:t>
            </w:r>
            <w:r w:rsidRPr="00374C9B">
              <w:rPr>
                <w:b/>
                <w:sz w:val="24"/>
              </w:rPr>
              <w:t>дличан</w:t>
            </w:r>
            <w:r w:rsidRPr="00374C9B">
              <w:rPr>
                <w:b/>
                <w:spacing w:val="-3"/>
                <w:sz w:val="24"/>
              </w:rPr>
              <w:t xml:space="preserve"> </w:t>
            </w:r>
            <w:r w:rsidRPr="00374C9B">
              <w:rPr>
                <w:b/>
                <w:spacing w:val="-5"/>
                <w:sz w:val="24"/>
              </w:rPr>
              <w:t>(5)</w:t>
            </w:r>
          </w:p>
        </w:tc>
        <w:tc>
          <w:tcPr>
            <w:tcW w:w="10136" w:type="dxa"/>
          </w:tcPr>
          <w:p w:rsidR="00374C9B" w:rsidRPr="00374C9B" w:rsidRDefault="00374C9B" w:rsidP="009F1CEB">
            <w:pPr>
              <w:pStyle w:val="TableParagraph"/>
              <w:ind w:left="104" w:right="102"/>
              <w:jc w:val="both"/>
              <w:rPr>
                <w:sz w:val="24"/>
              </w:rPr>
            </w:pPr>
            <w:r w:rsidRPr="00374C9B">
              <w:rPr>
                <w:sz w:val="24"/>
              </w:rPr>
              <w:t>Ученик савладава градиво из природе и друштва, влада претходно пређеним градивом и примењује научено. Активно учествује на часу током обраде новог градива, износи своје мишљење,</w:t>
            </w:r>
            <w:r w:rsidRPr="00374C9B">
              <w:rPr>
                <w:spacing w:val="-15"/>
                <w:sz w:val="24"/>
              </w:rPr>
              <w:t xml:space="preserve"> </w:t>
            </w:r>
            <w:r w:rsidRPr="00374C9B">
              <w:rPr>
                <w:b/>
                <w:sz w:val="24"/>
              </w:rPr>
              <w:t>самостално</w:t>
            </w:r>
            <w:r w:rsidRPr="00374C9B">
              <w:rPr>
                <w:b/>
                <w:spacing w:val="-15"/>
                <w:sz w:val="24"/>
              </w:rPr>
              <w:t xml:space="preserve"> </w:t>
            </w:r>
            <w:r w:rsidRPr="00374C9B">
              <w:rPr>
                <w:sz w:val="24"/>
              </w:rPr>
              <w:t>изводи</w:t>
            </w:r>
            <w:r w:rsidRPr="00374C9B">
              <w:rPr>
                <w:spacing w:val="-15"/>
                <w:sz w:val="24"/>
              </w:rPr>
              <w:t xml:space="preserve"> </w:t>
            </w:r>
            <w:r w:rsidRPr="00374C9B">
              <w:rPr>
                <w:sz w:val="24"/>
              </w:rPr>
              <w:t>закључке.</w:t>
            </w:r>
            <w:r w:rsidRPr="00374C9B">
              <w:rPr>
                <w:spacing w:val="-11"/>
                <w:sz w:val="24"/>
              </w:rPr>
              <w:t xml:space="preserve"> </w:t>
            </w:r>
            <w:r w:rsidRPr="00374C9B">
              <w:rPr>
                <w:sz w:val="24"/>
              </w:rPr>
              <w:t>Ученик</w:t>
            </w:r>
            <w:r w:rsidRPr="00374C9B">
              <w:rPr>
                <w:spacing w:val="-10"/>
                <w:sz w:val="24"/>
              </w:rPr>
              <w:t xml:space="preserve"> </w:t>
            </w:r>
            <w:r w:rsidRPr="00374C9B">
              <w:rPr>
                <w:sz w:val="24"/>
              </w:rPr>
              <w:t>уме</w:t>
            </w:r>
            <w:r w:rsidRPr="00374C9B">
              <w:rPr>
                <w:spacing w:val="-14"/>
                <w:sz w:val="24"/>
              </w:rPr>
              <w:t xml:space="preserve"> </w:t>
            </w:r>
            <w:r w:rsidRPr="00374C9B">
              <w:rPr>
                <w:sz w:val="24"/>
              </w:rPr>
              <w:t>да</w:t>
            </w:r>
            <w:r w:rsidRPr="00374C9B">
              <w:rPr>
                <w:spacing w:val="-14"/>
                <w:sz w:val="24"/>
              </w:rPr>
              <w:t xml:space="preserve"> </w:t>
            </w:r>
            <w:r w:rsidRPr="00374C9B">
              <w:rPr>
                <w:spacing w:val="-2"/>
                <w:sz w:val="24"/>
              </w:rPr>
              <w:t>примени</w:t>
            </w:r>
            <w:r w:rsidR="009F1CEB">
              <w:rPr>
                <w:sz w:val="24"/>
                <w:lang w:val="sr-Cyrl-RS"/>
              </w:rPr>
              <w:t xml:space="preserve"> </w:t>
            </w:r>
            <w:r w:rsidRPr="00374C9B">
              <w:rPr>
                <w:sz w:val="24"/>
              </w:rPr>
              <w:t>научено</w:t>
            </w:r>
            <w:r w:rsidRPr="00374C9B">
              <w:rPr>
                <w:spacing w:val="-11"/>
                <w:sz w:val="24"/>
              </w:rPr>
              <w:t xml:space="preserve"> </w:t>
            </w:r>
            <w:r w:rsidRPr="00374C9B">
              <w:rPr>
                <w:sz w:val="24"/>
              </w:rPr>
              <w:t>градиво</w:t>
            </w:r>
            <w:r w:rsidRPr="00374C9B">
              <w:rPr>
                <w:spacing w:val="-8"/>
                <w:sz w:val="24"/>
              </w:rPr>
              <w:t xml:space="preserve"> </w:t>
            </w:r>
            <w:r w:rsidRPr="00374C9B">
              <w:rPr>
                <w:sz w:val="24"/>
              </w:rPr>
              <w:t>кроз</w:t>
            </w:r>
            <w:r w:rsidRPr="00374C9B">
              <w:rPr>
                <w:spacing w:val="-12"/>
                <w:sz w:val="24"/>
              </w:rPr>
              <w:t xml:space="preserve"> </w:t>
            </w:r>
            <w:r w:rsidRPr="00374C9B">
              <w:rPr>
                <w:sz w:val="24"/>
              </w:rPr>
              <w:t>разне</w:t>
            </w:r>
            <w:r w:rsidRPr="00374C9B">
              <w:rPr>
                <w:spacing w:val="-14"/>
                <w:sz w:val="24"/>
              </w:rPr>
              <w:t xml:space="preserve"> </w:t>
            </w:r>
            <w:r w:rsidRPr="00374C9B">
              <w:rPr>
                <w:sz w:val="24"/>
              </w:rPr>
              <w:t>активности,</w:t>
            </w:r>
            <w:r w:rsidRPr="00374C9B">
              <w:rPr>
                <w:spacing w:val="-11"/>
                <w:sz w:val="24"/>
              </w:rPr>
              <w:t xml:space="preserve"> </w:t>
            </w:r>
            <w:r w:rsidRPr="00374C9B">
              <w:rPr>
                <w:sz w:val="24"/>
              </w:rPr>
              <w:t>способан</w:t>
            </w:r>
            <w:r w:rsidRPr="00374C9B">
              <w:rPr>
                <w:spacing w:val="-8"/>
                <w:sz w:val="24"/>
              </w:rPr>
              <w:t xml:space="preserve"> </w:t>
            </w:r>
            <w:r w:rsidRPr="00374C9B">
              <w:rPr>
                <w:sz w:val="24"/>
              </w:rPr>
              <w:t>је</w:t>
            </w:r>
            <w:r w:rsidRPr="00374C9B">
              <w:rPr>
                <w:spacing w:val="-14"/>
                <w:sz w:val="24"/>
              </w:rPr>
              <w:t xml:space="preserve"> </w:t>
            </w:r>
            <w:r w:rsidRPr="00374C9B">
              <w:rPr>
                <w:sz w:val="24"/>
              </w:rPr>
              <w:t>да</w:t>
            </w:r>
            <w:r w:rsidRPr="00374C9B">
              <w:rPr>
                <w:spacing w:val="-14"/>
                <w:sz w:val="24"/>
              </w:rPr>
              <w:t xml:space="preserve"> </w:t>
            </w:r>
            <w:r w:rsidRPr="00374C9B">
              <w:rPr>
                <w:sz w:val="24"/>
              </w:rPr>
              <w:t>се</w:t>
            </w:r>
            <w:r w:rsidRPr="00374C9B">
              <w:rPr>
                <w:spacing w:val="-13"/>
                <w:sz w:val="24"/>
              </w:rPr>
              <w:t xml:space="preserve"> </w:t>
            </w:r>
            <w:r w:rsidRPr="00374C9B">
              <w:rPr>
                <w:spacing w:val="-2"/>
                <w:sz w:val="24"/>
              </w:rPr>
              <w:t>сналази</w:t>
            </w:r>
            <w:r w:rsidR="009F1CEB" w:rsidRPr="00374C9B">
              <w:rPr>
                <w:sz w:val="24"/>
              </w:rPr>
              <w:t xml:space="preserve"> у простору и времену. Показује иницијативу током наставе, понаша се другарски, помаже другим ученицима и пријатељски се односи према другарима, редовно израђује домаће задатке и показује</w:t>
            </w:r>
            <w:r w:rsidR="009F1CEB" w:rsidRPr="00374C9B">
              <w:rPr>
                <w:spacing w:val="3"/>
                <w:sz w:val="24"/>
              </w:rPr>
              <w:t xml:space="preserve"> </w:t>
            </w:r>
            <w:r w:rsidR="009F1CEB" w:rsidRPr="00374C9B">
              <w:rPr>
                <w:sz w:val="24"/>
              </w:rPr>
              <w:t>иницијативу</w:t>
            </w:r>
            <w:r w:rsidR="009F1CEB" w:rsidRPr="00374C9B">
              <w:rPr>
                <w:spacing w:val="-3"/>
                <w:sz w:val="24"/>
              </w:rPr>
              <w:t xml:space="preserve"> </w:t>
            </w:r>
            <w:r w:rsidR="009F1CEB" w:rsidRPr="00374C9B">
              <w:rPr>
                <w:sz w:val="24"/>
              </w:rPr>
              <w:t>и</w:t>
            </w:r>
            <w:r w:rsidR="009F1CEB" w:rsidRPr="00374C9B">
              <w:rPr>
                <w:spacing w:val="7"/>
                <w:sz w:val="24"/>
              </w:rPr>
              <w:t xml:space="preserve"> </w:t>
            </w:r>
            <w:r w:rsidR="009F1CEB" w:rsidRPr="00374C9B">
              <w:rPr>
                <w:sz w:val="24"/>
              </w:rPr>
              <w:t>креативност</w:t>
            </w:r>
            <w:r w:rsidR="009F1CEB" w:rsidRPr="00374C9B">
              <w:rPr>
                <w:spacing w:val="7"/>
                <w:sz w:val="24"/>
              </w:rPr>
              <w:t xml:space="preserve"> </w:t>
            </w:r>
            <w:r w:rsidR="009F1CEB" w:rsidRPr="00374C9B">
              <w:rPr>
                <w:sz w:val="24"/>
              </w:rPr>
              <w:t>у</w:t>
            </w:r>
            <w:r w:rsidR="009F1CEB" w:rsidRPr="00374C9B">
              <w:rPr>
                <w:spacing w:val="-3"/>
                <w:sz w:val="24"/>
              </w:rPr>
              <w:t xml:space="preserve"> </w:t>
            </w:r>
            <w:r w:rsidR="009F1CEB" w:rsidRPr="00374C9B">
              <w:rPr>
                <w:sz w:val="24"/>
              </w:rPr>
              <w:t>решавању</w:t>
            </w:r>
            <w:r w:rsidR="009F1CEB" w:rsidRPr="00374C9B">
              <w:rPr>
                <w:spacing w:val="2"/>
                <w:sz w:val="24"/>
              </w:rPr>
              <w:t xml:space="preserve"> </w:t>
            </w:r>
            <w:r w:rsidR="009F1CEB" w:rsidRPr="00374C9B">
              <w:rPr>
                <w:sz w:val="24"/>
              </w:rPr>
              <w:t>задатака.</w:t>
            </w:r>
            <w:r w:rsidR="009F1CEB" w:rsidRPr="00374C9B">
              <w:rPr>
                <w:spacing w:val="9"/>
                <w:sz w:val="24"/>
              </w:rPr>
              <w:t xml:space="preserve"> </w:t>
            </w:r>
            <w:r w:rsidR="009F1CEB" w:rsidRPr="00374C9B">
              <w:rPr>
                <w:spacing w:val="-4"/>
                <w:sz w:val="24"/>
              </w:rPr>
              <w:t>Може</w:t>
            </w:r>
            <w:r w:rsidR="009F1CEB">
              <w:rPr>
                <w:sz w:val="24"/>
                <w:lang w:val="sr-Cyrl-RS"/>
              </w:rPr>
              <w:t xml:space="preserve"> </w:t>
            </w:r>
            <w:r w:rsidR="009F1CEB" w:rsidRPr="00374C9B">
              <w:rPr>
                <w:sz w:val="24"/>
              </w:rPr>
              <w:t>успешно да</w:t>
            </w:r>
            <w:r w:rsidR="009F1CEB" w:rsidRPr="00374C9B">
              <w:rPr>
                <w:spacing w:val="-2"/>
                <w:sz w:val="24"/>
              </w:rPr>
              <w:t xml:space="preserve"> </w:t>
            </w:r>
            <w:r w:rsidR="009F1CEB" w:rsidRPr="00374C9B">
              <w:rPr>
                <w:sz w:val="24"/>
              </w:rPr>
              <w:t>ради</w:t>
            </w:r>
            <w:r w:rsidR="009F1CEB" w:rsidRPr="00374C9B">
              <w:rPr>
                <w:spacing w:val="-1"/>
                <w:sz w:val="24"/>
              </w:rPr>
              <w:t xml:space="preserve"> </w:t>
            </w:r>
            <w:r w:rsidR="009F1CEB" w:rsidRPr="00374C9B">
              <w:rPr>
                <w:sz w:val="24"/>
              </w:rPr>
              <w:t>у</w:t>
            </w:r>
            <w:r w:rsidR="009F1CEB" w:rsidRPr="00374C9B">
              <w:rPr>
                <w:spacing w:val="-10"/>
                <w:sz w:val="24"/>
              </w:rPr>
              <w:t xml:space="preserve"> </w:t>
            </w:r>
            <w:r w:rsidR="009F1CEB" w:rsidRPr="00374C9B">
              <w:rPr>
                <w:sz w:val="24"/>
              </w:rPr>
              <w:t>различитим</w:t>
            </w:r>
            <w:r w:rsidR="009F1CEB" w:rsidRPr="00374C9B">
              <w:rPr>
                <w:spacing w:val="-5"/>
                <w:sz w:val="24"/>
              </w:rPr>
              <w:t xml:space="preserve"> </w:t>
            </w:r>
            <w:r w:rsidR="009F1CEB" w:rsidRPr="00374C9B">
              <w:rPr>
                <w:sz w:val="24"/>
              </w:rPr>
              <w:t>групама</w:t>
            </w:r>
            <w:r w:rsidR="009F1CEB" w:rsidRPr="00374C9B">
              <w:rPr>
                <w:spacing w:val="-2"/>
                <w:sz w:val="24"/>
              </w:rPr>
              <w:t xml:space="preserve"> </w:t>
            </w:r>
            <w:r w:rsidR="009F1CEB" w:rsidRPr="00374C9B">
              <w:rPr>
                <w:sz w:val="24"/>
              </w:rPr>
              <w:t>и врстама</w:t>
            </w:r>
            <w:r w:rsidR="009F1CEB" w:rsidRPr="00374C9B">
              <w:rPr>
                <w:spacing w:val="-2"/>
                <w:sz w:val="24"/>
              </w:rPr>
              <w:t xml:space="preserve"> задатака.</w:t>
            </w:r>
          </w:p>
        </w:tc>
      </w:tr>
    </w:tbl>
    <w:p w:rsidR="009F1CEB" w:rsidRDefault="009F1CEB" w:rsidP="009F1CEB">
      <w:pPr>
        <w:pStyle w:val="TableParagraph"/>
        <w:spacing w:line="261" w:lineRule="exact"/>
        <w:ind w:left="0"/>
        <w:jc w:val="both"/>
        <w:rPr>
          <w:sz w:val="24"/>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3"/>
        <w:gridCol w:w="10136"/>
      </w:tblGrid>
      <w:tr w:rsidR="009F1CEB" w:rsidRPr="00374C9B" w:rsidTr="009F1CEB">
        <w:trPr>
          <w:trHeight w:val="830"/>
        </w:trPr>
        <w:tc>
          <w:tcPr>
            <w:tcW w:w="2483" w:type="dxa"/>
          </w:tcPr>
          <w:p w:rsidR="009F1CEB" w:rsidRPr="00374C9B" w:rsidRDefault="009F1CEB" w:rsidP="00C15DD0">
            <w:pPr>
              <w:pStyle w:val="TableParagraph"/>
              <w:ind w:left="11" w:right="2"/>
              <w:jc w:val="center"/>
              <w:rPr>
                <w:b/>
                <w:sz w:val="24"/>
              </w:rPr>
            </w:pPr>
            <w:r w:rsidRPr="00374C9B">
              <w:rPr>
                <w:b/>
                <w:sz w:val="24"/>
              </w:rPr>
              <w:t>врло</w:t>
            </w:r>
            <w:r w:rsidRPr="00374C9B">
              <w:rPr>
                <w:b/>
                <w:spacing w:val="-2"/>
                <w:sz w:val="24"/>
              </w:rPr>
              <w:t xml:space="preserve"> </w:t>
            </w:r>
            <w:r w:rsidRPr="00374C9B">
              <w:rPr>
                <w:b/>
                <w:sz w:val="24"/>
              </w:rPr>
              <w:t>добар</w:t>
            </w:r>
            <w:r w:rsidRPr="00374C9B">
              <w:rPr>
                <w:b/>
                <w:spacing w:val="-1"/>
                <w:sz w:val="24"/>
              </w:rPr>
              <w:t xml:space="preserve"> </w:t>
            </w:r>
            <w:r w:rsidRPr="00374C9B">
              <w:rPr>
                <w:b/>
                <w:spacing w:val="-5"/>
                <w:sz w:val="24"/>
              </w:rPr>
              <w:t>(4)</w:t>
            </w:r>
          </w:p>
        </w:tc>
        <w:tc>
          <w:tcPr>
            <w:tcW w:w="10136" w:type="dxa"/>
          </w:tcPr>
          <w:p w:rsidR="009F1CEB" w:rsidRPr="00374C9B" w:rsidRDefault="009F1CEB" w:rsidP="00C15DD0">
            <w:pPr>
              <w:pStyle w:val="TableParagraph"/>
              <w:spacing w:line="268" w:lineRule="exact"/>
              <w:ind w:left="104"/>
              <w:rPr>
                <w:sz w:val="24"/>
              </w:rPr>
            </w:pPr>
            <w:r w:rsidRPr="00374C9B">
              <w:rPr>
                <w:sz w:val="24"/>
              </w:rPr>
              <w:t>Ученик</w:t>
            </w:r>
            <w:r w:rsidRPr="00374C9B">
              <w:rPr>
                <w:spacing w:val="77"/>
                <w:sz w:val="24"/>
              </w:rPr>
              <w:t xml:space="preserve"> </w:t>
            </w:r>
            <w:r w:rsidRPr="00374C9B">
              <w:rPr>
                <w:sz w:val="24"/>
              </w:rPr>
              <w:t>разуме</w:t>
            </w:r>
            <w:r w:rsidRPr="00374C9B">
              <w:rPr>
                <w:spacing w:val="78"/>
                <w:sz w:val="24"/>
              </w:rPr>
              <w:t xml:space="preserve"> </w:t>
            </w:r>
            <w:r w:rsidRPr="00374C9B">
              <w:rPr>
                <w:sz w:val="24"/>
              </w:rPr>
              <w:t>појмове</w:t>
            </w:r>
            <w:r w:rsidRPr="00374C9B">
              <w:rPr>
                <w:spacing w:val="74"/>
                <w:sz w:val="24"/>
              </w:rPr>
              <w:t xml:space="preserve"> </w:t>
            </w:r>
            <w:r w:rsidRPr="00374C9B">
              <w:rPr>
                <w:sz w:val="24"/>
              </w:rPr>
              <w:t>и</w:t>
            </w:r>
            <w:r w:rsidRPr="00374C9B">
              <w:rPr>
                <w:spacing w:val="76"/>
                <w:sz w:val="24"/>
              </w:rPr>
              <w:t xml:space="preserve"> </w:t>
            </w:r>
            <w:r w:rsidRPr="00374C9B">
              <w:rPr>
                <w:sz w:val="24"/>
              </w:rPr>
              <w:t>чињенице,</w:t>
            </w:r>
            <w:r w:rsidRPr="00374C9B">
              <w:rPr>
                <w:spacing w:val="77"/>
                <w:sz w:val="24"/>
              </w:rPr>
              <w:t xml:space="preserve"> </w:t>
            </w:r>
            <w:r w:rsidRPr="00374C9B">
              <w:rPr>
                <w:sz w:val="24"/>
              </w:rPr>
              <w:t>успоставља</w:t>
            </w:r>
            <w:r w:rsidRPr="00374C9B">
              <w:rPr>
                <w:spacing w:val="78"/>
                <w:sz w:val="24"/>
              </w:rPr>
              <w:t xml:space="preserve"> </w:t>
            </w:r>
            <w:r w:rsidRPr="00374C9B">
              <w:rPr>
                <w:sz w:val="24"/>
              </w:rPr>
              <w:t>везе,</w:t>
            </w:r>
            <w:r w:rsidRPr="00374C9B">
              <w:rPr>
                <w:spacing w:val="72"/>
                <w:sz w:val="24"/>
              </w:rPr>
              <w:t xml:space="preserve"> </w:t>
            </w:r>
            <w:r w:rsidRPr="00374C9B">
              <w:rPr>
                <w:spacing w:val="-4"/>
                <w:sz w:val="24"/>
              </w:rPr>
              <w:t>може</w:t>
            </w:r>
          </w:p>
          <w:p w:rsidR="009F1CEB" w:rsidRPr="00374C9B" w:rsidRDefault="009F1CEB" w:rsidP="00C15DD0">
            <w:pPr>
              <w:pStyle w:val="TableParagraph"/>
              <w:spacing w:line="274" w:lineRule="exact"/>
              <w:ind w:left="104"/>
              <w:rPr>
                <w:sz w:val="24"/>
              </w:rPr>
            </w:pPr>
            <w:r w:rsidRPr="00374C9B">
              <w:rPr>
                <w:sz w:val="24"/>
              </w:rPr>
              <w:t>самостално да објасни и наведе појмове и термине из предмета Природа и друштво.</w:t>
            </w:r>
          </w:p>
        </w:tc>
      </w:tr>
      <w:tr w:rsidR="009F1CEB" w:rsidRPr="00374C9B" w:rsidTr="009F1CEB">
        <w:trPr>
          <w:trHeight w:val="1103"/>
        </w:trPr>
        <w:tc>
          <w:tcPr>
            <w:tcW w:w="2483" w:type="dxa"/>
          </w:tcPr>
          <w:p w:rsidR="009F1CEB" w:rsidRPr="00374C9B" w:rsidRDefault="009F1CEB" w:rsidP="00C15DD0">
            <w:pPr>
              <w:pStyle w:val="TableParagraph"/>
              <w:rPr>
                <w:sz w:val="24"/>
              </w:rPr>
            </w:pPr>
          </w:p>
          <w:p w:rsidR="009F1CEB" w:rsidRPr="00374C9B" w:rsidRDefault="009F1CEB" w:rsidP="00C15DD0">
            <w:pPr>
              <w:pStyle w:val="TableParagraph"/>
              <w:ind w:left="11"/>
              <w:jc w:val="center"/>
              <w:rPr>
                <w:b/>
                <w:sz w:val="24"/>
              </w:rPr>
            </w:pPr>
            <w:r w:rsidRPr="00374C9B">
              <w:rPr>
                <w:b/>
                <w:sz w:val="24"/>
              </w:rPr>
              <w:t>добар</w:t>
            </w:r>
            <w:r w:rsidRPr="00374C9B">
              <w:rPr>
                <w:b/>
                <w:spacing w:val="-3"/>
                <w:sz w:val="24"/>
              </w:rPr>
              <w:t xml:space="preserve"> </w:t>
            </w:r>
            <w:r w:rsidRPr="00374C9B">
              <w:rPr>
                <w:b/>
                <w:spacing w:val="-5"/>
                <w:sz w:val="24"/>
              </w:rPr>
              <w:t>(3)</w:t>
            </w:r>
          </w:p>
        </w:tc>
        <w:tc>
          <w:tcPr>
            <w:tcW w:w="10136" w:type="dxa"/>
          </w:tcPr>
          <w:p w:rsidR="009F1CEB" w:rsidRPr="00374C9B" w:rsidRDefault="009F1CEB" w:rsidP="00C15DD0">
            <w:pPr>
              <w:pStyle w:val="TableParagraph"/>
              <w:ind w:left="104" w:right="98"/>
              <w:jc w:val="both"/>
              <w:rPr>
                <w:b/>
                <w:sz w:val="24"/>
              </w:rPr>
            </w:pPr>
            <w:r w:rsidRPr="00374C9B">
              <w:rPr>
                <w:sz w:val="24"/>
              </w:rPr>
              <w:t>Ученик разуме појмове и чињенице, успоставља везе, може самостално да објасни и наведе појмове и термине из предмета Природа</w:t>
            </w:r>
            <w:r w:rsidRPr="00374C9B">
              <w:rPr>
                <w:spacing w:val="61"/>
                <w:w w:val="150"/>
                <w:sz w:val="24"/>
              </w:rPr>
              <w:t xml:space="preserve"> </w:t>
            </w:r>
            <w:r w:rsidRPr="00374C9B">
              <w:rPr>
                <w:sz w:val="24"/>
              </w:rPr>
              <w:t>и</w:t>
            </w:r>
            <w:r w:rsidRPr="00374C9B">
              <w:rPr>
                <w:spacing w:val="65"/>
                <w:w w:val="150"/>
                <w:sz w:val="24"/>
              </w:rPr>
              <w:t xml:space="preserve"> </w:t>
            </w:r>
            <w:r w:rsidRPr="00374C9B">
              <w:rPr>
                <w:sz w:val="24"/>
              </w:rPr>
              <w:t>друштво.</w:t>
            </w:r>
            <w:r w:rsidRPr="00374C9B">
              <w:rPr>
                <w:spacing w:val="67"/>
                <w:w w:val="150"/>
                <w:sz w:val="24"/>
              </w:rPr>
              <w:t xml:space="preserve"> </w:t>
            </w:r>
            <w:r w:rsidRPr="00374C9B">
              <w:rPr>
                <w:sz w:val="24"/>
              </w:rPr>
              <w:t>Задатке</w:t>
            </w:r>
            <w:r w:rsidRPr="00374C9B">
              <w:rPr>
                <w:spacing w:val="63"/>
                <w:w w:val="150"/>
                <w:sz w:val="24"/>
              </w:rPr>
              <w:t xml:space="preserve"> </w:t>
            </w:r>
            <w:r w:rsidRPr="00374C9B">
              <w:rPr>
                <w:sz w:val="24"/>
              </w:rPr>
              <w:t>обавља</w:t>
            </w:r>
            <w:r w:rsidRPr="00374C9B">
              <w:rPr>
                <w:spacing w:val="68"/>
                <w:w w:val="150"/>
                <w:sz w:val="24"/>
              </w:rPr>
              <w:t xml:space="preserve"> </w:t>
            </w:r>
            <w:r w:rsidRPr="00374C9B">
              <w:rPr>
                <w:b/>
                <w:sz w:val="24"/>
              </w:rPr>
              <w:t>делимично</w:t>
            </w:r>
            <w:r w:rsidRPr="00374C9B">
              <w:rPr>
                <w:b/>
                <w:spacing w:val="64"/>
                <w:w w:val="150"/>
                <w:sz w:val="24"/>
              </w:rPr>
              <w:t xml:space="preserve"> </w:t>
            </w:r>
            <w:r w:rsidRPr="00374C9B">
              <w:rPr>
                <w:b/>
                <w:sz w:val="24"/>
              </w:rPr>
              <w:t>уз</w:t>
            </w:r>
            <w:r w:rsidRPr="00374C9B">
              <w:rPr>
                <w:b/>
                <w:spacing w:val="64"/>
                <w:w w:val="150"/>
                <w:sz w:val="24"/>
              </w:rPr>
              <w:t xml:space="preserve"> </w:t>
            </w:r>
            <w:r w:rsidRPr="00374C9B">
              <w:rPr>
                <w:b/>
                <w:spacing w:val="-2"/>
                <w:sz w:val="24"/>
              </w:rPr>
              <w:t>помоћ</w:t>
            </w:r>
          </w:p>
          <w:p w:rsidR="009F1CEB" w:rsidRPr="00374C9B" w:rsidRDefault="009F1CEB" w:rsidP="00C15DD0">
            <w:pPr>
              <w:pStyle w:val="TableParagraph"/>
              <w:spacing w:line="264" w:lineRule="exact"/>
              <w:ind w:left="104"/>
              <w:rPr>
                <w:sz w:val="24"/>
              </w:rPr>
            </w:pPr>
            <w:r w:rsidRPr="00374C9B">
              <w:rPr>
                <w:b/>
                <w:spacing w:val="-2"/>
                <w:sz w:val="24"/>
              </w:rPr>
              <w:t>наставника</w:t>
            </w:r>
            <w:r w:rsidRPr="00374C9B">
              <w:rPr>
                <w:spacing w:val="-2"/>
                <w:sz w:val="24"/>
              </w:rPr>
              <w:t>.</w:t>
            </w:r>
          </w:p>
        </w:tc>
      </w:tr>
      <w:tr w:rsidR="009F1CEB" w:rsidRPr="00374C9B" w:rsidTr="009F1CEB">
        <w:trPr>
          <w:trHeight w:val="825"/>
        </w:trPr>
        <w:tc>
          <w:tcPr>
            <w:tcW w:w="2483" w:type="dxa"/>
          </w:tcPr>
          <w:p w:rsidR="009F1CEB" w:rsidRPr="00374C9B" w:rsidRDefault="009F1CEB" w:rsidP="00C15DD0">
            <w:pPr>
              <w:pStyle w:val="TableParagraph"/>
              <w:ind w:left="11" w:right="5"/>
              <w:jc w:val="center"/>
              <w:rPr>
                <w:b/>
                <w:sz w:val="24"/>
              </w:rPr>
            </w:pPr>
            <w:r w:rsidRPr="00374C9B">
              <w:rPr>
                <w:b/>
                <w:sz w:val="24"/>
              </w:rPr>
              <w:t>довољан</w:t>
            </w:r>
            <w:r w:rsidRPr="00374C9B">
              <w:rPr>
                <w:b/>
                <w:spacing w:val="-5"/>
                <w:sz w:val="24"/>
              </w:rPr>
              <w:t xml:space="preserve"> (2)</w:t>
            </w:r>
          </w:p>
        </w:tc>
        <w:tc>
          <w:tcPr>
            <w:tcW w:w="10136" w:type="dxa"/>
          </w:tcPr>
          <w:p w:rsidR="009F1CEB" w:rsidRPr="00374C9B" w:rsidRDefault="009F1CEB" w:rsidP="00C15DD0">
            <w:pPr>
              <w:pStyle w:val="TableParagraph"/>
              <w:spacing w:line="237" w:lineRule="auto"/>
              <w:ind w:left="104"/>
              <w:rPr>
                <w:sz w:val="24"/>
              </w:rPr>
            </w:pPr>
            <w:r w:rsidRPr="00374C9B">
              <w:rPr>
                <w:sz w:val="24"/>
              </w:rPr>
              <w:t>Ученик</w:t>
            </w:r>
            <w:r w:rsidRPr="00374C9B">
              <w:rPr>
                <w:spacing w:val="-6"/>
                <w:sz w:val="24"/>
              </w:rPr>
              <w:t xml:space="preserve"> </w:t>
            </w:r>
            <w:r w:rsidRPr="00374C9B">
              <w:rPr>
                <w:sz w:val="24"/>
              </w:rPr>
              <w:t>влада</w:t>
            </w:r>
            <w:r w:rsidRPr="00374C9B">
              <w:rPr>
                <w:spacing w:val="-5"/>
                <w:sz w:val="24"/>
              </w:rPr>
              <w:t xml:space="preserve"> </w:t>
            </w:r>
            <w:r w:rsidRPr="00374C9B">
              <w:rPr>
                <w:sz w:val="24"/>
              </w:rPr>
              <w:t>основним</w:t>
            </w:r>
            <w:r w:rsidRPr="00374C9B">
              <w:rPr>
                <w:spacing w:val="-7"/>
                <w:sz w:val="24"/>
              </w:rPr>
              <w:t xml:space="preserve"> </w:t>
            </w:r>
            <w:r w:rsidRPr="00374C9B">
              <w:rPr>
                <w:sz w:val="24"/>
              </w:rPr>
              <w:t>појмовима</w:t>
            </w:r>
            <w:r w:rsidRPr="00374C9B">
              <w:rPr>
                <w:spacing w:val="-5"/>
                <w:sz w:val="24"/>
              </w:rPr>
              <w:t xml:space="preserve"> </w:t>
            </w:r>
            <w:r w:rsidRPr="00374C9B">
              <w:rPr>
                <w:sz w:val="24"/>
              </w:rPr>
              <w:t>може</w:t>
            </w:r>
            <w:r w:rsidRPr="00374C9B">
              <w:rPr>
                <w:spacing w:val="-5"/>
                <w:sz w:val="24"/>
              </w:rPr>
              <w:t xml:space="preserve"> </w:t>
            </w:r>
            <w:r w:rsidRPr="00374C9B">
              <w:rPr>
                <w:sz w:val="24"/>
              </w:rPr>
              <w:t>уз</w:t>
            </w:r>
            <w:r w:rsidRPr="00374C9B">
              <w:rPr>
                <w:spacing w:val="-3"/>
                <w:sz w:val="24"/>
              </w:rPr>
              <w:t xml:space="preserve"> </w:t>
            </w:r>
            <w:r w:rsidRPr="00374C9B">
              <w:rPr>
                <w:sz w:val="24"/>
              </w:rPr>
              <w:t>помоћ</w:t>
            </w:r>
            <w:r w:rsidRPr="00374C9B">
              <w:rPr>
                <w:spacing w:val="-9"/>
                <w:sz w:val="24"/>
              </w:rPr>
              <w:t xml:space="preserve"> </w:t>
            </w:r>
            <w:r w:rsidRPr="00374C9B">
              <w:rPr>
                <w:sz w:val="24"/>
              </w:rPr>
              <w:t>наставника</w:t>
            </w:r>
            <w:r w:rsidRPr="00374C9B">
              <w:rPr>
                <w:spacing w:val="-5"/>
                <w:sz w:val="24"/>
              </w:rPr>
              <w:t xml:space="preserve"> </w:t>
            </w:r>
            <w:r w:rsidRPr="00374C9B">
              <w:rPr>
                <w:sz w:val="24"/>
              </w:rPr>
              <w:t xml:space="preserve">да </w:t>
            </w:r>
            <w:r w:rsidRPr="00374C9B">
              <w:rPr>
                <w:spacing w:val="-2"/>
                <w:sz w:val="24"/>
              </w:rPr>
              <w:t>објасни</w:t>
            </w:r>
            <w:r w:rsidRPr="00374C9B">
              <w:rPr>
                <w:spacing w:val="-8"/>
                <w:sz w:val="24"/>
              </w:rPr>
              <w:t xml:space="preserve"> </w:t>
            </w:r>
            <w:r w:rsidRPr="00374C9B">
              <w:rPr>
                <w:spacing w:val="-2"/>
                <w:sz w:val="24"/>
              </w:rPr>
              <w:t>њихове</w:t>
            </w:r>
            <w:r w:rsidRPr="00374C9B">
              <w:rPr>
                <w:spacing w:val="-12"/>
                <w:sz w:val="24"/>
              </w:rPr>
              <w:t xml:space="preserve"> </w:t>
            </w:r>
            <w:r w:rsidRPr="00374C9B">
              <w:rPr>
                <w:spacing w:val="-2"/>
                <w:sz w:val="24"/>
              </w:rPr>
              <w:t>везе</w:t>
            </w:r>
            <w:r w:rsidRPr="00374C9B">
              <w:rPr>
                <w:spacing w:val="-6"/>
                <w:sz w:val="24"/>
              </w:rPr>
              <w:t xml:space="preserve"> </w:t>
            </w:r>
            <w:r w:rsidRPr="00374C9B">
              <w:rPr>
                <w:spacing w:val="-2"/>
                <w:sz w:val="24"/>
              </w:rPr>
              <w:t>и</w:t>
            </w:r>
            <w:r w:rsidRPr="00374C9B">
              <w:rPr>
                <w:spacing w:val="-10"/>
                <w:sz w:val="24"/>
              </w:rPr>
              <w:t xml:space="preserve"> </w:t>
            </w:r>
            <w:r w:rsidRPr="00374C9B">
              <w:rPr>
                <w:spacing w:val="-2"/>
                <w:sz w:val="24"/>
              </w:rPr>
              <w:t>значај,</w:t>
            </w:r>
            <w:r w:rsidRPr="00374C9B">
              <w:rPr>
                <w:spacing w:val="2"/>
                <w:sz w:val="24"/>
              </w:rPr>
              <w:t xml:space="preserve"> </w:t>
            </w:r>
            <w:r w:rsidRPr="00374C9B">
              <w:rPr>
                <w:spacing w:val="-2"/>
                <w:sz w:val="24"/>
              </w:rPr>
              <w:t>уз</w:t>
            </w:r>
            <w:r w:rsidRPr="00374C9B">
              <w:rPr>
                <w:spacing w:val="-5"/>
                <w:sz w:val="24"/>
              </w:rPr>
              <w:t xml:space="preserve"> </w:t>
            </w:r>
            <w:r w:rsidRPr="00374C9B">
              <w:rPr>
                <w:spacing w:val="-2"/>
                <w:sz w:val="24"/>
              </w:rPr>
              <w:t>наставникову</w:t>
            </w:r>
            <w:r w:rsidRPr="00374C9B">
              <w:rPr>
                <w:spacing w:val="-16"/>
                <w:sz w:val="24"/>
              </w:rPr>
              <w:t xml:space="preserve"> </w:t>
            </w:r>
            <w:r w:rsidRPr="00374C9B">
              <w:rPr>
                <w:spacing w:val="-2"/>
                <w:sz w:val="24"/>
              </w:rPr>
              <w:t>подршку</w:t>
            </w:r>
            <w:r w:rsidRPr="00374C9B">
              <w:rPr>
                <w:spacing w:val="-11"/>
                <w:sz w:val="24"/>
              </w:rPr>
              <w:t xml:space="preserve"> </w:t>
            </w:r>
            <w:r w:rsidRPr="00374C9B">
              <w:rPr>
                <w:spacing w:val="-2"/>
                <w:sz w:val="24"/>
              </w:rPr>
              <w:t>је</w:t>
            </w:r>
            <w:r w:rsidRPr="00374C9B">
              <w:rPr>
                <w:spacing w:val="-6"/>
                <w:sz w:val="24"/>
              </w:rPr>
              <w:t xml:space="preserve"> </w:t>
            </w:r>
            <w:r w:rsidRPr="00374C9B">
              <w:rPr>
                <w:spacing w:val="-2"/>
                <w:sz w:val="24"/>
              </w:rPr>
              <w:t>активан</w:t>
            </w:r>
          </w:p>
          <w:p w:rsidR="009F1CEB" w:rsidRPr="00374C9B" w:rsidRDefault="009F1CEB" w:rsidP="00C15DD0">
            <w:pPr>
              <w:pStyle w:val="TableParagraph"/>
              <w:spacing w:line="261" w:lineRule="exact"/>
              <w:ind w:left="104"/>
              <w:rPr>
                <w:sz w:val="24"/>
              </w:rPr>
            </w:pPr>
            <w:r w:rsidRPr="00374C9B">
              <w:rPr>
                <w:sz w:val="24"/>
              </w:rPr>
              <w:t>на</w:t>
            </w:r>
            <w:r w:rsidRPr="00374C9B">
              <w:rPr>
                <w:spacing w:val="1"/>
                <w:sz w:val="24"/>
              </w:rPr>
              <w:t xml:space="preserve"> </w:t>
            </w:r>
            <w:r w:rsidRPr="00374C9B">
              <w:rPr>
                <w:spacing w:val="-2"/>
                <w:sz w:val="24"/>
              </w:rPr>
              <w:t>часовима.</w:t>
            </w:r>
          </w:p>
        </w:tc>
      </w:tr>
      <w:tr w:rsidR="009F1CEB" w:rsidRPr="00374C9B" w:rsidTr="009F1CEB">
        <w:trPr>
          <w:trHeight w:val="830"/>
        </w:trPr>
        <w:tc>
          <w:tcPr>
            <w:tcW w:w="2483" w:type="dxa"/>
          </w:tcPr>
          <w:p w:rsidR="009F1CEB" w:rsidRPr="00374C9B" w:rsidRDefault="009F1CEB" w:rsidP="00C15DD0">
            <w:pPr>
              <w:pStyle w:val="TableParagraph"/>
              <w:ind w:left="11" w:right="1"/>
              <w:jc w:val="center"/>
              <w:rPr>
                <w:b/>
                <w:sz w:val="24"/>
              </w:rPr>
            </w:pPr>
            <w:r w:rsidRPr="00374C9B">
              <w:rPr>
                <w:b/>
                <w:sz w:val="24"/>
              </w:rPr>
              <w:t>недовољан</w:t>
            </w:r>
            <w:r w:rsidRPr="00374C9B">
              <w:rPr>
                <w:b/>
                <w:spacing w:val="-6"/>
                <w:sz w:val="24"/>
              </w:rPr>
              <w:t xml:space="preserve"> </w:t>
            </w:r>
            <w:r w:rsidRPr="00374C9B">
              <w:rPr>
                <w:b/>
                <w:spacing w:val="-5"/>
                <w:sz w:val="24"/>
              </w:rPr>
              <w:t>(1)</w:t>
            </w:r>
          </w:p>
        </w:tc>
        <w:tc>
          <w:tcPr>
            <w:tcW w:w="10136" w:type="dxa"/>
          </w:tcPr>
          <w:p w:rsidR="009F1CEB" w:rsidRPr="00374C9B" w:rsidRDefault="009F1CEB" w:rsidP="00C15DD0">
            <w:pPr>
              <w:pStyle w:val="TableParagraph"/>
              <w:spacing w:line="268" w:lineRule="exact"/>
              <w:ind w:left="104"/>
              <w:rPr>
                <w:sz w:val="24"/>
              </w:rPr>
            </w:pPr>
            <w:r w:rsidRPr="00374C9B">
              <w:rPr>
                <w:sz w:val="24"/>
              </w:rPr>
              <w:t>Ученик</w:t>
            </w:r>
            <w:r w:rsidRPr="00374C9B">
              <w:rPr>
                <w:spacing w:val="-5"/>
                <w:sz w:val="24"/>
              </w:rPr>
              <w:t xml:space="preserve"> </w:t>
            </w:r>
            <w:r w:rsidRPr="00374C9B">
              <w:rPr>
                <w:sz w:val="24"/>
              </w:rPr>
              <w:t>нема</w:t>
            </w:r>
            <w:r w:rsidRPr="00374C9B">
              <w:rPr>
                <w:spacing w:val="-3"/>
                <w:sz w:val="24"/>
              </w:rPr>
              <w:t xml:space="preserve"> </w:t>
            </w:r>
            <w:r w:rsidRPr="00374C9B">
              <w:rPr>
                <w:sz w:val="24"/>
              </w:rPr>
              <w:t>основно</w:t>
            </w:r>
            <w:r w:rsidRPr="00374C9B">
              <w:rPr>
                <w:spacing w:val="-2"/>
                <w:sz w:val="24"/>
              </w:rPr>
              <w:t xml:space="preserve"> </w:t>
            </w:r>
            <w:r w:rsidRPr="00374C9B">
              <w:rPr>
                <w:sz w:val="24"/>
              </w:rPr>
              <w:t>познавање</w:t>
            </w:r>
            <w:r w:rsidRPr="00374C9B">
              <w:rPr>
                <w:spacing w:val="-3"/>
                <w:sz w:val="24"/>
              </w:rPr>
              <w:t xml:space="preserve"> </w:t>
            </w:r>
            <w:r w:rsidRPr="00374C9B">
              <w:rPr>
                <w:sz w:val="24"/>
              </w:rPr>
              <w:t>појмова, нити</w:t>
            </w:r>
            <w:r w:rsidRPr="00374C9B">
              <w:rPr>
                <w:spacing w:val="-5"/>
                <w:sz w:val="24"/>
              </w:rPr>
              <w:t xml:space="preserve"> </w:t>
            </w:r>
            <w:r w:rsidRPr="00374C9B">
              <w:rPr>
                <w:sz w:val="24"/>
              </w:rPr>
              <w:t>показује</w:t>
            </w:r>
            <w:r w:rsidRPr="00374C9B">
              <w:rPr>
                <w:spacing w:val="-4"/>
                <w:sz w:val="24"/>
              </w:rPr>
              <w:t xml:space="preserve"> </w:t>
            </w:r>
            <w:r w:rsidRPr="00374C9B">
              <w:rPr>
                <w:sz w:val="24"/>
              </w:rPr>
              <w:t>жељу</w:t>
            </w:r>
            <w:r w:rsidRPr="00374C9B">
              <w:rPr>
                <w:spacing w:val="-6"/>
                <w:sz w:val="24"/>
              </w:rPr>
              <w:t xml:space="preserve"> </w:t>
            </w:r>
            <w:r w:rsidRPr="00374C9B">
              <w:rPr>
                <w:spacing w:val="-5"/>
                <w:sz w:val="24"/>
              </w:rPr>
              <w:t>да</w:t>
            </w:r>
          </w:p>
          <w:p w:rsidR="009F1CEB" w:rsidRPr="00374C9B" w:rsidRDefault="009F1CEB" w:rsidP="00C15DD0">
            <w:pPr>
              <w:pStyle w:val="TableParagraph"/>
              <w:spacing w:line="274" w:lineRule="exact"/>
              <w:ind w:left="104"/>
              <w:rPr>
                <w:sz w:val="24"/>
              </w:rPr>
            </w:pPr>
            <w:r w:rsidRPr="00374C9B">
              <w:rPr>
                <w:sz w:val="24"/>
              </w:rPr>
              <w:t>напредује.</w:t>
            </w:r>
            <w:r w:rsidRPr="00374C9B">
              <w:rPr>
                <w:spacing w:val="-7"/>
                <w:sz w:val="24"/>
              </w:rPr>
              <w:t xml:space="preserve"> </w:t>
            </w:r>
            <w:r w:rsidRPr="00374C9B">
              <w:rPr>
                <w:sz w:val="24"/>
              </w:rPr>
              <w:t>Домаће</w:t>
            </w:r>
            <w:r w:rsidRPr="00374C9B">
              <w:rPr>
                <w:spacing w:val="-9"/>
                <w:sz w:val="24"/>
              </w:rPr>
              <w:t xml:space="preserve"> </w:t>
            </w:r>
            <w:r w:rsidRPr="00374C9B">
              <w:rPr>
                <w:sz w:val="24"/>
              </w:rPr>
              <w:t>задатке</w:t>
            </w:r>
            <w:r w:rsidRPr="00374C9B">
              <w:rPr>
                <w:spacing w:val="-9"/>
                <w:sz w:val="24"/>
              </w:rPr>
              <w:t xml:space="preserve"> </w:t>
            </w:r>
            <w:r w:rsidRPr="00374C9B">
              <w:rPr>
                <w:sz w:val="24"/>
              </w:rPr>
              <w:t>не</w:t>
            </w:r>
            <w:r w:rsidRPr="00374C9B">
              <w:rPr>
                <w:spacing w:val="-9"/>
                <w:sz w:val="24"/>
              </w:rPr>
              <w:t xml:space="preserve"> </w:t>
            </w:r>
            <w:r w:rsidRPr="00374C9B">
              <w:rPr>
                <w:sz w:val="24"/>
              </w:rPr>
              <w:t>израђује</w:t>
            </w:r>
            <w:r w:rsidRPr="00374C9B">
              <w:rPr>
                <w:spacing w:val="-9"/>
                <w:sz w:val="24"/>
              </w:rPr>
              <w:t xml:space="preserve"> </w:t>
            </w:r>
            <w:r w:rsidRPr="00374C9B">
              <w:rPr>
                <w:sz w:val="24"/>
              </w:rPr>
              <w:t>на</w:t>
            </w:r>
            <w:r w:rsidRPr="00374C9B">
              <w:rPr>
                <w:spacing w:val="-9"/>
                <w:sz w:val="24"/>
              </w:rPr>
              <w:t xml:space="preserve"> </w:t>
            </w:r>
            <w:r w:rsidRPr="00374C9B">
              <w:rPr>
                <w:sz w:val="24"/>
              </w:rPr>
              <w:t>време</w:t>
            </w:r>
            <w:r w:rsidRPr="00374C9B">
              <w:rPr>
                <w:spacing w:val="-9"/>
                <w:sz w:val="24"/>
              </w:rPr>
              <w:t xml:space="preserve"> </w:t>
            </w:r>
            <w:r w:rsidRPr="00374C9B">
              <w:rPr>
                <w:sz w:val="24"/>
              </w:rPr>
              <w:t>и</w:t>
            </w:r>
            <w:r w:rsidRPr="00374C9B">
              <w:rPr>
                <w:spacing w:val="-7"/>
                <w:sz w:val="24"/>
              </w:rPr>
              <w:t xml:space="preserve"> </w:t>
            </w:r>
            <w:r w:rsidRPr="00374C9B">
              <w:rPr>
                <w:sz w:val="24"/>
              </w:rPr>
              <w:t>није</w:t>
            </w:r>
            <w:r w:rsidRPr="00374C9B">
              <w:rPr>
                <w:spacing w:val="-9"/>
                <w:sz w:val="24"/>
              </w:rPr>
              <w:t xml:space="preserve"> </w:t>
            </w:r>
            <w:r w:rsidRPr="00374C9B">
              <w:rPr>
                <w:sz w:val="24"/>
              </w:rPr>
              <w:t>активан</w:t>
            </w:r>
            <w:r w:rsidRPr="00374C9B">
              <w:rPr>
                <w:spacing w:val="-7"/>
                <w:sz w:val="24"/>
              </w:rPr>
              <w:t xml:space="preserve"> </w:t>
            </w:r>
            <w:r w:rsidRPr="00374C9B">
              <w:rPr>
                <w:sz w:val="24"/>
              </w:rPr>
              <w:t xml:space="preserve">на </w:t>
            </w:r>
            <w:r w:rsidRPr="00374C9B">
              <w:rPr>
                <w:spacing w:val="-2"/>
                <w:sz w:val="24"/>
              </w:rPr>
              <w:t>часу.</w:t>
            </w:r>
          </w:p>
        </w:tc>
      </w:tr>
    </w:tbl>
    <w:p w:rsidR="009F1CEB" w:rsidRDefault="009F1CEB" w:rsidP="009F1CEB">
      <w:pPr>
        <w:ind w:firstLine="720"/>
      </w:pPr>
    </w:p>
    <w:p w:rsidR="009F1CEB" w:rsidRDefault="009F1CEB" w:rsidP="009F1CEB"/>
    <w:p w:rsidR="00374C9B" w:rsidRPr="009F1CEB" w:rsidRDefault="00374C9B" w:rsidP="009F1CEB">
      <w:pPr>
        <w:sectPr w:rsidR="00374C9B" w:rsidRPr="009F1CEB" w:rsidSect="002A048E">
          <w:pgSz w:w="15840" w:h="12240" w:orient="landscape"/>
          <w:pgMar w:top="0" w:right="752" w:bottom="1080" w:left="1240" w:header="720" w:footer="720" w:gutter="0"/>
          <w:cols w:space="720"/>
          <w:docGrid w:linePitch="326"/>
        </w:sectPr>
      </w:pPr>
    </w:p>
    <w:p w:rsidR="00374C9B" w:rsidRPr="00374C9B" w:rsidRDefault="00374C9B" w:rsidP="00374C9B">
      <w:pPr>
        <w:pStyle w:val="BodyText"/>
      </w:pPr>
    </w:p>
    <w:p w:rsidR="00374C9B" w:rsidRPr="00374C9B" w:rsidRDefault="00374C9B" w:rsidP="00374C9B">
      <w:pPr>
        <w:pStyle w:val="BodyText"/>
      </w:pPr>
    </w:p>
    <w:p w:rsidR="00374C9B" w:rsidRPr="00374C9B" w:rsidRDefault="00374C9B" w:rsidP="00374C9B">
      <w:pPr>
        <w:pStyle w:val="BodyText"/>
      </w:pPr>
    </w:p>
    <w:p w:rsidR="00374C9B" w:rsidRPr="00374C9B" w:rsidRDefault="00374C9B" w:rsidP="00374C9B">
      <w:pPr>
        <w:pStyle w:val="Heading1"/>
        <w:spacing w:before="0"/>
        <w:ind w:left="336"/>
        <w:rPr>
          <w:rFonts w:ascii="Times New Roman" w:hAnsi="Times New Roman" w:cs="Times New Roman"/>
          <w:color w:val="auto"/>
        </w:rPr>
      </w:pPr>
      <w:r w:rsidRPr="00374C9B">
        <w:rPr>
          <w:rFonts w:ascii="Times New Roman" w:hAnsi="Times New Roman" w:cs="Times New Roman"/>
          <w:color w:val="auto"/>
        </w:rPr>
        <w:t>ФИЗИЧКО</w:t>
      </w:r>
      <w:r w:rsidRPr="00374C9B">
        <w:rPr>
          <w:rFonts w:ascii="Times New Roman" w:hAnsi="Times New Roman" w:cs="Times New Roman"/>
          <w:color w:val="auto"/>
          <w:spacing w:val="-6"/>
        </w:rPr>
        <w:t xml:space="preserve"> </w:t>
      </w:r>
      <w:r w:rsidRPr="00374C9B">
        <w:rPr>
          <w:rFonts w:ascii="Times New Roman" w:hAnsi="Times New Roman" w:cs="Times New Roman"/>
          <w:color w:val="auto"/>
        </w:rPr>
        <w:t>И ЗДРАВСТВЕНО</w:t>
      </w:r>
      <w:r w:rsidRPr="00374C9B">
        <w:rPr>
          <w:rFonts w:ascii="Times New Roman" w:hAnsi="Times New Roman" w:cs="Times New Roman"/>
          <w:color w:val="auto"/>
          <w:spacing w:val="-1"/>
        </w:rPr>
        <w:t xml:space="preserve"> </w:t>
      </w:r>
      <w:r w:rsidRPr="00374C9B">
        <w:rPr>
          <w:rFonts w:ascii="Times New Roman" w:hAnsi="Times New Roman" w:cs="Times New Roman"/>
          <w:color w:val="auto"/>
          <w:spacing w:val="-2"/>
        </w:rPr>
        <w:t>ВАСПИТАЊЕ</w:t>
      </w:r>
    </w:p>
    <w:p w:rsidR="00374C9B" w:rsidRPr="00374C9B" w:rsidRDefault="00374C9B" w:rsidP="00374C9B">
      <w:pPr>
        <w:pStyle w:val="BodyText"/>
        <w:rPr>
          <w:b/>
        </w:rPr>
      </w:pPr>
    </w:p>
    <w:p w:rsidR="00374C9B" w:rsidRPr="00374C9B" w:rsidRDefault="00374C9B" w:rsidP="00374C9B">
      <w:pPr>
        <w:pStyle w:val="Heading2"/>
      </w:pPr>
      <w:r w:rsidRPr="00374C9B">
        <w:t>Број оцена</w:t>
      </w:r>
      <w:r w:rsidRPr="00374C9B">
        <w:rPr>
          <w:spacing w:val="-6"/>
        </w:rPr>
        <w:t xml:space="preserve"> </w:t>
      </w:r>
      <w:r w:rsidRPr="00374C9B">
        <w:t>по</w:t>
      </w:r>
      <w:r w:rsidRPr="00374C9B">
        <w:rPr>
          <w:spacing w:val="-5"/>
        </w:rPr>
        <w:t xml:space="preserve"> </w:t>
      </w:r>
      <w:r w:rsidRPr="00374C9B">
        <w:t>полугодишту</w:t>
      </w:r>
      <w:r w:rsidRPr="00374C9B">
        <w:rPr>
          <w:spacing w:val="-1"/>
        </w:rPr>
        <w:t xml:space="preserve"> </w:t>
      </w:r>
      <w:r w:rsidRPr="00374C9B">
        <w:t>је</w:t>
      </w:r>
      <w:r w:rsidRPr="00374C9B">
        <w:rPr>
          <w:spacing w:val="-2"/>
        </w:rPr>
        <w:t xml:space="preserve"> </w:t>
      </w:r>
      <w:r w:rsidRPr="00374C9B">
        <w:t>најмање</w:t>
      </w:r>
      <w:r w:rsidRPr="00374C9B">
        <w:rPr>
          <w:spacing w:val="-1"/>
        </w:rPr>
        <w:t xml:space="preserve"> </w:t>
      </w:r>
      <w:r w:rsidRPr="00374C9B">
        <w:rPr>
          <w:spacing w:val="-5"/>
        </w:rPr>
        <w:t>4.</w:t>
      </w:r>
    </w:p>
    <w:p w:rsidR="00374C9B" w:rsidRPr="00374C9B" w:rsidRDefault="00374C9B" w:rsidP="00374C9B">
      <w:pPr>
        <w:pStyle w:val="BodyText"/>
        <w:rPr>
          <w:b/>
        </w:rPr>
      </w:pPr>
    </w:p>
    <w:p w:rsidR="00374C9B" w:rsidRPr="00374C9B" w:rsidRDefault="00374C9B" w:rsidP="00374C9B">
      <w:pPr>
        <w:pStyle w:val="BodyText"/>
        <w:ind w:left="336"/>
      </w:pPr>
      <w:r w:rsidRPr="00374C9B">
        <w:t>Ученик</w:t>
      </w:r>
      <w:r w:rsidRPr="00374C9B">
        <w:rPr>
          <w:spacing w:val="-2"/>
        </w:rPr>
        <w:t xml:space="preserve"> </w:t>
      </w:r>
      <w:r w:rsidRPr="00374C9B">
        <w:t>добија оцену</w:t>
      </w:r>
      <w:r w:rsidRPr="00374C9B">
        <w:rPr>
          <w:spacing w:val="-9"/>
        </w:rPr>
        <w:t xml:space="preserve"> </w:t>
      </w:r>
      <w:r w:rsidRPr="00374C9B">
        <w:t>на основу</w:t>
      </w:r>
      <w:r w:rsidRPr="00374C9B">
        <w:rPr>
          <w:spacing w:val="-9"/>
        </w:rPr>
        <w:t xml:space="preserve"> </w:t>
      </w:r>
      <w:r w:rsidRPr="00374C9B">
        <w:t>следећих</w:t>
      </w:r>
      <w:r w:rsidRPr="00374C9B">
        <w:rPr>
          <w:spacing w:val="-4"/>
        </w:rPr>
        <w:t xml:space="preserve"> </w:t>
      </w:r>
      <w:r w:rsidRPr="00374C9B">
        <w:rPr>
          <w:spacing w:val="-2"/>
        </w:rPr>
        <w:t>елемената:</w:t>
      </w:r>
    </w:p>
    <w:p w:rsidR="00374C9B" w:rsidRPr="00374C9B" w:rsidRDefault="00374C9B" w:rsidP="00374C9B">
      <w:pPr>
        <w:pStyle w:val="BodyText"/>
      </w:pPr>
    </w:p>
    <w:p w:rsidR="00374C9B" w:rsidRPr="00374C9B" w:rsidRDefault="00374C9B" w:rsidP="003D595B">
      <w:pPr>
        <w:pStyle w:val="ListParagraph"/>
        <w:numPr>
          <w:ilvl w:val="0"/>
          <w:numId w:val="126"/>
        </w:numPr>
        <w:tabs>
          <w:tab w:val="left" w:pos="580"/>
        </w:tabs>
        <w:ind w:hanging="244"/>
        <w:rPr>
          <w:sz w:val="24"/>
        </w:rPr>
      </w:pPr>
      <w:r w:rsidRPr="00374C9B">
        <w:rPr>
          <w:sz w:val="24"/>
        </w:rPr>
        <w:t>Активност</w:t>
      </w:r>
      <w:r w:rsidRPr="00374C9B">
        <w:rPr>
          <w:spacing w:val="-2"/>
          <w:sz w:val="24"/>
        </w:rPr>
        <w:t xml:space="preserve"> </w:t>
      </w:r>
      <w:r w:rsidRPr="00374C9B">
        <w:rPr>
          <w:sz w:val="24"/>
        </w:rPr>
        <w:t>и</w:t>
      </w:r>
      <w:r w:rsidRPr="00374C9B">
        <w:rPr>
          <w:spacing w:val="-9"/>
          <w:sz w:val="24"/>
        </w:rPr>
        <w:t xml:space="preserve"> </w:t>
      </w:r>
      <w:r w:rsidRPr="00374C9B">
        <w:rPr>
          <w:sz w:val="24"/>
        </w:rPr>
        <w:t>однос</w:t>
      </w:r>
      <w:r w:rsidRPr="00374C9B">
        <w:rPr>
          <w:spacing w:val="-1"/>
          <w:sz w:val="24"/>
        </w:rPr>
        <w:t xml:space="preserve"> </w:t>
      </w:r>
      <w:r w:rsidRPr="00374C9B">
        <w:rPr>
          <w:sz w:val="24"/>
        </w:rPr>
        <w:t>ученика</w:t>
      </w:r>
      <w:r w:rsidRPr="00374C9B">
        <w:rPr>
          <w:spacing w:val="-1"/>
          <w:sz w:val="24"/>
        </w:rPr>
        <w:t xml:space="preserve"> </w:t>
      </w:r>
      <w:r w:rsidRPr="00374C9B">
        <w:rPr>
          <w:sz w:val="24"/>
        </w:rPr>
        <w:t>према</w:t>
      </w:r>
      <w:r w:rsidRPr="00374C9B">
        <w:rPr>
          <w:spacing w:val="-1"/>
          <w:sz w:val="24"/>
        </w:rPr>
        <w:t xml:space="preserve"> </w:t>
      </w:r>
      <w:r w:rsidRPr="00374C9B">
        <w:rPr>
          <w:sz w:val="24"/>
        </w:rPr>
        <w:t>физичком</w:t>
      </w:r>
      <w:r w:rsidRPr="00374C9B">
        <w:rPr>
          <w:spacing w:val="-7"/>
          <w:sz w:val="24"/>
        </w:rPr>
        <w:t xml:space="preserve"> </w:t>
      </w:r>
      <w:r w:rsidRPr="00374C9B">
        <w:rPr>
          <w:sz w:val="24"/>
        </w:rPr>
        <w:t>васпитању</w:t>
      </w:r>
      <w:r w:rsidRPr="00374C9B">
        <w:rPr>
          <w:spacing w:val="55"/>
          <w:sz w:val="24"/>
        </w:rPr>
        <w:t xml:space="preserve"> </w:t>
      </w:r>
      <w:r w:rsidRPr="00374C9B">
        <w:rPr>
          <w:sz w:val="24"/>
        </w:rPr>
        <w:t>– 1</w:t>
      </w:r>
      <w:r w:rsidRPr="00374C9B">
        <w:rPr>
          <w:spacing w:val="-4"/>
          <w:sz w:val="24"/>
        </w:rPr>
        <w:t xml:space="preserve"> </w:t>
      </w:r>
      <w:r w:rsidRPr="00374C9B">
        <w:rPr>
          <w:spacing w:val="-2"/>
          <w:sz w:val="24"/>
        </w:rPr>
        <w:t>оцене;</w:t>
      </w:r>
    </w:p>
    <w:p w:rsidR="00374C9B" w:rsidRPr="00374C9B" w:rsidRDefault="00374C9B" w:rsidP="003D595B">
      <w:pPr>
        <w:pStyle w:val="ListParagraph"/>
        <w:numPr>
          <w:ilvl w:val="0"/>
          <w:numId w:val="126"/>
        </w:numPr>
        <w:tabs>
          <w:tab w:val="left" w:pos="637"/>
        </w:tabs>
        <w:ind w:left="637" w:hanging="301"/>
        <w:rPr>
          <w:sz w:val="24"/>
        </w:rPr>
      </w:pPr>
      <w:r w:rsidRPr="00374C9B">
        <w:rPr>
          <w:sz w:val="24"/>
        </w:rPr>
        <w:t>Достигнуће</w:t>
      </w:r>
      <w:r w:rsidRPr="00374C9B">
        <w:rPr>
          <w:spacing w:val="-1"/>
          <w:sz w:val="24"/>
        </w:rPr>
        <w:t xml:space="preserve"> </w:t>
      </w:r>
      <w:r w:rsidRPr="00374C9B">
        <w:rPr>
          <w:sz w:val="24"/>
        </w:rPr>
        <w:t>савладаних</w:t>
      </w:r>
      <w:r w:rsidRPr="00374C9B">
        <w:rPr>
          <w:spacing w:val="-4"/>
          <w:sz w:val="24"/>
        </w:rPr>
        <w:t xml:space="preserve"> </w:t>
      </w:r>
      <w:r w:rsidRPr="00374C9B">
        <w:rPr>
          <w:sz w:val="24"/>
        </w:rPr>
        <w:t>вештина</w:t>
      </w:r>
      <w:r w:rsidRPr="00374C9B">
        <w:rPr>
          <w:spacing w:val="28"/>
          <w:sz w:val="24"/>
        </w:rPr>
        <w:t xml:space="preserve">  </w:t>
      </w:r>
      <w:r w:rsidRPr="00374C9B">
        <w:rPr>
          <w:sz w:val="24"/>
        </w:rPr>
        <w:t>–</w:t>
      </w:r>
      <w:r w:rsidRPr="00374C9B">
        <w:rPr>
          <w:spacing w:val="2"/>
          <w:sz w:val="24"/>
        </w:rPr>
        <w:t xml:space="preserve"> </w:t>
      </w:r>
      <w:r w:rsidRPr="00374C9B">
        <w:rPr>
          <w:sz w:val="24"/>
        </w:rPr>
        <w:t>2</w:t>
      </w:r>
      <w:r w:rsidRPr="00374C9B">
        <w:rPr>
          <w:spacing w:val="-9"/>
          <w:sz w:val="24"/>
        </w:rPr>
        <w:t xml:space="preserve"> </w:t>
      </w:r>
      <w:r w:rsidRPr="00374C9B">
        <w:rPr>
          <w:spacing w:val="-4"/>
          <w:sz w:val="24"/>
        </w:rPr>
        <w:t>оцене</w:t>
      </w:r>
    </w:p>
    <w:p w:rsidR="00374C9B" w:rsidRPr="00374C9B" w:rsidRDefault="00374C9B" w:rsidP="003D595B">
      <w:pPr>
        <w:pStyle w:val="ListParagraph"/>
        <w:numPr>
          <w:ilvl w:val="0"/>
          <w:numId w:val="126"/>
        </w:numPr>
        <w:tabs>
          <w:tab w:val="left" w:pos="580"/>
        </w:tabs>
        <w:spacing w:line="360" w:lineRule="auto"/>
        <w:ind w:left="336" w:right="1614" w:firstLine="0"/>
        <w:rPr>
          <w:sz w:val="24"/>
        </w:rPr>
      </w:pPr>
      <w:r w:rsidRPr="00374C9B">
        <w:rPr>
          <w:sz w:val="24"/>
        </w:rPr>
        <w:t>Приказ</w:t>
      </w:r>
      <w:r w:rsidRPr="00374C9B">
        <w:rPr>
          <w:spacing w:val="-2"/>
          <w:sz w:val="24"/>
        </w:rPr>
        <w:t xml:space="preserve"> </w:t>
      </w:r>
      <w:r w:rsidRPr="00374C9B">
        <w:rPr>
          <w:sz w:val="24"/>
        </w:rPr>
        <w:t>једног</w:t>
      </w:r>
      <w:r w:rsidRPr="00374C9B">
        <w:rPr>
          <w:spacing w:val="-6"/>
          <w:sz w:val="24"/>
        </w:rPr>
        <w:t xml:space="preserve"> </w:t>
      </w:r>
      <w:r w:rsidRPr="00374C9B">
        <w:rPr>
          <w:sz w:val="24"/>
        </w:rPr>
        <w:t>од</w:t>
      </w:r>
      <w:r w:rsidRPr="00374C9B">
        <w:rPr>
          <w:spacing w:val="-5"/>
          <w:sz w:val="24"/>
        </w:rPr>
        <w:t xml:space="preserve"> </w:t>
      </w:r>
      <w:r w:rsidRPr="00374C9B">
        <w:rPr>
          <w:sz w:val="24"/>
        </w:rPr>
        <w:t>усвојених</w:t>
      </w:r>
      <w:r w:rsidRPr="00374C9B">
        <w:rPr>
          <w:spacing w:val="-8"/>
          <w:sz w:val="24"/>
        </w:rPr>
        <w:t xml:space="preserve"> </w:t>
      </w:r>
      <w:r w:rsidRPr="00374C9B">
        <w:rPr>
          <w:sz w:val="24"/>
        </w:rPr>
        <w:t>комплекса</w:t>
      </w:r>
      <w:r w:rsidRPr="00374C9B">
        <w:rPr>
          <w:spacing w:val="-4"/>
          <w:sz w:val="24"/>
        </w:rPr>
        <w:t xml:space="preserve"> </w:t>
      </w:r>
      <w:r w:rsidRPr="00374C9B">
        <w:rPr>
          <w:sz w:val="24"/>
        </w:rPr>
        <w:t>вежби</w:t>
      </w:r>
      <w:r w:rsidRPr="00374C9B">
        <w:rPr>
          <w:spacing w:val="-12"/>
          <w:sz w:val="24"/>
        </w:rPr>
        <w:t xml:space="preserve"> </w:t>
      </w:r>
      <w:r w:rsidRPr="00374C9B">
        <w:rPr>
          <w:sz w:val="24"/>
        </w:rPr>
        <w:t>обликовања</w:t>
      </w:r>
      <w:r w:rsidRPr="00374C9B">
        <w:rPr>
          <w:spacing w:val="-3"/>
          <w:sz w:val="24"/>
        </w:rPr>
        <w:t xml:space="preserve"> </w:t>
      </w:r>
      <w:r w:rsidRPr="00374C9B">
        <w:rPr>
          <w:sz w:val="24"/>
        </w:rPr>
        <w:t>–</w:t>
      </w:r>
      <w:r w:rsidRPr="00374C9B">
        <w:rPr>
          <w:spacing w:val="-8"/>
          <w:sz w:val="24"/>
        </w:rPr>
        <w:t xml:space="preserve"> </w:t>
      </w:r>
      <w:r w:rsidRPr="00374C9B">
        <w:rPr>
          <w:sz w:val="24"/>
        </w:rPr>
        <w:t>достигнут</w:t>
      </w:r>
      <w:r w:rsidRPr="00374C9B">
        <w:rPr>
          <w:spacing w:val="-3"/>
          <w:sz w:val="24"/>
        </w:rPr>
        <w:t xml:space="preserve"> </w:t>
      </w:r>
      <w:r w:rsidRPr="00374C9B">
        <w:rPr>
          <w:sz w:val="24"/>
        </w:rPr>
        <w:t>ниво</w:t>
      </w:r>
      <w:r w:rsidRPr="00374C9B">
        <w:rPr>
          <w:spacing w:val="-3"/>
          <w:sz w:val="24"/>
        </w:rPr>
        <w:t xml:space="preserve"> </w:t>
      </w:r>
      <w:r w:rsidRPr="00374C9B">
        <w:rPr>
          <w:sz w:val="24"/>
        </w:rPr>
        <w:t>постигнућа моторичих знања, умења и навика (напредак у усавршавању технике), 1 оцене;</w:t>
      </w:r>
    </w:p>
    <w:p w:rsidR="00374C9B" w:rsidRPr="00374C9B" w:rsidRDefault="00374C9B" w:rsidP="00374C9B">
      <w:pPr>
        <w:pStyle w:val="BodyText"/>
        <w:spacing w:line="360" w:lineRule="auto"/>
        <w:ind w:left="336" w:right="1429"/>
      </w:pPr>
      <w:r w:rsidRPr="00374C9B">
        <w:t>Приликом</w:t>
      </w:r>
      <w:r w:rsidRPr="00374C9B">
        <w:rPr>
          <w:spacing w:val="-6"/>
        </w:rPr>
        <w:t xml:space="preserve"> </w:t>
      </w:r>
      <w:r w:rsidRPr="00374C9B">
        <w:t>оцењивања</w:t>
      </w:r>
      <w:r w:rsidRPr="00374C9B">
        <w:rPr>
          <w:spacing w:val="-4"/>
        </w:rPr>
        <w:t xml:space="preserve"> </w:t>
      </w:r>
      <w:r w:rsidRPr="00374C9B">
        <w:t>узима</w:t>
      </w:r>
      <w:r w:rsidRPr="00374C9B">
        <w:rPr>
          <w:spacing w:val="-4"/>
        </w:rPr>
        <w:t xml:space="preserve"> </w:t>
      </w:r>
      <w:r w:rsidRPr="00374C9B">
        <w:t>се у</w:t>
      </w:r>
      <w:r w:rsidRPr="00374C9B">
        <w:rPr>
          <w:spacing w:val="-12"/>
        </w:rPr>
        <w:t xml:space="preserve"> </w:t>
      </w:r>
      <w:r w:rsidRPr="00374C9B">
        <w:t>обзир</w:t>
      </w:r>
      <w:r w:rsidRPr="00374C9B">
        <w:rPr>
          <w:spacing w:val="-3"/>
        </w:rPr>
        <w:t xml:space="preserve"> </w:t>
      </w:r>
      <w:r w:rsidRPr="00374C9B">
        <w:t>способност</w:t>
      </w:r>
      <w:r w:rsidRPr="00374C9B">
        <w:rPr>
          <w:spacing w:val="-7"/>
        </w:rPr>
        <w:t xml:space="preserve"> </w:t>
      </w:r>
      <w:r w:rsidRPr="00374C9B">
        <w:t>ученика,</w:t>
      </w:r>
      <w:r w:rsidRPr="00374C9B">
        <w:rPr>
          <w:spacing w:val="-1"/>
        </w:rPr>
        <w:t xml:space="preserve"> </w:t>
      </w:r>
      <w:r w:rsidRPr="00374C9B">
        <w:t>степен</w:t>
      </w:r>
      <w:r w:rsidRPr="00374C9B">
        <w:rPr>
          <w:spacing w:val="-2"/>
        </w:rPr>
        <w:t xml:space="preserve"> </w:t>
      </w:r>
      <w:r w:rsidRPr="00374C9B">
        <w:t>спретности</w:t>
      </w:r>
      <w:r w:rsidRPr="00374C9B">
        <w:rPr>
          <w:spacing w:val="-6"/>
        </w:rPr>
        <w:t xml:space="preserve"> </w:t>
      </w:r>
      <w:r w:rsidRPr="00374C9B">
        <w:t xml:space="preserve">и </w:t>
      </w:r>
      <w:r w:rsidRPr="00374C9B">
        <w:rPr>
          <w:spacing w:val="-2"/>
        </w:rPr>
        <w:t>умешности.</w:t>
      </w:r>
    </w:p>
    <w:p w:rsidR="00374C9B" w:rsidRPr="00374C9B" w:rsidRDefault="00374C9B" w:rsidP="00374C9B">
      <w:pPr>
        <w:pStyle w:val="BodyText"/>
      </w:pPr>
    </w:p>
    <w:p w:rsidR="00374C9B" w:rsidRPr="00374C9B" w:rsidRDefault="00374C9B" w:rsidP="00374C9B">
      <w:pPr>
        <w:pStyle w:val="BodyText"/>
        <w:ind w:left="336"/>
      </w:pPr>
      <w:r w:rsidRPr="00374C9B">
        <w:t>Табеларни</w:t>
      </w:r>
      <w:r w:rsidRPr="00374C9B">
        <w:rPr>
          <w:spacing w:val="-3"/>
        </w:rPr>
        <w:t xml:space="preserve"> </w:t>
      </w:r>
      <w:r w:rsidRPr="00374C9B">
        <w:rPr>
          <w:spacing w:val="-2"/>
        </w:rPr>
        <w:t>приказ:</w:t>
      </w:r>
    </w:p>
    <w:p w:rsidR="00374C9B" w:rsidRPr="00374C9B" w:rsidRDefault="00374C9B" w:rsidP="00374C9B">
      <w:pPr>
        <w:pStyle w:val="BodyText"/>
        <w:rPr>
          <w:sz w:val="20"/>
        </w:rPr>
      </w:pPr>
    </w:p>
    <w:tbl>
      <w:tblPr>
        <w:tblW w:w="12709" w:type="dxa"/>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1"/>
        <w:gridCol w:w="9828"/>
      </w:tblGrid>
      <w:tr w:rsidR="00374C9B" w:rsidRPr="00374C9B" w:rsidTr="009F1CEB">
        <w:trPr>
          <w:trHeight w:val="551"/>
        </w:trPr>
        <w:tc>
          <w:tcPr>
            <w:tcW w:w="2881" w:type="dxa"/>
          </w:tcPr>
          <w:p w:rsidR="00374C9B" w:rsidRPr="00374C9B" w:rsidRDefault="00374C9B" w:rsidP="00374C9B">
            <w:pPr>
              <w:pStyle w:val="TableParagraph"/>
              <w:spacing w:line="273" w:lineRule="exact"/>
              <w:ind w:left="17" w:right="8"/>
              <w:jc w:val="center"/>
              <w:rPr>
                <w:b/>
                <w:sz w:val="24"/>
              </w:rPr>
            </w:pPr>
            <w:r w:rsidRPr="00374C9B">
              <w:rPr>
                <w:b/>
                <w:spacing w:val="-2"/>
                <w:sz w:val="24"/>
              </w:rPr>
              <w:t>ОЦЕНА</w:t>
            </w:r>
          </w:p>
        </w:tc>
        <w:tc>
          <w:tcPr>
            <w:tcW w:w="9828" w:type="dxa"/>
            <w:shd w:val="clear" w:color="auto" w:fill="ECECEC"/>
          </w:tcPr>
          <w:p w:rsidR="00374C9B" w:rsidRPr="00374C9B" w:rsidRDefault="00374C9B" w:rsidP="00374C9B">
            <w:pPr>
              <w:pStyle w:val="TableParagraph"/>
              <w:spacing w:line="273" w:lineRule="exact"/>
              <w:ind w:left="1805"/>
              <w:rPr>
                <w:b/>
                <w:sz w:val="24"/>
              </w:rPr>
            </w:pPr>
            <w:r w:rsidRPr="00374C9B">
              <w:rPr>
                <w:b/>
                <w:sz w:val="24"/>
              </w:rPr>
              <w:t>Критеријум</w:t>
            </w:r>
            <w:r w:rsidRPr="00374C9B">
              <w:rPr>
                <w:b/>
                <w:spacing w:val="-4"/>
                <w:sz w:val="24"/>
              </w:rPr>
              <w:t xml:space="preserve"> </w:t>
            </w:r>
            <w:r w:rsidRPr="00374C9B">
              <w:rPr>
                <w:b/>
                <w:sz w:val="24"/>
              </w:rPr>
              <w:t xml:space="preserve">за </w:t>
            </w:r>
            <w:r w:rsidRPr="00374C9B">
              <w:rPr>
                <w:b/>
                <w:spacing w:val="-2"/>
                <w:sz w:val="24"/>
              </w:rPr>
              <w:t>оцењивање</w:t>
            </w:r>
          </w:p>
        </w:tc>
      </w:tr>
      <w:tr w:rsidR="00374C9B" w:rsidRPr="00374C9B" w:rsidTr="009F1CEB">
        <w:trPr>
          <w:trHeight w:val="830"/>
        </w:trPr>
        <w:tc>
          <w:tcPr>
            <w:tcW w:w="2881" w:type="dxa"/>
          </w:tcPr>
          <w:p w:rsidR="00374C9B" w:rsidRPr="00374C9B" w:rsidRDefault="00374C9B" w:rsidP="00374C9B">
            <w:pPr>
              <w:pStyle w:val="TableParagraph"/>
              <w:ind w:left="17" w:right="5"/>
              <w:jc w:val="center"/>
              <w:rPr>
                <w:b/>
                <w:sz w:val="24"/>
              </w:rPr>
            </w:pPr>
            <w:r w:rsidRPr="00374C9B">
              <w:rPr>
                <w:b/>
                <w:sz w:val="24"/>
              </w:rPr>
              <w:t>одличан</w:t>
            </w:r>
            <w:r w:rsidRPr="00374C9B">
              <w:rPr>
                <w:b/>
                <w:spacing w:val="-1"/>
                <w:sz w:val="24"/>
              </w:rPr>
              <w:t xml:space="preserve"> </w:t>
            </w:r>
            <w:r w:rsidRPr="00374C9B">
              <w:rPr>
                <w:b/>
                <w:spacing w:val="-5"/>
                <w:sz w:val="24"/>
              </w:rPr>
              <w:t>(5)</w:t>
            </w:r>
          </w:p>
        </w:tc>
        <w:tc>
          <w:tcPr>
            <w:tcW w:w="9828" w:type="dxa"/>
          </w:tcPr>
          <w:p w:rsidR="00374C9B" w:rsidRPr="00374C9B" w:rsidRDefault="00374C9B" w:rsidP="00374C9B">
            <w:pPr>
              <w:pStyle w:val="TableParagraph"/>
              <w:spacing w:line="268" w:lineRule="exact"/>
              <w:ind w:left="110"/>
              <w:rPr>
                <w:sz w:val="24"/>
              </w:rPr>
            </w:pPr>
            <w:r w:rsidRPr="00374C9B">
              <w:rPr>
                <w:sz w:val="24"/>
              </w:rPr>
              <w:t>-</w:t>
            </w:r>
            <w:r w:rsidRPr="00374C9B">
              <w:rPr>
                <w:spacing w:val="20"/>
                <w:sz w:val="24"/>
              </w:rPr>
              <w:t xml:space="preserve"> </w:t>
            </w:r>
            <w:r w:rsidRPr="00374C9B">
              <w:rPr>
                <w:sz w:val="24"/>
              </w:rPr>
              <w:t>радом</w:t>
            </w:r>
            <w:r w:rsidRPr="00374C9B">
              <w:rPr>
                <w:spacing w:val="17"/>
                <w:sz w:val="24"/>
              </w:rPr>
              <w:t xml:space="preserve"> </w:t>
            </w:r>
            <w:r w:rsidRPr="00374C9B">
              <w:rPr>
                <w:sz w:val="24"/>
              </w:rPr>
              <w:t>у</w:t>
            </w:r>
            <w:r w:rsidRPr="00374C9B">
              <w:rPr>
                <w:spacing w:val="10"/>
                <w:sz w:val="24"/>
              </w:rPr>
              <w:t xml:space="preserve"> </w:t>
            </w:r>
            <w:r w:rsidRPr="00374C9B">
              <w:rPr>
                <w:sz w:val="24"/>
              </w:rPr>
              <w:t>току</w:t>
            </w:r>
            <w:r w:rsidRPr="00374C9B">
              <w:rPr>
                <w:spacing w:val="11"/>
                <w:sz w:val="24"/>
              </w:rPr>
              <w:t xml:space="preserve"> </w:t>
            </w:r>
            <w:r w:rsidRPr="00374C9B">
              <w:rPr>
                <w:sz w:val="24"/>
              </w:rPr>
              <w:t>школске</w:t>
            </w:r>
            <w:r w:rsidRPr="00374C9B">
              <w:rPr>
                <w:spacing w:val="19"/>
                <w:sz w:val="24"/>
              </w:rPr>
              <w:t xml:space="preserve"> </w:t>
            </w:r>
            <w:r w:rsidRPr="00374C9B">
              <w:rPr>
                <w:sz w:val="24"/>
              </w:rPr>
              <w:t>године</w:t>
            </w:r>
            <w:r w:rsidRPr="00374C9B">
              <w:rPr>
                <w:spacing w:val="19"/>
                <w:sz w:val="24"/>
              </w:rPr>
              <w:t xml:space="preserve"> </w:t>
            </w:r>
            <w:r w:rsidRPr="00374C9B">
              <w:rPr>
                <w:sz w:val="24"/>
              </w:rPr>
              <w:t>побољшава</w:t>
            </w:r>
            <w:r w:rsidRPr="00374C9B">
              <w:rPr>
                <w:spacing w:val="19"/>
                <w:sz w:val="24"/>
              </w:rPr>
              <w:t xml:space="preserve"> </w:t>
            </w:r>
            <w:r w:rsidRPr="00374C9B">
              <w:rPr>
                <w:sz w:val="24"/>
              </w:rPr>
              <w:t>своје</w:t>
            </w:r>
            <w:r w:rsidRPr="00374C9B">
              <w:rPr>
                <w:spacing w:val="20"/>
                <w:sz w:val="24"/>
              </w:rPr>
              <w:t xml:space="preserve"> </w:t>
            </w:r>
            <w:r w:rsidRPr="00374C9B">
              <w:rPr>
                <w:spacing w:val="-2"/>
                <w:sz w:val="24"/>
              </w:rPr>
              <w:t>моторичке</w:t>
            </w:r>
          </w:p>
          <w:p w:rsidR="00374C9B" w:rsidRDefault="00374C9B" w:rsidP="00374C9B">
            <w:pPr>
              <w:pStyle w:val="TableParagraph"/>
              <w:spacing w:line="274" w:lineRule="exact"/>
              <w:ind w:left="110"/>
              <w:rPr>
                <w:sz w:val="24"/>
              </w:rPr>
            </w:pPr>
            <w:r w:rsidRPr="00374C9B">
              <w:rPr>
                <w:sz w:val="24"/>
              </w:rPr>
              <w:t>способности,</w:t>
            </w:r>
            <w:r w:rsidRPr="00374C9B">
              <w:rPr>
                <w:spacing w:val="40"/>
                <w:sz w:val="24"/>
              </w:rPr>
              <w:t xml:space="preserve"> </w:t>
            </w:r>
            <w:r w:rsidRPr="00374C9B">
              <w:rPr>
                <w:sz w:val="24"/>
              </w:rPr>
              <w:t>а</w:t>
            </w:r>
            <w:r w:rsidRPr="00374C9B">
              <w:rPr>
                <w:spacing w:val="40"/>
                <w:sz w:val="24"/>
              </w:rPr>
              <w:t xml:space="preserve"> </w:t>
            </w:r>
            <w:r w:rsidRPr="00374C9B">
              <w:rPr>
                <w:sz w:val="24"/>
              </w:rPr>
              <w:t>резултати</w:t>
            </w:r>
            <w:r w:rsidRPr="00374C9B">
              <w:rPr>
                <w:spacing w:val="40"/>
                <w:sz w:val="24"/>
              </w:rPr>
              <w:t xml:space="preserve"> </w:t>
            </w:r>
            <w:r w:rsidRPr="00374C9B">
              <w:rPr>
                <w:sz w:val="24"/>
              </w:rPr>
              <w:t>знатно</w:t>
            </w:r>
            <w:r w:rsidRPr="00374C9B">
              <w:rPr>
                <w:spacing w:val="40"/>
                <w:sz w:val="24"/>
              </w:rPr>
              <w:t xml:space="preserve"> </w:t>
            </w:r>
            <w:r w:rsidRPr="00374C9B">
              <w:rPr>
                <w:sz w:val="24"/>
              </w:rPr>
              <w:t>превазилазе</w:t>
            </w:r>
            <w:r w:rsidRPr="00374C9B">
              <w:rPr>
                <w:spacing w:val="40"/>
                <w:sz w:val="24"/>
              </w:rPr>
              <w:t xml:space="preserve"> </w:t>
            </w:r>
            <w:r w:rsidRPr="00374C9B">
              <w:rPr>
                <w:sz w:val="24"/>
              </w:rPr>
              <w:t>стандарде</w:t>
            </w:r>
            <w:r w:rsidRPr="00374C9B">
              <w:rPr>
                <w:spacing w:val="40"/>
                <w:sz w:val="24"/>
              </w:rPr>
              <w:t xml:space="preserve"> </w:t>
            </w:r>
            <w:r w:rsidRPr="00374C9B">
              <w:rPr>
                <w:sz w:val="24"/>
              </w:rPr>
              <w:t>за узраст ученика;</w:t>
            </w:r>
          </w:p>
          <w:p w:rsidR="009F1CEB" w:rsidRPr="00374C9B" w:rsidRDefault="009F1CEB" w:rsidP="009F1CEB">
            <w:pPr>
              <w:pStyle w:val="TableParagraph"/>
              <w:spacing w:line="237" w:lineRule="auto"/>
              <w:ind w:left="110"/>
              <w:rPr>
                <w:sz w:val="24"/>
              </w:rPr>
            </w:pPr>
            <w:r w:rsidRPr="00374C9B">
              <w:rPr>
                <w:sz w:val="24"/>
              </w:rPr>
              <w:t>-</w:t>
            </w:r>
            <w:r w:rsidRPr="00374C9B">
              <w:rPr>
                <w:spacing w:val="40"/>
                <w:sz w:val="24"/>
              </w:rPr>
              <w:t xml:space="preserve"> </w:t>
            </w:r>
            <w:r w:rsidRPr="00374C9B">
              <w:rPr>
                <w:sz w:val="24"/>
              </w:rPr>
              <w:t>који</w:t>
            </w:r>
            <w:r w:rsidRPr="00374C9B">
              <w:rPr>
                <w:spacing w:val="40"/>
                <w:sz w:val="24"/>
              </w:rPr>
              <w:t xml:space="preserve"> </w:t>
            </w:r>
            <w:r w:rsidRPr="00374C9B">
              <w:rPr>
                <w:sz w:val="24"/>
              </w:rPr>
              <w:t>у</w:t>
            </w:r>
            <w:r w:rsidRPr="00374C9B">
              <w:rPr>
                <w:spacing w:val="40"/>
                <w:sz w:val="24"/>
              </w:rPr>
              <w:t xml:space="preserve"> </w:t>
            </w:r>
            <w:r w:rsidRPr="00374C9B">
              <w:rPr>
                <w:sz w:val="24"/>
              </w:rPr>
              <w:t>стицању</w:t>
            </w:r>
            <w:r w:rsidRPr="00374C9B">
              <w:rPr>
                <w:spacing w:val="40"/>
                <w:sz w:val="24"/>
              </w:rPr>
              <w:t xml:space="preserve"> </w:t>
            </w:r>
            <w:r w:rsidRPr="00374C9B">
              <w:rPr>
                <w:sz w:val="24"/>
              </w:rPr>
              <w:t>и</w:t>
            </w:r>
            <w:r w:rsidRPr="00374C9B">
              <w:rPr>
                <w:spacing w:val="40"/>
                <w:sz w:val="24"/>
              </w:rPr>
              <w:t xml:space="preserve"> </w:t>
            </w:r>
            <w:r w:rsidRPr="00374C9B">
              <w:rPr>
                <w:sz w:val="24"/>
              </w:rPr>
              <w:t>примени</w:t>
            </w:r>
            <w:r w:rsidRPr="00374C9B">
              <w:rPr>
                <w:spacing w:val="40"/>
                <w:sz w:val="24"/>
              </w:rPr>
              <w:t xml:space="preserve"> </w:t>
            </w:r>
            <w:r w:rsidRPr="00374C9B">
              <w:rPr>
                <w:sz w:val="24"/>
              </w:rPr>
              <w:t>моторичких</w:t>
            </w:r>
            <w:r w:rsidRPr="00374C9B">
              <w:rPr>
                <w:spacing w:val="40"/>
                <w:sz w:val="24"/>
              </w:rPr>
              <w:t xml:space="preserve"> </w:t>
            </w:r>
            <w:r w:rsidRPr="00374C9B">
              <w:rPr>
                <w:sz w:val="24"/>
              </w:rPr>
              <w:t>умења</w:t>
            </w:r>
            <w:r w:rsidRPr="00374C9B">
              <w:rPr>
                <w:spacing w:val="40"/>
                <w:sz w:val="24"/>
              </w:rPr>
              <w:t xml:space="preserve"> </w:t>
            </w:r>
            <w:r w:rsidRPr="00374C9B">
              <w:rPr>
                <w:sz w:val="24"/>
              </w:rPr>
              <w:t>и</w:t>
            </w:r>
            <w:r w:rsidRPr="00374C9B">
              <w:rPr>
                <w:spacing w:val="40"/>
                <w:sz w:val="24"/>
              </w:rPr>
              <w:t xml:space="preserve"> </w:t>
            </w:r>
            <w:r w:rsidRPr="00374C9B">
              <w:rPr>
                <w:sz w:val="24"/>
              </w:rPr>
              <w:t>навика знатно</w:t>
            </w:r>
            <w:r w:rsidRPr="00374C9B">
              <w:rPr>
                <w:spacing w:val="-11"/>
                <w:sz w:val="24"/>
              </w:rPr>
              <w:t xml:space="preserve"> </w:t>
            </w:r>
            <w:r w:rsidRPr="00374C9B">
              <w:rPr>
                <w:sz w:val="24"/>
              </w:rPr>
              <w:t>превазилази</w:t>
            </w:r>
            <w:r w:rsidRPr="00374C9B">
              <w:rPr>
                <w:spacing w:val="-15"/>
                <w:sz w:val="24"/>
              </w:rPr>
              <w:t xml:space="preserve"> </w:t>
            </w:r>
            <w:r w:rsidRPr="00374C9B">
              <w:rPr>
                <w:sz w:val="24"/>
              </w:rPr>
              <w:t>постављене</w:t>
            </w:r>
            <w:r w:rsidRPr="00374C9B">
              <w:rPr>
                <w:spacing w:val="-14"/>
                <w:sz w:val="24"/>
              </w:rPr>
              <w:t xml:space="preserve"> </w:t>
            </w:r>
            <w:r w:rsidRPr="00374C9B">
              <w:rPr>
                <w:sz w:val="24"/>
              </w:rPr>
              <w:t>захтеве</w:t>
            </w:r>
            <w:r w:rsidRPr="00374C9B">
              <w:rPr>
                <w:spacing w:val="-14"/>
                <w:sz w:val="24"/>
              </w:rPr>
              <w:t xml:space="preserve"> </w:t>
            </w:r>
            <w:r w:rsidRPr="00374C9B">
              <w:rPr>
                <w:sz w:val="24"/>
              </w:rPr>
              <w:t>по</w:t>
            </w:r>
            <w:r w:rsidRPr="00374C9B">
              <w:rPr>
                <w:spacing w:val="-13"/>
                <w:sz w:val="24"/>
              </w:rPr>
              <w:t xml:space="preserve"> </w:t>
            </w:r>
            <w:r w:rsidRPr="00374C9B">
              <w:rPr>
                <w:sz w:val="24"/>
              </w:rPr>
              <w:t>обиму</w:t>
            </w:r>
            <w:r w:rsidRPr="00374C9B">
              <w:rPr>
                <w:spacing w:val="-15"/>
                <w:sz w:val="24"/>
              </w:rPr>
              <w:t xml:space="preserve"> </w:t>
            </w:r>
            <w:r w:rsidRPr="00374C9B">
              <w:rPr>
                <w:sz w:val="24"/>
              </w:rPr>
              <w:t>и</w:t>
            </w:r>
            <w:r w:rsidRPr="00374C9B">
              <w:rPr>
                <w:spacing w:val="-12"/>
                <w:sz w:val="24"/>
              </w:rPr>
              <w:t xml:space="preserve"> </w:t>
            </w:r>
            <w:r w:rsidRPr="00374C9B">
              <w:rPr>
                <w:spacing w:val="-2"/>
                <w:sz w:val="24"/>
              </w:rPr>
              <w:t>квалитету</w:t>
            </w:r>
          </w:p>
          <w:p w:rsidR="009F1CEB" w:rsidRPr="00374C9B" w:rsidRDefault="009F1CEB" w:rsidP="009F1CEB">
            <w:pPr>
              <w:pStyle w:val="TableParagraph"/>
              <w:spacing w:line="274" w:lineRule="exact"/>
              <w:ind w:left="110"/>
              <w:rPr>
                <w:sz w:val="24"/>
              </w:rPr>
            </w:pPr>
            <w:r w:rsidRPr="00374C9B">
              <w:rPr>
                <w:sz w:val="24"/>
              </w:rPr>
              <w:t>и</w:t>
            </w:r>
            <w:r w:rsidRPr="00374C9B">
              <w:rPr>
                <w:spacing w:val="-2"/>
                <w:sz w:val="24"/>
              </w:rPr>
              <w:t xml:space="preserve"> </w:t>
            </w:r>
            <w:r w:rsidRPr="00374C9B">
              <w:rPr>
                <w:sz w:val="24"/>
              </w:rPr>
              <w:t>који</w:t>
            </w:r>
            <w:r w:rsidRPr="00374C9B">
              <w:rPr>
                <w:spacing w:val="1"/>
                <w:sz w:val="24"/>
              </w:rPr>
              <w:t xml:space="preserve"> </w:t>
            </w:r>
            <w:r w:rsidRPr="00374C9B">
              <w:rPr>
                <w:sz w:val="24"/>
              </w:rPr>
              <w:t>има</w:t>
            </w:r>
            <w:r w:rsidRPr="00374C9B">
              <w:rPr>
                <w:spacing w:val="-4"/>
                <w:sz w:val="24"/>
              </w:rPr>
              <w:t xml:space="preserve"> </w:t>
            </w:r>
            <w:r w:rsidRPr="00374C9B">
              <w:rPr>
                <w:i/>
                <w:sz w:val="24"/>
              </w:rPr>
              <w:t>веома активан</w:t>
            </w:r>
            <w:r w:rsidRPr="00374C9B">
              <w:rPr>
                <w:i/>
                <w:spacing w:val="-3"/>
                <w:sz w:val="24"/>
              </w:rPr>
              <w:t xml:space="preserve"> </w:t>
            </w:r>
            <w:r w:rsidRPr="00374C9B">
              <w:rPr>
                <w:sz w:val="24"/>
              </w:rPr>
              <w:t>однос</w:t>
            </w:r>
            <w:r w:rsidRPr="00374C9B">
              <w:rPr>
                <w:spacing w:val="-5"/>
                <w:sz w:val="24"/>
              </w:rPr>
              <w:t xml:space="preserve"> </w:t>
            </w:r>
            <w:r w:rsidRPr="00374C9B">
              <w:rPr>
                <w:sz w:val="24"/>
              </w:rPr>
              <w:t>према</w:t>
            </w:r>
            <w:r w:rsidRPr="00374C9B">
              <w:rPr>
                <w:spacing w:val="-2"/>
                <w:sz w:val="24"/>
              </w:rPr>
              <w:t xml:space="preserve"> </w:t>
            </w:r>
            <w:r w:rsidRPr="00374C9B">
              <w:rPr>
                <w:sz w:val="24"/>
              </w:rPr>
              <w:t>физичком</w:t>
            </w:r>
            <w:r w:rsidRPr="00374C9B">
              <w:rPr>
                <w:spacing w:val="-2"/>
                <w:sz w:val="24"/>
              </w:rPr>
              <w:t xml:space="preserve"> васпитању.</w:t>
            </w:r>
          </w:p>
        </w:tc>
      </w:tr>
      <w:tr w:rsidR="009F1CEB" w:rsidRPr="00374C9B" w:rsidTr="009F1CEB">
        <w:trPr>
          <w:trHeight w:val="830"/>
        </w:trPr>
        <w:tc>
          <w:tcPr>
            <w:tcW w:w="2881" w:type="dxa"/>
          </w:tcPr>
          <w:p w:rsidR="009F1CEB" w:rsidRPr="00374C9B" w:rsidRDefault="009F1CEB" w:rsidP="00374C9B">
            <w:pPr>
              <w:pStyle w:val="TableParagraph"/>
              <w:ind w:left="17" w:right="5"/>
              <w:jc w:val="center"/>
              <w:rPr>
                <w:b/>
                <w:sz w:val="24"/>
              </w:rPr>
            </w:pPr>
            <w:r w:rsidRPr="00374C9B">
              <w:rPr>
                <w:b/>
                <w:sz w:val="24"/>
              </w:rPr>
              <w:t>врло</w:t>
            </w:r>
            <w:r w:rsidRPr="00374C9B">
              <w:rPr>
                <w:b/>
                <w:spacing w:val="-2"/>
                <w:sz w:val="24"/>
              </w:rPr>
              <w:t xml:space="preserve"> </w:t>
            </w:r>
            <w:r w:rsidRPr="00374C9B">
              <w:rPr>
                <w:b/>
                <w:sz w:val="24"/>
              </w:rPr>
              <w:t>добар</w:t>
            </w:r>
            <w:r w:rsidRPr="00374C9B">
              <w:rPr>
                <w:b/>
                <w:spacing w:val="1"/>
                <w:sz w:val="24"/>
              </w:rPr>
              <w:t xml:space="preserve"> </w:t>
            </w:r>
            <w:r w:rsidRPr="00374C9B">
              <w:rPr>
                <w:b/>
                <w:spacing w:val="-5"/>
                <w:sz w:val="24"/>
              </w:rPr>
              <w:t>(4)</w:t>
            </w:r>
          </w:p>
        </w:tc>
        <w:tc>
          <w:tcPr>
            <w:tcW w:w="9828" w:type="dxa"/>
          </w:tcPr>
          <w:p w:rsidR="009F1CEB" w:rsidRPr="00374C9B" w:rsidRDefault="009F1CEB" w:rsidP="00374C9B">
            <w:pPr>
              <w:pStyle w:val="TableParagraph"/>
              <w:spacing w:line="268" w:lineRule="exact"/>
              <w:ind w:left="110"/>
              <w:rPr>
                <w:sz w:val="24"/>
              </w:rPr>
            </w:pPr>
            <w:r w:rsidRPr="00374C9B">
              <w:rPr>
                <w:sz w:val="24"/>
              </w:rPr>
              <w:t xml:space="preserve">- радом у току школске године </w:t>
            </w:r>
            <w:r w:rsidRPr="00374C9B">
              <w:rPr>
                <w:i/>
                <w:sz w:val="24"/>
              </w:rPr>
              <w:t xml:space="preserve">побољшава </w:t>
            </w:r>
            <w:r w:rsidRPr="00374C9B">
              <w:rPr>
                <w:sz w:val="24"/>
              </w:rPr>
              <w:t xml:space="preserve">своје моторичке способности, а резултати </w:t>
            </w:r>
            <w:r w:rsidRPr="00374C9B">
              <w:rPr>
                <w:i/>
                <w:sz w:val="24"/>
              </w:rPr>
              <w:t xml:space="preserve">достижу </w:t>
            </w:r>
            <w:r w:rsidRPr="00374C9B">
              <w:rPr>
                <w:sz w:val="24"/>
              </w:rPr>
              <w:t>стандарде за узраст;</w:t>
            </w:r>
          </w:p>
        </w:tc>
      </w:tr>
      <w:tr w:rsidR="009F1CEB" w:rsidRPr="00374C9B" w:rsidTr="009F1CEB">
        <w:trPr>
          <w:trHeight w:val="830"/>
        </w:trPr>
        <w:tc>
          <w:tcPr>
            <w:tcW w:w="2881" w:type="dxa"/>
          </w:tcPr>
          <w:p w:rsidR="009F1CEB" w:rsidRPr="00374C9B" w:rsidRDefault="009F1CEB" w:rsidP="00374C9B">
            <w:pPr>
              <w:pStyle w:val="TableParagraph"/>
              <w:ind w:left="17" w:right="5"/>
              <w:jc w:val="center"/>
              <w:rPr>
                <w:b/>
                <w:sz w:val="24"/>
              </w:rPr>
            </w:pPr>
            <w:r w:rsidRPr="00374C9B">
              <w:rPr>
                <w:b/>
                <w:sz w:val="24"/>
              </w:rPr>
              <w:t>добар</w:t>
            </w:r>
            <w:r w:rsidRPr="00374C9B">
              <w:rPr>
                <w:b/>
                <w:spacing w:val="-3"/>
                <w:sz w:val="24"/>
              </w:rPr>
              <w:t xml:space="preserve"> </w:t>
            </w:r>
            <w:r w:rsidRPr="00374C9B">
              <w:rPr>
                <w:b/>
                <w:spacing w:val="-5"/>
                <w:sz w:val="24"/>
              </w:rPr>
              <w:t>(3)</w:t>
            </w:r>
          </w:p>
        </w:tc>
        <w:tc>
          <w:tcPr>
            <w:tcW w:w="9828" w:type="dxa"/>
          </w:tcPr>
          <w:p w:rsidR="009F1CEB" w:rsidRPr="00374C9B" w:rsidRDefault="009F1CEB" w:rsidP="009F1CEB">
            <w:pPr>
              <w:pStyle w:val="TableParagraph"/>
              <w:tabs>
                <w:tab w:val="left" w:pos="373"/>
              </w:tabs>
              <w:spacing w:line="242" w:lineRule="auto"/>
              <w:ind w:left="110" w:right="102"/>
              <w:jc w:val="both"/>
              <w:rPr>
                <w:sz w:val="24"/>
              </w:rPr>
            </w:pPr>
            <w:r>
              <w:rPr>
                <w:sz w:val="24"/>
                <w:lang w:val="sr-Cyrl-RS"/>
              </w:rPr>
              <w:t>-</w:t>
            </w:r>
            <w:r w:rsidRPr="00374C9B">
              <w:rPr>
                <w:sz w:val="24"/>
              </w:rPr>
              <w:t xml:space="preserve"> радом </w:t>
            </w:r>
            <w:r w:rsidRPr="00374C9B">
              <w:rPr>
                <w:i/>
                <w:sz w:val="24"/>
              </w:rPr>
              <w:t xml:space="preserve">побољшао </w:t>
            </w:r>
            <w:r w:rsidRPr="00374C9B">
              <w:rPr>
                <w:sz w:val="24"/>
              </w:rPr>
              <w:t xml:space="preserve">у току школске године моторичке способности </w:t>
            </w:r>
            <w:r w:rsidRPr="00374C9B">
              <w:rPr>
                <w:i/>
                <w:sz w:val="24"/>
              </w:rPr>
              <w:t>у границама стандарда</w:t>
            </w:r>
            <w:r w:rsidRPr="00374C9B">
              <w:rPr>
                <w:sz w:val="24"/>
              </w:rPr>
              <w:t>,</w:t>
            </w:r>
          </w:p>
          <w:p w:rsidR="009F1CEB" w:rsidRPr="009F1CEB" w:rsidRDefault="009F1CEB" w:rsidP="009F1CEB">
            <w:pPr>
              <w:pStyle w:val="TableParagraph"/>
              <w:spacing w:line="268" w:lineRule="exact"/>
              <w:ind w:left="110"/>
              <w:rPr>
                <w:sz w:val="24"/>
                <w:lang w:val="sr-Cyrl-RS"/>
              </w:rPr>
            </w:pPr>
            <w:r w:rsidRPr="00374C9B">
              <w:rPr>
                <w:sz w:val="24"/>
              </w:rPr>
              <w:t xml:space="preserve">моторичка умења су </w:t>
            </w:r>
            <w:r w:rsidRPr="00374C9B">
              <w:rPr>
                <w:i/>
                <w:sz w:val="24"/>
              </w:rPr>
              <w:t xml:space="preserve">у границама </w:t>
            </w:r>
            <w:r w:rsidRPr="00374C9B">
              <w:rPr>
                <w:sz w:val="24"/>
              </w:rPr>
              <w:t xml:space="preserve">минималних образовних захтева, а однос према физичком васпитању је </w:t>
            </w:r>
            <w:r w:rsidRPr="00374C9B">
              <w:rPr>
                <w:i/>
                <w:spacing w:val="-2"/>
                <w:sz w:val="24"/>
              </w:rPr>
              <w:t>задовољавајући</w:t>
            </w:r>
            <w:r w:rsidRPr="00374C9B">
              <w:rPr>
                <w:spacing w:val="-2"/>
                <w:sz w:val="24"/>
              </w:rPr>
              <w:t>.</w:t>
            </w:r>
          </w:p>
        </w:tc>
      </w:tr>
      <w:tr w:rsidR="009F1CEB" w:rsidRPr="00374C9B" w:rsidTr="009F1CEB">
        <w:trPr>
          <w:trHeight w:val="830"/>
        </w:trPr>
        <w:tc>
          <w:tcPr>
            <w:tcW w:w="2881" w:type="dxa"/>
          </w:tcPr>
          <w:p w:rsidR="009F1CEB" w:rsidRPr="00374C9B" w:rsidRDefault="009F1CEB" w:rsidP="00374C9B">
            <w:pPr>
              <w:pStyle w:val="TableParagraph"/>
              <w:ind w:left="17" w:right="5"/>
              <w:jc w:val="center"/>
              <w:rPr>
                <w:b/>
                <w:sz w:val="24"/>
              </w:rPr>
            </w:pPr>
            <w:r w:rsidRPr="00374C9B">
              <w:rPr>
                <w:b/>
                <w:sz w:val="24"/>
              </w:rPr>
              <w:t>довољан</w:t>
            </w:r>
            <w:r w:rsidRPr="00374C9B">
              <w:rPr>
                <w:b/>
                <w:spacing w:val="-5"/>
                <w:sz w:val="24"/>
              </w:rPr>
              <w:t xml:space="preserve"> (2)</w:t>
            </w:r>
          </w:p>
        </w:tc>
        <w:tc>
          <w:tcPr>
            <w:tcW w:w="9828" w:type="dxa"/>
          </w:tcPr>
          <w:p w:rsidR="009F1CEB" w:rsidRPr="00374C9B" w:rsidRDefault="009F1CEB" w:rsidP="009F1CEB">
            <w:pPr>
              <w:pStyle w:val="TableParagraph"/>
              <w:numPr>
                <w:ilvl w:val="0"/>
                <w:numId w:val="124"/>
              </w:numPr>
              <w:tabs>
                <w:tab w:val="left" w:pos="248"/>
              </w:tabs>
              <w:spacing w:line="268" w:lineRule="exact"/>
              <w:ind w:left="248" w:hanging="138"/>
              <w:rPr>
                <w:sz w:val="24"/>
              </w:rPr>
            </w:pPr>
            <w:r w:rsidRPr="00374C9B">
              <w:rPr>
                <w:sz w:val="24"/>
              </w:rPr>
              <w:t>у</w:t>
            </w:r>
            <w:r w:rsidRPr="00374C9B">
              <w:rPr>
                <w:spacing w:val="-16"/>
                <w:sz w:val="24"/>
              </w:rPr>
              <w:t xml:space="preserve"> </w:t>
            </w:r>
            <w:r w:rsidRPr="00374C9B">
              <w:rPr>
                <w:sz w:val="24"/>
              </w:rPr>
              <w:t>току</w:t>
            </w:r>
            <w:r w:rsidRPr="00374C9B">
              <w:rPr>
                <w:spacing w:val="-13"/>
                <w:sz w:val="24"/>
              </w:rPr>
              <w:t xml:space="preserve"> </w:t>
            </w:r>
            <w:r w:rsidRPr="00374C9B">
              <w:rPr>
                <w:sz w:val="24"/>
              </w:rPr>
              <w:t>године</w:t>
            </w:r>
            <w:r w:rsidRPr="00374C9B">
              <w:rPr>
                <w:spacing w:val="-5"/>
                <w:sz w:val="24"/>
              </w:rPr>
              <w:t xml:space="preserve"> </w:t>
            </w:r>
            <w:r w:rsidRPr="00374C9B">
              <w:rPr>
                <w:sz w:val="24"/>
              </w:rPr>
              <w:t>није</w:t>
            </w:r>
            <w:r w:rsidRPr="00374C9B">
              <w:rPr>
                <w:spacing w:val="-6"/>
                <w:sz w:val="24"/>
              </w:rPr>
              <w:t xml:space="preserve"> </w:t>
            </w:r>
            <w:r w:rsidRPr="00374C9B">
              <w:rPr>
                <w:sz w:val="24"/>
              </w:rPr>
              <w:t>побољшао</w:t>
            </w:r>
            <w:r w:rsidRPr="00374C9B">
              <w:rPr>
                <w:spacing w:val="-1"/>
                <w:sz w:val="24"/>
              </w:rPr>
              <w:t xml:space="preserve"> </w:t>
            </w:r>
            <w:r w:rsidRPr="00374C9B">
              <w:rPr>
                <w:sz w:val="24"/>
              </w:rPr>
              <w:t>своје</w:t>
            </w:r>
            <w:r w:rsidRPr="00374C9B">
              <w:rPr>
                <w:spacing w:val="-5"/>
                <w:sz w:val="24"/>
              </w:rPr>
              <w:t xml:space="preserve"> </w:t>
            </w:r>
            <w:r w:rsidRPr="00374C9B">
              <w:rPr>
                <w:sz w:val="24"/>
              </w:rPr>
              <w:t>моторичке</w:t>
            </w:r>
            <w:r w:rsidRPr="00374C9B">
              <w:rPr>
                <w:spacing w:val="-5"/>
                <w:sz w:val="24"/>
              </w:rPr>
              <w:t xml:space="preserve"> </w:t>
            </w:r>
            <w:r w:rsidRPr="00374C9B">
              <w:rPr>
                <w:spacing w:val="-2"/>
                <w:sz w:val="24"/>
              </w:rPr>
              <w:t>способности,</w:t>
            </w:r>
          </w:p>
          <w:p w:rsidR="009F1CEB" w:rsidRPr="00374C9B" w:rsidRDefault="009F1CEB" w:rsidP="009F1CEB">
            <w:pPr>
              <w:pStyle w:val="TableParagraph"/>
              <w:numPr>
                <w:ilvl w:val="0"/>
                <w:numId w:val="124"/>
              </w:numPr>
              <w:tabs>
                <w:tab w:val="left" w:pos="292"/>
              </w:tabs>
              <w:spacing w:line="237" w:lineRule="auto"/>
              <w:ind w:right="105" w:firstLine="0"/>
              <w:rPr>
                <w:sz w:val="24"/>
              </w:rPr>
            </w:pPr>
            <w:r w:rsidRPr="00374C9B">
              <w:rPr>
                <w:sz w:val="24"/>
              </w:rPr>
              <w:t>моторичка</w:t>
            </w:r>
            <w:r w:rsidRPr="00374C9B">
              <w:rPr>
                <w:spacing w:val="34"/>
                <w:sz w:val="24"/>
              </w:rPr>
              <w:t xml:space="preserve"> </w:t>
            </w:r>
            <w:r w:rsidRPr="00374C9B">
              <w:rPr>
                <w:sz w:val="24"/>
              </w:rPr>
              <w:t>умења</w:t>
            </w:r>
            <w:r w:rsidRPr="00374C9B">
              <w:rPr>
                <w:spacing w:val="34"/>
                <w:sz w:val="24"/>
              </w:rPr>
              <w:t xml:space="preserve"> </w:t>
            </w:r>
            <w:r w:rsidRPr="00374C9B">
              <w:rPr>
                <w:sz w:val="24"/>
              </w:rPr>
              <w:t>испод</w:t>
            </w:r>
            <w:r w:rsidRPr="00374C9B">
              <w:rPr>
                <w:spacing w:val="29"/>
                <w:sz w:val="24"/>
              </w:rPr>
              <w:t xml:space="preserve"> </w:t>
            </w:r>
            <w:r w:rsidRPr="00374C9B">
              <w:rPr>
                <w:sz w:val="24"/>
              </w:rPr>
              <w:t>утврђених</w:t>
            </w:r>
            <w:r w:rsidRPr="00374C9B">
              <w:rPr>
                <w:spacing w:val="30"/>
                <w:sz w:val="24"/>
              </w:rPr>
              <w:t xml:space="preserve"> </w:t>
            </w:r>
            <w:r w:rsidRPr="00374C9B">
              <w:rPr>
                <w:sz w:val="24"/>
              </w:rPr>
              <w:t>стандарда,</w:t>
            </w:r>
            <w:r w:rsidRPr="00374C9B">
              <w:rPr>
                <w:spacing w:val="32"/>
                <w:sz w:val="24"/>
              </w:rPr>
              <w:t xml:space="preserve"> </w:t>
            </w:r>
            <w:r w:rsidRPr="00374C9B">
              <w:rPr>
                <w:sz w:val="24"/>
              </w:rPr>
              <w:t>одговарају његовим могућностима</w:t>
            </w:r>
          </w:p>
          <w:p w:rsidR="009F1CEB" w:rsidRPr="00374C9B" w:rsidRDefault="009F1CEB" w:rsidP="009F1CEB">
            <w:pPr>
              <w:pStyle w:val="TableParagraph"/>
              <w:spacing w:line="268" w:lineRule="exact"/>
              <w:ind w:left="110"/>
              <w:rPr>
                <w:sz w:val="24"/>
              </w:rPr>
            </w:pPr>
            <w:r w:rsidRPr="00374C9B">
              <w:rPr>
                <w:sz w:val="24"/>
              </w:rPr>
              <w:t>показује</w:t>
            </w:r>
            <w:r w:rsidRPr="00374C9B">
              <w:rPr>
                <w:spacing w:val="-5"/>
                <w:sz w:val="24"/>
              </w:rPr>
              <w:t xml:space="preserve"> </w:t>
            </w:r>
            <w:r w:rsidRPr="00374C9B">
              <w:rPr>
                <w:sz w:val="24"/>
              </w:rPr>
              <w:t>минимум</w:t>
            </w:r>
            <w:r w:rsidRPr="00374C9B">
              <w:rPr>
                <w:spacing w:val="-1"/>
                <w:sz w:val="24"/>
              </w:rPr>
              <w:t xml:space="preserve"> </w:t>
            </w:r>
            <w:r w:rsidRPr="00374C9B">
              <w:rPr>
                <w:sz w:val="24"/>
              </w:rPr>
              <w:t>интересовања</w:t>
            </w:r>
            <w:r w:rsidRPr="00374C9B">
              <w:rPr>
                <w:spacing w:val="-5"/>
                <w:sz w:val="24"/>
              </w:rPr>
              <w:t xml:space="preserve"> </w:t>
            </w:r>
            <w:r w:rsidRPr="00374C9B">
              <w:rPr>
                <w:sz w:val="24"/>
              </w:rPr>
              <w:t>за</w:t>
            </w:r>
            <w:r w:rsidRPr="00374C9B">
              <w:rPr>
                <w:spacing w:val="-5"/>
                <w:sz w:val="24"/>
              </w:rPr>
              <w:t xml:space="preserve"> </w:t>
            </w:r>
            <w:r w:rsidRPr="00374C9B">
              <w:rPr>
                <w:sz w:val="24"/>
              </w:rPr>
              <w:t>физичко</w:t>
            </w:r>
            <w:r w:rsidRPr="00374C9B">
              <w:rPr>
                <w:spacing w:val="-8"/>
                <w:sz w:val="24"/>
              </w:rPr>
              <w:t xml:space="preserve"> </w:t>
            </w:r>
            <w:r w:rsidRPr="00374C9B">
              <w:rPr>
                <w:spacing w:val="-2"/>
                <w:sz w:val="24"/>
              </w:rPr>
              <w:t>васпитање</w:t>
            </w:r>
          </w:p>
        </w:tc>
      </w:tr>
    </w:tbl>
    <w:p w:rsidR="009F1CEB" w:rsidRDefault="009F1CEB" w:rsidP="00374C9B">
      <w:pPr>
        <w:pStyle w:val="TableParagraph"/>
        <w:spacing w:line="274" w:lineRule="exact"/>
        <w:rPr>
          <w:sz w:val="24"/>
        </w:rPr>
      </w:pPr>
    </w:p>
    <w:p w:rsidR="009F1CEB" w:rsidRPr="00374C9B" w:rsidRDefault="009F1CEB" w:rsidP="009F1CEB">
      <w:pPr>
        <w:pStyle w:val="BodyText"/>
      </w:pPr>
    </w:p>
    <w:p w:rsidR="009F1CEB" w:rsidRDefault="009F1CEB" w:rsidP="009F1CEB">
      <w:pPr>
        <w:pStyle w:val="BodyText"/>
        <w:ind w:left="336" w:right="1445"/>
        <w:jc w:val="both"/>
      </w:pPr>
      <w:r w:rsidRPr="00374C9B">
        <w:t xml:space="preserve">Ученик чије су моторичке способности опале, и који не испуњава очекиване стандарде, као и који не показују </w:t>
      </w:r>
      <w:r w:rsidRPr="00374C9B">
        <w:rPr>
          <w:i/>
        </w:rPr>
        <w:t xml:space="preserve">ни минимум интересовања </w:t>
      </w:r>
      <w:r w:rsidRPr="00374C9B">
        <w:t xml:space="preserve">за одржавање својих моторичких и функционалних способности, а који је здрав, упућује се на </w:t>
      </w:r>
      <w:r w:rsidRPr="00374C9B">
        <w:rPr>
          <w:b/>
        </w:rPr>
        <w:t>корективно-педагошки рад</w:t>
      </w:r>
      <w:r w:rsidRPr="00374C9B">
        <w:t>.</w:t>
      </w:r>
    </w:p>
    <w:p w:rsidR="009F1CEB" w:rsidRPr="00374C9B" w:rsidRDefault="009F1CEB" w:rsidP="009F1CEB">
      <w:pPr>
        <w:pStyle w:val="BodyText"/>
        <w:ind w:left="336" w:right="1445"/>
        <w:jc w:val="both"/>
      </w:pPr>
    </w:p>
    <w:p w:rsidR="009F1CEB" w:rsidRDefault="009F1CEB" w:rsidP="009F1CEB">
      <w:pPr>
        <w:ind w:firstLine="720"/>
      </w:pPr>
    </w:p>
    <w:p w:rsidR="009F1CEB" w:rsidRDefault="009F1CEB" w:rsidP="009F1CEB">
      <w:pPr>
        <w:tabs>
          <w:tab w:val="left" w:pos="735"/>
        </w:tabs>
      </w:pPr>
    </w:p>
    <w:p w:rsidR="009F1CEB" w:rsidRPr="00374C9B" w:rsidRDefault="009F1CEB" w:rsidP="009F1CEB">
      <w:pPr>
        <w:pStyle w:val="Heading1"/>
        <w:spacing w:before="0"/>
        <w:rPr>
          <w:rFonts w:ascii="Times New Roman" w:hAnsi="Times New Roman" w:cs="Times New Roman"/>
          <w:color w:val="auto"/>
        </w:rPr>
      </w:pPr>
      <w:r w:rsidRPr="00374C9B">
        <w:rPr>
          <w:rFonts w:ascii="Times New Roman" w:hAnsi="Times New Roman" w:cs="Times New Roman"/>
          <w:color w:val="auto"/>
        </w:rPr>
        <w:t xml:space="preserve">ЛИКОВНА </w:t>
      </w:r>
      <w:r w:rsidRPr="00374C9B">
        <w:rPr>
          <w:rFonts w:ascii="Times New Roman" w:hAnsi="Times New Roman" w:cs="Times New Roman"/>
          <w:color w:val="auto"/>
          <w:spacing w:val="-2"/>
        </w:rPr>
        <w:t>КУЛТУРА</w:t>
      </w:r>
    </w:p>
    <w:p w:rsidR="009F1CEB" w:rsidRPr="00374C9B" w:rsidRDefault="009F1CEB" w:rsidP="009F1CEB">
      <w:pPr>
        <w:pStyle w:val="BodyText"/>
        <w:rPr>
          <w:b/>
        </w:rPr>
      </w:pPr>
    </w:p>
    <w:p w:rsidR="009F1CEB" w:rsidRPr="00374C9B" w:rsidRDefault="009F1CEB" w:rsidP="009F1CEB">
      <w:pPr>
        <w:pStyle w:val="Heading2"/>
        <w:jc w:val="both"/>
      </w:pPr>
      <w:r w:rsidRPr="00374C9B">
        <w:t>Број оцена</w:t>
      </w:r>
      <w:r w:rsidRPr="00374C9B">
        <w:rPr>
          <w:spacing w:val="-6"/>
        </w:rPr>
        <w:t xml:space="preserve"> </w:t>
      </w:r>
      <w:r w:rsidRPr="00374C9B">
        <w:t>по</w:t>
      </w:r>
      <w:r w:rsidRPr="00374C9B">
        <w:rPr>
          <w:spacing w:val="-5"/>
        </w:rPr>
        <w:t xml:space="preserve"> </w:t>
      </w:r>
      <w:r w:rsidRPr="00374C9B">
        <w:t>полугодишту</w:t>
      </w:r>
      <w:r w:rsidRPr="00374C9B">
        <w:rPr>
          <w:spacing w:val="-1"/>
        </w:rPr>
        <w:t xml:space="preserve"> </w:t>
      </w:r>
      <w:r w:rsidRPr="00374C9B">
        <w:t>је</w:t>
      </w:r>
      <w:r w:rsidRPr="00374C9B">
        <w:rPr>
          <w:spacing w:val="-2"/>
        </w:rPr>
        <w:t xml:space="preserve"> </w:t>
      </w:r>
      <w:r w:rsidRPr="00374C9B">
        <w:t>најмање</w:t>
      </w:r>
      <w:r w:rsidRPr="00374C9B">
        <w:rPr>
          <w:spacing w:val="-1"/>
        </w:rPr>
        <w:t xml:space="preserve"> </w:t>
      </w:r>
      <w:r w:rsidRPr="00374C9B">
        <w:rPr>
          <w:spacing w:val="-5"/>
        </w:rPr>
        <w:t>4.</w:t>
      </w:r>
    </w:p>
    <w:p w:rsidR="009F1CEB" w:rsidRPr="00374C9B" w:rsidRDefault="009F1CEB" w:rsidP="009F1CEB">
      <w:pPr>
        <w:pStyle w:val="BodyText"/>
        <w:spacing w:line="242" w:lineRule="auto"/>
        <w:ind w:left="336" w:right="1441"/>
        <w:jc w:val="both"/>
      </w:pPr>
      <w:r w:rsidRPr="00374C9B">
        <w:t>Уколико</w:t>
      </w:r>
      <w:r w:rsidRPr="00374C9B">
        <w:rPr>
          <w:spacing w:val="-8"/>
        </w:rPr>
        <w:t xml:space="preserve"> </w:t>
      </w:r>
      <w:r w:rsidRPr="00374C9B">
        <w:t>ученик</w:t>
      </w:r>
      <w:r w:rsidRPr="00374C9B">
        <w:rPr>
          <w:spacing w:val="-9"/>
        </w:rPr>
        <w:t xml:space="preserve"> </w:t>
      </w:r>
      <w:r w:rsidRPr="00374C9B">
        <w:t>нема</w:t>
      </w:r>
      <w:r w:rsidRPr="00374C9B">
        <w:rPr>
          <w:spacing w:val="-9"/>
        </w:rPr>
        <w:t xml:space="preserve"> </w:t>
      </w:r>
      <w:r w:rsidRPr="00374C9B">
        <w:t>развијен</w:t>
      </w:r>
      <w:r w:rsidRPr="00374C9B">
        <w:rPr>
          <w:spacing w:val="-7"/>
        </w:rPr>
        <w:t xml:space="preserve"> </w:t>
      </w:r>
      <w:r w:rsidRPr="00374C9B">
        <w:t>ликовни</w:t>
      </w:r>
      <w:r w:rsidRPr="00374C9B">
        <w:rPr>
          <w:spacing w:val="-11"/>
        </w:rPr>
        <w:t xml:space="preserve"> </w:t>
      </w:r>
      <w:r w:rsidRPr="00374C9B">
        <w:t>таленат,</w:t>
      </w:r>
      <w:r w:rsidRPr="00374C9B">
        <w:rPr>
          <w:spacing w:val="-6"/>
        </w:rPr>
        <w:t xml:space="preserve"> </w:t>
      </w:r>
      <w:r w:rsidRPr="00374C9B">
        <w:t>узима</w:t>
      </w:r>
      <w:r w:rsidRPr="00374C9B">
        <w:rPr>
          <w:spacing w:val="-9"/>
        </w:rPr>
        <w:t xml:space="preserve"> </w:t>
      </w:r>
      <w:r w:rsidRPr="00374C9B">
        <w:t>се</w:t>
      </w:r>
      <w:r w:rsidRPr="00374C9B">
        <w:rPr>
          <w:spacing w:val="-9"/>
        </w:rPr>
        <w:t xml:space="preserve"> </w:t>
      </w:r>
      <w:r w:rsidRPr="00374C9B">
        <w:t>у</w:t>
      </w:r>
      <w:r w:rsidRPr="00374C9B">
        <w:rPr>
          <w:spacing w:val="-15"/>
        </w:rPr>
        <w:t xml:space="preserve"> </w:t>
      </w:r>
      <w:r w:rsidRPr="00374C9B">
        <w:t>обзир</w:t>
      </w:r>
      <w:r w:rsidRPr="00374C9B">
        <w:rPr>
          <w:spacing w:val="-12"/>
        </w:rPr>
        <w:t xml:space="preserve"> </w:t>
      </w:r>
      <w:r w:rsidRPr="00374C9B">
        <w:t>његова</w:t>
      </w:r>
      <w:r w:rsidRPr="00374C9B">
        <w:rPr>
          <w:spacing w:val="-13"/>
        </w:rPr>
        <w:t xml:space="preserve"> </w:t>
      </w:r>
      <w:r w:rsidRPr="00374C9B">
        <w:t>активност</w:t>
      </w:r>
      <w:r w:rsidRPr="00374C9B">
        <w:rPr>
          <w:spacing w:val="-2"/>
        </w:rPr>
        <w:t xml:space="preserve"> </w:t>
      </w:r>
      <w:r w:rsidRPr="00374C9B">
        <w:t>на</w:t>
      </w:r>
      <w:r w:rsidRPr="00374C9B">
        <w:rPr>
          <w:spacing w:val="-13"/>
        </w:rPr>
        <w:t xml:space="preserve"> </w:t>
      </w:r>
      <w:r w:rsidRPr="00374C9B">
        <w:t>часу, ангажовање, редовно доношење прибора и однос према предмету.</w:t>
      </w:r>
    </w:p>
    <w:p w:rsidR="009F1CEB" w:rsidRPr="00374C9B" w:rsidRDefault="009F1CEB" w:rsidP="009F1CEB">
      <w:pPr>
        <w:pStyle w:val="BodyText"/>
        <w:spacing w:line="242" w:lineRule="auto"/>
        <w:ind w:left="336" w:right="1449"/>
        <w:jc w:val="both"/>
      </w:pPr>
      <w:r w:rsidRPr="00374C9B">
        <w:t>На сваком часу</w:t>
      </w:r>
      <w:r w:rsidRPr="00374C9B">
        <w:rPr>
          <w:spacing w:val="-6"/>
        </w:rPr>
        <w:t xml:space="preserve"> </w:t>
      </w:r>
      <w:r w:rsidRPr="00374C9B">
        <w:t>наставник прозива</w:t>
      </w:r>
      <w:r w:rsidRPr="00374C9B">
        <w:rPr>
          <w:spacing w:val="-2"/>
        </w:rPr>
        <w:t xml:space="preserve"> </w:t>
      </w:r>
      <w:r w:rsidRPr="00374C9B">
        <w:t>ученике и води евиденцију</w:t>
      </w:r>
      <w:r w:rsidRPr="00374C9B">
        <w:rPr>
          <w:spacing w:val="-6"/>
        </w:rPr>
        <w:t xml:space="preserve"> </w:t>
      </w:r>
      <w:r w:rsidRPr="00374C9B">
        <w:t>о њиховим прибору</w:t>
      </w:r>
      <w:r w:rsidRPr="00374C9B">
        <w:rPr>
          <w:spacing w:val="-6"/>
        </w:rPr>
        <w:t xml:space="preserve"> </w:t>
      </w:r>
      <w:r w:rsidRPr="00374C9B">
        <w:t xml:space="preserve">за рад и </w:t>
      </w:r>
      <w:r w:rsidRPr="00374C9B">
        <w:rPr>
          <w:spacing w:val="-2"/>
        </w:rPr>
        <w:t>радовима.</w:t>
      </w:r>
    </w:p>
    <w:p w:rsidR="009F1CEB" w:rsidRPr="00374C9B" w:rsidRDefault="009F1CEB" w:rsidP="009F1CEB">
      <w:pPr>
        <w:pStyle w:val="BodyText"/>
        <w:spacing w:line="242" w:lineRule="auto"/>
        <w:ind w:left="336" w:right="1450"/>
        <w:jc w:val="both"/>
      </w:pPr>
      <w:r w:rsidRPr="00374C9B">
        <w:t>За три узастопно неурађена/недовршена рада и немање прибора за рад ученик добија недовољну оцену.</w:t>
      </w:r>
    </w:p>
    <w:p w:rsidR="009F1CEB" w:rsidRPr="00374C9B" w:rsidRDefault="009F1CEB" w:rsidP="009F1CEB">
      <w:pPr>
        <w:pStyle w:val="BodyText"/>
        <w:ind w:left="336" w:right="1448"/>
        <w:jc w:val="both"/>
      </w:pPr>
      <w:r w:rsidRPr="00374C9B">
        <w:t>Пошто</w:t>
      </w:r>
      <w:r w:rsidRPr="00374C9B">
        <w:rPr>
          <w:spacing w:val="-9"/>
        </w:rPr>
        <w:t xml:space="preserve"> </w:t>
      </w:r>
      <w:r w:rsidRPr="00374C9B">
        <w:t>се</w:t>
      </w:r>
      <w:r w:rsidRPr="00374C9B">
        <w:rPr>
          <w:spacing w:val="-14"/>
        </w:rPr>
        <w:t xml:space="preserve"> </w:t>
      </w:r>
      <w:r w:rsidRPr="00374C9B">
        <w:t>часови</w:t>
      </w:r>
      <w:r w:rsidRPr="00374C9B">
        <w:rPr>
          <w:spacing w:val="-12"/>
        </w:rPr>
        <w:t xml:space="preserve"> </w:t>
      </w:r>
      <w:r w:rsidRPr="00374C9B">
        <w:t>ликовне</w:t>
      </w:r>
      <w:r w:rsidRPr="00374C9B">
        <w:rPr>
          <w:spacing w:val="-14"/>
        </w:rPr>
        <w:t xml:space="preserve"> </w:t>
      </w:r>
      <w:r w:rsidRPr="00374C9B">
        <w:t>културе</w:t>
      </w:r>
      <w:r w:rsidRPr="00374C9B">
        <w:rPr>
          <w:spacing w:val="-14"/>
        </w:rPr>
        <w:t xml:space="preserve"> </w:t>
      </w:r>
      <w:r w:rsidRPr="00374C9B">
        <w:t>одржавају</w:t>
      </w:r>
      <w:r w:rsidRPr="00374C9B">
        <w:rPr>
          <w:spacing w:val="-15"/>
        </w:rPr>
        <w:t xml:space="preserve"> </w:t>
      </w:r>
      <w:r w:rsidRPr="00374C9B">
        <w:t>једном</w:t>
      </w:r>
      <w:r w:rsidRPr="00374C9B">
        <w:rPr>
          <w:spacing w:val="-11"/>
        </w:rPr>
        <w:t xml:space="preserve"> </w:t>
      </w:r>
      <w:r w:rsidRPr="00374C9B">
        <w:t>недељно,</w:t>
      </w:r>
      <w:r w:rsidRPr="00374C9B">
        <w:rPr>
          <w:spacing w:val="-11"/>
        </w:rPr>
        <w:t xml:space="preserve"> </w:t>
      </w:r>
      <w:r w:rsidRPr="00374C9B">
        <w:t>то</w:t>
      </w:r>
      <w:r w:rsidRPr="00374C9B">
        <w:rPr>
          <w:spacing w:val="-13"/>
        </w:rPr>
        <w:t xml:space="preserve"> </w:t>
      </w:r>
      <w:r w:rsidRPr="00374C9B">
        <w:t>значи</w:t>
      </w:r>
      <w:r w:rsidRPr="00374C9B">
        <w:rPr>
          <w:spacing w:val="-12"/>
        </w:rPr>
        <w:t xml:space="preserve"> </w:t>
      </w:r>
      <w:r w:rsidRPr="00374C9B">
        <w:t>да</w:t>
      </w:r>
      <w:r w:rsidRPr="00374C9B">
        <w:rPr>
          <w:spacing w:val="-14"/>
        </w:rPr>
        <w:t xml:space="preserve"> </w:t>
      </w:r>
      <w:r w:rsidRPr="00374C9B">
        <w:t>ученик</w:t>
      </w:r>
      <w:r w:rsidRPr="00374C9B">
        <w:rPr>
          <w:spacing w:val="-14"/>
        </w:rPr>
        <w:t xml:space="preserve"> </w:t>
      </w:r>
      <w:r w:rsidRPr="00374C9B">
        <w:t>није</w:t>
      </w:r>
      <w:r w:rsidRPr="00374C9B">
        <w:rPr>
          <w:spacing w:val="-14"/>
        </w:rPr>
        <w:t xml:space="preserve"> </w:t>
      </w:r>
      <w:r w:rsidRPr="00374C9B">
        <w:t>радио три недеље заредом. Ученик слабу оцену може да поправи ако покаже да даље континуирано ради.</w:t>
      </w:r>
    </w:p>
    <w:p w:rsidR="009F1CEB" w:rsidRPr="00374C9B" w:rsidRDefault="009F1CEB" w:rsidP="009F1CEB">
      <w:pPr>
        <w:pStyle w:val="ListParagraph"/>
        <w:numPr>
          <w:ilvl w:val="0"/>
          <w:numId w:val="123"/>
        </w:numPr>
        <w:tabs>
          <w:tab w:val="left" w:pos="517"/>
        </w:tabs>
        <w:ind w:right="1438" w:firstLine="0"/>
        <w:jc w:val="both"/>
        <w:rPr>
          <w:sz w:val="24"/>
        </w:rPr>
      </w:pPr>
      <w:r w:rsidRPr="00374C9B">
        <w:rPr>
          <w:sz w:val="24"/>
        </w:rPr>
        <w:t>На висину оцене утичу следећи сегменти: оствареност задатка, оригиналност решења, коришћење техника, адаптибилност и креативне импровизације, вербално изражавање ученика у дискусијама естетске анализе, повезивање садржаја са свакодневним животом, препознавање</w:t>
      </w:r>
      <w:r w:rsidRPr="00374C9B">
        <w:rPr>
          <w:spacing w:val="-9"/>
          <w:sz w:val="24"/>
        </w:rPr>
        <w:t xml:space="preserve"> </w:t>
      </w:r>
      <w:r w:rsidRPr="00374C9B">
        <w:rPr>
          <w:sz w:val="24"/>
        </w:rPr>
        <w:t>ликовних</w:t>
      </w:r>
      <w:r w:rsidRPr="00374C9B">
        <w:rPr>
          <w:spacing w:val="-13"/>
          <w:sz w:val="24"/>
        </w:rPr>
        <w:t xml:space="preserve"> </w:t>
      </w:r>
      <w:r w:rsidRPr="00374C9B">
        <w:rPr>
          <w:sz w:val="24"/>
        </w:rPr>
        <w:t>елемената</w:t>
      </w:r>
      <w:r w:rsidRPr="00374C9B">
        <w:rPr>
          <w:spacing w:val="-5"/>
          <w:sz w:val="24"/>
        </w:rPr>
        <w:t xml:space="preserve"> </w:t>
      </w:r>
      <w:r w:rsidRPr="00374C9B">
        <w:rPr>
          <w:sz w:val="24"/>
        </w:rPr>
        <w:t>у</w:t>
      </w:r>
      <w:r w:rsidRPr="00374C9B">
        <w:rPr>
          <w:spacing w:val="-13"/>
          <w:sz w:val="24"/>
        </w:rPr>
        <w:t xml:space="preserve"> </w:t>
      </w:r>
      <w:r w:rsidRPr="00374C9B">
        <w:rPr>
          <w:sz w:val="24"/>
        </w:rPr>
        <w:t>уметничким</w:t>
      </w:r>
      <w:r w:rsidRPr="00374C9B">
        <w:rPr>
          <w:spacing w:val="-6"/>
          <w:sz w:val="24"/>
        </w:rPr>
        <w:t xml:space="preserve"> </w:t>
      </w:r>
      <w:r w:rsidRPr="00374C9B">
        <w:rPr>
          <w:sz w:val="24"/>
        </w:rPr>
        <w:t>делима,</w:t>
      </w:r>
      <w:r w:rsidRPr="00374C9B">
        <w:rPr>
          <w:spacing w:val="-6"/>
          <w:sz w:val="24"/>
        </w:rPr>
        <w:t xml:space="preserve"> </w:t>
      </w:r>
      <w:r w:rsidRPr="00374C9B">
        <w:rPr>
          <w:sz w:val="24"/>
        </w:rPr>
        <w:t>активност</w:t>
      </w:r>
      <w:r w:rsidRPr="00374C9B">
        <w:rPr>
          <w:spacing w:val="-7"/>
          <w:sz w:val="24"/>
        </w:rPr>
        <w:t xml:space="preserve"> </w:t>
      </w:r>
      <w:r w:rsidRPr="00374C9B">
        <w:rPr>
          <w:sz w:val="24"/>
        </w:rPr>
        <w:t>на</w:t>
      </w:r>
      <w:r w:rsidRPr="00374C9B">
        <w:rPr>
          <w:spacing w:val="-9"/>
          <w:sz w:val="24"/>
        </w:rPr>
        <w:t xml:space="preserve"> </w:t>
      </w:r>
      <w:r w:rsidRPr="00374C9B">
        <w:rPr>
          <w:sz w:val="24"/>
        </w:rPr>
        <w:t>часу, додатна</w:t>
      </w:r>
      <w:r w:rsidRPr="00374C9B">
        <w:rPr>
          <w:spacing w:val="-9"/>
          <w:sz w:val="24"/>
        </w:rPr>
        <w:t xml:space="preserve"> </w:t>
      </w:r>
      <w:r w:rsidRPr="00374C9B">
        <w:rPr>
          <w:sz w:val="24"/>
        </w:rPr>
        <w:t>знања и</w:t>
      </w:r>
      <w:r w:rsidRPr="00374C9B">
        <w:rPr>
          <w:spacing w:val="-3"/>
          <w:sz w:val="24"/>
        </w:rPr>
        <w:t xml:space="preserve"> </w:t>
      </w:r>
      <w:r w:rsidRPr="00374C9B">
        <w:rPr>
          <w:sz w:val="24"/>
        </w:rPr>
        <w:t>примена</w:t>
      </w:r>
      <w:r w:rsidRPr="00374C9B">
        <w:rPr>
          <w:spacing w:val="-9"/>
          <w:sz w:val="24"/>
        </w:rPr>
        <w:t xml:space="preserve"> </w:t>
      </w:r>
      <w:r w:rsidRPr="00374C9B">
        <w:rPr>
          <w:sz w:val="24"/>
        </w:rPr>
        <w:t>на</w:t>
      </w:r>
      <w:r w:rsidRPr="00374C9B">
        <w:rPr>
          <w:spacing w:val="-5"/>
          <w:sz w:val="24"/>
        </w:rPr>
        <w:t xml:space="preserve"> </w:t>
      </w:r>
      <w:r w:rsidRPr="00374C9B">
        <w:rPr>
          <w:sz w:val="24"/>
        </w:rPr>
        <w:t>часовима,</w:t>
      </w:r>
      <w:r w:rsidRPr="00374C9B">
        <w:rPr>
          <w:spacing w:val="-7"/>
          <w:sz w:val="24"/>
        </w:rPr>
        <w:t xml:space="preserve"> </w:t>
      </w:r>
      <w:r w:rsidRPr="00374C9B">
        <w:rPr>
          <w:sz w:val="24"/>
        </w:rPr>
        <w:t>степен</w:t>
      </w:r>
      <w:r w:rsidRPr="00374C9B">
        <w:rPr>
          <w:spacing w:val="-7"/>
          <w:sz w:val="24"/>
        </w:rPr>
        <w:t xml:space="preserve"> </w:t>
      </w:r>
      <w:r w:rsidRPr="00374C9B">
        <w:rPr>
          <w:sz w:val="24"/>
        </w:rPr>
        <w:t>личног</w:t>
      </w:r>
      <w:r w:rsidRPr="00374C9B">
        <w:rPr>
          <w:spacing w:val="-2"/>
          <w:sz w:val="24"/>
        </w:rPr>
        <w:t xml:space="preserve"> </w:t>
      </w:r>
      <w:r w:rsidRPr="00374C9B">
        <w:rPr>
          <w:sz w:val="24"/>
        </w:rPr>
        <w:t>развоја,</w:t>
      </w:r>
      <w:r w:rsidRPr="00374C9B">
        <w:rPr>
          <w:spacing w:val="-2"/>
          <w:sz w:val="24"/>
        </w:rPr>
        <w:t xml:space="preserve"> </w:t>
      </w:r>
      <w:r w:rsidRPr="00374C9B">
        <w:rPr>
          <w:sz w:val="24"/>
        </w:rPr>
        <w:t>одговорност</w:t>
      </w:r>
      <w:r w:rsidRPr="00374C9B">
        <w:rPr>
          <w:spacing w:val="-7"/>
          <w:sz w:val="24"/>
        </w:rPr>
        <w:t xml:space="preserve"> </w:t>
      </w:r>
      <w:r w:rsidRPr="00374C9B">
        <w:rPr>
          <w:sz w:val="24"/>
        </w:rPr>
        <w:t>према</w:t>
      </w:r>
      <w:r w:rsidRPr="00374C9B">
        <w:rPr>
          <w:spacing w:val="-9"/>
          <w:sz w:val="24"/>
        </w:rPr>
        <w:t xml:space="preserve"> </w:t>
      </w:r>
      <w:r w:rsidRPr="00374C9B">
        <w:rPr>
          <w:sz w:val="24"/>
        </w:rPr>
        <w:t>предмету,</w:t>
      </w:r>
      <w:r w:rsidRPr="00374C9B">
        <w:rPr>
          <w:spacing w:val="-2"/>
          <w:sz w:val="24"/>
        </w:rPr>
        <w:t xml:space="preserve"> </w:t>
      </w:r>
      <w:r w:rsidRPr="00374C9B">
        <w:rPr>
          <w:sz w:val="24"/>
        </w:rPr>
        <w:t>материјални</w:t>
      </w:r>
      <w:r w:rsidRPr="00374C9B">
        <w:rPr>
          <w:spacing w:val="-3"/>
          <w:sz w:val="24"/>
        </w:rPr>
        <w:t xml:space="preserve"> </w:t>
      </w:r>
      <w:r w:rsidRPr="00374C9B">
        <w:rPr>
          <w:sz w:val="24"/>
        </w:rPr>
        <w:t>и социјални услови у којима учи и ствара ученик.</w:t>
      </w:r>
    </w:p>
    <w:p w:rsidR="009F1CEB" w:rsidRPr="009F1CEB" w:rsidRDefault="009F1CEB" w:rsidP="009F1CEB">
      <w:pPr>
        <w:pStyle w:val="ListParagraph"/>
        <w:numPr>
          <w:ilvl w:val="0"/>
          <w:numId w:val="123"/>
        </w:numPr>
        <w:tabs>
          <w:tab w:val="left" w:pos="555"/>
        </w:tabs>
        <w:spacing w:line="242" w:lineRule="auto"/>
        <w:ind w:right="1443" w:firstLine="0"/>
        <w:jc w:val="both"/>
        <w:rPr>
          <w:sz w:val="24"/>
        </w:rPr>
      </w:pPr>
      <w:r w:rsidRPr="00374C9B">
        <w:rPr>
          <w:sz w:val="24"/>
        </w:rPr>
        <w:t>Неће се позитивно оцењивати кампањски рад. То значи да ученик не би требало себи да дозволи</w:t>
      </w:r>
      <w:r w:rsidRPr="00374C9B">
        <w:rPr>
          <w:spacing w:val="22"/>
          <w:sz w:val="24"/>
        </w:rPr>
        <w:t xml:space="preserve"> </w:t>
      </w:r>
      <w:r w:rsidRPr="00374C9B">
        <w:rPr>
          <w:sz w:val="24"/>
        </w:rPr>
        <w:t>много</w:t>
      </w:r>
      <w:r w:rsidRPr="00374C9B">
        <w:rPr>
          <w:spacing w:val="21"/>
          <w:sz w:val="24"/>
        </w:rPr>
        <w:t xml:space="preserve"> </w:t>
      </w:r>
      <w:r w:rsidRPr="00374C9B">
        <w:rPr>
          <w:sz w:val="24"/>
        </w:rPr>
        <w:t>минуса,</w:t>
      </w:r>
      <w:r w:rsidRPr="00374C9B">
        <w:rPr>
          <w:spacing w:val="27"/>
          <w:sz w:val="24"/>
        </w:rPr>
        <w:t xml:space="preserve"> </w:t>
      </w:r>
      <w:r w:rsidRPr="00374C9B">
        <w:rPr>
          <w:sz w:val="24"/>
        </w:rPr>
        <w:t>а</w:t>
      </w:r>
      <w:r w:rsidRPr="00374C9B">
        <w:rPr>
          <w:spacing w:val="24"/>
          <w:sz w:val="24"/>
        </w:rPr>
        <w:t xml:space="preserve"> </w:t>
      </w:r>
      <w:r w:rsidRPr="00374C9B">
        <w:rPr>
          <w:sz w:val="24"/>
        </w:rPr>
        <w:t>потом</w:t>
      </w:r>
      <w:r w:rsidRPr="00374C9B">
        <w:rPr>
          <w:spacing w:val="21"/>
          <w:sz w:val="24"/>
        </w:rPr>
        <w:t xml:space="preserve"> </w:t>
      </w:r>
      <w:r w:rsidRPr="00374C9B">
        <w:rPr>
          <w:sz w:val="24"/>
        </w:rPr>
        <w:t>да</w:t>
      </w:r>
      <w:r w:rsidRPr="00374C9B">
        <w:rPr>
          <w:spacing w:val="24"/>
          <w:sz w:val="24"/>
        </w:rPr>
        <w:t xml:space="preserve"> </w:t>
      </w:r>
      <w:r w:rsidRPr="00374C9B">
        <w:rPr>
          <w:sz w:val="24"/>
        </w:rPr>
        <w:t>доноси</w:t>
      </w:r>
      <w:r w:rsidRPr="00374C9B">
        <w:rPr>
          <w:spacing w:val="17"/>
          <w:sz w:val="24"/>
        </w:rPr>
        <w:t xml:space="preserve"> </w:t>
      </w:r>
      <w:r w:rsidRPr="00374C9B">
        <w:rPr>
          <w:sz w:val="24"/>
        </w:rPr>
        <w:t>одрађене</w:t>
      </w:r>
      <w:r w:rsidRPr="00374C9B">
        <w:rPr>
          <w:spacing w:val="24"/>
          <w:sz w:val="24"/>
        </w:rPr>
        <w:t xml:space="preserve"> </w:t>
      </w:r>
      <w:r w:rsidRPr="00374C9B">
        <w:rPr>
          <w:sz w:val="24"/>
        </w:rPr>
        <w:t>задатке</w:t>
      </w:r>
      <w:r w:rsidRPr="00374C9B">
        <w:rPr>
          <w:spacing w:val="24"/>
          <w:sz w:val="24"/>
        </w:rPr>
        <w:t xml:space="preserve"> </w:t>
      </w:r>
      <w:r w:rsidRPr="00374C9B">
        <w:rPr>
          <w:sz w:val="24"/>
        </w:rPr>
        <w:t>(најчешће</w:t>
      </w:r>
      <w:r w:rsidRPr="00374C9B">
        <w:rPr>
          <w:spacing w:val="28"/>
          <w:sz w:val="24"/>
        </w:rPr>
        <w:t xml:space="preserve"> </w:t>
      </w:r>
      <w:r w:rsidRPr="00374C9B">
        <w:rPr>
          <w:sz w:val="24"/>
        </w:rPr>
        <w:t>урађене</w:t>
      </w:r>
      <w:r w:rsidRPr="00374C9B">
        <w:rPr>
          <w:spacing w:val="24"/>
          <w:sz w:val="24"/>
        </w:rPr>
        <w:t xml:space="preserve"> </w:t>
      </w:r>
      <w:r w:rsidRPr="00374C9B">
        <w:rPr>
          <w:sz w:val="24"/>
        </w:rPr>
        <w:t>код</w:t>
      </w:r>
      <w:r w:rsidRPr="00374C9B">
        <w:rPr>
          <w:spacing w:val="22"/>
          <w:sz w:val="24"/>
        </w:rPr>
        <w:t xml:space="preserve"> </w:t>
      </w:r>
      <w:r w:rsidRPr="00374C9B">
        <w:rPr>
          <w:sz w:val="24"/>
        </w:rPr>
        <w:t>куће)</w:t>
      </w:r>
      <w:r>
        <w:rPr>
          <w:sz w:val="24"/>
          <w:lang w:val="sr-Cyrl-RS"/>
        </w:rPr>
        <w:t xml:space="preserve"> </w:t>
      </w:r>
      <w:r w:rsidRPr="009F1CEB">
        <w:rPr>
          <w:spacing w:val="-2"/>
        </w:rPr>
        <w:t>очекујући високу</w:t>
      </w:r>
      <w:r w:rsidRPr="009F1CEB">
        <w:rPr>
          <w:spacing w:val="-13"/>
        </w:rPr>
        <w:t xml:space="preserve"> </w:t>
      </w:r>
      <w:r w:rsidRPr="009F1CEB">
        <w:rPr>
          <w:spacing w:val="-2"/>
        </w:rPr>
        <w:t>позитивну</w:t>
      </w:r>
      <w:r w:rsidRPr="009F1CEB">
        <w:rPr>
          <w:spacing w:val="-13"/>
        </w:rPr>
        <w:t xml:space="preserve"> </w:t>
      </w:r>
      <w:r w:rsidRPr="009F1CEB">
        <w:rPr>
          <w:spacing w:val="-2"/>
        </w:rPr>
        <w:t>оцену. Наставник</w:t>
      </w:r>
      <w:r w:rsidRPr="009F1CEB">
        <w:rPr>
          <w:spacing w:val="-3"/>
        </w:rPr>
        <w:t xml:space="preserve"> </w:t>
      </w:r>
      <w:r w:rsidRPr="009F1CEB">
        <w:rPr>
          <w:spacing w:val="-2"/>
        </w:rPr>
        <w:t>прати активност</w:t>
      </w:r>
      <w:r w:rsidRPr="009F1CEB">
        <w:rPr>
          <w:spacing w:val="-7"/>
        </w:rPr>
        <w:t xml:space="preserve"> </w:t>
      </w:r>
      <w:r w:rsidRPr="009F1CEB">
        <w:rPr>
          <w:spacing w:val="-2"/>
        </w:rPr>
        <w:t>ученика током</w:t>
      </w:r>
      <w:r w:rsidRPr="009F1CEB">
        <w:rPr>
          <w:spacing w:val="-5"/>
        </w:rPr>
        <w:t xml:space="preserve"> </w:t>
      </w:r>
      <w:r w:rsidRPr="009F1CEB">
        <w:rPr>
          <w:spacing w:val="-2"/>
        </w:rPr>
        <w:t>целе</w:t>
      </w:r>
      <w:r w:rsidRPr="009F1CEB">
        <w:rPr>
          <w:spacing w:val="-8"/>
        </w:rPr>
        <w:t xml:space="preserve"> </w:t>
      </w:r>
      <w:r w:rsidRPr="009F1CEB">
        <w:rPr>
          <w:spacing w:val="-2"/>
        </w:rPr>
        <w:t xml:space="preserve">школске </w:t>
      </w:r>
      <w:r w:rsidRPr="00374C9B">
        <w:t>године и овакво понашање, под изговором да се поседују радови ван рокова оцењивања, нису прихватљиви.</w:t>
      </w:r>
    </w:p>
    <w:p w:rsidR="009F1CEB" w:rsidRPr="00374C9B" w:rsidRDefault="009F1CEB" w:rsidP="009F1CEB">
      <w:pPr>
        <w:pStyle w:val="ListParagraph"/>
        <w:numPr>
          <w:ilvl w:val="0"/>
          <w:numId w:val="123"/>
        </w:numPr>
        <w:tabs>
          <w:tab w:val="left" w:pos="474"/>
        </w:tabs>
        <w:ind w:right="1437" w:firstLine="0"/>
        <w:jc w:val="both"/>
        <w:rPr>
          <w:sz w:val="24"/>
        </w:rPr>
      </w:pPr>
      <w:r w:rsidRPr="00374C9B">
        <w:rPr>
          <w:sz w:val="24"/>
        </w:rPr>
        <w:t>Ученик</w:t>
      </w:r>
      <w:r w:rsidRPr="00374C9B">
        <w:rPr>
          <w:spacing w:val="-15"/>
          <w:sz w:val="24"/>
        </w:rPr>
        <w:t xml:space="preserve"> </w:t>
      </w:r>
      <w:r w:rsidRPr="00374C9B">
        <w:rPr>
          <w:sz w:val="24"/>
        </w:rPr>
        <w:t>који</w:t>
      </w:r>
      <w:r w:rsidRPr="00374C9B">
        <w:rPr>
          <w:spacing w:val="-9"/>
          <w:sz w:val="24"/>
        </w:rPr>
        <w:t xml:space="preserve"> </w:t>
      </w:r>
      <w:r w:rsidRPr="00374C9B">
        <w:rPr>
          <w:sz w:val="24"/>
        </w:rPr>
        <w:t>је</w:t>
      </w:r>
      <w:r w:rsidRPr="00374C9B">
        <w:rPr>
          <w:spacing w:val="-11"/>
          <w:sz w:val="24"/>
        </w:rPr>
        <w:t xml:space="preserve"> </w:t>
      </w:r>
      <w:r w:rsidRPr="00374C9B">
        <w:rPr>
          <w:sz w:val="24"/>
        </w:rPr>
        <w:t>предао</w:t>
      </w:r>
      <w:r w:rsidRPr="00374C9B">
        <w:rPr>
          <w:spacing w:val="-5"/>
          <w:sz w:val="24"/>
        </w:rPr>
        <w:t xml:space="preserve"> </w:t>
      </w:r>
      <w:r w:rsidRPr="00374C9B">
        <w:rPr>
          <w:sz w:val="24"/>
        </w:rPr>
        <w:t>туђи</w:t>
      </w:r>
      <w:r w:rsidRPr="00374C9B">
        <w:rPr>
          <w:spacing w:val="-9"/>
          <w:sz w:val="24"/>
        </w:rPr>
        <w:t xml:space="preserve"> </w:t>
      </w:r>
      <w:r w:rsidRPr="00374C9B">
        <w:rPr>
          <w:sz w:val="24"/>
        </w:rPr>
        <w:t>рад,</w:t>
      </w:r>
      <w:r w:rsidRPr="00374C9B">
        <w:rPr>
          <w:spacing w:val="-8"/>
          <w:sz w:val="24"/>
        </w:rPr>
        <w:t xml:space="preserve"> </w:t>
      </w:r>
      <w:r w:rsidRPr="00374C9B">
        <w:rPr>
          <w:sz w:val="24"/>
        </w:rPr>
        <w:t>рад</w:t>
      </w:r>
      <w:r w:rsidRPr="00374C9B">
        <w:rPr>
          <w:spacing w:val="-11"/>
          <w:sz w:val="24"/>
        </w:rPr>
        <w:t xml:space="preserve"> </w:t>
      </w:r>
      <w:r w:rsidRPr="00374C9B">
        <w:rPr>
          <w:sz w:val="24"/>
        </w:rPr>
        <w:t>који</w:t>
      </w:r>
      <w:r w:rsidRPr="00374C9B">
        <w:rPr>
          <w:spacing w:val="-4"/>
          <w:sz w:val="24"/>
        </w:rPr>
        <w:t xml:space="preserve"> </w:t>
      </w:r>
      <w:r w:rsidRPr="00374C9B">
        <w:rPr>
          <w:sz w:val="24"/>
        </w:rPr>
        <w:t>је</w:t>
      </w:r>
      <w:r w:rsidRPr="00374C9B">
        <w:rPr>
          <w:spacing w:val="-11"/>
          <w:sz w:val="24"/>
        </w:rPr>
        <w:t xml:space="preserve"> </w:t>
      </w:r>
      <w:r w:rsidRPr="00374C9B">
        <w:rPr>
          <w:sz w:val="24"/>
        </w:rPr>
        <w:t>одрадио</w:t>
      </w:r>
      <w:r w:rsidRPr="00374C9B">
        <w:rPr>
          <w:spacing w:val="-10"/>
          <w:sz w:val="24"/>
        </w:rPr>
        <w:t xml:space="preserve"> </w:t>
      </w:r>
      <w:r w:rsidRPr="00374C9B">
        <w:rPr>
          <w:sz w:val="24"/>
        </w:rPr>
        <w:t>родитељ</w:t>
      </w:r>
      <w:r w:rsidRPr="00374C9B">
        <w:rPr>
          <w:spacing w:val="-11"/>
          <w:sz w:val="24"/>
        </w:rPr>
        <w:t xml:space="preserve"> </w:t>
      </w:r>
      <w:r w:rsidRPr="00374C9B">
        <w:rPr>
          <w:sz w:val="24"/>
        </w:rPr>
        <w:t>и</w:t>
      </w:r>
      <w:r w:rsidRPr="00374C9B">
        <w:rPr>
          <w:spacing w:val="-13"/>
          <w:sz w:val="24"/>
        </w:rPr>
        <w:t xml:space="preserve"> </w:t>
      </w:r>
      <w:r w:rsidRPr="00374C9B">
        <w:rPr>
          <w:sz w:val="24"/>
        </w:rPr>
        <w:t>сл.</w:t>
      </w:r>
      <w:r w:rsidRPr="00374C9B">
        <w:rPr>
          <w:spacing w:val="-10"/>
          <w:sz w:val="24"/>
        </w:rPr>
        <w:t xml:space="preserve"> </w:t>
      </w:r>
      <w:r w:rsidRPr="00374C9B">
        <w:rPr>
          <w:sz w:val="24"/>
        </w:rPr>
        <w:t>биће</w:t>
      </w:r>
      <w:r w:rsidRPr="00374C9B">
        <w:rPr>
          <w:spacing w:val="-15"/>
          <w:sz w:val="24"/>
        </w:rPr>
        <w:t xml:space="preserve"> </w:t>
      </w:r>
      <w:r w:rsidRPr="00374C9B">
        <w:rPr>
          <w:sz w:val="24"/>
        </w:rPr>
        <w:t>опоменут.</w:t>
      </w:r>
      <w:r w:rsidRPr="00374C9B">
        <w:rPr>
          <w:spacing w:val="-7"/>
          <w:sz w:val="24"/>
        </w:rPr>
        <w:t xml:space="preserve"> </w:t>
      </w:r>
      <w:r w:rsidRPr="00374C9B">
        <w:rPr>
          <w:sz w:val="24"/>
        </w:rPr>
        <w:t>Уколико се таква пракса настави, биће оцењен недовољном оценом.</w:t>
      </w:r>
    </w:p>
    <w:p w:rsidR="009F1CEB" w:rsidRPr="00AC00BA" w:rsidRDefault="009F1CEB" w:rsidP="009F1CEB">
      <w:pPr>
        <w:pStyle w:val="BodyText"/>
      </w:pPr>
    </w:p>
    <w:p w:rsidR="009F1CEB" w:rsidRPr="00374C9B" w:rsidRDefault="009F1CEB" w:rsidP="009F1CEB">
      <w:pPr>
        <w:pStyle w:val="BodyText"/>
      </w:pPr>
    </w:p>
    <w:p w:rsidR="009F1CEB" w:rsidRPr="00374C9B" w:rsidRDefault="009F1CEB" w:rsidP="009F1CEB">
      <w:pPr>
        <w:pStyle w:val="BodyText"/>
        <w:ind w:left="696" w:right="1429"/>
      </w:pPr>
      <w:r w:rsidRPr="00374C9B">
        <w:t>Бројчано</w:t>
      </w:r>
      <w:r w:rsidRPr="00374C9B">
        <w:rPr>
          <w:spacing w:val="79"/>
        </w:rPr>
        <w:t xml:space="preserve"> </w:t>
      </w:r>
      <w:r w:rsidRPr="00374C9B">
        <w:t>оцењивање</w:t>
      </w:r>
      <w:r w:rsidRPr="00374C9B">
        <w:rPr>
          <w:spacing w:val="78"/>
        </w:rPr>
        <w:t xml:space="preserve"> </w:t>
      </w:r>
      <w:r w:rsidRPr="00374C9B">
        <w:t>успеха</w:t>
      </w:r>
      <w:r w:rsidRPr="00374C9B">
        <w:rPr>
          <w:spacing w:val="80"/>
        </w:rPr>
        <w:t xml:space="preserve"> </w:t>
      </w:r>
      <w:r w:rsidRPr="00374C9B">
        <w:t>ученика</w:t>
      </w:r>
      <w:r w:rsidRPr="00374C9B">
        <w:rPr>
          <w:spacing w:val="78"/>
        </w:rPr>
        <w:t xml:space="preserve"> </w:t>
      </w:r>
      <w:r w:rsidRPr="00374C9B">
        <w:t>из</w:t>
      </w:r>
      <w:r w:rsidRPr="00374C9B">
        <w:rPr>
          <w:spacing w:val="80"/>
        </w:rPr>
        <w:t xml:space="preserve"> </w:t>
      </w:r>
      <w:r w:rsidRPr="00374C9B">
        <w:t>предмета</w:t>
      </w:r>
      <w:r w:rsidRPr="00374C9B">
        <w:rPr>
          <w:spacing w:val="79"/>
        </w:rPr>
        <w:t xml:space="preserve"> </w:t>
      </w:r>
      <w:r w:rsidRPr="00374C9B">
        <w:t>обавља</w:t>
      </w:r>
      <w:r w:rsidRPr="00374C9B">
        <w:rPr>
          <w:spacing w:val="78"/>
        </w:rPr>
        <w:t xml:space="preserve"> </w:t>
      </w:r>
      <w:r w:rsidRPr="00374C9B">
        <w:t>се</w:t>
      </w:r>
      <w:r w:rsidRPr="00374C9B">
        <w:rPr>
          <w:spacing w:val="78"/>
        </w:rPr>
        <w:t xml:space="preserve"> </w:t>
      </w:r>
      <w:r w:rsidRPr="00374C9B">
        <w:t>на</w:t>
      </w:r>
      <w:r w:rsidRPr="00374C9B">
        <w:rPr>
          <w:spacing w:val="78"/>
        </w:rPr>
        <w:t xml:space="preserve"> </w:t>
      </w:r>
      <w:r w:rsidRPr="00374C9B">
        <w:t>основу</w:t>
      </w:r>
      <w:r w:rsidRPr="00374C9B">
        <w:rPr>
          <w:spacing w:val="70"/>
        </w:rPr>
        <w:t xml:space="preserve"> </w:t>
      </w:r>
      <w:r w:rsidRPr="00374C9B">
        <w:t xml:space="preserve">следећих </w:t>
      </w:r>
      <w:r w:rsidRPr="00374C9B">
        <w:rPr>
          <w:spacing w:val="-2"/>
        </w:rPr>
        <w:t>критеријума:</w:t>
      </w:r>
    </w:p>
    <w:p w:rsidR="00374C9B" w:rsidRPr="009F1CEB" w:rsidRDefault="00374C9B" w:rsidP="009F1CEB">
      <w:pPr>
        <w:tabs>
          <w:tab w:val="left" w:pos="750"/>
        </w:tabs>
        <w:sectPr w:rsidR="00374C9B" w:rsidRPr="009F1CEB" w:rsidSect="009F1CEB">
          <w:pgSz w:w="15840" w:h="12240" w:orient="landscape"/>
          <w:pgMar w:top="0" w:right="1639" w:bottom="1080" w:left="1240" w:header="720" w:footer="720" w:gutter="0"/>
          <w:cols w:space="720"/>
          <w:docGrid w:linePitch="326"/>
        </w:sectPr>
      </w:pPr>
    </w:p>
    <w:tbl>
      <w:tblPr>
        <w:tblpPr w:leftFromText="180" w:rightFromText="180" w:vertAnchor="text" w:horzAnchor="page" w:tblpX="1906" w:tblpY="133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1"/>
        <w:gridCol w:w="9634"/>
      </w:tblGrid>
      <w:tr w:rsidR="009F1CEB" w:rsidRPr="00374C9B" w:rsidTr="009F1CEB">
        <w:trPr>
          <w:trHeight w:val="551"/>
        </w:trPr>
        <w:tc>
          <w:tcPr>
            <w:tcW w:w="2881" w:type="dxa"/>
          </w:tcPr>
          <w:p w:rsidR="009F1CEB" w:rsidRPr="00374C9B" w:rsidRDefault="009F1CEB" w:rsidP="009F1CEB">
            <w:pPr>
              <w:pStyle w:val="TableParagraph"/>
              <w:spacing w:line="273" w:lineRule="exact"/>
              <w:ind w:left="17" w:right="8"/>
              <w:jc w:val="center"/>
              <w:rPr>
                <w:b/>
                <w:sz w:val="24"/>
              </w:rPr>
            </w:pPr>
            <w:r w:rsidRPr="00374C9B">
              <w:rPr>
                <w:b/>
                <w:spacing w:val="-2"/>
                <w:sz w:val="24"/>
              </w:rPr>
              <w:lastRenderedPageBreak/>
              <w:t>ОЦЕНА</w:t>
            </w:r>
          </w:p>
        </w:tc>
        <w:tc>
          <w:tcPr>
            <w:tcW w:w="9634" w:type="dxa"/>
            <w:shd w:val="clear" w:color="auto" w:fill="ECECEC"/>
          </w:tcPr>
          <w:p w:rsidR="009F1CEB" w:rsidRPr="00374C9B" w:rsidRDefault="009F1CEB" w:rsidP="009F1CEB">
            <w:pPr>
              <w:pStyle w:val="TableParagraph"/>
              <w:spacing w:line="273" w:lineRule="exact"/>
              <w:ind w:left="1805"/>
              <w:rPr>
                <w:b/>
                <w:sz w:val="24"/>
              </w:rPr>
            </w:pPr>
            <w:r w:rsidRPr="00374C9B">
              <w:rPr>
                <w:b/>
                <w:sz w:val="24"/>
              </w:rPr>
              <w:t>Критеријум</w:t>
            </w:r>
            <w:r w:rsidRPr="00374C9B">
              <w:rPr>
                <w:b/>
                <w:spacing w:val="-4"/>
                <w:sz w:val="24"/>
              </w:rPr>
              <w:t xml:space="preserve"> </w:t>
            </w:r>
            <w:r w:rsidRPr="00374C9B">
              <w:rPr>
                <w:b/>
                <w:sz w:val="24"/>
              </w:rPr>
              <w:t xml:space="preserve">за </w:t>
            </w:r>
            <w:r w:rsidRPr="00374C9B">
              <w:rPr>
                <w:b/>
                <w:spacing w:val="-2"/>
                <w:sz w:val="24"/>
              </w:rPr>
              <w:t>оцењивање</w:t>
            </w:r>
          </w:p>
        </w:tc>
      </w:tr>
      <w:tr w:rsidR="009F1CEB" w:rsidRPr="009F1CEB" w:rsidTr="009F1CEB">
        <w:trPr>
          <w:trHeight w:val="1656"/>
        </w:trPr>
        <w:tc>
          <w:tcPr>
            <w:tcW w:w="2881" w:type="dxa"/>
          </w:tcPr>
          <w:p w:rsidR="009F1CEB" w:rsidRPr="00374C9B" w:rsidRDefault="009F1CEB" w:rsidP="009F1CEB">
            <w:pPr>
              <w:pStyle w:val="TableParagraph"/>
              <w:rPr>
                <w:sz w:val="24"/>
              </w:rPr>
            </w:pPr>
          </w:p>
          <w:p w:rsidR="009F1CEB" w:rsidRPr="00374C9B" w:rsidRDefault="009F1CEB" w:rsidP="009F1CEB">
            <w:pPr>
              <w:pStyle w:val="TableParagraph"/>
              <w:ind w:left="17" w:right="5"/>
              <w:jc w:val="center"/>
              <w:rPr>
                <w:b/>
                <w:sz w:val="24"/>
              </w:rPr>
            </w:pPr>
            <w:r w:rsidRPr="00374C9B">
              <w:rPr>
                <w:b/>
                <w:sz w:val="24"/>
              </w:rPr>
              <w:t>одличан</w:t>
            </w:r>
            <w:r w:rsidRPr="00374C9B">
              <w:rPr>
                <w:b/>
                <w:spacing w:val="-1"/>
                <w:sz w:val="24"/>
              </w:rPr>
              <w:t xml:space="preserve"> </w:t>
            </w:r>
            <w:r w:rsidRPr="00374C9B">
              <w:rPr>
                <w:b/>
                <w:spacing w:val="-5"/>
                <w:sz w:val="24"/>
              </w:rPr>
              <w:t>(5)</w:t>
            </w:r>
          </w:p>
        </w:tc>
        <w:tc>
          <w:tcPr>
            <w:tcW w:w="9634" w:type="dxa"/>
          </w:tcPr>
          <w:p w:rsidR="009F1CEB" w:rsidRPr="00374C9B" w:rsidRDefault="009F1CEB" w:rsidP="009F1CEB">
            <w:pPr>
              <w:pStyle w:val="TableParagraph"/>
              <w:numPr>
                <w:ilvl w:val="0"/>
                <w:numId w:val="122"/>
              </w:numPr>
              <w:tabs>
                <w:tab w:val="left" w:pos="296"/>
              </w:tabs>
              <w:spacing w:line="242" w:lineRule="auto"/>
              <w:ind w:right="101" w:firstLine="0"/>
              <w:jc w:val="both"/>
              <w:rPr>
                <w:sz w:val="24"/>
              </w:rPr>
            </w:pPr>
            <w:r w:rsidRPr="00374C9B">
              <w:rPr>
                <w:sz w:val="24"/>
              </w:rPr>
              <w:t>ученик остварује веома значајан напредак у савладавању програма предмета</w:t>
            </w:r>
          </w:p>
          <w:p w:rsidR="009F1CEB" w:rsidRPr="00374C9B" w:rsidRDefault="009F1CEB" w:rsidP="009F1CEB">
            <w:pPr>
              <w:pStyle w:val="TableParagraph"/>
              <w:numPr>
                <w:ilvl w:val="0"/>
                <w:numId w:val="122"/>
              </w:numPr>
              <w:tabs>
                <w:tab w:val="left" w:pos="522"/>
              </w:tabs>
              <w:ind w:right="95" w:firstLine="0"/>
              <w:jc w:val="both"/>
              <w:rPr>
                <w:sz w:val="24"/>
              </w:rPr>
            </w:pPr>
            <w:r w:rsidRPr="00374C9B">
              <w:rPr>
                <w:sz w:val="24"/>
              </w:rPr>
              <w:t>у потпуности самостално испуњава захтеве који су утврђени</w:t>
            </w:r>
            <w:r w:rsidRPr="00374C9B">
              <w:rPr>
                <w:spacing w:val="-8"/>
                <w:sz w:val="24"/>
              </w:rPr>
              <w:t xml:space="preserve"> </w:t>
            </w:r>
            <w:r w:rsidRPr="00374C9B">
              <w:rPr>
                <w:sz w:val="24"/>
              </w:rPr>
              <w:t>на</w:t>
            </w:r>
            <w:r w:rsidRPr="00374C9B">
              <w:rPr>
                <w:spacing w:val="-13"/>
                <w:sz w:val="24"/>
              </w:rPr>
              <w:t xml:space="preserve"> </w:t>
            </w:r>
            <w:r w:rsidRPr="00374C9B">
              <w:rPr>
                <w:sz w:val="24"/>
              </w:rPr>
              <w:t>основном</w:t>
            </w:r>
            <w:r w:rsidRPr="00374C9B">
              <w:rPr>
                <w:spacing w:val="-11"/>
                <w:sz w:val="24"/>
              </w:rPr>
              <w:t xml:space="preserve"> </w:t>
            </w:r>
            <w:r w:rsidRPr="00374C9B">
              <w:rPr>
                <w:sz w:val="24"/>
              </w:rPr>
              <w:t>и</w:t>
            </w:r>
            <w:r w:rsidRPr="00374C9B">
              <w:rPr>
                <w:spacing w:val="-12"/>
                <w:sz w:val="24"/>
              </w:rPr>
              <w:t xml:space="preserve"> </w:t>
            </w:r>
            <w:r w:rsidRPr="00374C9B">
              <w:rPr>
                <w:sz w:val="24"/>
              </w:rPr>
              <w:t>средњем</w:t>
            </w:r>
            <w:r w:rsidRPr="00374C9B">
              <w:rPr>
                <w:spacing w:val="-6"/>
                <w:sz w:val="24"/>
              </w:rPr>
              <w:t xml:space="preserve"> </w:t>
            </w:r>
            <w:r w:rsidRPr="00374C9B">
              <w:rPr>
                <w:sz w:val="24"/>
              </w:rPr>
              <w:t>нивоу,</w:t>
            </w:r>
            <w:r w:rsidRPr="00374C9B">
              <w:rPr>
                <w:spacing w:val="-6"/>
                <w:sz w:val="24"/>
              </w:rPr>
              <w:t xml:space="preserve"> </w:t>
            </w:r>
            <w:r w:rsidRPr="00374C9B">
              <w:rPr>
                <w:sz w:val="24"/>
              </w:rPr>
              <w:t>као</w:t>
            </w:r>
            <w:r w:rsidRPr="00374C9B">
              <w:rPr>
                <w:spacing w:val="-8"/>
                <w:sz w:val="24"/>
              </w:rPr>
              <w:t xml:space="preserve"> </w:t>
            </w:r>
            <w:r w:rsidRPr="00374C9B">
              <w:rPr>
                <w:sz w:val="24"/>
              </w:rPr>
              <w:t>и</w:t>
            </w:r>
            <w:r w:rsidRPr="00374C9B">
              <w:rPr>
                <w:spacing w:val="-12"/>
                <w:sz w:val="24"/>
              </w:rPr>
              <w:t xml:space="preserve"> </w:t>
            </w:r>
            <w:r w:rsidRPr="00374C9B">
              <w:rPr>
                <w:sz w:val="24"/>
              </w:rPr>
              <w:t>већину</w:t>
            </w:r>
            <w:r w:rsidRPr="00374C9B">
              <w:rPr>
                <w:spacing w:val="-15"/>
                <w:sz w:val="24"/>
              </w:rPr>
              <w:t xml:space="preserve"> </w:t>
            </w:r>
            <w:r w:rsidRPr="00374C9B">
              <w:rPr>
                <w:sz w:val="24"/>
              </w:rPr>
              <w:t>захтева са напредног нивоа уз веома висок степен ангажовања.</w:t>
            </w:r>
          </w:p>
        </w:tc>
      </w:tr>
      <w:tr w:rsidR="009F1CEB" w:rsidRPr="00374C9B" w:rsidTr="009F1CEB">
        <w:trPr>
          <w:trHeight w:val="1655"/>
        </w:trPr>
        <w:tc>
          <w:tcPr>
            <w:tcW w:w="2881" w:type="dxa"/>
          </w:tcPr>
          <w:p w:rsidR="009F1CEB" w:rsidRPr="00374C9B" w:rsidRDefault="009F1CEB" w:rsidP="009F1CEB">
            <w:pPr>
              <w:pStyle w:val="TableParagraph"/>
              <w:rPr>
                <w:sz w:val="24"/>
              </w:rPr>
            </w:pPr>
          </w:p>
          <w:p w:rsidR="009F1CEB" w:rsidRPr="00374C9B" w:rsidRDefault="009F1CEB" w:rsidP="009F1CEB">
            <w:pPr>
              <w:pStyle w:val="TableParagraph"/>
              <w:ind w:left="17"/>
              <w:jc w:val="center"/>
              <w:rPr>
                <w:b/>
                <w:sz w:val="24"/>
              </w:rPr>
            </w:pPr>
            <w:r w:rsidRPr="00374C9B">
              <w:rPr>
                <w:b/>
                <w:sz w:val="24"/>
              </w:rPr>
              <w:t>врло</w:t>
            </w:r>
            <w:r w:rsidRPr="00374C9B">
              <w:rPr>
                <w:b/>
                <w:spacing w:val="-2"/>
                <w:sz w:val="24"/>
              </w:rPr>
              <w:t xml:space="preserve"> </w:t>
            </w:r>
            <w:r w:rsidRPr="00374C9B">
              <w:rPr>
                <w:b/>
                <w:sz w:val="24"/>
              </w:rPr>
              <w:t>добар</w:t>
            </w:r>
            <w:r w:rsidRPr="00374C9B">
              <w:rPr>
                <w:b/>
                <w:spacing w:val="1"/>
                <w:sz w:val="24"/>
              </w:rPr>
              <w:t xml:space="preserve"> </w:t>
            </w:r>
            <w:r w:rsidRPr="00374C9B">
              <w:rPr>
                <w:b/>
                <w:spacing w:val="-5"/>
                <w:sz w:val="24"/>
              </w:rPr>
              <w:t>(4)</w:t>
            </w:r>
          </w:p>
        </w:tc>
        <w:tc>
          <w:tcPr>
            <w:tcW w:w="9634" w:type="dxa"/>
          </w:tcPr>
          <w:p w:rsidR="009F1CEB" w:rsidRPr="00374C9B" w:rsidRDefault="009F1CEB" w:rsidP="009F1CEB">
            <w:pPr>
              <w:pStyle w:val="TableParagraph"/>
              <w:numPr>
                <w:ilvl w:val="0"/>
                <w:numId w:val="121"/>
              </w:numPr>
              <w:tabs>
                <w:tab w:val="left" w:pos="244"/>
              </w:tabs>
              <w:spacing w:line="242" w:lineRule="auto"/>
              <w:ind w:right="98" w:firstLine="0"/>
              <w:jc w:val="both"/>
              <w:rPr>
                <w:sz w:val="24"/>
              </w:rPr>
            </w:pPr>
            <w:r w:rsidRPr="00374C9B">
              <w:rPr>
                <w:sz w:val="24"/>
              </w:rPr>
              <w:t>ученик</w:t>
            </w:r>
            <w:r w:rsidRPr="00374C9B">
              <w:rPr>
                <w:spacing w:val="-15"/>
                <w:sz w:val="24"/>
              </w:rPr>
              <w:t xml:space="preserve"> </w:t>
            </w:r>
            <w:r w:rsidRPr="00374C9B">
              <w:rPr>
                <w:sz w:val="24"/>
              </w:rPr>
              <w:t>остварује</w:t>
            </w:r>
            <w:r w:rsidRPr="00374C9B">
              <w:rPr>
                <w:spacing w:val="-15"/>
                <w:sz w:val="24"/>
              </w:rPr>
              <w:t xml:space="preserve"> </w:t>
            </w:r>
            <w:r w:rsidRPr="00374C9B">
              <w:rPr>
                <w:sz w:val="24"/>
              </w:rPr>
              <w:t>значајан</w:t>
            </w:r>
            <w:r w:rsidRPr="00374C9B">
              <w:rPr>
                <w:spacing w:val="-15"/>
                <w:sz w:val="24"/>
              </w:rPr>
              <w:t xml:space="preserve"> </w:t>
            </w:r>
            <w:r w:rsidRPr="00374C9B">
              <w:rPr>
                <w:sz w:val="24"/>
              </w:rPr>
              <w:t>напредак</w:t>
            </w:r>
            <w:r w:rsidRPr="00374C9B">
              <w:rPr>
                <w:spacing w:val="-15"/>
                <w:sz w:val="24"/>
              </w:rPr>
              <w:t xml:space="preserve"> </w:t>
            </w:r>
            <w:r w:rsidRPr="00374C9B">
              <w:rPr>
                <w:sz w:val="24"/>
              </w:rPr>
              <w:t>у</w:t>
            </w:r>
            <w:r w:rsidRPr="00374C9B">
              <w:rPr>
                <w:spacing w:val="-15"/>
                <w:sz w:val="24"/>
              </w:rPr>
              <w:t xml:space="preserve"> </w:t>
            </w:r>
            <w:r w:rsidRPr="00374C9B">
              <w:rPr>
                <w:sz w:val="24"/>
              </w:rPr>
              <w:t>савладавању</w:t>
            </w:r>
            <w:r w:rsidRPr="00374C9B">
              <w:rPr>
                <w:spacing w:val="-15"/>
                <w:sz w:val="24"/>
              </w:rPr>
              <w:t xml:space="preserve"> </w:t>
            </w:r>
            <w:r w:rsidRPr="00374C9B">
              <w:rPr>
                <w:sz w:val="24"/>
              </w:rPr>
              <w:t xml:space="preserve">програма </w:t>
            </w:r>
            <w:r w:rsidRPr="00374C9B">
              <w:rPr>
                <w:spacing w:val="-2"/>
                <w:sz w:val="24"/>
              </w:rPr>
              <w:t>предмета</w:t>
            </w:r>
          </w:p>
          <w:p w:rsidR="009F1CEB" w:rsidRPr="00374C9B" w:rsidRDefault="009F1CEB" w:rsidP="009F1CEB">
            <w:pPr>
              <w:pStyle w:val="TableParagraph"/>
              <w:numPr>
                <w:ilvl w:val="0"/>
                <w:numId w:val="121"/>
              </w:numPr>
              <w:tabs>
                <w:tab w:val="left" w:pos="244"/>
              </w:tabs>
              <w:ind w:right="91" w:firstLine="0"/>
              <w:jc w:val="both"/>
              <w:rPr>
                <w:sz w:val="24"/>
              </w:rPr>
            </w:pPr>
            <w:r w:rsidRPr="00374C9B">
              <w:rPr>
                <w:sz w:val="24"/>
              </w:rPr>
              <w:t>у</w:t>
            </w:r>
            <w:r w:rsidRPr="00374C9B">
              <w:rPr>
                <w:spacing w:val="-15"/>
                <w:sz w:val="24"/>
              </w:rPr>
              <w:t xml:space="preserve"> </w:t>
            </w:r>
            <w:r w:rsidRPr="00374C9B">
              <w:rPr>
                <w:sz w:val="24"/>
              </w:rPr>
              <w:t>потпуности</w:t>
            </w:r>
            <w:r w:rsidRPr="00374C9B">
              <w:rPr>
                <w:spacing w:val="-15"/>
                <w:sz w:val="24"/>
              </w:rPr>
              <w:t xml:space="preserve"> </w:t>
            </w:r>
            <w:r w:rsidRPr="00374C9B">
              <w:rPr>
                <w:sz w:val="24"/>
              </w:rPr>
              <w:t>самостално</w:t>
            </w:r>
            <w:r w:rsidRPr="00374C9B">
              <w:rPr>
                <w:spacing w:val="-15"/>
                <w:sz w:val="24"/>
              </w:rPr>
              <w:t xml:space="preserve"> </w:t>
            </w:r>
            <w:r w:rsidRPr="00374C9B">
              <w:rPr>
                <w:sz w:val="24"/>
              </w:rPr>
              <w:t>испуњава</w:t>
            </w:r>
            <w:r w:rsidRPr="00374C9B">
              <w:rPr>
                <w:spacing w:val="-15"/>
                <w:sz w:val="24"/>
              </w:rPr>
              <w:t xml:space="preserve"> </w:t>
            </w:r>
            <w:r w:rsidRPr="00374C9B">
              <w:rPr>
                <w:sz w:val="24"/>
              </w:rPr>
              <w:t>захтеве</w:t>
            </w:r>
            <w:r w:rsidRPr="00374C9B">
              <w:rPr>
                <w:spacing w:val="-15"/>
                <w:sz w:val="24"/>
              </w:rPr>
              <w:t xml:space="preserve"> </w:t>
            </w:r>
            <w:r w:rsidRPr="00374C9B">
              <w:rPr>
                <w:sz w:val="24"/>
              </w:rPr>
              <w:t>који</w:t>
            </w:r>
            <w:r w:rsidRPr="00374C9B">
              <w:rPr>
                <w:spacing w:val="-15"/>
                <w:sz w:val="24"/>
              </w:rPr>
              <w:t xml:space="preserve"> </w:t>
            </w:r>
            <w:r w:rsidRPr="00374C9B">
              <w:rPr>
                <w:sz w:val="24"/>
              </w:rPr>
              <w:t>су</w:t>
            </w:r>
            <w:r w:rsidRPr="00374C9B">
              <w:rPr>
                <w:spacing w:val="-15"/>
                <w:sz w:val="24"/>
              </w:rPr>
              <w:t xml:space="preserve"> </w:t>
            </w:r>
            <w:r w:rsidRPr="00374C9B">
              <w:rPr>
                <w:sz w:val="24"/>
              </w:rPr>
              <w:t>утврђени на</w:t>
            </w:r>
            <w:r w:rsidRPr="00374C9B">
              <w:rPr>
                <w:spacing w:val="-13"/>
                <w:sz w:val="24"/>
              </w:rPr>
              <w:t xml:space="preserve"> </w:t>
            </w:r>
            <w:r w:rsidRPr="00374C9B">
              <w:rPr>
                <w:sz w:val="24"/>
              </w:rPr>
              <w:t>основном</w:t>
            </w:r>
            <w:r w:rsidRPr="00374C9B">
              <w:rPr>
                <w:spacing w:val="-15"/>
                <w:sz w:val="24"/>
              </w:rPr>
              <w:t xml:space="preserve"> </w:t>
            </w:r>
            <w:r w:rsidRPr="00374C9B">
              <w:rPr>
                <w:sz w:val="24"/>
              </w:rPr>
              <w:t>и</w:t>
            </w:r>
            <w:r w:rsidRPr="00374C9B">
              <w:rPr>
                <w:spacing w:val="-11"/>
                <w:sz w:val="24"/>
              </w:rPr>
              <w:t xml:space="preserve"> </w:t>
            </w:r>
            <w:r w:rsidRPr="00374C9B">
              <w:rPr>
                <w:sz w:val="24"/>
              </w:rPr>
              <w:t>средњем</w:t>
            </w:r>
            <w:r w:rsidRPr="00374C9B">
              <w:rPr>
                <w:spacing w:val="-10"/>
                <w:sz w:val="24"/>
              </w:rPr>
              <w:t xml:space="preserve"> </w:t>
            </w:r>
            <w:r w:rsidRPr="00374C9B">
              <w:rPr>
                <w:sz w:val="24"/>
              </w:rPr>
              <w:t>нивоу,</w:t>
            </w:r>
            <w:r w:rsidRPr="00374C9B">
              <w:rPr>
                <w:spacing w:val="-10"/>
                <w:sz w:val="24"/>
              </w:rPr>
              <w:t xml:space="preserve"> </w:t>
            </w:r>
            <w:r w:rsidRPr="00374C9B">
              <w:rPr>
                <w:sz w:val="24"/>
              </w:rPr>
              <w:t>као</w:t>
            </w:r>
            <w:r w:rsidRPr="00374C9B">
              <w:rPr>
                <w:spacing w:val="-7"/>
                <w:sz w:val="24"/>
              </w:rPr>
              <w:t xml:space="preserve"> </w:t>
            </w:r>
            <w:r w:rsidRPr="00374C9B">
              <w:rPr>
                <w:sz w:val="24"/>
              </w:rPr>
              <w:t>и</w:t>
            </w:r>
            <w:r w:rsidRPr="00374C9B">
              <w:rPr>
                <w:spacing w:val="-11"/>
                <w:sz w:val="24"/>
              </w:rPr>
              <w:t xml:space="preserve"> </w:t>
            </w:r>
            <w:r w:rsidRPr="00374C9B">
              <w:rPr>
                <w:sz w:val="24"/>
              </w:rPr>
              <w:t>део</w:t>
            </w:r>
            <w:r w:rsidRPr="00374C9B">
              <w:rPr>
                <w:spacing w:val="-12"/>
                <w:sz w:val="24"/>
              </w:rPr>
              <w:t xml:space="preserve"> </w:t>
            </w:r>
            <w:r w:rsidRPr="00374C9B">
              <w:rPr>
                <w:sz w:val="24"/>
              </w:rPr>
              <w:t>захтева</w:t>
            </w:r>
            <w:r w:rsidRPr="00374C9B">
              <w:rPr>
                <w:spacing w:val="-13"/>
                <w:sz w:val="24"/>
              </w:rPr>
              <w:t xml:space="preserve"> </w:t>
            </w:r>
            <w:r w:rsidRPr="00374C9B">
              <w:rPr>
                <w:sz w:val="24"/>
              </w:rPr>
              <w:t>са</w:t>
            </w:r>
            <w:r w:rsidRPr="00374C9B">
              <w:rPr>
                <w:spacing w:val="-13"/>
                <w:sz w:val="24"/>
              </w:rPr>
              <w:t xml:space="preserve"> </w:t>
            </w:r>
            <w:r w:rsidRPr="00374C9B">
              <w:rPr>
                <w:sz w:val="24"/>
              </w:rPr>
              <w:t>напредног нивоа уз континуирано ангажовање.</w:t>
            </w:r>
          </w:p>
        </w:tc>
      </w:tr>
      <w:tr w:rsidR="009F1CEB" w:rsidRPr="00374C9B" w:rsidTr="009F1CEB">
        <w:trPr>
          <w:trHeight w:val="1382"/>
        </w:trPr>
        <w:tc>
          <w:tcPr>
            <w:tcW w:w="2881" w:type="dxa"/>
          </w:tcPr>
          <w:p w:rsidR="009F1CEB" w:rsidRPr="00374C9B" w:rsidRDefault="009F1CEB" w:rsidP="009F1CEB">
            <w:pPr>
              <w:pStyle w:val="TableParagraph"/>
              <w:rPr>
                <w:sz w:val="24"/>
              </w:rPr>
            </w:pPr>
          </w:p>
          <w:p w:rsidR="009F1CEB" w:rsidRPr="00374C9B" w:rsidRDefault="009F1CEB" w:rsidP="009F1CEB">
            <w:pPr>
              <w:pStyle w:val="TableParagraph"/>
              <w:ind w:left="17" w:right="1"/>
              <w:jc w:val="center"/>
              <w:rPr>
                <w:b/>
                <w:sz w:val="24"/>
              </w:rPr>
            </w:pPr>
            <w:r w:rsidRPr="00374C9B">
              <w:rPr>
                <w:b/>
                <w:sz w:val="24"/>
              </w:rPr>
              <w:t>добар</w:t>
            </w:r>
            <w:r w:rsidRPr="00374C9B">
              <w:rPr>
                <w:b/>
                <w:spacing w:val="-3"/>
                <w:sz w:val="24"/>
              </w:rPr>
              <w:t xml:space="preserve"> </w:t>
            </w:r>
            <w:r w:rsidRPr="00374C9B">
              <w:rPr>
                <w:b/>
                <w:spacing w:val="-5"/>
                <w:sz w:val="24"/>
              </w:rPr>
              <w:t>(3)</w:t>
            </w:r>
          </w:p>
        </w:tc>
        <w:tc>
          <w:tcPr>
            <w:tcW w:w="9634" w:type="dxa"/>
          </w:tcPr>
          <w:p w:rsidR="009F1CEB" w:rsidRPr="00374C9B" w:rsidRDefault="009F1CEB" w:rsidP="009F1CEB">
            <w:pPr>
              <w:pStyle w:val="TableParagraph"/>
              <w:numPr>
                <w:ilvl w:val="0"/>
                <w:numId w:val="120"/>
              </w:numPr>
              <w:tabs>
                <w:tab w:val="left" w:pos="398"/>
                <w:tab w:val="left" w:pos="2470"/>
                <w:tab w:val="left" w:pos="3612"/>
              </w:tabs>
              <w:spacing w:line="242" w:lineRule="auto"/>
              <w:ind w:right="99" w:firstLine="0"/>
              <w:rPr>
                <w:sz w:val="24"/>
              </w:rPr>
            </w:pPr>
            <w:r w:rsidRPr="00374C9B">
              <w:rPr>
                <w:sz w:val="24"/>
              </w:rPr>
              <w:t>ученик</w:t>
            </w:r>
            <w:r w:rsidRPr="00374C9B">
              <w:rPr>
                <w:spacing w:val="80"/>
                <w:sz w:val="24"/>
              </w:rPr>
              <w:t xml:space="preserve"> </w:t>
            </w:r>
            <w:r w:rsidRPr="00374C9B">
              <w:rPr>
                <w:sz w:val="24"/>
              </w:rPr>
              <w:t>остварује</w:t>
            </w:r>
            <w:r w:rsidRPr="00374C9B">
              <w:rPr>
                <w:sz w:val="24"/>
              </w:rPr>
              <w:tab/>
            </w:r>
            <w:r w:rsidRPr="00374C9B">
              <w:rPr>
                <w:spacing w:val="-2"/>
                <w:sz w:val="24"/>
              </w:rPr>
              <w:t>напредак</w:t>
            </w:r>
            <w:r w:rsidRPr="00374C9B">
              <w:rPr>
                <w:sz w:val="24"/>
              </w:rPr>
              <w:tab/>
              <w:t>у</w:t>
            </w:r>
            <w:r w:rsidRPr="00374C9B">
              <w:rPr>
                <w:spacing w:val="80"/>
                <w:sz w:val="24"/>
              </w:rPr>
              <w:t xml:space="preserve"> </w:t>
            </w:r>
            <w:r w:rsidRPr="00374C9B">
              <w:rPr>
                <w:sz w:val="24"/>
              </w:rPr>
              <w:t>савладавању</w:t>
            </w:r>
            <w:r w:rsidRPr="00374C9B">
              <w:rPr>
                <w:spacing w:val="80"/>
                <w:sz w:val="24"/>
              </w:rPr>
              <w:t xml:space="preserve"> </w:t>
            </w:r>
            <w:r w:rsidRPr="00374C9B">
              <w:rPr>
                <w:sz w:val="24"/>
              </w:rPr>
              <w:t xml:space="preserve">програма </w:t>
            </w:r>
            <w:r w:rsidRPr="00374C9B">
              <w:rPr>
                <w:spacing w:val="-2"/>
                <w:sz w:val="24"/>
              </w:rPr>
              <w:t>предмета</w:t>
            </w:r>
          </w:p>
          <w:p w:rsidR="009F1CEB" w:rsidRPr="00374C9B" w:rsidRDefault="009F1CEB" w:rsidP="009F1CEB">
            <w:pPr>
              <w:pStyle w:val="TableParagraph"/>
              <w:numPr>
                <w:ilvl w:val="0"/>
                <w:numId w:val="120"/>
              </w:numPr>
              <w:tabs>
                <w:tab w:val="left" w:pos="253"/>
              </w:tabs>
              <w:spacing w:line="242" w:lineRule="auto"/>
              <w:ind w:right="99" w:firstLine="0"/>
              <w:rPr>
                <w:sz w:val="24"/>
              </w:rPr>
            </w:pPr>
            <w:r w:rsidRPr="00374C9B">
              <w:rPr>
                <w:sz w:val="24"/>
              </w:rPr>
              <w:t>самостално</w:t>
            </w:r>
            <w:r w:rsidRPr="00374C9B">
              <w:rPr>
                <w:spacing w:val="-6"/>
                <w:sz w:val="24"/>
              </w:rPr>
              <w:t xml:space="preserve"> </w:t>
            </w:r>
            <w:r w:rsidRPr="00374C9B">
              <w:rPr>
                <w:sz w:val="24"/>
              </w:rPr>
              <w:t>испуњава</w:t>
            </w:r>
            <w:r w:rsidRPr="00374C9B">
              <w:rPr>
                <w:spacing w:val="-7"/>
                <w:sz w:val="24"/>
              </w:rPr>
              <w:t xml:space="preserve"> </w:t>
            </w:r>
            <w:r w:rsidRPr="00374C9B">
              <w:rPr>
                <w:sz w:val="24"/>
              </w:rPr>
              <w:t>захтеве</w:t>
            </w:r>
            <w:r w:rsidRPr="00374C9B">
              <w:rPr>
                <w:spacing w:val="-7"/>
                <w:sz w:val="24"/>
              </w:rPr>
              <w:t xml:space="preserve"> </w:t>
            </w:r>
            <w:r w:rsidRPr="00374C9B">
              <w:rPr>
                <w:sz w:val="24"/>
              </w:rPr>
              <w:t>који</w:t>
            </w:r>
            <w:r w:rsidRPr="00374C9B">
              <w:rPr>
                <w:spacing w:val="-5"/>
                <w:sz w:val="24"/>
              </w:rPr>
              <w:t xml:space="preserve"> </w:t>
            </w:r>
            <w:r w:rsidRPr="00374C9B">
              <w:rPr>
                <w:sz w:val="24"/>
              </w:rPr>
              <w:t>су</w:t>
            </w:r>
            <w:r w:rsidRPr="00374C9B">
              <w:rPr>
                <w:spacing w:val="-10"/>
                <w:sz w:val="24"/>
              </w:rPr>
              <w:t xml:space="preserve"> </w:t>
            </w:r>
            <w:r w:rsidRPr="00374C9B">
              <w:rPr>
                <w:sz w:val="24"/>
              </w:rPr>
              <w:t>утврђени</w:t>
            </w:r>
            <w:r w:rsidRPr="00374C9B">
              <w:rPr>
                <w:spacing w:val="-5"/>
                <w:sz w:val="24"/>
              </w:rPr>
              <w:t xml:space="preserve"> </w:t>
            </w:r>
            <w:r w:rsidRPr="00374C9B">
              <w:rPr>
                <w:sz w:val="24"/>
              </w:rPr>
              <w:t>на</w:t>
            </w:r>
            <w:r w:rsidRPr="00374C9B">
              <w:rPr>
                <w:spacing w:val="-15"/>
                <w:sz w:val="24"/>
              </w:rPr>
              <w:t xml:space="preserve"> </w:t>
            </w:r>
            <w:r w:rsidRPr="00374C9B">
              <w:rPr>
                <w:sz w:val="24"/>
              </w:rPr>
              <w:t>основном и средњем нивоу и прилагођеним стандардима постигнућа.</w:t>
            </w:r>
          </w:p>
        </w:tc>
      </w:tr>
      <w:tr w:rsidR="009F1CEB" w:rsidRPr="00374C9B" w:rsidTr="009F1CEB">
        <w:trPr>
          <w:trHeight w:val="1929"/>
        </w:trPr>
        <w:tc>
          <w:tcPr>
            <w:tcW w:w="2881" w:type="dxa"/>
          </w:tcPr>
          <w:p w:rsidR="009F1CEB" w:rsidRPr="00374C9B" w:rsidRDefault="009F1CEB" w:rsidP="009F1CEB">
            <w:pPr>
              <w:pStyle w:val="TableParagraph"/>
              <w:rPr>
                <w:sz w:val="24"/>
              </w:rPr>
            </w:pPr>
          </w:p>
          <w:p w:rsidR="009F1CEB" w:rsidRPr="00374C9B" w:rsidRDefault="009F1CEB" w:rsidP="009F1CEB">
            <w:pPr>
              <w:pStyle w:val="TableParagraph"/>
              <w:rPr>
                <w:sz w:val="24"/>
              </w:rPr>
            </w:pPr>
          </w:p>
          <w:p w:rsidR="009F1CEB" w:rsidRPr="00374C9B" w:rsidRDefault="009F1CEB" w:rsidP="009F1CEB">
            <w:pPr>
              <w:pStyle w:val="TableParagraph"/>
              <w:ind w:left="17" w:right="6"/>
              <w:jc w:val="center"/>
              <w:rPr>
                <w:b/>
                <w:sz w:val="24"/>
              </w:rPr>
            </w:pPr>
            <w:r w:rsidRPr="00374C9B">
              <w:rPr>
                <w:b/>
                <w:sz w:val="24"/>
              </w:rPr>
              <w:t>довољан</w:t>
            </w:r>
            <w:r w:rsidRPr="00374C9B">
              <w:rPr>
                <w:b/>
                <w:spacing w:val="-5"/>
                <w:sz w:val="24"/>
              </w:rPr>
              <w:t xml:space="preserve"> (2)</w:t>
            </w:r>
          </w:p>
        </w:tc>
        <w:tc>
          <w:tcPr>
            <w:tcW w:w="9634" w:type="dxa"/>
          </w:tcPr>
          <w:p w:rsidR="009F1CEB" w:rsidRPr="00374C9B" w:rsidRDefault="009F1CEB" w:rsidP="009F1CEB">
            <w:pPr>
              <w:pStyle w:val="TableParagraph"/>
              <w:numPr>
                <w:ilvl w:val="0"/>
                <w:numId w:val="119"/>
              </w:numPr>
              <w:tabs>
                <w:tab w:val="left" w:pos="359"/>
              </w:tabs>
              <w:spacing w:line="237" w:lineRule="auto"/>
              <w:ind w:right="98" w:firstLine="0"/>
              <w:jc w:val="both"/>
              <w:rPr>
                <w:sz w:val="24"/>
              </w:rPr>
            </w:pPr>
            <w:r w:rsidRPr="00374C9B">
              <w:rPr>
                <w:sz w:val="24"/>
              </w:rPr>
              <w:t>ученик остварује минимални напредак у савладавању програма предмета</w:t>
            </w:r>
          </w:p>
          <w:p w:rsidR="009F1CEB" w:rsidRPr="00374C9B" w:rsidRDefault="009F1CEB" w:rsidP="009F1CEB">
            <w:pPr>
              <w:pStyle w:val="TableParagraph"/>
              <w:numPr>
                <w:ilvl w:val="0"/>
                <w:numId w:val="119"/>
              </w:numPr>
              <w:tabs>
                <w:tab w:val="left" w:pos="397"/>
              </w:tabs>
              <w:ind w:right="102" w:firstLine="0"/>
              <w:jc w:val="both"/>
              <w:rPr>
                <w:sz w:val="24"/>
              </w:rPr>
            </w:pPr>
            <w:r w:rsidRPr="00374C9B">
              <w:rPr>
                <w:sz w:val="24"/>
              </w:rPr>
              <w:t>испуњава захтеве који су утврђени на</w:t>
            </w:r>
            <w:r w:rsidRPr="00374C9B">
              <w:rPr>
                <w:spacing w:val="40"/>
                <w:sz w:val="24"/>
              </w:rPr>
              <w:t xml:space="preserve"> </w:t>
            </w:r>
            <w:r w:rsidRPr="00374C9B">
              <w:rPr>
                <w:sz w:val="24"/>
              </w:rPr>
              <w:t>основном нивоу постигнућа, односно захтева који су одређени индивидуалним образовним планом и прилагођени његовим стандардима постигнућа и ангажовања.</w:t>
            </w:r>
          </w:p>
        </w:tc>
      </w:tr>
    </w:tbl>
    <w:p w:rsidR="00374C9B" w:rsidRPr="00374C9B" w:rsidRDefault="00374C9B" w:rsidP="009F1CEB">
      <w:pPr>
        <w:pStyle w:val="BodyText"/>
        <w:ind w:right="1445"/>
        <w:jc w:val="both"/>
      </w:pPr>
    </w:p>
    <w:p w:rsidR="00374C9B" w:rsidRPr="00374C9B" w:rsidRDefault="00374C9B" w:rsidP="00374C9B">
      <w:pPr>
        <w:pStyle w:val="BodyText"/>
      </w:pPr>
    </w:p>
    <w:p w:rsidR="00374C9B" w:rsidRPr="00374C9B" w:rsidRDefault="00374C9B" w:rsidP="00374C9B">
      <w:pPr>
        <w:pStyle w:val="ListParagraph"/>
        <w:spacing w:line="242" w:lineRule="auto"/>
        <w:jc w:val="both"/>
        <w:rPr>
          <w:sz w:val="24"/>
        </w:rPr>
        <w:sectPr w:rsidR="00374C9B" w:rsidRPr="00374C9B" w:rsidSect="009F1CEB">
          <w:pgSz w:w="15840" w:h="12240" w:orient="landscape"/>
          <w:pgMar w:top="0" w:right="280" w:bottom="1080" w:left="1240" w:header="720" w:footer="720" w:gutter="0"/>
          <w:cols w:space="720"/>
          <w:docGrid w:linePitch="326"/>
        </w:sectPr>
      </w:pPr>
    </w:p>
    <w:p w:rsidR="00374C9B" w:rsidRPr="00374C9B" w:rsidRDefault="00374C9B" w:rsidP="00374C9B">
      <w:pPr>
        <w:pStyle w:val="BodyText"/>
        <w:rPr>
          <w:sz w:val="20"/>
        </w:rPr>
      </w:pPr>
    </w:p>
    <w:p w:rsidR="00374C9B" w:rsidRPr="00374C9B" w:rsidRDefault="00374C9B" w:rsidP="00374C9B">
      <w:pPr>
        <w:pStyle w:val="BodyText"/>
        <w:spacing w:after="1"/>
        <w:rPr>
          <w:sz w:val="20"/>
        </w:rPr>
      </w:pPr>
    </w:p>
    <w:p w:rsidR="009F1CEB" w:rsidRDefault="009F1CEB" w:rsidP="00374C9B">
      <w:pPr>
        <w:pStyle w:val="TableParagraph"/>
        <w:ind w:left="0"/>
        <w:jc w:val="both"/>
        <w:rPr>
          <w:sz w:val="24"/>
        </w:rPr>
      </w:pPr>
    </w:p>
    <w:p w:rsidR="009F1CEB" w:rsidRPr="00374C9B" w:rsidRDefault="009F1CEB" w:rsidP="009F1CEB">
      <w:pPr>
        <w:pStyle w:val="Heading1"/>
        <w:spacing w:before="0"/>
        <w:rPr>
          <w:rFonts w:ascii="Times New Roman" w:hAnsi="Times New Roman" w:cs="Times New Roman"/>
          <w:color w:val="auto"/>
        </w:rPr>
      </w:pPr>
      <w:r w:rsidRPr="00374C9B">
        <w:rPr>
          <w:rFonts w:ascii="Times New Roman" w:hAnsi="Times New Roman" w:cs="Times New Roman"/>
          <w:color w:val="auto"/>
        </w:rPr>
        <w:t>МУЗИЧКА</w:t>
      </w:r>
      <w:r w:rsidRPr="00374C9B">
        <w:rPr>
          <w:rFonts w:ascii="Times New Roman" w:hAnsi="Times New Roman" w:cs="Times New Roman"/>
          <w:color w:val="auto"/>
          <w:spacing w:val="2"/>
        </w:rPr>
        <w:t xml:space="preserve"> </w:t>
      </w:r>
      <w:r w:rsidRPr="00374C9B">
        <w:rPr>
          <w:rFonts w:ascii="Times New Roman" w:hAnsi="Times New Roman" w:cs="Times New Roman"/>
          <w:color w:val="auto"/>
          <w:spacing w:val="-2"/>
        </w:rPr>
        <w:t>КУЛТУРА</w:t>
      </w:r>
    </w:p>
    <w:p w:rsidR="009F1CEB" w:rsidRPr="00374C9B" w:rsidRDefault="009F1CEB" w:rsidP="009F1CEB">
      <w:pPr>
        <w:pStyle w:val="BodyText"/>
        <w:rPr>
          <w:b/>
        </w:rPr>
      </w:pPr>
    </w:p>
    <w:p w:rsidR="009F1CEB" w:rsidRPr="00374C9B" w:rsidRDefault="009F1CEB" w:rsidP="009F1CEB">
      <w:pPr>
        <w:pStyle w:val="BodyText"/>
        <w:rPr>
          <w:b/>
        </w:rPr>
      </w:pPr>
    </w:p>
    <w:p w:rsidR="009F1CEB" w:rsidRPr="00374C9B" w:rsidRDefault="009F1CEB" w:rsidP="009F1CEB">
      <w:pPr>
        <w:pStyle w:val="BodyText"/>
        <w:ind w:left="336"/>
      </w:pPr>
      <w:r w:rsidRPr="00374C9B">
        <w:t>Ученик</w:t>
      </w:r>
      <w:r w:rsidRPr="00374C9B">
        <w:rPr>
          <w:spacing w:val="-5"/>
        </w:rPr>
        <w:t xml:space="preserve"> </w:t>
      </w:r>
      <w:r w:rsidRPr="00374C9B">
        <w:t>треба</w:t>
      </w:r>
      <w:r w:rsidRPr="00374C9B">
        <w:rPr>
          <w:spacing w:val="-2"/>
        </w:rPr>
        <w:t xml:space="preserve"> </w:t>
      </w:r>
      <w:r w:rsidRPr="00374C9B">
        <w:t>да</w:t>
      </w:r>
      <w:r w:rsidRPr="00374C9B">
        <w:rPr>
          <w:spacing w:val="-2"/>
        </w:rPr>
        <w:t xml:space="preserve"> </w:t>
      </w:r>
      <w:r w:rsidRPr="00374C9B">
        <w:t>има</w:t>
      </w:r>
      <w:r w:rsidRPr="00374C9B">
        <w:rPr>
          <w:spacing w:val="-1"/>
        </w:rPr>
        <w:t xml:space="preserve"> </w:t>
      </w:r>
      <w:r w:rsidRPr="00374C9B">
        <w:t>најмање</w:t>
      </w:r>
      <w:r w:rsidRPr="00374C9B">
        <w:rPr>
          <w:spacing w:val="-2"/>
        </w:rPr>
        <w:t xml:space="preserve"> </w:t>
      </w:r>
      <w:r w:rsidRPr="00374C9B">
        <w:t>2</w:t>
      </w:r>
      <w:r w:rsidRPr="00374C9B">
        <w:rPr>
          <w:spacing w:val="-1"/>
        </w:rPr>
        <w:t xml:space="preserve"> </w:t>
      </w:r>
      <w:r w:rsidRPr="00374C9B">
        <w:t>бројчане</w:t>
      </w:r>
      <w:r w:rsidRPr="00374C9B">
        <w:rPr>
          <w:spacing w:val="-2"/>
        </w:rPr>
        <w:t xml:space="preserve"> </w:t>
      </w:r>
      <w:r w:rsidRPr="00374C9B">
        <w:t>оцене</w:t>
      </w:r>
      <w:r w:rsidRPr="00374C9B">
        <w:rPr>
          <w:spacing w:val="-6"/>
        </w:rPr>
        <w:t xml:space="preserve"> </w:t>
      </w:r>
      <w:r w:rsidRPr="00374C9B">
        <w:t>у</w:t>
      </w:r>
      <w:r w:rsidRPr="00374C9B">
        <w:rPr>
          <w:spacing w:val="-10"/>
        </w:rPr>
        <w:t xml:space="preserve"> </w:t>
      </w:r>
      <w:r w:rsidRPr="00374C9B">
        <w:rPr>
          <w:spacing w:val="-2"/>
        </w:rPr>
        <w:t>полугодишту.</w:t>
      </w:r>
    </w:p>
    <w:p w:rsidR="009F1CEB" w:rsidRPr="00374C9B" w:rsidRDefault="009F1CEB" w:rsidP="009F1CEB">
      <w:pPr>
        <w:pStyle w:val="BodyText"/>
      </w:pPr>
    </w:p>
    <w:p w:rsidR="009F1CEB" w:rsidRPr="00374C9B" w:rsidRDefault="009F1CEB" w:rsidP="009F1CEB">
      <w:pPr>
        <w:pStyle w:val="BodyText"/>
        <w:ind w:left="336"/>
      </w:pPr>
      <w:r w:rsidRPr="00374C9B">
        <w:t>Следеће</w:t>
      </w:r>
      <w:r w:rsidRPr="00374C9B">
        <w:rPr>
          <w:spacing w:val="-5"/>
        </w:rPr>
        <w:t xml:space="preserve"> </w:t>
      </w:r>
      <w:r w:rsidRPr="00374C9B">
        <w:t>категорије</w:t>
      </w:r>
      <w:r w:rsidRPr="00374C9B">
        <w:rPr>
          <w:spacing w:val="-3"/>
        </w:rPr>
        <w:t xml:space="preserve"> </w:t>
      </w:r>
      <w:r w:rsidRPr="00374C9B">
        <w:t>се</w:t>
      </w:r>
      <w:r w:rsidRPr="00374C9B">
        <w:rPr>
          <w:spacing w:val="-3"/>
        </w:rPr>
        <w:t xml:space="preserve"> </w:t>
      </w:r>
      <w:r w:rsidRPr="00374C9B">
        <w:t>оцењују</w:t>
      </w:r>
      <w:r w:rsidRPr="00374C9B">
        <w:rPr>
          <w:spacing w:val="-11"/>
        </w:rPr>
        <w:t xml:space="preserve"> </w:t>
      </w:r>
      <w:r w:rsidRPr="00374C9B">
        <w:t>посебно, а</w:t>
      </w:r>
      <w:r w:rsidRPr="00374C9B">
        <w:rPr>
          <w:spacing w:val="-7"/>
        </w:rPr>
        <w:t xml:space="preserve"> </w:t>
      </w:r>
      <w:r w:rsidRPr="00374C9B">
        <w:t>све</w:t>
      </w:r>
      <w:r w:rsidRPr="00374C9B">
        <w:rPr>
          <w:spacing w:val="-3"/>
        </w:rPr>
        <w:t xml:space="preserve"> </w:t>
      </w:r>
      <w:r w:rsidRPr="00374C9B">
        <w:t>заједно</w:t>
      </w:r>
      <w:r w:rsidRPr="00374C9B">
        <w:rPr>
          <w:spacing w:val="2"/>
        </w:rPr>
        <w:t xml:space="preserve"> </w:t>
      </w:r>
      <w:r w:rsidRPr="00374C9B">
        <w:t>чине</w:t>
      </w:r>
      <w:r w:rsidRPr="00374C9B">
        <w:rPr>
          <w:spacing w:val="-3"/>
        </w:rPr>
        <w:t xml:space="preserve"> </w:t>
      </w:r>
      <w:r w:rsidRPr="00374C9B">
        <w:t>закључну</w:t>
      </w:r>
      <w:r w:rsidRPr="00374C9B">
        <w:rPr>
          <w:spacing w:val="-11"/>
        </w:rPr>
        <w:t xml:space="preserve"> </w:t>
      </w:r>
      <w:r w:rsidRPr="00374C9B">
        <w:rPr>
          <w:spacing w:val="-2"/>
        </w:rPr>
        <w:t>оцену.</w:t>
      </w:r>
    </w:p>
    <w:p w:rsidR="009F1CEB" w:rsidRPr="00374C9B" w:rsidRDefault="009F1CEB" w:rsidP="009F1CEB">
      <w:pPr>
        <w:pStyle w:val="BodyText"/>
      </w:pPr>
    </w:p>
    <w:p w:rsidR="009F1CEB" w:rsidRPr="00374C9B" w:rsidRDefault="009F1CEB" w:rsidP="009F1CEB">
      <w:pPr>
        <w:pStyle w:val="BodyText"/>
        <w:spacing w:line="237" w:lineRule="auto"/>
        <w:ind w:left="336" w:right="1429"/>
      </w:pPr>
      <w:r w:rsidRPr="00374C9B">
        <w:t>Оцењивање</w:t>
      </w:r>
      <w:r w:rsidRPr="00374C9B">
        <w:rPr>
          <w:spacing w:val="-4"/>
        </w:rPr>
        <w:t xml:space="preserve"> </w:t>
      </w:r>
      <w:r w:rsidRPr="00374C9B">
        <w:t>ученика</w:t>
      </w:r>
      <w:r w:rsidRPr="00374C9B">
        <w:rPr>
          <w:spacing w:val="-9"/>
        </w:rPr>
        <w:t xml:space="preserve"> </w:t>
      </w:r>
      <w:r w:rsidRPr="00374C9B">
        <w:t>на</w:t>
      </w:r>
      <w:r w:rsidRPr="00374C9B">
        <w:rPr>
          <w:spacing w:val="-9"/>
        </w:rPr>
        <w:t xml:space="preserve"> </w:t>
      </w:r>
      <w:r w:rsidRPr="00374C9B">
        <w:t>часовима</w:t>
      </w:r>
      <w:r w:rsidRPr="00374C9B">
        <w:rPr>
          <w:spacing w:val="-13"/>
        </w:rPr>
        <w:t xml:space="preserve"> </w:t>
      </w:r>
      <w:r w:rsidRPr="00374C9B">
        <w:t>музичке</w:t>
      </w:r>
      <w:r w:rsidRPr="00374C9B">
        <w:rPr>
          <w:spacing w:val="-4"/>
        </w:rPr>
        <w:t xml:space="preserve"> </w:t>
      </w:r>
      <w:r w:rsidRPr="00374C9B">
        <w:t>културе</w:t>
      </w:r>
      <w:r w:rsidRPr="00374C9B">
        <w:rPr>
          <w:spacing w:val="-9"/>
        </w:rPr>
        <w:t xml:space="preserve"> </w:t>
      </w:r>
      <w:r w:rsidRPr="00374C9B">
        <w:t>спроводи</w:t>
      </w:r>
      <w:r w:rsidRPr="00374C9B">
        <w:rPr>
          <w:spacing w:val="-7"/>
        </w:rPr>
        <w:t xml:space="preserve"> </w:t>
      </w:r>
      <w:r w:rsidRPr="00374C9B">
        <w:t>се</w:t>
      </w:r>
      <w:r w:rsidRPr="00374C9B">
        <w:rPr>
          <w:spacing w:val="-9"/>
        </w:rPr>
        <w:t xml:space="preserve"> </w:t>
      </w:r>
      <w:r w:rsidRPr="00374C9B">
        <w:t>усменим</w:t>
      </w:r>
      <w:r w:rsidRPr="00374C9B">
        <w:rPr>
          <w:spacing w:val="-6"/>
        </w:rPr>
        <w:t xml:space="preserve"> </w:t>
      </w:r>
      <w:r w:rsidRPr="00374C9B">
        <w:t>путем</w:t>
      </w:r>
      <w:r w:rsidRPr="00374C9B">
        <w:rPr>
          <w:spacing w:val="-7"/>
        </w:rPr>
        <w:t xml:space="preserve"> </w:t>
      </w:r>
      <w:r w:rsidRPr="00374C9B">
        <w:t>и</w:t>
      </w:r>
      <w:r w:rsidRPr="00374C9B">
        <w:rPr>
          <w:spacing w:val="-7"/>
        </w:rPr>
        <w:t xml:space="preserve"> </w:t>
      </w:r>
      <w:r w:rsidRPr="00374C9B">
        <w:t>практично кроз свирање и певање.</w:t>
      </w:r>
    </w:p>
    <w:p w:rsidR="009F1CEB" w:rsidRPr="00374C9B" w:rsidRDefault="009F1CEB" w:rsidP="009F1CEB">
      <w:pPr>
        <w:pStyle w:val="BodyText"/>
        <w:rPr>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0"/>
        <w:gridCol w:w="12240"/>
      </w:tblGrid>
      <w:tr w:rsidR="009F1CEB" w:rsidRPr="00374C9B" w:rsidTr="00AB04A3">
        <w:trPr>
          <w:trHeight w:val="278"/>
        </w:trPr>
        <w:tc>
          <w:tcPr>
            <w:tcW w:w="1530" w:type="dxa"/>
          </w:tcPr>
          <w:p w:rsidR="009F1CEB" w:rsidRPr="00374C9B" w:rsidRDefault="009F1CEB" w:rsidP="00C15DD0">
            <w:pPr>
              <w:pStyle w:val="TableParagraph"/>
              <w:spacing w:line="257" w:lineRule="exact"/>
              <w:ind w:left="485"/>
              <w:rPr>
                <w:b/>
                <w:sz w:val="24"/>
              </w:rPr>
            </w:pPr>
            <w:r w:rsidRPr="00374C9B">
              <w:rPr>
                <w:b/>
                <w:spacing w:val="-2"/>
                <w:sz w:val="24"/>
              </w:rPr>
              <w:t>Оцена</w:t>
            </w:r>
          </w:p>
        </w:tc>
        <w:tc>
          <w:tcPr>
            <w:tcW w:w="12240" w:type="dxa"/>
          </w:tcPr>
          <w:p w:rsidR="009F1CEB" w:rsidRPr="00374C9B" w:rsidRDefault="009F1CEB" w:rsidP="00C15DD0">
            <w:pPr>
              <w:pStyle w:val="TableParagraph"/>
              <w:spacing w:line="257" w:lineRule="exact"/>
              <w:jc w:val="center"/>
              <w:rPr>
                <w:b/>
                <w:sz w:val="24"/>
              </w:rPr>
            </w:pPr>
            <w:r w:rsidRPr="00374C9B">
              <w:rPr>
                <w:b/>
                <w:sz w:val="24"/>
              </w:rPr>
              <w:t>Критеријум</w:t>
            </w:r>
            <w:r w:rsidRPr="00374C9B">
              <w:rPr>
                <w:b/>
                <w:spacing w:val="-4"/>
                <w:sz w:val="24"/>
              </w:rPr>
              <w:t xml:space="preserve"> </w:t>
            </w:r>
            <w:r w:rsidRPr="00374C9B">
              <w:rPr>
                <w:b/>
                <w:sz w:val="24"/>
              </w:rPr>
              <w:t xml:space="preserve">за </w:t>
            </w:r>
            <w:r w:rsidRPr="00374C9B">
              <w:rPr>
                <w:b/>
                <w:spacing w:val="-2"/>
                <w:sz w:val="24"/>
              </w:rPr>
              <w:t>оцењивање</w:t>
            </w:r>
          </w:p>
        </w:tc>
      </w:tr>
      <w:tr w:rsidR="009F1CEB" w:rsidRPr="00374C9B" w:rsidTr="00D471FE">
        <w:trPr>
          <w:trHeight w:val="1295"/>
        </w:trPr>
        <w:tc>
          <w:tcPr>
            <w:tcW w:w="1530" w:type="dxa"/>
          </w:tcPr>
          <w:p w:rsidR="009F1CEB" w:rsidRPr="00374C9B" w:rsidRDefault="009F1CEB" w:rsidP="00C15DD0">
            <w:pPr>
              <w:pStyle w:val="TableParagraph"/>
              <w:spacing w:line="273" w:lineRule="exact"/>
              <w:ind w:left="110"/>
              <w:rPr>
                <w:b/>
                <w:sz w:val="24"/>
              </w:rPr>
            </w:pPr>
            <w:r w:rsidRPr="00374C9B">
              <w:rPr>
                <w:b/>
                <w:sz w:val="24"/>
              </w:rPr>
              <w:t>одличан</w:t>
            </w:r>
            <w:r w:rsidRPr="00374C9B">
              <w:rPr>
                <w:b/>
                <w:spacing w:val="-3"/>
                <w:sz w:val="24"/>
              </w:rPr>
              <w:t xml:space="preserve"> </w:t>
            </w:r>
            <w:r w:rsidRPr="00374C9B">
              <w:rPr>
                <w:b/>
                <w:spacing w:val="-5"/>
                <w:sz w:val="24"/>
              </w:rPr>
              <w:t>(5)</w:t>
            </w:r>
          </w:p>
        </w:tc>
        <w:tc>
          <w:tcPr>
            <w:tcW w:w="12240" w:type="dxa"/>
          </w:tcPr>
          <w:p w:rsidR="009F1CEB" w:rsidRPr="00D471FE" w:rsidRDefault="009F1CEB" w:rsidP="00C15DD0">
            <w:pPr>
              <w:pStyle w:val="TableParagraph"/>
              <w:ind w:left="109" w:right="96"/>
              <w:jc w:val="both"/>
            </w:pPr>
            <w:r w:rsidRPr="00D471FE">
              <w:t>Ученик поседује знања која зна да примењује у пракси, зна логички да закључује и повезује градиво, зна основе музичке писмености, уме самостално или у пару да свира и/или самостално и у групи да пева тражене песмице поштујући елементе музике које зна, зна текстове тражених</w:t>
            </w:r>
            <w:r w:rsidRPr="00D471FE">
              <w:rPr>
                <w:spacing w:val="-13"/>
              </w:rPr>
              <w:t xml:space="preserve"> </w:t>
            </w:r>
            <w:r w:rsidRPr="00D471FE">
              <w:t>песмица,</w:t>
            </w:r>
            <w:r w:rsidRPr="00D471FE">
              <w:rPr>
                <w:spacing w:val="-10"/>
              </w:rPr>
              <w:t xml:space="preserve"> </w:t>
            </w:r>
            <w:r w:rsidRPr="00D471FE">
              <w:t>уме</w:t>
            </w:r>
            <w:r w:rsidRPr="00D471FE">
              <w:rPr>
                <w:spacing w:val="-9"/>
              </w:rPr>
              <w:t xml:space="preserve"> </w:t>
            </w:r>
            <w:r w:rsidRPr="00D471FE">
              <w:t>да</w:t>
            </w:r>
            <w:r w:rsidRPr="00D471FE">
              <w:rPr>
                <w:spacing w:val="-9"/>
              </w:rPr>
              <w:t xml:space="preserve"> </w:t>
            </w:r>
            <w:r w:rsidRPr="00D471FE">
              <w:t>свира</w:t>
            </w:r>
            <w:r w:rsidRPr="00D471FE">
              <w:rPr>
                <w:spacing w:val="-14"/>
              </w:rPr>
              <w:t xml:space="preserve"> </w:t>
            </w:r>
            <w:r w:rsidRPr="00D471FE">
              <w:t>на</w:t>
            </w:r>
            <w:r w:rsidRPr="00D471FE">
              <w:rPr>
                <w:spacing w:val="-14"/>
              </w:rPr>
              <w:t xml:space="preserve"> </w:t>
            </w:r>
            <w:r w:rsidRPr="00D471FE">
              <w:t>Орфовим</w:t>
            </w:r>
            <w:r w:rsidRPr="00D471FE">
              <w:rPr>
                <w:spacing w:val="-11"/>
              </w:rPr>
              <w:t xml:space="preserve"> </w:t>
            </w:r>
            <w:r w:rsidRPr="00D471FE">
              <w:t>ритмичким</w:t>
            </w:r>
            <w:r w:rsidRPr="00D471FE">
              <w:rPr>
                <w:spacing w:val="-11"/>
              </w:rPr>
              <w:t xml:space="preserve"> </w:t>
            </w:r>
            <w:r w:rsidRPr="00D471FE">
              <w:t>инструментима, уме да изнесе своје мишљење о слушаном делу, уме да препозна звук и изглед инструмената који се обрађују у току</w:t>
            </w:r>
            <w:r w:rsidRPr="00D471FE">
              <w:rPr>
                <w:spacing w:val="-2"/>
              </w:rPr>
              <w:t xml:space="preserve"> </w:t>
            </w:r>
            <w:r w:rsidRPr="00D471FE">
              <w:t>одређеног разреда, активан је на часовима, има изражену жељу да научи и напредује.</w:t>
            </w:r>
          </w:p>
        </w:tc>
      </w:tr>
      <w:tr w:rsidR="009F1CEB" w:rsidRPr="00374C9B" w:rsidTr="00D471FE">
        <w:trPr>
          <w:trHeight w:val="1610"/>
        </w:trPr>
        <w:tc>
          <w:tcPr>
            <w:tcW w:w="1530" w:type="dxa"/>
          </w:tcPr>
          <w:p w:rsidR="009F1CEB" w:rsidRPr="00374C9B" w:rsidRDefault="00AB04A3" w:rsidP="00AB04A3">
            <w:pPr>
              <w:pStyle w:val="TableParagraph"/>
              <w:tabs>
                <w:tab w:val="left" w:pos="941"/>
              </w:tabs>
              <w:spacing w:line="242" w:lineRule="auto"/>
              <w:ind w:left="110" w:right="90"/>
              <w:rPr>
                <w:b/>
                <w:sz w:val="24"/>
              </w:rPr>
            </w:pPr>
            <w:r>
              <w:rPr>
                <w:b/>
                <w:spacing w:val="-4"/>
                <w:sz w:val="24"/>
                <w:lang w:val="sr-Cyrl-RS"/>
              </w:rPr>
              <w:t>в</w:t>
            </w:r>
            <w:r w:rsidR="009F1CEB" w:rsidRPr="00374C9B">
              <w:rPr>
                <w:b/>
                <w:spacing w:val="-4"/>
                <w:sz w:val="24"/>
              </w:rPr>
              <w:t>рло</w:t>
            </w:r>
            <w:r>
              <w:rPr>
                <w:b/>
                <w:sz w:val="24"/>
              </w:rPr>
              <w:t xml:space="preserve"> </w:t>
            </w:r>
            <w:r w:rsidR="009F1CEB" w:rsidRPr="00374C9B">
              <w:rPr>
                <w:b/>
                <w:spacing w:val="-4"/>
                <w:sz w:val="24"/>
              </w:rPr>
              <w:t>добар (4)</w:t>
            </w:r>
          </w:p>
        </w:tc>
        <w:tc>
          <w:tcPr>
            <w:tcW w:w="12240" w:type="dxa"/>
          </w:tcPr>
          <w:p w:rsidR="009F1CEB" w:rsidRPr="00D471FE" w:rsidRDefault="009F1CEB" w:rsidP="00C15DD0">
            <w:pPr>
              <w:pStyle w:val="TableParagraph"/>
              <w:ind w:left="109" w:right="105"/>
              <w:jc w:val="both"/>
            </w:pPr>
            <w:r w:rsidRPr="00D471FE">
              <w:t>Ученик поседује знања која зна да примењује у пракси, уз малу помоћ наставника може да повезује градиво,</w:t>
            </w:r>
            <w:r w:rsidRPr="00D471FE">
              <w:rPr>
                <w:spacing w:val="-1"/>
              </w:rPr>
              <w:t xml:space="preserve"> </w:t>
            </w:r>
            <w:r w:rsidRPr="00D471FE">
              <w:t>зна</w:t>
            </w:r>
            <w:r w:rsidRPr="00D471FE">
              <w:rPr>
                <w:spacing w:val="-9"/>
              </w:rPr>
              <w:t xml:space="preserve"> </w:t>
            </w:r>
            <w:r w:rsidRPr="00D471FE">
              <w:t>основе музичке писмености (у зависности од разреда у којем се налази) али не зна да их употреби правилно и</w:t>
            </w:r>
            <w:r w:rsidRPr="00D471FE">
              <w:rPr>
                <w:spacing w:val="-5"/>
              </w:rPr>
              <w:t xml:space="preserve"> </w:t>
            </w:r>
            <w:r w:rsidRPr="00D471FE">
              <w:t>повезано, уме</w:t>
            </w:r>
            <w:r w:rsidRPr="00D471FE">
              <w:rPr>
                <w:spacing w:val="-2"/>
              </w:rPr>
              <w:t xml:space="preserve"> </w:t>
            </w:r>
            <w:r w:rsidRPr="00D471FE">
              <w:t>самостално да</w:t>
            </w:r>
            <w:r w:rsidRPr="00D471FE">
              <w:rPr>
                <w:spacing w:val="-2"/>
              </w:rPr>
              <w:t xml:space="preserve"> </w:t>
            </w:r>
            <w:r w:rsidRPr="00D471FE">
              <w:t>свира</w:t>
            </w:r>
            <w:r w:rsidRPr="00D471FE">
              <w:rPr>
                <w:spacing w:val="-7"/>
              </w:rPr>
              <w:t xml:space="preserve"> </w:t>
            </w:r>
            <w:r w:rsidRPr="00D471FE">
              <w:t>и самостално</w:t>
            </w:r>
            <w:r w:rsidRPr="00D471FE">
              <w:rPr>
                <w:spacing w:val="-1"/>
              </w:rPr>
              <w:t xml:space="preserve"> </w:t>
            </w:r>
            <w:r w:rsidRPr="00D471FE">
              <w:t>или у</w:t>
            </w:r>
            <w:r w:rsidRPr="00D471FE">
              <w:rPr>
                <w:spacing w:val="-11"/>
              </w:rPr>
              <w:t xml:space="preserve"> </w:t>
            </w:r>
            <w:r w:rsidRPr="00D471FE">
              <w:t>групи да пева тражене песмице поштујући углавном све елементе музике које зна,</w:t>
            </w:r>
            <w:r w:rsidRPr="00D471FE">
              <w:rPr>
                <w:spacing w:val="-10"/>
              </w:rPr>
              <w:t xml:space="preserve"> </w:t>
            </w:r>
            <w:r w:rsidRPr="00D471FE">
              <w:t>зна</w:t>
            </w:r>
            <w:r w:rsidRPr="00D471FE">
              <w:rPr>
                <w:spacing w:val="-13"/>
              </w:rPr>
              <w:t xml:space="preserve"> </w:t>
            </w:r>
            <w:r w:rsidRPr="00D471FE">
              <w:t>текстове</w:t>
            </w:r>
            <w:r w:rsidRPr="00D471FE">
              <w:rPr>
                <w:spacing w:val="-13"/>
              </w:rPr>
              <w:t xml:space="preserve"> </w:t>
            </w:r>
            <w:r w:rsidRPr="00D471FE">
              <w:t>тражених</w:t>
            </w:r>
            <w:r w:rsidRPr="00D471FE">
              <w:rPr>
                <w:spacing w:val="-15"/>
              </w:rPr>
              <w:t xml:space="preserve"> </w:t>
            </w:r>
            <w:r w:rsidRPr="00D471FE">
              <w:t>песмица,</w:t>
            </w:r>
            <w:r w:rsidRPr="00D471FE">
              <w:rPr>
                <w:spacing w:val="-10"/>
              </w:rPr>
              <w:t xml:space="preserve"> </w:t>
            </w:r>
            <w:r w:rsidRPr="00D471FE">
              <w:t>уме</w:t>
            </w:r>
            <w:r w:rsidRPr="00D471FE">
              <w:rPr>
                <w:spacing w:val="-13"/>
              </w:rPr>
              <w:t xml:space="preserve"> </w:t>
            </w:r>
            <w:r w:rsidRPr="00D471FE">
              <w:t>да</w:t>
            </w:r>
            <w:r w:rsidRPr="00D471FE">
              <w:rPr>
                <w:spacing w:val="-13"/>
              </w:rPr>
              <w:t xml:space="preserve"> </w:t>
            </w:r>
            <w:r w:rsidRPr="00D471FE">
              <w:t>свира</w:t>
            </w:r>
            <w:r w:rsidRPr="00D471FE">
              <w:rPr>
                <w:spacing w:val="-13"/>
              </w:rPr>
              <w:t xml:space="preserve"> </w:t>
            </w:r>
            <w:r w:rsidRPr="00D471FE">
              <w:t>на</w:t>
            </w:r>
            <w:r w:rsidRPr="00D471FE">
              <w:rPr>
                <w:spacing w:val="-13"/>
              </w:rPr>
              <w:t xml:space="preserve"> </w:t>
            </w:r>
            <w:r w:rsidRPr="00D471FE">
              <w:t>одређеним</w:t>
            </w:r>
            <w:r w:rsidRPr="00D471FE">
              <w:rPr>
                <w:spacing w:val="-10"/>
              </w:rPr>
              <w:t xml:space="preserve"> </w:t>
            </w:r>
            <w:r w:rsidRPr="00D471FE">
              <w:t xml:space="preserve">Орфовим </w:t>
            </w:r>
            <w:r w:rsidRPr="00D471FE">
              <w:rPr>
                <w:spacing w:val="-2"/>
              </w:rPr>
              <w:t>ритмичким</w:t>
            </w:r>
            <w:r w:rsidRPr="00D471FE">
              <w:rPr>
                <w:spacing w:val="-10"/>
              </w:rPr>
              <w:t xml:space="preserve"> </w:t>
            </w:r>
            <w:r w:rsidRPr="00D471FE">
              <w:rPr>
                <w:spacing w:val="-2"/>
              </w:rPr>
              <w:t>инструментима, уз</w:t>
            </w:r>
            <w:r w:rsidRPr="00D471FE">
              <w:rPr>
                <w:spacing w:val="-3"/>
              </w:rPr>
              <w:t xml:space="preserve"> </w:t>
            </w:r>
            <w:r w:rsidRPr="00D471FE">
              <w:rPr>
                <w:spacing w:val="-2"/>
              </w:rPr>
              <w:t>малу</w:t>
            </w:r>
            <w:r w:rsidRPr="00D471FE">
              <w:rPr>
                <w:spacing w:val="-13"/>
              </w:rPr>
              <w:t xml:space="preserve"> </w:t>
            </w:r>
            <w:r w:rsidRPr="00D471FE">
              <w:rPr>
                <w:spacing w:val="-2"/>
              </w:rPr>
              <w:t>помоћ</w:t>
            </w:r>
            <w:r w:rsidRPr="00D471FE">
              <w:rPr>
                <w:spacing w:val="-9"/>
              </w:rPr>
              <w:t xml:space="preserve"> </w:t>
            </w:r>
            <w:r w:rsidRPr="00D471FE">
              <w:rPr>
                <w:spacing w:val="-2"/>
              </w:rPr>
              <w:t>наставника</w:t>
            </w:r>
            <w:r w:rsidRPr="00D471FE">
              <w:rPr>
                <w:spacing w:val="-5"/>
              </w:rPr>
              <w:t xml:space="preserve"> </w:t>
            </w:r>
            <w:r w:rsidRPr="00D471FE">
              <w:rPr>
                <w:spacing w:val="-2"/>
              </w:rPr>
              <w:t>уме</w:t>
            </w:r>
            <w:r w:rsidRPr="00D471FE">
              <w:rPr>
                <w:spacing w:val="-5"/>
              </w:rPr>
              <w:t xml:space="preserve"> </w:t>
            </w:r>
            <w:r w:rsidRPr="00D471FE">
              <w:rPr>
                <w:spacing w:val="-2"/>
              </w:rPr>
              <w:t>да</w:t>
            </w:r>
            <w:r w:rsidRPr="00D471FE">
              <w:rPr>
                <w:spacing w:val="-5"/>
              </w:rPr>
              <w:t xml:space="preserve"> </w:t>
            </w:r>
            <w:r w:rsidRPr="00D471FE">
              <w:rPr>
                <w:spacing w:val="-2"/>
              </w:rPr>
              <w:t>изнесе</w:t>
            </w:r>
            <w:r w:rsidRPr="00D471FE">
              <w:rPr>
                <w:spacing w:val="-5"/>
              </w:rPr>
              <w:t xml:space="preserve"> </w:t>
            </w:r>
            <w:r w:rsidRPr="00D471FE">
              <w:rPr>
                <w:spacing w:val="-2"/>
              </w:rPr>
              <w:t xml:space="preserve">своје </w:t>
            </w:r>
            <w:r w:rsidRPr="00D471FE">
              <w:t>мишљење</w:t>
            </w:r>
            <w:r w:rsidRPr="00D471FE">
              <w:rPr>
                <w:spacing w:val="-10"/>
              </w:rPr>
              <w:t xml:space="preserve"> </w:t>
            </w:r>
            <w:r w:rsidRPr="00D471FE">
              <w:t>о</w:t>
            </w:r>
            <w:r w:rsidRPr="00D471FE">
              <w:rPr>
                <w:spacing w:val="-4"/>
              </w:rPr>
              <w:t xml:space="preserve"> </w:t>
            </w:r>
            <w:r w:rsidRPr="00D471FE">
              <w:t>слушаном</w:t>
            </w:r>
            <w:r w:rsidRPr="00D471FE">
              <w:rPr>
                <w:spacing w:val="-3"/>
              </w:rPr>
              <w:t xml:space="preserve"> </w:t>
            </w:r>
            <w:r w:rsidRPr="00D471FE">
              <w:t>делу, уме</w:t>
            </w:r>
            <w:r w:rsidRPr="00D471FE">
              <w:rPr>
                <w:spacing w:val="-5"/>
              </w:rPr>
              <w:t xml:space="preserve"> </w:t>
            </w:r>
            <w:r w:rsidRPr="00D471FE">
              <w:t>да</w:t>
            </w:r>
            <w:r w:rsidRPr="00D471FE">
              <w:rPr>
                <w:spacing w:val="-5"/>
              </w:rPr>
              <w:t xml:space="preserve"> </w:t>
            </w:r>
            <w:r w:rsidRPr="00D471FE">
              <w:t>препозна</w:t>
            </w:r>
            <w:r w:rsidRPr="00D471FE">
              <w:rPr>
                <w:spacing w:val="-10"/>
              </w:rPr>
              <w:t xml:space="preserve"> </w:t>
            </w:r>
            <w:r w:rsidRPr="00D471FE">
              <w:t>звук</w:t>
            </w:r>
            <w:r w:rsidRPr="00D471FE">
              <w:rPr>
                <w:spacing w:val="-6"/>
              </w:rPr>
              <w:t xml:space="preserve"> </w:t>
            </w:r>
            <w:r w:rsidRPr="00D471FE">
              <w:t>и</w:t>
            </w:r>
            <w:r w:rsidRPr="00D471FE">
              <w:rPr>
                <w:spacing w:val="-3"/>
              </w:rPr>
              <w:t xml:space="preserve"> </w:t>
            </w:r>
            <w:r w:rsidRPr="00D471FE">
              <w:t>изглед</w:t>
            </w:r>
            <w:r w:rsidRPr="00D471FE">
              <w:rPr>
                <w:spacing w:val="-11"/>
              </w:rPr>
              <w:t xml:space="preserve"> </w:t>
            </w:r>
            <w:r w:rsidRPr="00D471FE">
              <w:t>инструмената који се обрађују у току одређеног разреда, активан је на часовима, има жељу да научи и напредује.</w:t>
            </w:r>
          </w:p>
        </w:tc>
      </w:tr>
      <w:tr w:rsidR="009F1CEB" w:rsidRPr="00374C9B" w:rsidTr="00D471FE">
        <w:trPr>
          <w:trHeight w:val="1340"/>
        </w:trPr>
        <w:tc>
          <w:tcPr>
            <w:tcW w:w="1530" w:type="dxa"/>
          </w:tcPr>
          <w:p w:rsidR="009F1CEB" w:rsidRPr="00374C9B" w:rsidRDefault="009F1CEB" w:rsidP="00C15DD0">
            <w:pPr>
              <w:pStyle w:val="TableParagraph"/>
              <w:spacing w:line="273" w:lineRule="exact"/>
              <w:ind w:left="110"/>
              <w:rPr>
                <w:b/>
                <w:sz w:val="24"/>
              </w:rPr>
            </w:pPr>
            <w:r w:rsidRPr="00374C9B">
              <w:rPr>
                <w:b/>
                <w:sz w:val="24"/>
              </w:rPr>
              <w:t>добар</w:t>
            </w:r>
            <w:r w:rsidRPr="00374C9B">
              <w:rPr>
                <w:b/>
                <w:spacing w:val="-3"/>
                <w:sz w:val="24"/>
              </w:rPr>
              <w:t xml:space="preserve"> </w:t>
            </w:r>
            <w:r w:rsidRPr="00374C9B">
              <w:rPr>
                <w:b/>
                <w:spacing w:val="-5"/>
                <w:sz w:val="24"/>
              </w:rPr>
              <w:t>(3)</w:t>
            </w:r>
          </w:p>
        </w:tc>
        <w:tc>
          <w:tcPr>
            <w:tcW w:w="12240" w:type="dxa"/>
          </w:tcPr>
          <w:p w:rsidR="009F1CEB" w:rsidRPr="00D471FE" w:rsidRDefault="009F1CEB" w:rsidP="00C15DD0">
            <w:pPr>
              <w:pStyle w:val="TableParagraph"/>
              <w:ind w:left="109" w:right="99"/>
              <w:jc w:val="both"/>
            </w:pPr>
            <w:r w:rsidRPr="00D471FE">
              <w:t>Уз наставникову</w:t>
            </w:r>
            <w:r w:rsidRPr="00D471FE">
              <w:rPr>
                <w:spacing w:val="-7"/>
              </w:rPr>
              <w:t xml:space="preserve"> </w:t>
            </w:r>
            <w:r w:rsidRPr="00D471FE">
              <w:t>помоћ</w:t>
            </w:r>
            <w:r w:rsidRPr="00D471FE">
              <w:rPr>
                <w:spacing w:val="-7"/>
              </w:rPr>
              <w:t xml:space="preserve"> </w:t>
            </w:r>
            <w:r w:rsidRPr="00D471FE">
              <w:t>може</w:t>
            </w:r>
            <w:r w:rsidRPr="00D471FE">
              <w:rPr>
                <w:spacing w:val="-3"/>
              </w:rPr>
              <w:t xml:space="preserve"> </w:t>
            </w:r>
            <w:r w:rsidRPr="00D471FE">
              <w:t>да</w:t>
            </w:r>
            <w:r w:rsidRPr="00D471FE">
              <w:rPr>
                <w:spacing w:val="-3"/>
              </w:rPr>
              <w:t xml:space="preserve"> </w:t>
            </w:r>
            <w:r w:rsidRPr="00D471FE">
              <w:t>повезује знања која има, зна</w:t>
            </w:r>
            <w:r w:rsidRPr="00D471FE">
              <w:rPr>
                <w:spacing w:val="-3"/>
              </w:rPr>
              <w:t xml:space="preserve"> </w:t>
            </w:r>
            <w:r w:rsidRPr="00D471FE">
              <w:t>минималне основе музичке писмености али не зна да их употреби правилно и повезано, уме да свира мелодију без ритма уз наставникову помоћ, делимично</w:t>
            </w:r>
            <w:r w:rsidRPr="00D471FE">
              <w:rPr>
                <w:spacing w:val="-8"/>
              </w:rPr>
              <w:t xml:space="preserve"> </w:t>
            </w:r>
            <w:r w:rsidRPr="00D471FE">
              <w:t>зна</w:t>
            </w:r>
            <w:r w:rsidRPr="00D471FE">
              <w:rPr>
                <w:spacing w:val="-13"/>
              </w:rPr>
              <w:t xml:space="preserve"> </w:t>
            </w:r>
            <w:r w:rsidRPr="00D471FE">
              <w:t>текст</w:t>
            </w:r>
            <w:r w:rsidRPr="00D471FE">
              <w:rPr>
                <w:spacing w:val="-11"/>
              </w:rPr>
              <w:t xml:space="preserve"> </w:t>
            </w:r>
            <w:r w:rsidRPr="00D471FE">
              <w:t>обрађених</w:t>
            </w:r>
            <w:r w:rsidRPr="00D471FE">
              <w:rPr>
                <w:spacing w:val="-12"/>
              </w:rPr>
              <w:t xml:space="preserve"> </w:t>
            </w:r>
            <w:r w:rsidRPr="00D471FE">
              <w:t>песмица,</w:t>
            </w:r>
            <w:r w:rsidRPr="00D471FE">
              <w:rPr>
                <w:spacing w:val="-9"/>
              </w:rPr>
              <w:t xml:space="preserve"> </w:t>
            </w:r>
            <w:r w:rsidRPr="00D471FE">
              <w:t>уме</w:t>
            </w:r>
            <w:r w:rsidRPr="00D471FE">
              <w:rPr>
                <w:spacing w:val="-8"/>
              </w:rPr>
              <w:t xml:space="preserve"> </w:t>
            </w:r>
            <w:r w:rsidRPr="00D471FE">
              <w:t>да</w:t>
            </w:r>
            <w:r w:rsidRPr="00D471FE">
              <w:rPr>
                <w:spacing w:val="-8"/>
              </w:rPr>
              <w:t xml:space="preserve"> </w:t>
            </w:r>
            <w:r w:rsidRPr="00D471FE">
              <w:t>свира</w:t>
            </w:r>
            <w:r w:rsidRPr="00D471FE">
              <w:rPr>
                <w:spacing w:val="-13"/>
              </w:rPr>
              <w:t xml:space="preserve"> </w:t>
            </w:r>
            <w:r w:rsidRPr="00D471FE">
              <w:t>само</w:t>
            </w:r>
            <w:r w:rsidRPr="00D471FE">
              <w:rPr>
                <w:spacing w:val="-8"/>
              </w:rPr>
              <w:t xml:space="preserve"> </w:t>
            </w:r>
            <w:r w:rsidRPr="00D471FE">
              <w:t>на</w:t>
            </w:r>
            <w:r w:rsidRPr="00D471FE">
              <w:rPr>
                <w:spacing w:val="-13"/>
              </w:rPr>
              <w:t xml:space="preserve"> </w:t>
            </w:r>
            <w:r w:rsidRPr="00D471FE">
              <w:t>појединим Орфовим ритмичким инструментима али уз наставникову помоћ, уз помоћ наставника уме да изнесе своје мишљење о слушаном делу, уз наставникову помоћ може да препозна звук и изглед инструмената који се обрађују</w:t>
            </w:r>
            <w:r w:rsidRPr="00D471FE">
              <w:rPr>
                <w:spacing w:val="-2"/>
              </w:rPr>
              <w:t xml:space="preserve"> </w:t>
            </w:r>
            <w:r w:rsidRPr="00D471FE">
              <w:t>у</w:t>
            </w:r>
            <w:r w:rsidRPr="00D471FE">
              <w:rPr>
                <w:spacing w:val="-2"/>
              </w:rPr>
              <w:t xml:space="preserve"> </w:t>
            </w:r>
            <w:r w:rsidRPr="00D471FE">
              <w:t>току</w:t>
            </w:r>
            <w:r w:rsidRPr="00D471FE">
              <w:rPr>
                <w:spacing w:val="-7"/>
              </w:rPr>
              <w:t xml:space="preserve"> </w:t>
            </w:r>
            <w:r w:rsidRPr="00D471FE">
              <w:t>одређеног</w:t>
            </w:r>
            <w:r w:rsidRPr="00D471FE">
              <w:rPr>
                <w:spacing w:val="-1"/>
              </w:rPr>
              <w:t xml:space="preserve"> </w:t>
            </w:r>
            <w:r w:rsidRPr="00D471FE">
              <w:t>разреда,</w:t>
            </w:r>
            <w:r w:rsidRPr="00D471FE">
              <w:rPr>
                <w:spacing w:val="-1"/>
              </w:rPr>
              <w:t xml:space="preserve"> </w:t>
            </w:r>
            <w:r w:rsidRPr="00D471FE">
              <w:t>повремено изостаје жеља за радом и напретком.</w:t>
            </w:r>
          </w:p>
        </w:tc>
      </w:tr>
      <w:tr w:rsidR="009F1CEB" w:rsidRPr="00374C9B" w:rsidTr="00AB04A3">
        <w:trPr>
          <w:trHeight w:val="552"/>
        </w:trPr>
        <w:tc>
          <w:tcPr>
            <w:tcW w:w="1530" w:type="dxa"/>
          </w:tcPr>
          <w:p w:rsidR="009F1CEB" w:rsidRPr="00374C9B" w:rsidRDefault="009F1CEB" w:rsidP="00C15DD0">
            <w:pPr>
              <w:pStyle w:val="TableParagraph"/>
              <w:spacing w:line="273" w:lineRule="exact"/>
              <w:ind w:left="110"/>
              <w:rPr>
                <w:b/>
                <w:sz w:val="24"/>
              </w:rPr>
            </w:pPr>
            <w:r w:rsidRPr="00374C9B">
              <w:rPr>
                <w:b/>
                <w:sz w:val="24"/>
              </w:rPr>
              <w:t>довољан</w:t>
            </w:r>
            <w:r w:rsidRPr="00374C9B">
              <w:rPr>
                <w:b/>
                <w:spacing w:val="-5"/>
                <w:sz w:val="24"/>
              </w:rPr>
              <w:t xml:space="preserve"> (2)</w:t>
            </w:r>
          </w:p>
        </w:tc>
        <w:tc>
          <w:tcPr>
            <w:tcW w:w="12240" w:type="dxa"/>
          </w:tcPr>
          <w:p w:rsidR="009F1CEB" w:rsidRPr="00D471FE" w:rsidRDefault="009F1CEB" w:rsidP="00AB04A3">
            <w:pPr>
              <w:pStyle w:val="TableParagraph"/>
              <w:spacing w:line="267" w:lineRule="exact"/>
              <w:ind w:left="109"/>
              <w:rPr>
                <w:lang w:val="sr-Cyrl-RS"/>
              </w:rPr>
            </w:pPr>
            <w:r w:rsidRPr="00D471FE">
              <w:t>Има</w:t>
            </w:r>
            <w:r w:rsidRPr="00D471FE">
              <w:rPr>
                <w:spacing w:val="-3"/>
              </w:rPr>
              <w:t xml:space="preserve"> </w:t>
            </w:r>
            <w:r w:rsidRPr="00D471FE">
              <w:t>минимална</w:t>
            </w:r>
            <w:r w:rsidRPr="00D471FE">
              <w:rPr>
                <w:spacing w:val="-1"/>
              </w:rPr>
              <w:t xml:space="preserve"> </w:t>
            </w:r>
            <w:r w:rsidRPr="00D471FE">
              <w:t>знања</w:t>
            </w:r>
            <w:r w:rsidRPr="00D471FE">
              <w:rPr>
                <w:spacing w:val="-1"/>
              </w:rPr>
              <w:t xml:space="preserve"> </w:t>
            </w:r>
            <w:r w:rsidRPr="00D471FE">
              <w:t>из</w:t>
            </w:r>
            <w:r w:rsidRPr="00D471FE">
              <w:rPr>
                <w:spacing w:val="-4"/>
              </w:rPr>
              <w:t xml:space="preserve"> </w:t>
            </w:r>
            <w:r w:rsidRPr="00D471FE">
              <w:t>градива</w:t>
            </w:r>
            <w:r w:rsidRPr="00D471FE">
              <w:rPr>
                <w:spacing w:val="-1"/>
              </w:rPr>
              <w:t xml:space="preserve"> </w:t>
            </w:r>
            <w:r w:rsidRPr="00D471FE">
              <w:t>које</w:t>
            </w:r>
            <w:r w:rsidRPr="00D471FE">
              <w:rPr>
                <w:spacing w:val="-1"/>
              </w:rPr>
              <w:t xml:space="preserve"> </w:t>
            </w:r>
            <w:r w:rsidRPr="00D471FE">
              <w:t>се</w:t>
            </w:r>
            <w:r w:rsidRPr="00D471FE">
              <w:rPr>
                <w:spacing w:val="-1"/>
              </w:rPr>
              <w:t xml:space="preserve"> </w:t>
            </w:r>
            <w:r w:rsidRPr="00D471FE">
              <w:t>обрађује,</w:t>
            </w:r>
            <w:r w:rsidRPr="00D471FE">
              <w:rPr>
                <w:spacing w:val="2"/>
              </w:rPr>
              <w:t xml:space="preserve"> </w:t>
            </w:r>
            <w:r w:rsidRPr="00D471FE">
              <w:t>делимично</w:t>
            </w:r>
            <w:r w:rsidRPr="00D471FE">
              <w:rPr>
                <w:spacing w:val="12"/>
              </w:rPr>
              <w:t xml:space="preserve"> </w:t>
            </w:r>
            <w:r w:rsidRPr="00D471FE">
              <w:t>зна</w:t>
            </w:r>
            <w:r w:rsidRPr="00D471FE">
              <w:rPr>
                <w:spacing w:val="-6"/>
              </w:rPr>
              <w:t xml:space="preserve"> </w:t>
            </w:r>
            <w:r w:rsidRPr="00D471FE">
              <w:t xml:space="preserve">ноте </w:t>
            </w:r>
            <w:r w:rsidRPr="00D471FE">
              <w:rPr>
                <w:spacing w:val="-10"/>
              </w:rPr>
              <w:t>и</w:t>
            </w:r>
            <w:r w:rsidR="00AB04A3" w:rsidRPr="00D471FE">
              <w:rPr>
                <w:lang w:val="sr-Cyrl-RS"/>
              </w:rPr>
              <w:t xml:space="preserve"> </w:t>
            </w:r>
            <w:r w:rsidRPr="00D471FE">
              <w:t>текст</w:t>
            </w:r>
            <w:r w:rsidRPr="00D471FE">
              <w:rPr>
                <w:spacing w:val="57"/>
              </w:rPr>
              <w:t xml:space="preserve"> </w:t>
            </w:r>
            <w:r w:rsidRPr="00D471FE">
              <w:t>обрађених</w:t>
            </w:r>
            <w:r w:rsidRPr="00D471FE">
              <w:rPr>
                <w:spacing w:val="52"/>
              </w:rPr>
              <w:t xml:space="preserve"> </w:t>
            </w:r>
            <w:r w:rsidRPr="00D471FE">
              <w:rPr>
                <w:spacing w:val="-2"/>
              </w:rPr>
              <w:t>песама;</w:t>
            </w:r>
            <w:r w:rsidR="00AB04A3" w:rsidRPr="00D471FE">
              <w:t xml:space="preserve"> </w:t>
            </w:r>
            <w:r w:rsidRPr="00D471FE">
              <w:t>уме</w:t>
            </w:r>
            <w:r w:rsidRPr="00D471FE">
              <w:rPr>
                <w:spacing w:val="50"/>
              </w:rPr>
              <w:t xml:space="preserve"> </w:t>
            </w:r>
            <w:r w:rsidRPr="00D471FE">
              <w:t>да</w:t>
            </w:r>
            <w:r w:rsidRPr="00D471FE">
              <w:rPr>
                <w:spacing w:val="53"/>
              </w:rPr>
              <w:t xml:space="preserve"> </w:t>
            </w:r>
            <w:r w:rsidRPr="00D471FE">
              <w:t>свира</w:t>
            </w:r>
            <w:r w:rsidRPr="00D471FE">
              <w:rPr>
                <w:spacing w:val="53"/>
              </w:rPr>
              <w:t xml:space="preserve"> </w:t>
            </w:r>
            <w:r w:rsidRPr="00D471FE">
              <w:t>само</w:t>
            </w:r>
            <w:r w:rsidRPr="00D471FE">
              <w:rPr>
                <w:spacing w:val="53"/>
              </w:rPr>
              <w:t xml:space="preserve"> </w:t>
            </w:r>
            <w:r w:rsidRPr="00D471FE">
              <w:t>на</w:t>
            </w:r>
            <w:r w:rsidRPr="00D471FE">
              <w:rPr>
                <w:spacing w:val="53"/>
              </w:rPr>
              <w:t xml:space="preserve"> </w:t>
            </w:r>
            <w:r w:rsidRPr="00D471FE">
              <w:t>појединим</w:t>
            </w:r>
            <w:r w:rsidRPr="00D471FE">
              <w:rPr>
                <w:spacing w:val="56"/>
              </w:rPr>
              <w:t xml:space="preserve"> </w:t>
            </w:r>
            <w:r w:rsidRPr="00D471FE">
              <w:rPr>
                <w:spacing w:val="-2"/>
              </w:rPr>
              <w:t>Орфовим</w:t>
            </w:r>
            <w:r w:rsidR="00AB04A3" w:rsidRPr="00D471FE">
              <w:rPr>
                <w:spacing w:val="-2"/>
                <w:lang w:val="sr-Cyrl-RS"/>
              </w:rPr>
              <w:t xml:space="preserve"> </w:t>
            </w:r>
            <w:r w:rsidR="00AB04A3" w:rsidRPr="00D471FE">
              <w:t xml:space="preserve">ритмичким инструментима али уз наставникову помоћ, уз помоћ </w:t>
            </w:r>
            <w:r w:rsidR="00AB04A3" w:rsidRPr="00D471FE">
              <w:rPr>
                <w:spacing w:val="-2"/>
              </w:rPr>
              <w:t>наставника</w:t>
            </w:r>
            <w:r w:rsidR="00AB04A3" w:rsidRPr="00D471FE">
              <w:rPr>
                <w:spacing w:val="-8"/>
              </w:rPr>
              <w:t xml:space="preserve"> </w:t>
            </w:r>
            <w:r w:rsidR="00AB04A3" w:rsidRPr="00D471FE">
              <w:rPr>
                <w:spacing w:val="-2"/>
              </w:rPr>
              <w:t>уме</w:t>
            </w:r>
            <w:r w:rsidR="00AB04A3" w:rsidRPr="00D471FE">
              <w:rPr>
                <w:spacing w:val="-8"/>
              </w:rPr>
              <w:t xml:space="preserve"> </w:t>
            </w:r>
            <w:r w:rsidR="00AB04A3" w:rsidRPr="00D471FE">
              <w:rPr>
                <w:spacing w:val="-2"/>
              </w:rPr>
              <w:t>да</w:t>
            </w:r>
            <w:r w:rsidR="00AB04A3" w:rsidRPr="00D471FE">
              <w:rPr>
                <w:spacing w:val="-8"/>
              </w:rPr>
              <w:t xml:space="preserve"> </w:t>
            </w:r>
            <w:r w:rsidR="00AB04A3" w:rsidRPr="00D471FE">
              <w:rPr>
                <w:spacing w:val="-2"/>
              </w:rPr>
              <w:t>изнесе</w:t>
            </w:r>
            <w:r w:rsidR="00AB04A3" w:rsidRPr="00D471FE">
              <w:rPr>
                <w:spacing w:val="-8"/>
              </w:rPr>
              <w:t xml:space="preserve"> </w:t>
            </w:r>
            <w:r w:rsidR="00AB04A3" w:rsidRPr="00D471FE">
              <w:rPr>
                <w:spacing w:val="-2"/>
              </w:rPr>
              <w:t>своје</w:t>
            </w:r>
            <w:r w:rsidR="00AB04A3" w:rsidRPr="00D471FE">
              <w:rPr>
                <w:spacing w:val="-8"/>
              </w:rPr>
              <w:t xml:space="preserve"> </w:t>
            </w:r>
            <w:r w:rsidR="00AB04A3" w:rsidRPr="00D471FE">
              <w:rPr>
                <w:spacing w:val="-2"/>
              </w:rPr>
              <w:t>мишљење</w:t>
            </w:r>
            <w:r w:rsidR="00AB04A3" w:rsidRPr="00D471FE">
              <w:rPr>
                <w:spacing w:val="-8"/>
              </w:rPr>
              <w:t xml:space="preserve"> </w:t>
            </w:r>
            <w:r w:rsidR="00AB04A3" w:rsidRPr="00D471FE">
              <w:rPr>
                <w:spacing w:val="-2"/>
              </w:rPr>
              <w:t>о слушаном</w:t>
            </w:r>
            <w:r w:rsidR="00AB04A3" w:rsidRPr="00D471FE">
              <w:rPr>
                <w:spacing w:val="-6"/>
              </w:rPr>
              <w:t xml:space="preserve"> </w:t>
            </w:r>
            <w:r w:rsidR="00AB04A3" w:rsidRPr="00D471FE">
              <w:rPr>
                <w:spacing w:val="-2"/>
              </w:rPr>
              <w:t>делу,</w:t>
            </w:r>
            <w:r w:rsidR="00AB04A3" w:rsidRPr="00D471FE">
              <w:rPr>
                <w:spacing w:val="-5"/>
              </w:rPr>
              <w:t xml:space="preserve"> </w:t>
            </w:r>
            <w:r w:rsidR="00AB04A3" w:rsidRPr="00D471FE">
              <w:rPr>
                <w:spacing w:val="-2"/>
              </w:rPr>
              <w:t>изостаје</w:t>
            </w:r>
            <w:r w:rsidR="00AB04A3" w:rsidRPr="00D471FE">
              <w:rPr>
                <w:spacing w:val="-8"/>
              </w:rPr>
              <w:t xml:space="preserve"> </w:t>
            </w:r>
            <w:r w:rsidR="00AB04A3" w:rsidRPr="00D471FE">
              <w:rPr>
                <w:spacing w:val="-2"/>
              </w:rPr>
              <w:t xml:space="preserve">жеља </w:t>
            </w:r>
            <w:r w:rsidR="00AB04A3" w:rsidRPr="00D471FE">
              <w:t>за радом и напретком.</w:t>
            </w:r>
          </w:p>
        </w:tc>
      </w:tr>
      <w:tr w:rsidR="00AB04A3" w:rsidRPr="00374C9B" w:rsidTr="00AB04A3">
        <w:trPr>
          <w:trHeight w:val="552"/>
        </w:trPr>
        <w:tc>
          <w:tcPr>
            <w:tcW w:w="1530" w:type="dxa"/>
          </w:tcPr>
          <w:p w:rsidR="00AB04A3" w:rsidRPr="00374C9B" w:rsidRDefault="00AB04A3" w:rsidP="00C15DD0">
            <w:pPr>
              <w:pStyle w:val="TableParagraph"/>
              <w:spacing w:line="273" w:lineRule="exact"/>
              <w:ind w:left="110"/>
              <w:rPr>
                <w:b/>
                <w:sz w:val="24"/>
              </w:rPr>
            </w:pPr>
            <w:r w:rsidRPr="00374C9B">
              <w:rPr>
                <w:b/>
                <w:spacing w:val="-2"/>
                <w:sz w:val="24"/>
              </w:rPr>
              <w:t xml:space="preserve">недовољан </w:t>
            </w:r>
            <w:r w:rsidRPr="00374C9B">
              <w:rPr>
                <w:b/>
                <w:spacing w:val="-4"/>
                <w:sz w:val="24"/>
              </w:rPr>
              <w:t>(1)</w:t>
            </w:r>
          </w:p>
        </w:tc>
        <w:tc>
          <w:tcPr>
            <w:tcW w:w="12240" w:type="dxa"/>
          </w:tcPr>
          <w:p w:rsidR="00AB04A3" w:rsidRPr="00D471FE" w:rsidRDefault="00AB04A3" w:rsidP="00AB04A3">
            <w:pPr>
              <w:pStyle w:val="TableParagraph"/>
              <w:spacing w:line="267" w:lineRule="exact"/>
              <w:ind w:left="109"/>
            </w:pPr>
            <w:r w:rsidRPr="00D471FE">
              <w:t>Нема основног знања градива, не уме да чита ноте и да свира ни на ритмичким ни на мелодијским инструментима, не зна да отпева ниједну песму која је обрађена на часу, изостаје активност на часу, не показује жељу за радом и напретком.</w:t>
            </w:r>
          </w:p>
        </w:tc>
      </w:tr>
    </w:tbl>
    <w:p w:rsidR="00D471FE" w:rsidRDefault="00D471FE" w:rsidP="009F1CEB">
      <w:pPr>
        <w:pStyle w:val="TableParagraph"/>
        <w:spacing w:line="265" w:lineRule="exact"/>
        <w:rPr>
          <w:sz w:val="24"/>
        </w:rPr>
      </w:pPr>
    </w:p>
    <w:p w:rsidR="00D471FE" w:rsidRPr="00D471FE" w:rsidRDefault="00D471FE" w:rsidP="00D471FE">
      <w:pPr>
        <w:ind w:left="336"/>
        <w:jc w:val="both"/>
        <w:rPr>
          <w:rFonts w:cs="Times New Roman"/>
          <w:sz w:val="22"/>
        </w:rPr>
      </w:pPr>
      <w:r w:rsidRPr="00D471FE">
        <w:rPr>
          <w:rFonts w:cs="Times New Roman"/>
          <w:b/>
          <w:sz w:val="22"/>
        </w:rPr>
        <w:t>Формативно</w:t>
      </w:r>
      <w:r w:rsidRPr="00D471FE">
        <w:rPr>
          <w:rFonts w:cs="Times New Roman"/>
          <w:b/>
          <w:spacing w:val="-8"/>
          <w:sz w:val="22"/>
        </w:rPr>
        <w:t xml:space="preserve"> </w:t>
      </w:r>
      <w:r w:rsidRPr="00D471FE">
        <w:rPr>
          <w:rFonts w:cs="Times New Roman"/>
          <w:b/>
          <w:sz w:val="22"/>
        </w:rPr>
        <w:t xml:space="preserve">оцењивање </w:t>
      </w:r>
      <w:r w:rsidRPr="00D471FE">
        <w:rPr>
          <w:rFonts w:cs="Times New Roman"/>
          <w:sz w:val="22"/>
        </w:rPr>
        <w:t>ученик</w:t>
      </w:r>
      <w:r w:rsidRPr="00D471FE">
        <w:rPr>
          <w:rFonts w:cs="Times New Roman"/>
          <w:spacing w:val="-3"/>
          <w:sz w:val="22"/>
        </w:rPr>
        <w:t xml:space="preserve"> </w:t>
      </w:r>
      <w:r w:rsidRPr="00D471FE">
        <w:rPr>
          <w:rFonts w:cs="Times New Roman"/>
          <w:sz w:val="22"/>
        </w:rPr>
        <w:t>има</w:t>
      </w:r>
      <w:r w:rsidRPr="00D471FE">
        <w:rPr>
          <w:rFonts w:cs="Times New Roman"/>
          <w:spacing w:val="-2"/>
          <w:sz w:val="22"/>
        </w:rPr>
        <w:t xml:space="preserve"> </w:t>
      </w:r>
      <w:r w:rsidRPr="00D471FE">
        <w:rPr>
          <w:rFonts w:cs="Times New Roman"/>
          <w:sz w:val="22"/>
        </w:rPr>
        <w:t>најмање</w:t>
      </w:r>
      <w:r w:rsidRPr="00D471FE">
        <w:rPr>
          <w:rFonts w:cs="Times New Roman"/>
          <w:spacing w:val="3"/>
          <w:sz w:val="22"/>
        </w:rPr>
        <w:t xml:space="preserve"> </w:t>
      </w:r>
      <w:r w:rsidRPr="00D471FE">
        <w:rPr>
          <w:rFonts w:cs="Times New Roman"/>
          <w:sz w:val="22"/>
        </w:rPr>
        <w:t>два</w:t>
      </w:r>
      <w:r w:rsidRPr="00D471FE">
        <w:rPr>
          <w:rFonts w:cs="Times New Roman"/>
          <w:spacing w:val="-2"/>
          <w:sz w:val="22"/>
        </w:rPr>
        <w:t xml:space="preserve"> </w:t>
      </w:r>
      <w:r w:rsidRPr="00D471FE">
        <w:rPr>
          <w:rFonts w:cs="Times New Roman"/>
          <w:sz w:val="22"/>
        </w:rPr>
        <w:t>пута</w:t>
      </w:r>
      <w:r w:rsidRPr="00D471FE">
        <w:rPr>
          <w:rFonts w:cs="Times New Roman"/>
          <w:spacing w:val="3"/>
          <w:sz w:val="22"/>
        </w:rPr>
        <w:t xml:space="preserve"> </w:t>
      </w:r>
      <w:r w:rsidRPr="00D471FE">
        <w:rPr>
          <w:rFonts w:cs="Times New Roman"/>
          <w:sz w:val="22"/>
        </w:rPr>
        <w:t>у</w:t>
      </w:r>
      <w:r w:rsidRPr="00D471FE">
        <w:rPr>
          <w:rFonts w:cs="Times New Roman"/>
          <w:spacing w:val="-11"/>
          <w:sz w:val="22"/>
        </w:rPr>
        <w:t xml:space="preserve"> </w:t>
      </w:r>
      <w:r w:rsidRPr="00D471FE">
        <w:rPr>
          <w:rFonts w:cs="Times New Roman"/>
          <w:sz w:val="22"/>
        </w:rPr>
        <w:t>току</w:t>
      </w:r>
      <w:r w:rsidRPr="00D471FE">
        <w:rPr>
          <w:rFonts w:cs="Times New Roman"/>
          <w:spacing w:val="-10"/>
          <w:sz w:val="22"/>
        </w:rPr>
        <w:t xml:space="preserve"> </w:t>
      </w:r>
      <w:r w:rsidRPr="00D471FE">
        <w:rPr>
          <w:rFonts w:cs="Times New Roman"/>
          <w:spacing w:val="-2"/>
          <w:sz w:val="22"/>
        </w:rPr>
        <w:t>полугодишта.</w:t>
      </w:r>
    </w:p>
    <w:p w:rsidR="00D471FE" w:rsidRPr="00D471FE" w:rsidRDefault="00D471FE" w:rsidP="00D471FE">
      <w:pPr>
        <w:pStyle w:val="BodyText"/>
        <w:rPr>
          <w:sz w:val="22"/>
        </w:rPr>
      </w:pPr>
    </w:p>
    <w:p w:rsidR="00D471FE" w:rsidRPr="00D471FE" w:rsidRDefault="00D471FE" w:rsidP="00D471FE">
      <w:pPr>
        <w:pStyle w:val="BodyText"/>
        <w:ind w:left="336" w:right="1443"/>
        <w:jc w:val="both"/>
        <w:rPr>
          <w:sz w:val="22"/>
        </w:rPr>
      </w:pPr>
      <w:r w:rsidRPr="00D471FE">
        <w:rPr>
          <w:sz w:val="22"/>
        </w:rPr>
        <w:t>Оцењивање није искључиво везано за оцену музичких способности већ и у функцији награде за интересовање, активност и љубав према музици. Сваки ученик се приликом оцењивања извођења музике оцењује спрам својих могућности али и спрам личног залагања, труда, рада и активности на часу. На часу се индиректно оцењује и вреднује доношење прибора за рад, понашање и дисциплина ученика на часу, помоћ осталим ученицима приликом израде неког задатка, активност и труд.</w:t>
      </w:r>
    </w:p>
    <w:p w:rsidR="00D471FE" w:rsidRPr="00D471FE" w:rsidRDefault="00D471FE" w:rsidP="00D471FE">
      <w:pPr>
        <w:rPr>
          <w:sz w:val="22"/>
        </w:rPr>
      </w:pPr>
    </w:p>
    <w:p w:rsidR="00D471FE" w:rsidRDefault="00D471FE" w:rsidP="00D471FE"/>
    <w:p w:rsidR="00D471FE" w:rsidRPr="00374C9B" w:rsidRDefault="00D471FE" w:rsidP="00D471FE">
      <w:pPr>
        <w:pStyle w:val="Heading1"/>
        <w:spacing w:before="0"/>
        <w:rPr>
          <w:rFonts w:ascii="Times New Roman" w:hAnsi="Times New Roman" w:cs="Times New Roman"/>
          <w:color w:val="auto"/>
        </w:rPr>
      </w:pPr>
      <w:r w:rsidRPr="00374C9B">
        <w:rPr>
          <w:rFonts w:ascii="Times New Roman" w:hAnsi="Times New Roman" w:cs="Times New Roman"/>
          <w:color w:val="auto"/>
        </w:rPr>
        <w:t>ДИГИТАЛНИ</w:t>
      </w:r>
      <w:r w:rsidRPr="00374C9B">
        <w:rPr>
          <w:rFonts w:ascii="Times New Roman" w:hAnsi="Times New Roman" w:cs="Times New Roman"/>
          <w:color w:val="auto"/>
          <w:spacing w:val="-7"/>
        </w:rPr>
        <w:t xml:space="preserve"> </w:t>
      </w:r>
      <w:r w:rsidRPr="00374C9B">
        <w:rPr>
          <w:rFonts w:ascii="Times New Roman" w:hAnsi="Times New Roman" w:cs="Times New Roman"/>
          <w:color w:val="auto"/>
          <w:spacing w:val="-4"/>
        </w:rPr>
        <w:t>СВЕТ</w:t>
      </w:r>
    </w:p>
    <w:p w:rsidR="00D471FE" w:rsidRPr="00374C9B" w:rsidRDefault="00D471FE" w:rsidP="00D471FE">
      <w:pPr>
        <w:pStyle w:val="BodyText"/>
        <w:ind w:left="336"/>
      </w:pPr>
      <w:r w:rsidRPr="00374C9B">
        <w:t>Постигнућа</w:t>
      </w:r>
      <w:r w:rsidRPr="00374C9B">
        <w:rPr>
          <w:spacing w:val="3"/>
        </w:rPr>
        <w:t xml:space="preserve"> </w:t>
      </w:r>
      <w:r w:rsidRPr="00374C9B">
        <w:t>ученика</w:t>
      </w:r>
      <w:r w:rsidRPr="00374C9B">
        <w:rPr>
          <w:spacing w:val="3"/>
        </w:rPr>
        <w:t xml:space="preserve"> </w:t>
      </w:r>
      <w:r w:rsidRPr="00374C9B">
        <w:t>у</w:t>
      </w:r>
      <w:r w:rsidRPr="00374C9B">
        <w:rPr>
          <w:spacing w:val="-11"/>
        </w:rPr>
        <w:t xml:space="preserve"> </w:t>
      </w:r>
      <w:r w:rsidRPr="00374C9B">
        <w:t>оквиру</w:t>
      </w:r>
      <w:r w:rsidRPr="00374C9B">
        <w:rPr>
          <w:spacing w:val="-5"/>
        </w:rPr>
        <w:t xml:space="preserve"> </w:t>
      </w:r>
      <w:r w:rsidRPr="00374C9B">
        <w:t>предмета</w:t>
      </w:r>
      <w:r w:rsidRPr="00374C9B">
        <w:rPr>
          <w:spacing w:val="-2"/>
        </w:rPr>
        <w:t xml:space="preserve"> </w:t>
      </w:r>
      <w:r w:rsidRPr="00374C9B">
        <w:t>се</w:t>
      </w:r>
      <w:r w:rsidRPr="00374C9B">
        <w:rPr>
          <w:spacing w:val="-1"/>
        </w:rPr>
        <w:t xml:space="preserve"> </w:t>
      </w:r>
      <w:r w:rsidRPr="00374C9B">
        <w:rPr>
          <w:spacing w:val="-2"/>
        </w:rPr>
        <w:t>вреднују:</w:t>
      </w:r>
    </w:p>
    <w:p w:rsidR="00D471FE" w:rsidRPr="00374C9B" w:rsidRDefault="00D471FE" w:rsidP="00D471FE">
      <w:pPr>
        <w:pStyle w:val="ListParagraph"/>
        <w:numPr>
          <w:ilvl w:val="0"/>
          <w:numId w:val="118"/>
        </w:numPr>
        <w:tabs>
          <w:tab w:val="left" w:pos="576"/>
        </w:tabs>
        <w:spacing w:line="275" w:lineRule="exact"/>
        <w:rPr>
          <w:sz w:val="24"/>
        </w:rPr>
      </w:pPr>
      <w:r w:rsidRPr="00374C9B">
        <w:rPr>
          <w:spacing w:val="-2"/>
          <w:sz w:val="24"/>
        </w:rPr>
        <w:t>Формативно:</w:t>
      </w:r>
    </w:p>
    <w:p w:rsidR="00D471FE" w:rsidRPr="00374C9B" w:rsidRDefault="00D471FE" w:rsidP="00D471FE">
      <w:pPr>
        <w:pStyle w:val="ListParagraph"/>
        <w:numPr>
          <w:ilvl w:val="1"/>
          <w:numId w:val="118"/>
        </w:numPr>
        <w:tabs>
          <w:tab w:val="left" w:pos="1056"/>
        </w:tabs>
        <w:spacing w:line="276" w:lineRule="exact"/>
        <w:ind w:left="1056" w:hanging="360"/>
        <w:rPr>
          <w:sz w:val="24"/>
        </w:rPr>
      </w:pPr>
      <w:r w:rsidRPr="00374C9B">
        <w:rPr>
          <w:sz w:val="24"/>
        </w:rPr>
        <w:t>праћењем</w:t>
      </w:r>
      <w:r w:rsidRPr="00374C9B">
        <w:rPr>
          <w:spacing w:val="-15"/>
          <w:sz w:val="24"/>
        </w:rPr>
        <w:t xml:space="preserve"> </w:t>
      </w:r>
      <w:r w:rsidRPr="00374C9B">
        <w:rPr>
          <w:sz w:val="24"/>
        </w:rPr>
        <w:t>активности</w:t>
      </w:r>
      <w:r w:rsidRPr="00374C9B">
        <w:rPr>
          <w:spacing w:val="-15"/>
          <w:sz w:val="24"/>
        </w:rPr>
        <w:t xml:space="preserve"> </w:t>
      </w:r>
      <w:r w:rsidRPr="00374C9B">
        <w:rPr>
          <w:sz w:val="24"/>
        </w:rPr>
        <w:t>односно</w:t>
      </w:r>
      <w:r w:rsidRPr="00374C9B">
        <w:rPr>
          <w:spacing w:val="-9"/>
          <w:sz w:val="24"/>
        </w:rPr>
        <w:t xml:space="preserve"> </w:t>
      </w:r>
      <w:r w:rsidRPr="00374C9B">
        <w:rPr>
          <w:sz w:val="24"/>
        </w:rPr>
        <w:t>ангажовања</w:t>
      </w:r>
      <w:r w:rsidRPr="00374C9B">
        <w:rPr>
          <w:spacing w:val="-12"/>
          <w:sz w:val="24"/>
        </w:rPr>
        <w:t xml:space="preserve"> </w:t>
      </w:r>
      <w:r w:rsidRPr="00374C9B">
        <w:rPr>
          <w:sz w:val="24"/>
        </w:rPr>
        <w:t>ученика</w:t>
      </w:r>
      <w:r w:rsidRPr="00374C9B">
        <w:rPr>
          <w:spacing w:val="-13"/>
          <w:sz w:val="24"/>
        </w:rPr>
        <w:t xml:space="preserve"> </w:t>
      </w:r>
      <w:r w:rsidRPr="00374C9B">
        <w:rPr>
          <w:sz w:val="24"/>
        </w:rPr>
        <w:t>на</w:t>
      </w:r>
      <w:r w:rsidRPr="00374C9B">
        <w:rPr>
          <w:spacing w:val="-13"/>
          <w:sz w:val="24"/>
        </w:rPr>
        <w:t xml:space="preserve"> </w:t>
      </w:r>
      <w:r w:rsidRPr="00374C9B">
        <w:rPr>
          <w:sz w:val="24"/>
        </w:rPr>
        <w:t>сваком</w:t>
      </w:r>
      <w:r w:rsidRPr="00374C9B">
        <w:rPr>
          <w:spacing w:val="-14"/>
          <w:sz w:val="24"/>
        </w:rPr>
        <w:t xml:space="preserve"> </w:t>
      </w:r>
      <w:r w:rsidRPr="00374C9B">
        <w:rPr>
          <w:spacing w:val="-2"/>
          <w:sz w:val="24"/>
        </w:rPr>
        <w:t>часу,</w:t>
      </w:r>
    </w:p>
    <w:p w:rsidR="00D471FE" w:rsidRPr="00374C9B" w:rsidRDefault="00D471FE" w:rsidP="00D471FE">
      <w:pPr>
        <w:pStyle w:val="ListParagraph"/>
        <w:numPr>
          <w:ilvl w:val="1"/>
          <w:numId w:val="118"/>
        </w:numPr>
        <w:tabs>
          <w:tab w:val="left" w:pos="1056"/>
        </w:tabs>
        <w:ind w:left="1056" w:hanging="360"/>
        <w:rPr>
          <w:sz w:val="24"/>
        </w:rPr>
      </w:pPr>
      <w:r w:rsidRPr="00374C9B">
        <w:rPr>
          <w:sz w:val="24"/>
        </w:rPr>
        <w:t>односа</w:t>
      </w:r>
      <w:r w:rsidRPr="00374C9B">
        <w:rPr>
          <w:spacing w:val="-12"/>
          <w:sz w:val="24"/>
        </w:rPr>
        <w:t xml:space="preserve"> </w:t>
      </w:r>
      <w:r w:rsidRPr="00374C9B">
        <w:rPr>
          <w:sz w:val="24"/>
        </w:rPr>
        <w:t>ученика</w:t>
      </w:r>
      <w:r w:rsidRPr="00374C9B">
        <w:rPr>
          <w:spacing w:val="-11"/>
          <w:sz w:val="24"/>
        </w:rPr>
        <w:t xml:space="preserve"> </w:t>
      </w:r>
      <w:r w:rsidRPr="00374C9B">
        <w:rPr>
          <w:sz w:val="24"/>
        </w:rPr>
        <w:t>према</w:t>
      </w:r>
      <w:r w:rsidRPr="00374C9B">
        <w:rPr>
          <w:spacing w:val="-12"/>
          <w:sz w:val="24"/>
        </w:rPr>
        <w:t xml:space="preserve"> </w:t>
      </w:r>
      <w:r w:rsidRPr="00374C9B">
        <w:rPr>
          <w:spacing w:val="-4"/>
          <w:sz w:val="24"/>
        </w:rPr>
        <w:t>раду,</w:t>
      </w:r>
    </w:p>
    <w:p w:rsidR="00D471FE" w:rsidRPr="00374C9B" w:rsidRDefault="00D471FE" w:rsidP="00D471FE">
      <w:pPr>
        <w:pStyle w:val="ListParagraph"/>
        <w:numPr>
          <w:ilvl w:val="1"/>
          <w:numId w:val="118"/>
        </w:numPr>
        <w:tabs>
          <w:tab w:val="left" w:pos="1056"/>
        </w:tabs>
        <w:ind w:left="1056" w:hanging="360"/>
        <w:rPr>
          <w:sz w:val="24"/>
        </w:rPr>
      </w:pPr>
      <w:r w:rsidRPr="00374C9B">
        <w:rPr>
          <w:sz w:val="24"/>
        </w:rPr>
        <w:t>степен</w:t>
      </w:r>
      <w:r w:rsidRPr="00374C9B">
        <w:rPr>
          <w:spacing w:val="-3"/>
          <w:sz w:val="24"/>
        </w:rPr>
        <w:t xml:space="preserve"> </w:t>
      </w:r>
      <w:r w:rsidRPr="00374C9B">
        <w:rPr>
          <w:sz w:val="24"/>
        </w:rPr>
        <w:t>самосталности</w:t>
      </w:r>
      <w:r w:rsidRPr="00374C9B">
        <w:rPr>
          <w:spacing w:val="-1"/>
          <w:sz w:val="24"/>
        </w:rPr>
        <w:t xml:space="preserve"> </w:t>
      </w:r>
      <w:r w:rsidRPr="00374C9B">
        <w:rPr>
          <w:sz w:val="24"/>
        </w:rPr>
        <w:t>у</w:t>
      </w:r>
      <w:r w:rsidRPr="00374C9B">
        <w:rPr>
          <w:spacing w:val="-12"/>
          <w:sz w:val="24"/>
        </w:rPr>
        <w:t xml:space="preserve"> </w:t>
      </w:r>
      <w:r w:rsidRPr="00374C9B">
        <w:rPr>
          <w:spacing w:val="-4"/>
          <w:sz w:val="24"/>
        </w:rPr>
        <w:t>раду,</w:t>
      </w:r>
    </w:p>
    <w:p w:rsidR="00D471FE" w:rsidRPr="00374C9B" w:rsidRDefault="00D471FE" w:rsidP="00D471FE">
      <w:pPr>
        <w:pStyle w:val="ListParagraph"/>
        <w:numPr>
          <w:ilvl w:val="1"/>
          <w:numId w:val="118"/>
        </w:numPr>
        <w:tabs>
          <w:tab w:val="left" w:pos="1056"/>
        </w:tabs>
        <w:ind w:left="1056" w:hanging="360"/>
        <w:rPr>
          <w:sz w:val="24"/>
        </w:rPr>
      </w:pPr>
      <w:r w:rsidRPr="00374C9B">
        <w:rPr>
          <w:sz w:val="24"/>
        </w:rPr>
        <w:t>начин</w:t>
      </w:r>
      <w:r w:rsidRPr="00374C9B">
        <w:rPr>
          <w:spacing w:val="-15"/>
          <w:sz w:val="24"/>
        </w:rPr>
        <w:t xml:space="preserve"> </w:t>
      </w:r>
      <w:r w:rsidRPr="00374C9B">
        <w:rPr>
          <w:sz w:val="24"/>
        </w:rPr>
        <w:t>остваривања</w:t>
      </w:r>
      <w:r w:rsidRPr="00374C9B">
        <w:rPr>
          <w:spacing w:val="-8"/>
          <w:sz w:val="24"/>
        </w:rPr>
        <w:t xml:space="preserve"> </w:t>
      </w:r>
      <w:r w:rsidRPr="00374C9B">
        <w:rPr>
          <w:sz w:val="24"/>
        </w:rPr>
        <w:t>сарадње</w:t>
      </w:r>
      <w:r w:rsidRPr="00374C9B">
        <w:rPr>
          <w:spacing w:val="-5"/>
          <w:sz w:val="24"/>
        </w:rPr>
        <w:t xml:space="preserve"> </w:t>
      </w:r>
      <w:r w:rsidRPr="00374C9B">
        <w:rPr>
          <w:sz w:val="24"/>
        </w:rPr>
        <w:t>у</w:t>
      </w:r>
      <w:r w:rsidRPr="00374C9B">
        <w:rPr>
          <w:spacing w:val="-15"/>
          <w:sz w:val="24"/>
        </w:rPr>
        <w:t xml:space="preserve"> </w:t>
      </w:r>
      <w:r w:rsidRPr="00374C9B">
        <w:rPr>
          <w:sz w:val="24"/>
        </w:rPr>
        <w:t>процесу</w:t>
      </w:r>
      <w:r w:rsidRPr="00374C9B">
        <w:rPr>
          <w:spacing w:val="-13"/>
          <w:sz w:val="24"/>
        </w:rPr>
        <w:t xml:space="preserve"> </w:t>
      </w:r>
      <w:r w:rsidRPr="00374C9B">
        <w:rPr>
          <w:sz w:val="24"/>
        </w:rPr>
        <w:t>учења</w:t>
      </w:r>
      <w:r w:rsidRPr="00374C9B">
        <w:rPr>
          <w:spacing w:val="-10"/>
          <w:sz w:val="24"/>
        </w:rPr>
        <w:t xml:space="preserve"> </w:t>
      </w:r>
      <w:r w:rsidRPr="00374C9B">
        <w:rPr>
          <w:sz w:val="24"/>
        </w:rPr>
        <w:t>са</w:t>
      </w:r>
      <w:r w:rsidRPr="00374C9B">
        <w:rPr>
          <w:spacing w:val="-10"/>
          <w:sz w:val="24"/>
        </w:rPr>
        <w:t xml:space="preserve"> </w:t>
      </w:r>
      <w:r w:rsidRPr="00374C9B">
        <w:rPr>
          <w:sz w:val="24"/>
        </w:rPr>
        <w:t>другим</w:t>
      </w:r>
      <w:r w:rsidRPr="00374C9B">
        <w:rPr>
          <w:spacing w:val="-4"/>
          <w:sz w:val="24"/>
        </w:rPr>
        <w:t xml:space="preserve"> </w:t>
      </w:r>
      <w:r w:rsidRPr="00374C9B">
        <w:rPr>
          <w:spacing w:val="-2"/>
          <w:sz w:val="24"/>
        </w:rPr>
        <w:t>ученицима.</w:t>
      </w:r>
    </w:p>
    <w:p w:rsidR="00D471FE" w:rsidRPr="00374C9B" w:rsidRDefault="00D471FE" w:rsidP="00D471FE">
      <w:pPr>
        <w:pStyle w:val="BodyText"/>
      </w:pPr>
    </w:p>
    <w:p w:rsidR="00D471FE" w:rsidRPr="00374C9B" w:rsidRDefault="00D471FE" w:rsidP="00D471FE">
      <w:pPr>
        <w:pStyle w:val="BodyText"/>
        <w:spacing w:line="274" w:lineRule="exact"/>
        <w:ind w:left="336"/>
      </w:pPr>
      <w:r w:rsidRPr="00374C9B">
        <w:t>Оценом</w:t>
      </w:r>
      <w:r w:rsidRPr="00374C9B">
        <w:rPr>
          <w:spacing w:val="1"/>
        </w:rPr>
        <w:t xml:space="preserve"> </w:t>
      </w:r>
      <w:r w:rsidRPr="00374C9B">
        <w:t xml:space="preserve">се </w:t>
      </w:r>
      <w:r w:rsidRPr="00374C9B">
        <w:rPr>
          <w:spacing w:val="-2"/>
        </w:rPr>
        <w:t>изражава:</w:t>
      </w:r>
    </w:p>
    <w:p w:rsidR="00D471FE" w:rsidRPr="00374C9B" w:rsidRDefault="00D471FE" w:rsidP="00D471FE">
      <w:pPr>
        <w:pStyle w:val="ListParagraph"/>
        <w:numPr>
          <w:ilvl w:val="1"/>
          <w:numId w:val="118"/>
        </w:numPr>
        <w:tabs>
          <w:tab w:val="left" w:pos="1056"/>
        </w:tabs>
        <w:spacing w:line="278" w:lineRule="auto"/>
        <w:ind w:left="1056" w:right="2194" w:hanging="361"/>
        <w:rPr>
          <w:sz w:val="24"/>
        </w:rPr>
      </w:pPr>
      <w:r w:rsidRPr="00374C9B">
        <w:rPr>
          <w:sz w:val="24"/>
        </w:rPr>
        <w:t>степен</w:t>
      </w:r>
      <w:r w:rsidRPr="00374C9B">
        <w:rPr>
          <w:spacing w:val="-9"/>
          <w:sz w:val="24"/>
        </w:rPr>
        <w:t xml:space="preserve"> </w:t>
      </w:r>
      <w:r w:rsidRPr="00374C9B">
        <w:rPr>
          <w:sz w:val="24"/>
        </w:rPr>
        <w:t>остварености</w:t>
      </w:r>
      <w:r w:rsidRPr="00374C9B">
        <w:rPr>
          <w:spacing w:val="-8"/>
          <w:sz w:val="24"/>
        </w:rPr>
        <w:t xml:space="preserve"> </w:t>
      </w:r>
      <w:r w:rsidRPr="00374C9B">
        <w:rPr>
          <w:sz w:val="24"/>
        </w:rPr>
        <w:t>циљева</w:t>
      </w:r>
      <w:r w:rsidRPr="00374C9B">
        <w:rPr>
          <w:spacing w:val="-6"/>
          <w:sz w:val="24"/>
        </w:rPr>
        <w:t xml:space="preserve"> </w:t>
      </w:r>
      <w:r w:rsidRPr="00374C9B">
        <w:rPr>
          <w:sz w:val="24"/>
        </w:rPr>
        <w:t>и</w:t>
      </w:r>
      <w:r w:rsidRPr="00374C9B">
        <w:rPr>
          <w:spacing w:val="-9"/>
          <w:sz w:val="24"/>
        </w:rPr>
        <w:t xml:space="preserve"> </w:t>
      </w:r>
      <w:r w:rsidRPr="00374C9B">
        <w:rPr>
          <w:sz w:val="24"/>
        </w:rPr>
        <w:t>прописаних,</w:t>
      </w:r>
      <w:r w:rsidRPr="00374C9B">
        <w:rPr>
          <w:spacing w:val="-8"/>
          <w:sz w:val="24"/>
        </w:rPr>
        <w:t xml:space="preserve"> </w:t>
      </w:r>
      <w:r w:rsidRPr="00374C9B">
        <w:rPr>
          <w:sz w:val="24"/>
        </w:rPr>
        <w:t>односно</w:t>
      </w:r>
      <w:r w:rsidRPr="00374C9B">
        <w:rPr>
          <w:spacing w:val="-5"/>
          <w:sz w:val="24"/>
        </w:rPr>
        <w:t xml:space="preserve"> </w:t>
      </w:r>
      <w:r w:rsidRPr="00374C9B">
        <w:rPr>
          <w:sz w:val="24"/>
        </w:rPr>
        <w:t>прилагођених</w:t>
      </w:r>
      <w:r w:rsidRPr="00374C9B">
        <w:rPr>
          <w:spacing w:val="-9"/>
          <w:sz w:val="24"/>
        </w:rPr>
        <w:t xml:space="preserve"> </w:t>
      </w:r>
      <w:r w:rsidRPr="00374C9B">
        <w:rPr>
          <w:sz w:val="24"/>
        </w:rPr>
        <w:t>стандарда постигнућа у току савладавања програма предмета,</w:t>
      </w:r>
    </w:p>
    <w:p w:rsidR="00D471FE" w:rsidRPr="00374C9B" w:rsidRDefault="00D471FE" w:rsidP="00D471FE">
      <w:pPr>
        <w:pStyle w:val="ListParagraph"/>
        <w:numPr>
          <w:ilvl w:val="1"/>
          <w:numId w:val="118"/>
        </w:numPr>
        <w:tabs>
          <w:tab w:val="left" w:pos="1056"/>
        </w:tabs>
        <w:spacing w:line="274" w:lineRule="exact"/>
        <w:ind w:left="1056" w:hanging="360"/>
        <w:rPr>
          <w:sz w:val="24"/>
        </w:rPr>
      </w:pPr>
      <w:r w:rsidRPr="00374C9B">
        <w:rPr>
          <w:sz w:val="24"/>
        </w:rPr>
        <w:t>ангажовање</w:t>
      </w:r>
      <w:r w:rsidRPr="00374C9B">
        <w:rPr>
          <w:spacing w:val="-15"/>
          <w:sz w:val="24"/>
        </w:rPr>
        <w:t xml:space="preserve"> </w:t>
      </w:r>
      <w:r w:rsidRPr="00374C9B">
        <w:rPr>
          <w:sz w:val="24"/>
        </w:rPr>
        <w:t>ученика</w:t>
      </w:r>
      <w:r w:rsidRPr="00374C9B">
        <w:rPr>
          <w:spacing w:val="-9"/>
          <w:sz w:val="24"/>
        </w:rPr>
        <w:t xml:space="preserve"> </w:t>
      </w:r>
      <w:r w:rsidRPr="00374C9B">
        <w:rPr>
          <w:sz w:val="24"/>
        </w:rPr>
        <w:t>у</w:t>
      </w:r>
      <w:r w:rsidRPr="00374C9B">
        <w:rPr>
          <w:spacing w:val="-15"/>
          <w:sz w:val="24"/>
        </w:rPr>
        <w:t xml:space="preserve"> </w:t>
      </w:r>
      <w:r w:rsidRPr="00374C9B">
        <w:rPr>
          <w:spacing w:val="-2"/>
          <w:sz w:val="24"/>
        </w:rPr>
        <w:t>настави,</w:t>
      </w:r>
    </w:p>
    <w:p w:rsidR="00D471FE" w:rsidRPr="00374C9B" w:rsidRDefault="00D471FE" w:rsidP="00D471FE">
      <w:pPr>
        <w:pStyle w:val="ListParagraph"/>
        <w:numPr>
          <w:ilvl w:val="1"/>
          <w:numId w:val="118"/>
        </w:numPr>
        <w:tabs>
          <w:tab w:val="left" w:pos="1056"/>
        </w:tabs>
        <w:ind w:left="1056" w:hanging="360"/>
        <w:rPr>
          <w:sz w:val="24"/>
        </w:rPr>
      </w:pPr>
      <w:r w:rsidRPr="00374C9B">
        <w:rPr>
          <w:sz w:val="24"/>
        </w:rPr>
        <w:t>напредовање</w:t>
      </w:r>
      <w:r w:rsidRPr="00374C9B">
        <w:rPr>
          <w:spacing w:val="-9"/>
          <w:sz w:val="24"/>
        </w:rPr>
        <w:t xml:space="preserve"> </w:t>
      </w:r>
      <w:r w:rsidRPr="00374C9B">
        <w:rPr>
          <w:sz w:val="24"/>
        </w:rPr>
        <w:t>у</w:t>
      </w:r>
      <w:r w:rsidRPr="00374C9B">
        <w:rPr>
          <w:spacing w:val="-15"/>
          <w:sz w:val="24"/>
        </w:rPr>
        <w:t xml:space="preserve"> </w:t>
      </w:r>
      <w:r w:rsidRPr="00374C9B">
        <w:rPr>
          <w:sz w:val="24"/>
        </w:rPr>
        <w:t>односу</w:t>
      </w:r>
      <w:r w:rsidRPr="00374C9B">
        <w:rPr>
          <w:spacing w:val="-15"/>
          <w:sz w:val="24"/>
        </w:rPr>
        <w:t xml:space="preserve"> </w:t>
      </w:r>
      <w:r w:rsidRPr="00374C9B">
        <w:rPr>
          <w:sz w:val="24"/>
        </w:rPr>
        <w:t>на</w:t>
      </w:r>
      <w:r w:rsidRPr="00374C9B">
        <w:rPr>
          <w:spacing w:val="-7"/>
          <w:sz w:val="24"/>
        </w:rPr>
        <w:t xml:space="preserve"> </w:t>
      </w:r>
      <w:r w:rsidRPr="00374C9B">
        <w:rPr>
          <w:sz w:val="24"/>
        </w:rPr>
        <w:t>претходни</w:t>
      </w:r>
      <w:r w:rsidRPr="00374C9B">
        <w:rPr>
          <w:spacing w:val="-6"/>
          <w:sz w:val="24"/>
        </w:rPr>
        <w:t xml:space="preserve"> </w:t>
      </w:r>
      <w:r w:rsidRPr="00374C9B">
        <w:rPr>
          <w:spacing w:val="-2"/>
          <w:sz w:val="24"/>
        </w:rPr>
        <w:t>период,</w:t>
      </w:r>
    </w:p>
    <w:p w:rsidR="00D471FE" w:rsidRPr="00374C9B" w:rsidRDefault="00D471FE" w:rsidP="00D471FE">
      <w:pPr>
        <w:pStyle w:val="ListParagraph"/>
        <w:numPr>
          <w:ilvl w:val="1"/>
          <w:numId w:val="118"/>
        </w:numPr>
        <w:tabs>
          <w:tab w:val="left" w:pos="1056"/>
        </w:tabs>
        <w:ind w:left="1056" w:hanging="360"/>
        <w:rPr>
          <w:sz w:val="24"/>
        </w:rPr>
      </w:pPr>
      <w:r w:rsidRPr="00374C9B">
        <w:rPr>
          <w:sz w:val="24"/>
        </w:rPr>
        <w:t>препорука</w:t>
      </w:r>
      <w:r w:rsidRPr="00374C9B">
        <w:rPr>
          <w:spacing w:val="-12"/>
          <w:sz w:val="24"/>
        </w:rPr>
        <w:t xml:space="preserve"> </w:t>
      </w:r>
      <w:r w:rsidRPr="00374C9B">
        <w:rPr>
          <w:sz w:val="24"/>
        </w:rPr>
        <w:t>за</w:t>
      </w:r>
      <w:r w:rsidRPr="00374C9B">
        <w:rPr>
          <w:spacing w:val="-11"/>
          <w:sz w:val="24"/>
        </w:rPr>
        <w:t xml:space="preserve"> </w:t>
      </w:r>
      <w:r w:rsidRPr="00374C9B">
        <w:rPr>
          <w:sz w:val="24"/>
        </w:rPr>
        <w:t>даље</w:t>
      </w:r>
      <w:r w:rsidRPr="00374C9B">
        <w:rPr>
          <w:spacing w:val="-12"/>
          <w:sz w:val="24"/>
        </w:rPr>
        <w:t xml:space="preserve"> </w:t>
      </w:r>
      <w:r w:rsidRPr="00374C9B">
        <w:rPr>
          <w:sz w:val="24"/>
        </w:rPr>
        <w:t>напредовање</w:t>
      </w:r>
      <w:r w:rsidRPr="00374C9B">
        <w:rPr>
          <w:spacing w:val="-7"/>
          <w:sz w:val="24"/>
        </w:rPr>
        <w:t xml:space="preserve"> </w:t>
      </w:r>
      <w:r w:rsidRPr="00374C9B">
        <w:rPr>
          <w:spacing w:val="-2"/>
          <w:sz w:val="24"/>
        </w:rPr>
        <w:t>ученика.</w:t>
      </w:r>
    </w:p>
    <w:p w:rsidR="00D471FE" w:rsidRPr="00374C9B" w:rsidRDefault="00D471FE" w:rsidP="00D471FE">
      <w:pPr>
        <w:pStyle w:val="BodyText"/>
      </w:pPr>
    </w:p>
    <w:p w:rsidR="00D471FE" w:rsidRPr="00374C9B" w:rsidRDefault="00D471FE" w:rsidP="00D471FE">
      <w:pPr>
        <w:pStyle w:val="ListParagraph"/>
        <w:numPr>
          <w:ilvl w:val="0"/>
          <w:numId w:val="118"/>
        </w:numPr>
        <w:tabs>
          <w:tab w:val="left" w:pos="638"/>
        </w:tabs>
        <w:spacing w:line="242" w:lineRule="auto"/>
        <w:ind w:left="336" w:right="1960" w:firstLine="0"/>
        <w:rPr>
          <w:sz w:val="24"/>
        </w:rPr>
      </w:pPr>
      <w:r w:rsidRPr="00374C9B">
        <w:rPr>
          <w:sz w:val="24"/>
        </w:rPr>
        <w:t>Сумативно</w:t>
      </w:r>
      <w:r w:rsidRPr="00374C9B">
        <w:rPr>
          <w:spacing w:val="-1"/>
          <w:sz w:val="24"/>
        </w:rPr>
        <w:t xml:space="preserve"> </w:t>
      </w:r>
      <w:r w:rsidRPr="00374C9B">
        <w:rPr>
          <w:sz w:val="24"/>
        </w:rPr>
        <w:t>-</w:t>
      </w:r>
      <w:r w:rsidRPr="00374C9B">
        <w:rPr>
          <w:spacing w:val="-6"/>
          <w:sz w:val="24"/>
        </w:rPr>
        <w:t xml:space="preserve"> </w:t>
      </w:r>
      <w:r w:rsidRPr="00374C9B">
        <w:rPr>
          <w:sz w:val="24"/>
        </w:rPr>
        <w:t>кроз</w:t>
      </w:r>
      <w:r w:rsidRPr="00374C9B">
        <w:rPr>
          <w:spacing w:val="-2"/>
          <w:sz w:val="24"/>
        </w:rPr>
        <w:t xml:space="preserve"> </w:t>
      </w:r>
      <w:r w:rsidRPr="00374C9B">
        <w:rPr>
          <w:sz w:val="24"/>
        </w:rPr>
        <w:t>савладавање</w:t>
      </w:r>
      <w:r w:rsidRPr="00374C9B">
        <w:rPr>
          <w:spacing w:val="-2"/>
          <w:sz w:val="24"/>
        </w:rPr>
        <w:t xml:space="preserve"> </w:t>
      </w:r>
      <w:r w:rsidRPr="00374C9B">
        <w:rPr>
          <w:sz w:val="24"/>
        </w:rPr>
        <w:t>дигиталних</w:t>
      </w:r>
      <w:r w:rsidRPr="00374C9B">
        <w:rPr>
          <w:spacing w:val="-8"/>
          <w:sz w:val="24"/>
        </w:rPr>
        <w:t xml:space="preserve"> </w:t>
      </w:r>
      <w:r w:rsidRPr="00374C9B">
        <w:rPr>
          <w:sz w:val="24"/>
        </w:rPr>
        <w:t>вештина</w:t>
      </w:r>
      <w:r w:rsidRPr="00374C9B">
        <w:rPr>
          <w:spacing w:val="-6"/>
          <w:sz w:val="24"/>
        </w:rPr>
        <w:t xml:space="preserve"> </w:t>
      </w:r>
      <w:r w:rsidRPr="00374C9B">
        <w:rPr>
          <w:sz w:val="24"/>
        </w:rPr>
        <w:t>и</w:t>
      </w:r>
      <w:r w:rsidRPr="00374C9B">
        <w:rPr>
          <w:spacing w:val="-2"/>
          <w:sz w:val="24"/>
        </w:rPr>
        <w:t xml:space="preserve"> </w:t>
      </w:r>
      <w:r w:rsidRPr="00374C9B">
        <w:rPr>
          <w:sz w:val="24"/>
        </w:rPr>
        <w:t>усмене,</w:t>
      </w:r>
      <w:r w:rsidRPr="00374C9B">
        <w:rPr>
          <w:spacing w:val="-1"/>
          <w:sz w:val="24"/>
        </w:rPr>
        <w:t xml:space="preserve"> </w:t>
      </w:r>
      <w:r w:rsidRPr="00374C9B">
        <w:rPr>
          <w:sz w:val="24"/>
        </w:rPr>
        <w:t>практичне</w:t>
      </w:r>
      <w:r w:rsidRPr="00374C9B">
        <w:rPr>
          <w:spacing w:val="-4"/>
          <w:sz w:val="24"/>
        </w:rPr>
        <w:t xml:space="preserve"> </w:t>
      </w:r>
      <w:r w:rsidRPr="00374C9B">
        <w:rPr>
          <w:sz w:val="24"/>
        </w:rPr>
        <w:t>и</w:t>
      </w:r>
      <w:r w:rsidRPr="00374C9B">
        <w:rPr>
          <w:spacing w:val="-7"/>
          <w:sz w:val="24"/>
        </w:rPr>
        <w:t xml:space="preserve"> </w:t>
      </w:r>
      <w:r w:rsidRPr="00374C9B">
        <w:rPr>
          <w:sz w:val="24"/>
        </w:rPr>
        <w:t>писмене провере наученог садржаја.</w:t>
      </w:r>
    </w:p>
    <w:p w:rsidR="00D471FE" w:rsidRPr="00374C9B" w:rsidRDefault="00D471FE" w:rsidP="00D471FE">
      <w:pPr>
        <w:pStyle w:val="BodyText"/>
        <w:spacing w:line="271" w:lineRule="exact"/>
        <w:ind w:left="336"/>
      </w:pPr>
      <w:r w:rsidRPr="00374C9B">
        <w:t>Елементи</w:t>
      </w:r>
      <w:r w:rsidRPr="00374C9B">
        <w:rPr>
          <w:spacing w:val="-9"/>
        </w:rPr>
        <w:t xml:space="preserve"> </w:t>
      </w:r>
      <w:r w:rsidRPr="00374C9B">
        <w:t>оцењивања</w:t>
      </w:r>
      <w:r w:rsidRPr="00374C9B">
        <w:rPr>
          <w:spacing w:val="-3"/>
        </w:rPr>
        <w:t xml:space="preserve"> </w:t>
      </w:r>
      <w:r w:rsidRPr="00374C9B">
        <w:t>из предмета</w:t>
      </w:r>
      <w:r w:rsidRPr="00374C9B">
        <w:rPr>
          <w:spacing w:val="2"/>
        </w:rPr>
        <w:t xml:space="preserve"> </w:t>
      </w:r>
      <w:r w:rsidRPr="00374C9B">
        <w:t xml:space="preserve">Дигитални </w:t>
      </w:r>
      <w:r w:rsidRPr="00374C9B">
        <w:rPr>
          <w:spacing w:val="-2"/>
        </w:rPr>
        <w:t>свет:</w:t>
      </w:r>
    </w:p>
    <w:p w:rsidR="00D471FE" w:rsidRPr="00374C9B" w:rsidRDefault="00D471FE" w:rsidP="00D471FE">
      <w:pPr>
        <w:pStyle w:val="ListParagraph"/>
        <w:numPr>
          <w:ilvl w:val="1"/>
          <w:numId w:val="118"/>
        </w:numPr>
        <w:tabs>
          <w:tab w:val="left" w:pos="479"/>
        </w:tabs>
        <w:spacing w:line="275" w:lineRule="exact"/>
        <w:ind w:left="479" w:hanging="143"/>
        <w:rPr>
          <w:sz w:val="24"/>
        </w:rPr>
      </w:pPr>
      <w:r w:rsidRPr="00374C9B">
        <w:rPr>
          <w:sz w:val="24"/>
        </w:rPr>
        <w:t>усвојеност</w:t>
      </w:r>
      <w:r w:rsidRPr="00374C9B">
        <w:rPr>
          <w:spacing w:val="-5"/>
          <w:sz w:val="24"/>
        </w:rPr>
        <w:t xml:space="preserve"> </w:t>
      </w:r>
      <w:r w:rsidRPr="00374C9B">
        <w:rPr>
          <w:sz w:val="24"/>
        </w:rPr>
        <w:t>наставних</w:t>
      </w:r>
      <w:r w:rsidRPr="00374C9B">
        <w:rPr>
          <w:spacing w:val="-8"/>
          <w:sz w:val="24"/>
        </w:rPr>
        <w:t xml:space="preserve"> </w:t>
      </w:r>
      <w:r w:rsidRPr="00374C9B">
        <w:rPr>
          <w:spacing w:val="-2"/>
          <w:sz w:val="24"/>
        </w:rPr>
        <w:t>садржаја;</w:t>
      </w:r>
    </w:p>
    <w:p w:rsidR="00D471FE" w:rsidRPr="00374C9B" w:rsidRDefault="00D471FE" w:rsidP="00D471FE">
      <w:pPr>
        <w:pStyle w:val="ListParagraph"/>
        <w:numPr>
          <w:ilvl w:val="1"/>
          <w:numId w:val="118"/>
        </w:numPr>
        <w:tabs>
          <w:tab w:val="left" w:pos="479"/>
        </w:tabs>
        <w:spacing w:line="275" w:lineRule="exact"/>
        <w:ind w:left="479" w:hanging="143"/>
        <w:rPr>
          <w:sz w:val="24"/>
        </w:rPr>
      </w:pPr>
      <w:r w:rsidRPr="00374C9B">
        <w:rPr>
          <w:sz w:val="24"/>
        </w:rPr>
        <w:t>примена</w:t>
      </w:r>
      <w:r w:rsidRPr="00374C9B">
        <w:rPr>
          <w:spacing w:val="-5"/>
          <w:sz w:val="24"/>
        </w:rPr>
        <w:t xml:space="preserve"> </w:t>
      </w:r>
      <w:r w:rsidRPr="00374C9B">
        <w:rPr>
          <w:spacing w:val="-2"/>
          <w:sz w:val="24"/>
        </w:rPr>
        <w:t>знања;</w:t>
      </w:r>
    </w:p>
    <w:p w:rsidR="00D471FE" w:rsidRPr="00374C9B" w:rsidRDefault="00D471FE" w:rsidP="00D471FE">
      <w:pPr>
        <w:pStyle w:val="ListParagraph"/>
        <w:numPr>
          <w:ilvl w:val="1"/>
          <w:numId w:val="118"/>
        </w:numPr>
        <w:tabs>
          <w:tab w:val="left" w:pos="479"/>
        </w:tabs>
        <w:spacing w:line="275" w:lineRule="exact"/>
        <w:ind w:left="479" w:hanging="143"/>
        <w:rPr>
          <w:sz w:val="24"/>
        </w:rPr>
      </w:pPr>
      <w:r w:rsidRPr="00374C9B">
        <w:rPr>
          <w:sz w:val="24"/>
        </w:rPr>
        <w:t>активност</w:t>
      </w:r>
      <w:r w:rsidRPr="00374C9B">
        <w:rPr>
          <w:spacing w:val="-5"/>
          <w:sz w:val="24"/>
        </w:rPr>
        <w:t xml:space="preserve"> </w:t>
      </w:r>
      <w:r w:rsidRPr="00374C9B">
        <w:rPr>
          <w:spacing w:val="-2"/>
          <w:sz w:val="24"/>
        </w:rPr>
        <w:t>ученика.</w:t>
      </w:r>
    </w:p>
    <w:p w:rsidR="00D471FE" w:rsidRPr="00374C9B" w:rsidRDefault="00D471FE" w:rsidP="00D471FE">
      <w:pPr>
        <w:pStyle w:val="BodyText"/>
        <w:spacing w:line="275" w:lineRule="exact"/>
        <w:ind w:left="336"/>
      </w:pPr>
      <w:r w:rsidRPr="00374C9B">
        <w:t>У</w:t>
      </w:r>
      <w:r w:rsidRPr="00374C9B">
        <w:rPr>
          <w:spacing w:val="-4"/>
        </w:rPr>
        <w:t xml:space="preserve"> </w:t>
      </w:r>
      <w:r w:rsidRPr="00374C9B">
        <w:t>току</w:t>
      </w:r>
      <w:r w:rsidRPr="00374C9B">
        <w:rPr>
          <w:spacing w:val="-9"/>
        </w:rPr>
        <w:t xml:space="preserve"> </w:t>
      </w:r>
      <w:r w:rsidRPr="00374C9B">
        <w:t>школске године ученик</w:t>
      </w:r>
      <w:r w:rsidRPr="00374C9B">
        <w:rPr>
          <w:spacing w:val="-1"/>
        </w:rPr>
        <w:t xml:space="preserve"> </w:t>
      </w:r>
      <w:r w:rsidRPr="00374C9B">
        <w:t>може добити</w:t>
      </w:r>
      <w:r w:rsidRPr="00374C9B">
        <w:rPr>
          <w:spacing w:val="-2"/>
        </w:rPr>
        <w:t xml:space="preserve"> </w:t>
      </w:r>
      <w:r w:rsidRPr="00374C9B">
        <w:t>оцену</w:t>
      </w:r>
      <w:r w:rsidRPr="00374C9B">
        <w:rPr>
          <w:spacing w:val="-9"/>
        </w:rPr>
        <w:t xml:space="preserve"> </w:t>
      </w:r>
      <w:r w:rsidRPr="00374C9B">
        <w:t xml:space="preserve">на </w:t>
      </w:r>
      <w:r w:rsidRPr="00374C9B">
        <w:rPr>
          <w:spacing w:val="-2"/>
        </w:rPr>
        <w:t>основу:</w:t>
      </w:r>
    </w:p>
    <w:p w:rsidR="00D471FE" w:rsidRPr="00374C9B" w:rsidRDefault="00D471FE" w:rsidP="00D471FE">
      <w:pPr>
        <w:pStyle w:val="ListParagraph"/>
        <w:numPr>
          <w:ilvl w:val="1"/>
          <w:numId w:val="118"/>
        </w:numPr>
        <w:tabs>
          <w:tab w:val="left" w:pos="479"/>
        </w:tabs>
        <w:spacing w:line="275" w:lineRule="exact"/>
        <w:ind w:left="479" w:hanging="143"/>
        <w:rPr>
          <w:sz w:val="24"/>
        </w:rPr>
      </w:pPr>
      <w:r w:rsidRPr="00374C9B">
        <w:rPr>
          <w:sz w:val="24"/>
        </w:rPr>
        <w:t>практичне</w:t>
      </w:r>
      <w:r w:rsidRPr="00374C9B">
        <w:rPr>
          <w:spacing w:val="-9"/>
          <w:sz w:val="24"/>
        </w:rPr>
        <w:t xml:space="preserve"> </w:t>
      </w:r>
      <w:r w:rsidRPr="00374C9B">
        <w:rPr>
          <w:sz w:val="24"/>
        </w:rPr>
        <w:t>примене</w:t>
      </w:r>
      <w:r w:rsidRPr="00374C9B">
        <w:rPr>
          <w:spacing w:val="-9"/>
          <w:sz w:val="24"/>
        </w:rPr>
        <w:t xml:space="preserve"> </w:t>
      </w:r>
      <w:r w:rsidRPr="00374C9B">
        <w:rPr>
          <w:sz w:val="24"/>
        </w:rPr>
        <w:t>научених</w:t>
      </w:r>
      <w:r w:rsidRPr="00374C9B">
        <w:rPr>
          <w:spacing w:val="-7"/>
          <w:sz w:val="24"/>
        </w:rPr>
        <w:t xml:space="preserve"> </w:t>
      </w:r>
      <w:r w:rsidRPr="00374C9B">
        <w:rPr>
          <w:spacing w:val="-2"/>
          <w:sz w:val="24"/>
        </w:rPr>
        <w:t>области,</w:t>
      </w:r>
    </w:p>
    <w:p w:rsidR="00D471FE" w:rsidRPr="00374C9B" w:rsidRDefault="00D471FE" w:rsidP="00D471FE">
      <w:pPr>
        <w:pStyle w:val="ListParagraph"/>
        <w:numPr>
          <w:ilvl w:val="1"/>
          <w:numId w:val="118"/>
        </w:numPr>
        <w:tabs>
          <w:tab w:val="left" w:pos="479"/>
        </w:tabs>
        <w:spacing w:line="275" w:lineRule="exact"/>
        <w:ind w:left="479" w:hanging="143"/>
        <w:rPr>
          <w:sz w:val="24"/>
        </w:rPr>
      </w:pPr>
      <w:r w:rsidRPr="00374C9B">
        <w:rPr>
          <w:sz w:val="24"/>
        </w:rPr>
        <w:t>усвојености</w:t>
      </w:r>
      <w:r w:rsidRPr="00374C9B">
        <w:rPr>
          <w:spacing w:val="-2"/>
          <w:sz w:val="24"/>
        </w:rPr>
        <w:t xml:space="preserve"> </w:t>
      </w:r>
      <w:r w:rsidRPr="00374C9B">
        <w:rPr>
          <w:sz w:val="24"/>
        </w:rPr>
        <w:t>различитих</w:t>
      </w:r>
      <w:r w:rsidRPr="00374C9B">
        <w:rPr>
          <w:spacing w:val="-8"/>
          <w:sz w:val="24"/>
        </w:rPr>
        <w:t xml:space="preserve"> </w:t>
      </w:r>
      <w:r w:rsidRPr="00374C9B">
        <w:rPr>
          <w:sz w:val="24"/>
        </w:rPr>
        <w:t>области</w:t>
      </w:r>
      <w:r w:rsidRPr="00374C9B">
        <w:rPr>
          <w:spacing w:val="-7"/>
          <w:sz w:val="24"/>
        </w:rPr>
        <w:t xml:space="preserve"> </w:t>
      </w:r>
      <w:r w:rsidRPr="00374C9B">
        <w:rPr>
          <w:sz w:val="24"/>
        </w:rPr>
        <w:t>(писменом</w:t>
      </w:r>
      <w:r w:rsidRPr="00374C9B">
        <w:rPr>
          <w:spacing w:val="-6"/>
          <w:sz w:val="24"/>
        </w:rPr>
        <w:t xml:space="preserve"> </w:t>
      </w:r>
      <w:r w:rsidRPr="00374C9B">
        <w:rPr>
          <w:spacing w:val="-2"/>
          <w:sz w:val="24"/>
        </w:rPr>
        <w:t>провером);</w:t>
      </w:r>
    </w:p>
    <w:p w:rsidR="00D471FE" w:rsidRPr="00374C9B" w:rsidRDefault="00D471FE" w:rsidP="00D471FE">
      <w:pPr>
        <w:pStyle w:val="ListParagraph"/>
        <w:numPr>
          <w:ilvl w:val="1"/>
          <w:numId w:val="118"/>
        </w:numPr>
        <w:tabs>
          <w:tab w:val="left" w:pos="479"/>
        </w:tabs>
        <w:spacing w:line="275" w:lineRule="exact"/>
        <w:ind w:left="479" w:hanging="143"/>
        <w:rPr>
          <w:sz w:val="24"/>
        </w:rPr>
      </w:pPr>
      <w:r w:rsidRPr="00374C9B">
        <w:rPr>
          <w:sz w:val="24"/>
        </w:rPr>
        <w:t>усменог</w:t>
      </w:r>
      <w:r w:rsidRPr="00374C9B">
        <w:rPr>
          <w:spacing w:val="-3"/>
          <w:sz w:val="24"/>
        </w:rPr>
        <w:t xml:space="preserve"> </w:t>
      </w:r>
      <w:r w:rsidRPr="00374C9B">
        <w:rPr>
          <w:spacing w:val="-2"/>
          <w:sz w:val="24"/>
        </w:rPr>
        <w:t>испитивања;</w:t>
      </w:r>
    </w:p>
    <w:p w:rsidR="00D471FE" w:rsidRPr="00374C9B" w:rsidRDefault="00D471FE" w:rsidP="00D471FE">
      <w:pPr>
        <w:pStyle w:val="ListParagraph"/>
        <w:numPr>
          <w:ilvl w:val="1"/>
          <w:numId w:val="118"/>
        </w:numPr>
        <w:tabs>
          <w:tab w:val="left" w:pos="479"/>
        </w:tabs>
        <w:spacing w:line="275" w:lineRule="exact"/>
        <w:ind w:left="479" w:hanging="143"/>
        <w:rPr>
          <w:sz w:val="24"/>
        </w:rPr>
      </w:pPr>
      <w:r w:rsidRPr="00374C9B">
        <w:rPr>
          <w:sz w:val="24"/>
        </w:rPr>
        <w:t>активности</w:t>
      </w:r>
      <w:r w:rsidRPr="00374C9B">
        <w:rPr>
          <w:spacing w:val="-4"/>
          <w:sz w:val="24"/>
        </w:rPr>
        <w:t xml:space="preserve"> </w:t>
      </w:r>
      <w:r w:rsidRPr="00374C9B">
        <w:rPr>
          <w:sz w:val="24"/>
        </w:rPr>
        <w:t>на</w:t>
      </w:r>
      <w:r w:rsidRPr="00374C9B">
        <w:rPr>
          <w:spacing w:val="-7"/>
          <w:sz w:val="24"/>
        </w:rPr>
        <w:t xml:space="preserve"> </w:t>
      </w:r>
      <w:r w:rsidRPr="00374C9B">
        <w:rPr>
          <w:spacing w:val="-4"/>
          <w:sz w:val="24"/>
        </w:rPr>
        <w:t>часу.</w:t>
      </w:r>
    </w:p>
    <w:p w:rsidR="00D471FE" w:rsidRPr="00374C9B" w:rsidRDefault="00D471FE" w:rsidP="00D471FE">
      <w:pPr>
        <w:pStyle w:val="BodyText"/>
        <w:spacing w:line="275" w:lineRule="exact"/>
        <w:ind w:left="336"/>
      </w:pPr>
      <w:r w:rsidRPr="00374C9B">
        <w:t>Оцене</w:t>
      </w:r>
      <w:r w:rsidRPr="00374C9B">
        <w:rPr>
          <w:spacing w:val="-5"/>
        </w:rPr>
        <w:t xml:space="preserve"> </w:t>
      </w:r>
      <w:r w:rsidRPr="00374C9B">
        <w:t>за</w:t>
      </w:r>
      <w:r w:rsidRPr="00374C9B">
        <w:rPr>
          <w:spacing w:val="-2"/>
        </w:rPr>
        <w:t xml:space="preserve"> </w:t>
      </w:r>
      <w:r w:rsidRPr="00374C9B">
        <w:t>све</w:t>
      </w:r>
      <w:r w:rsidRPr="00374C9B">
        <w:rPr>
          <w:spacing w:val="-12"/>
        </w:rPr>
        <w:t xml:space="preserve"> </w:t>
      </w:r>
      <w:r w:rsidRPr="00374C9B">
        <w:t>области се</w:t>
      </w:r>
      <w:r w:rsidRPr="00374C9B">
        <w:rPr>
          <w:spacing w:val="-2"/>
        </w:rPr>
        <w:t xml:space="preserve"> </w:t>
      </w:r>
      <w:r w:rsidRPr="00374C9B">
        <w:t>евидентирају</w:t>
      </w:r>
      <w:r w:rsidRPr="00374C9B">
        <w:rPr>
          <w:spacing w:val="-6"/>
        </w:rPr>
        <w:t xml:space="preserve"> </w:t>
      </w:r>
      <w:r w:rsidRPr="00374C9B">
        <w:t>бројчано</w:t>
      </w:r>
      <w:r w:rsidRPr="00374C9B">
        <w:rPr>
          <w:spacing w:val="-2"/>
        </w:rPr>
        <w:t xml:space="preserve"> </w:t>
      </w:r>
      <w:r w:rsidRPr="00374C9B">
        <w:t>и улазе</w:t>
      </w:r>
      <w:r w:rsidRPr="00374C9B">
        <w:rPr>
          <w:spacing w:val="3"/>
        </w:rPr>
        <w:t xml:space="preserve"> </w:t>
      </w:r>
      <w:r w:rsidRPr="00374C9B">
        <w:t>у</w:t>
      </w:r>
      <w:r w:rsidRPr="00374C9B">
        <w:rPr>
          <w:spacing w:val="-6"/>
        </w:rPr>
        <w:t xml:space="preserve"> </w:t>
      </w:r>
      <w:r w:rsidRPr="00374C9B">
        <w:rPr>
          <w:spacing w:val="-2"/>
        </w:rPr>
        <w:t>евиденцију.</w:t>
      </w:r>
    </w:p>
    <w:p w:rsidR="00D471FE" w:rsidRPr="00374C9B" w:rsidRDefault="00D471FE" w:rsidP="00D471FE">
      <w:pPr>
        <w:pStyle w:val="BodyText"/>
        <w:ind w:left="336" w:right="1453"/>
      </w:pPr>
      <w:r w:rsidRPr="00374C9B">
        <w:t>Уколико више од 50% ученика добије незадовољавајућу оцену на усменој провери, писменој</w:t>
      </w:r>
      <w:r w:rsidRPr="00374C9B">
        <w:rPr>
          <w:spacing w:val="-11"/>
        </w:rPr>
        <w:t xml:space="preserve"> </w:t>
      </w:r>
      <w:r w:rsidRPr="00374C9B">
        <w:t>или</w:t>
      </w:r>
      <w:r w:rsidRPr="00374C9B">
        <w:rPr>
          <w:spacing w:val="-1"/>
        </w:rPr>
        <w:t xml:space="preserve"> </w:t>
      </w:r>
      <w:r w:rsidRPr="00374C9B">
        <w:t>практичној</w:t>
      </w:r>
      <w:r w:rsidRPr="00374C9B">
        <w:rPr>
          <w:spacing w:val="-11"/>
        </w:rPr>
        <w:t xml:space="preserve"> </w:t>
      </w:r>
      <w:r w:rsidRPr="00374C9B">
        <w:t>провери, провера</w:t>
      </w:r>
      <w:r w:rsidRPr="00374C9B">
        <w:rPr>
          <w:spacing w:val="-3"/>
        </w:rPr>
        <w:t xml:space="preserve"> </w:t>
      </w:r>
      <w:r w:rsidRPr="00374C9B">
        <w:t>се</w:t>
      </w:r>
      <w:r w:rsidRPr="00374C9B">
        <w:rPr>
          <w:spacing w:val="-3"/>
        </w:rPr>
        <w:t xml:space="preserve"> </w:t>
      </w:r>
      <w:r w:rsidRPr="00374C9B">
        <w:t>понавља,</w:t>
      </w:r>
      <w:r w:rsidRPr="00374C9B">
        <w:rPr>
          <w:spacing w:val="-5"/>
        </w:rPr>
        <w:t xml:space="preserve"> </w:t>
      </w:r>
      <w:r w:rsidRPr="00374C9B">
        <w:t>након</w:t>
      </w:r>
      <w:r w:rsidRPr="00374C9B">
        <w:rPr>
          <w:spacing w:val="-1"/>
        </w:rPr>
        <w:t xml:space="preserve"> </w:t>
      </w:r>
      <w:r w:rsidRPr="00374C9B">
        <w:t>часа</w:t>
      </w:r>
      <w:r w:rsidRPr="00374C9B">
        <w:rPr>
          <w:spacing w:val="-3"/>
        </w:rPr>
        <w:t xml:space="preserve"> </w:t>
      </w:r>
      <w:r w:rsidRPr="00374C9B">
        <w:t>на</w:t>
      </w:r>
      <w:r w:rsidRPr="00374C9B">
        <w:rPr>
          <w:spacing w:val="-8"/>
        </w:rPr>
        <w:t xml:space="preserve"> </w:t>
      </w:r>
      <w:r w:rsidRPr="00374C9B">
        <w:t>којем</w:t>
      </w:r>
      <w:r w:rsidRPr="00374C9B">
        <w:rPr>
          <w:spacing w:val="-1"/>
        </w:rPr>
        <w:t xml:space="preserve"> </w:t>
      </w:r>
      <w:r w:rsidRPr="00374C9B">
        <w:t>ће</w:t>
      </w:r>
      <w:r w:rsidRPr="00374C9B">
        <w:rPr>
          <w:spacing w:val="-3"/>
        </w:rPr>
        <w:t xml:space="preserve"> </w:t>
      </w:r>
      <w:r w:rsidRPr="00374C9B">
        <w:t>се још једном утврдити научено градиво.</w:t>
      </w:r>
    </w:p>
    <w:p w:rsidR="00D471FE" w:rsidRPr="00374C9B" w:rsidRDefault="00D471FE" w:rsidP="00D471FE">
      <w:pPr>
        <w:pStyle w:val="BodyText"/>
        <w:spacing w:line="237" w:lineRule="auto"/>
        <w:ind w:left="336" w:right="1429"/>
        <w:sectPr w:rsidR="00D471FE" w:rsidRPr="00374C9B" w:rsidSect="00D471FE">
          <w:pgSz w:w="15840" w:h="12240" w:orient="landscape"/>
          <w:pgMar w:top="0" w:right="280" w:bottom="990" w:left="1180" w:header="720" w:footer="720" w:gutter="0"/>
          <w:cols w:space="720"/>
          <w:docGrid w:linePitch="326"/>
        </w:sectPr>
      </w:pPr>
      <w:r w:rsidRPr="00374C9B">
        <w:t>Ученици</w:t>
      </w:r>
      <w:r w:rsidRPr="00374C9B">
        <w:rPr>
          <w:spacing w:val="-2"/>
        </w:rPr>
        <w:t xml:space="preserve"> </w:t>
      </w:r>
      <w:r w:rsidRPr="00374C9B">
        <w:t>који</w:t>
      </w:r>
      <w:r w:rsidRPr="00374C9B">
        <w:rPr>
          <w:spacing w:val="-2"/>
        </w:rPr>
        <w:t xml:space="preserve"> </w:t>
      </w:r>
      <w:r w:rsidRPr="00374C9B">
        <w:t>раде</w:t>
      </w:r>
      <w:r w:rsidRPr="00374C9B">
        <w:rPr>
          <w:spacing w:val="-4"/>
        </w:rPr>
        <w:t xml:space="preserve"> </w:t>
      </w:r>
      <w:r w:rsidRPr="00374C9B">
        <w:t>по</w:t>
      </w:r>
      <w:r w:rsidRPr="00374C9B">
        <w:rPr>
          <w:spacing w:val="-3"/>
        </w:rPr>
        <w:t xml:space="preserve"> </w:t>
      </w:r>
      <w:r w:rsidRPr="00374C9B">
        <w:t>индивидуалном</w:t>
      </w:r>
      <w:r w:rsidRPr="00374C9B">
        <w:rPr>
          <w:spacing w:val="-6"/>
        </w:rPr>
        <w:t xml:space="preserve"> </w:t>
      </w:r>
      <w:r w:rsidRPr="00374C9B">
        <w:t>образовном</w:t>
      </w:r>
      <w:r w:rsidRPr="00374C9B">
        <w:rPr>
          <w:spacing w:val="-6"/>
        </w:rPr>
        <w:t xml:space="preserve"> </w:t>
      </w:r>
      <w:r w:rsidRPr="00374C9B">
        <w:t>плану</w:t>
      </w:r>
      <w:r w:rsidRPr="00374C9B">
        <w:rPr>
          <w:spacing w:val="-12"/>
        </w:rPr>
        <w:t xml:space="preserve"> </w:t>
      </w:r>
      <w:r w:rsidRPr="00374C9B">
        <w:t>оцењују</w:t>
      </w:r>
      <w:r w:rsidRPr="00374C9B">
        <w:rPr>
          <w:spacing w:val="-7"/>
        </w:rPr>
        <w:t xml:space="preserve"> </w:t>
      </w:r>
      <w:r w:rsidRPr="00374C9B">
        <w:t>се</w:t>
      </w:r>
      <w:r w:rsidRPr="00374C9B">
        <w:rPr>
          <w:spacing w:val="-4"/>
        </w:rPr>
        <w:t xml:space="preserve"> </w:t>
      </w:r>
      <w:r w:rsidRPr="00374C9B">
        <w:t>бројчано у</w:t>
      </w:r>
      <w:r w:rsidRPr="00374C9B">
        <w:rPr>
          <w:spacing w:val="-12"/>
        </w:rPr>
        <w:t xml:space="preserve"> </w:t>
      </w:r>
      <w:r w:rsidRPr="00374C9B">
        <w:t>складу</w:t>
      </w:r>
      <w:r w:rsidRPr="00374C9B">
        <w:rPr>
          <w:spacing w:val="-7"/>
        </w:rPr>
        <w:t xml:space="preserve"> </w:t>
      </w:r>
      <w:r w:rsidRPr="00374C9B">
        <w:t xml:space="preserve">са њиховим напредовањем </w:t>
      </w:r>
      <w:r>
        <w:t>и постигнућима задатим планом.</w:t>
      </w:r>
    </w:p>
    <w:p w:rsidR="00D471FE" w:rsidRDefault="00D471FE" w:rsidP="00D471FE"/>
    <w:p w:rsidR="00D471FE" w:rsidRDefault="00D471FE" w:rsidP="00D471FE">
      <w:pPr>
        <w:tabs>
          <w:tab w:val="left" w:pos="945"/>
        </w:tabs>
      </w:pPr>
      <w:r>
        <w:tab/>
      </w: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1530"/>
        <w:gridCol w:w="8910"/>
      </w:tblGrid>
      <w:tr w:rsidR="00D471FE" w:rsidRPr="00374C9B" w:rsidTr="00D471FE">
        <w:trPr>
          <w:trHeight w:val="273"/>
        </w:trPr>
        <w:tc>
          <w:tcPr>
            <w:tcW w:w="3150" w:type="dxa"/>
          </w:tcPr>
          <w:p w:rsidR="00D471FE" w:rsidRPr="00374C9B" w:rsidRDefault="00D471FE" w:rsidP="00C15DD0">
            <w:pPr>
              <w:pStyle w:val="TableParagraph"/>
              <w:spacing w:line="253" w:lineRule="exact"/>
              <w:ind w:left="11"/>
              <w:jc w:val="center"/>
              <w:rPr>
                <w:b/>
                <w:sz w:val="24"/>
              </w:rPr>
            </w:pPr>
            <w:r w:rsidRPr="00374C9B">
              <w:rPr>
                <w:b/>
                <w:spacing w:val="-2"/>
                <w:sz w:val="24"/>
              </w:rPr>
              <w:t>Област</w:t>
            </w:r>
          </w:p>
        </w:tc>
        <w:tc>
          <w:tcPr>
            <w:tcW w:w="1530" w:type="dxa"/>
          </w:tcPr>
          <w:p w:rsidR="00D471FE" w:rsidRPr="00374C9B" w:rsidRDefault="00D471FE" w:rsidP="00C15DD0">
            <w:pPr>
              <w:pStyle w:val="TableParagraph"/>
              <w:spacing w:line="253" w:lineRule="exact"/>
              <w:ind w:left="378"/>
              <w:rPr>
                <w:b/>
                <w:sz w:val="24"/>
              </w:rPr>
            </w:pPr>
            <w:r w:rsidRPr="00374C9B">
              <w:rPr>
                <w:b/>
                <w:spacing w:val="-2"/>
                <w:sz w:val="24"/>
              </w:rPr>
              <w:t>Оцена</w:t>
            </w:r>
          </w:p>
        </w:tc>
        <w:tc>
          <w:tcPr>
            <w:tcW w:w="8910" w:type="dxa"/>
          </w:tcPr>
          <w:p w:rsidR="00D471FE" w:rsidRPr="00374C9B" w:rsidRDefault="00D471FE" w:rsidP="00C15DD0">
            <w:pPr>
              <w:pStyle w:val="TableParagraph"/>
              <w:spacing w:line="253" w:lineRule="exact"/>
              <w:ind w:left="12"/>
              <w:jc w:val="center"/>
              <w:rPr>
                <w:b/>
                <w:sz w:val="24"/>
              </w:rPr>
            </w:pPr>
            <w:r w:rsidRPr="00374C9B">
              <w:rPr>
                <w:b/>
                <w:spacing w:val="-2"/>
                <w:sz w:val="24"/>
              </w:rPr>
              <w:t>Критеријуми</w:t>
            </w:r>
          </w:p>
        </w:tc>
      </w:tr>
      <w:tr w:rsidR="00D471FE" w:rsidRPr="00374C9B" w:rsidTr="00D471FE">
        <w:trPr>
          <w:trHeight w:val="273"/>
        </w:trPr>
        <w:tc>
          <w:tcPr>
            <w:tcW w:w="3150" w:type="dxa"/>
          </w:tcPr>
          <w:p w:rsidR="00D471FE" w:rsidRDefault="00D471FE" w:rsidP="00D471FE">
            <w:pPr>
              <w:pStyle w:val="TableParagraph"/>
              <w:ind w:left="110"/>
              <w:rPr>
                <w:b/>
                <w:sz w:val="24"/>
              </w:rPr>
            </w:pPr>
          </w:p>
          <w:p w:rsidR="00D471FE" w:rsidRDefault="00D471FE" w:rsidP="00D471FE">
            <w:pPr>
              <w:pStyle w:val="TableParagraph"/>
              <w:ind w:left="110"/>
              <w:rPr>
                <w:b/>
                <w:sz w:val="24"/>
              </w:rPr>
            </w:pPr>
          </w:p>
          <w:p w:rsidR="00D471FE" w:rsidRDefault="00D471FE" w:rsidP="00D471FE">
            <w:pPr>
              <w:pStyle w:val="TableParagraph"/>
              <w:ind w:left="110"/>
              <w:rPr>
                <w:b/>
                <w:sz w:val="24"/>
              </w:rPr>
            </w:pPr>
          </w:p>
          <w:p w:rsidR="00D471FE" w:rsidRDefault="00D471FE" w:rsidP="00D471FE">
            <w:pPr>
              <w:pStyle w:val="TableParagraph"/>
              <w:ind w:left="110"/>
              <w:rPr>
                <w:b/>
                <w:sz w:val="24"/>
              </w:rPr>
            </w:pPr>
          </w:p>
          <w:p w:rsidR="00D471FE" w:rsidRPr="00374C9B" w:rsidRDefault="00D471FE" w:rsidP="00D471FE">
            <w:pPr>
              <w:pStyle w:val="TableParagraph"/>
              <w:ind w:left="110"/>
              <w:rPr>
                <w:b/>
                <w:sz w:val="24"/>
              </w:rPr>
            </w:pPr>
            <w:r w:rsidRPr="00374C9B">
              <w:rPr>
                <w:b/>
                <w:sz w:val="24"/>
              </w:rPr>
              <w:t>ДИГИТАЛНО</w:t>
            </w:r>
            <w:r w:rsidRPr="00374C9B">
              <w:rPr>
                <w:b/>
                <w:spacing w:val="-5"/>
                <w:sz w:val="24"/>
              </w:rPr>
              <w:t xml:space="preserve"> </w:t>
            </w:r>
            <w:r w:rsidRPr="00374C9B">
              <w:rPr>
                <w:b/>
                <w:spacing w:val="-2"/>
                <w:sz w:val="24"/>
              </w:rPr>
              <w:t>ДРУШТВО</w:t>
            </w:r>
          </w:p>
          <w:p w:rsidR="00D471FE" w:rsidRPr="00374C9B" w:rsidRDefault="00D471FE" w:rsidP="00D471FE">
            <w:pPr>
              <w:pStyle w:val="TableParagraph"/>
              <w:rPr>
                <w:sz w:val="24"/>
              </w:rPr>
            </w:pPr>
          </w:p>
          <w:p w:rsidR="00D471FE" w:rsidRPr="00374C9B" w:rsidRDefault="00D471FE" w:rsidP="00D471FE">
            <w:pPr>
              <w:pStyle w:val="TableParagraph"/>
              <w:rPr>
                <w:sz w:val="24"/>
              </w:rPr>
            </w:pPr>
          </w:p>
          <w:p w:rsidR="00D471FE" w:rsidRPr="00374C9B" w:rsidRDefault="00D471FE" w:rsidP="00D471FE">
            <w:pPr>
              <w:pStyle w:val="TableParagraph"/>
              <w:rPr>
                <w:sz w:val="24"/>
              </w:rPr>
            </w:pPr>
          </w:p>
          <w:p w:rsidR="00D471FE" w:rsidRPr="00374C9B" w:rsidRDefault="00D471FE" w:rsidP="00D471FE">
            <w:pPr>
              <w:pStyle w:val="TableParagraph"/>
              <w:rPr>
                <w:sz w:val="24"/>
              </w:rPr>
            </w:pPr>
          </w:p>
          <w:p w:rsidR="00D471FE" w:rsidRPr="00374C9B" w:rsidRDefault="00D471FE" w:rsidP="00D471FE">
            <w:pPr>
              <w:pStyle w:val="TableParagraph"/>
              <w:spacing w:line="237" w:lineRule="auto"/>
              <w:ind w:left="110" w:right="514"/>
              <w:rPr>
                <w:b/>
                <w:sz w:val="24"/>
              </w:rPr>
            </w:pPr>
            <w:r w:rsidRPr="00374C9B">
              <w:rPr>
                <w:b/>
                <w:sz w:val="24"/>
              </w:rPr>
              <w:t>БЕЗБЕДНО</w:t>
            </w:r>
            <w:r w:rsidRPr="00374C9B">
              <w:rPr>
                <w:b/>
                <w:spacing w:val="-15"/>
                <w:sz w:val="24"/>
              </w:rPr>
              <w:t xml:space="preserve"> </w:t>
            </w:r>
            <w:r w:rsidRPr="00374C9B">
              <w:rPr>
                <w:b/>
                <w:sz w:val="24"/>
              </w:rPr>
              <w:t>КОРИШЋЕЊЕ ДИГИТАЛНИХ УРЕЂАЈА</w:t>
            </w:r>
          </w:p>
          <w:p w:rsidR="00D471FE" w:rsidRPr="00374C9B" w:rsidRDefault="00D471FE" w:rsidP="00D471FE">
            <w:pPr>
              <w:pStyle w:val="TableParagraph"/>
              <w:rPr>
                <w:sz w:val="24"/>
              </w:rPr>
            </w:pPr>
          </w:p>
          <w:p w:rsidR="00D471FE" w:rsidRPr="00374C9B" w:rsidRDefault="00D471FE" w:rsidP="00D471FE">
            <w:pPr>
              <w:pStyle w:val="TableParagraph"/>
              <w:rPr>
                <w:sz w:val="24"/>
              </w:rPr>
            </w:pPr>
          </w:p>
          <w:p w:rsidR="00D471FE" w:rsidRPr="00374C9B" w:rsidRDefault="00D471FE" w:rsidP="00D471FE">
            <w:pPr>
              <w:pStyle w:val="TableParagraph"/>
              <w:rPr>
                <w:sz w:val="24"/>
              </w:rPr>
            </w:pPr>
          </w:p>
          <w:p w:rsidR="00D471FE" w:rsidRPr="00374C9B" w:rsidRDefault="00D471FE" w:rsidP="00D471FE">
            <w:pPr>
              <w:pStyle w:val="TableParagraph"/>
              <w:rPr>
                <w:sz w:val="24"/>
              </w:rPr>
            </w:pPr>
          </w:p>
          <w:p w:rsidR="00D471FE" w:rsidRPr="00374C9B" w:rsidRDefault="00D471FE" w:rsidP="00D471FE">
            <w:pPr>
              <w:pStyle w:val="TableParagraph"/>
              <w:rPr>
                <w:sz w:val="24"/>
              </w:rPr>
            </w:pPr>
          </w:p>
          <w:p w:rsidR="00D471FE" w:rsidRPr="00374C9B" w:rsidRDefault="00D471FE" w:rsidP="00D471FE">
            <w:pPr>
              <w:pStyle w:val="TableParagraph"/>
              <w:rPr>
                <w:sz w:val="24"/>
              </w:rPr>
            </w:pPr>
          </w:p>
          <w:p w:rsidR="00D471FE" w:rsidRPr="00374C9B" w:rsidRDefault="00D471FE" w:rsidP="00D471FE">
            <w:pPr>
              <w:pStyle w:val="TableParagraph"/>
              <w:spacing w:line="253" w:lineRule="exact"/>
              <w:ind w:left="11"/>
              <w:jc w:val="center"/>
              <w:rPr>
                <w:b/>
                <w:spacing w:val="-2"/>
                <w:sz w:val="24"/>
              </w:rPr>
            </w:pPr>
            <w:r w:rsidRPr="00374C9B">
              <w:rPr>
                <w:b/>
                <w:sz w:val="24"/>
              </w:rPr>
              <w:t>АЛГОРИТАМСКИ</w:t>
            </w:r>
            <w:r w:rsidRPr="00374C9B">
              <w:rPr>
                <w:b/>
                <w:spacing w:val="-15"/>
                <w:sz w:val="24"/>
              </w:rPr>
              <w:t xml:space="preserve"> </w:t>
            </w:r>
            <w:r w:rsidRPr="00374C9B">
              <w:rPr>
                <w:b/>
                <w:sz w:val="24"/>
              </w:rPr>
              <w:t xml:space="preserve">НАЧИН </w:t>
            </w:r>
            <w:r w:rsidRPr="00374C9B">
              <w:rPr>
                <w:b/>
                <w:spacing w:val="-2"/>
                <w:sz w:val="24"/>
              </w:rPr>
              <w:t>РАЗМИШЉАЊА</w:t>
            </w:r>
          </w:p>
        </w:tc>
        <w:tc>
          <w:tcPr>
            <w:tcW w:w="1530" w:type="dxa"/>
          </w:tcPr>
          <w:p w:rsidR="00D471FE" w:rsidRDefault="00D471FE" w:rsidP="00C15DD0">
            <w:pPr>
              <w:pStyle w:val="TableParagraph"/>
              <w:spacing w:line="253" w:lineRule="exact"/>
              <w:ind w:left="378"/>
              <w:rPr>
                <w:b/>
                <w:spacing w:val="-2"/>
                <w:sz w:val="24"/>
              </w:rPr>
            </w:pPr>
          </w:p>
          <w:p w:rsidR="00D471FE" w:rsidRPr="00D471FE" w:rsidRDefault="00D471FE" w:rsidP="00C15DD0">
            <w:pPr>
              <w:pStyle w:val="TableParagraph"/>
              <w:spacing w:line="253" w:lineRule="exact"/>
              <w:ind w:left="378"/>
              <w:rPr>
                <w:b/>
                <w:spacing w:val="-2"/>
                <w:sz w:val="24"/>
                <w:lang w:val="sr-Cyrl-RS"/>
              </w:rPr>
            </w:pPr>
            <w:r w:rsidRPr="00374C9B">
              <w:rPr>
                <w:b/>
                <w:spacing w:val="-2"/>
                <w:sz w:val="24"/>
              </w:rPr>
              <w:t xml:space="preserve">Одличан </w:t>
            </w:r>
            <w:r w:rsidRPr="00374C9B">
              <w:rPr>
                <w:b/>
                <w:spacing w:val="-4"/>
                <w:sz w:val="24"/>
              </w:rPr>
              <w:t>(5</w:t>
            </w:r>
            <w:r>
              <w:rPr>
                <w:b/>
                <w:spacing w:val="-4"/>
                <w:sz w:val="24"/>
                <w:lang w:val="sr-Cyrl-RS"/>
              </w:rPr>
              <w:t>)</w:t>
            </w:r>
          </w:p>
        </w:tc>
        <w:tc>
          <w:tcPr>
            <w:tcW w:w="8910" w:type="dxa"/>
          </w:tcPr>
          <w:p w:rsidR="00D471FE" w:rsidRPr="00374C9B" w:rsidRDefault="00D471FE" w:rsidP="00D471FE">
            <w:pPr>
              <w:pStyle w:val="TableParagraph"/>
              <w:spacing w:line="268" w:lineRule="exact"/>
              <w:ind w:left="110"/>
              <w:jc w:val="both"/>
              <w:rPr>
                <w:sz w:val="24"/>
              </w:rPr>
            </w:pPr>
            <w:r w:rsidRPr="00374C9B">
              <w:rPr>
                <w:sz w:val="24"/>
              </w:rPr>
              <w:t>Потребно</w:t>
            </w:r>
            <w:r w:rsidRPr="00374C9B">
              <w:rPr>
                <w:spacing w:val="-1"/>
                <w:sz w:val="24"/>
              </w:rPr>
              <w:t xml:space="preserve"> </w:t>
            </w:r>
            <w:r w:rsidRPr="00374C9B">
              <w:rPr>
                <w:sz w:val="24"/>
              </w:rPr>
              <w:t>је</w:t>
            </w:r>
            <w:r w:rsidRPr="00374C9B">
              <w:rPr>
                <w:spacing w:val="-2"/>
                <w:sz w:val="24"/>
              </w:rPr>
              <w:t xml:space="preserve"> </w:t>
            </w:r>
            <w:r w:rsidRPr="00374C9B">
              <w:rPr>
                <w:sz w:val="24"/>
              </w:rPr>
              <w:t>да</w:t>
            </w:r>
            <w:r w:rsidRPr="00374C9B">
              <w:rPr>
                <w:spacing w:val="1"/>
                <w:sz w:val="24"/>
              </w:rPr>
              <w:t xml:space="preserve"> </w:t>
            </w:r>
            <w:r w:rsidRPr="00374C9B">
              <w:rPr>
                <w:sz w:val="24"/>
              </w:rPr>
              <w:t>ученик</w:t>
            </w:r>
            <w:r w:rsidRPr="00374C9B">
              <w:rPr>
                <w:spacing w:val="1"/>
                <w:sz w:val="24"/>
              </w:rPr>
              <w:t xml:space="preserve"> </w:t>
            </w:r>
            <w:r w:rsidRPr="00374C9B">
              <w:rPr>
                <w:sz w:val="24"/>
              </w:rPr>
              <w:t>у</w:t>
            </w:r>
            <w:r w:rsidRPr="00374C9B">
              <w:rPr>
                <w:spacing w:val="-11"/>
                <w:sz w:val="24"/>
              </w:rPr>
              <w:t xml:space="preserve"> </w:t>
            </w:r>
            <w:r w:rsidRPr="00374C9B">
              <w:rPr>
                <w:sz w:val="24"/>
              </w:rPr>
              <w:t>потпуности</w:t>
            </w:r>
            <w:r w:rsidRPr="00374C9B">
              <w:rPr>
                <w:spacing w:val="-1"/>
                <w:sz w:val="24"/>
              </w:rPr>
              <w:t xml:space="preserve"> </w:t>
            </w:r>
            <w:r w:rsidRPr="00374C9B">
              <w:rPr>
                <w:sz w:val="24"/>
              </w:rPr>
              <w:t>зна</w:t>
            </w:r>
            <w:r w:rsidRPr="00374C9B">
              <w:rPr>
                <w:spacing w:val="-7"/>
                <w:sz w:val="24"/>
              </w:rPr>
              <w:t xml:space="preserve"> </w:t>
            </w:r>
            <w:r w:rsidRPr="00374C9B">
              <w:rPr>
                <w:spacing w:val="-5"/>
                <w:sz w:val="24"/>
              </w:rPr>
              <w:t>да:</w:t>
            </w:r>
          </w:p>
          <w:p w:rsidR="00D471FE" w:rsidRPr="00374C9B" w:rsidRDefault="00D471FE" w:rsidP="00D471FE">
            <w:pPr>
              <w:pStyle w:val="TableParagraph"/>
              <w:numPr>
                <w:ilvl w:val="0"/>
                <w:numId w:val="117"/>
              </w:numPr>
              <w:tabs>
                <w:tab w:val="left" w:pos="292"/>
              </w:tabs>
              <w:ind w:right="216" w:firstLine="0"/>
              <w:jc w:val="both"/>
              <w:rPr>
                <w:sz w:val="24"/>
              </w:rPr>
            </w:pPr>
            <w:r w:rsidRPr="00374C9B">
              <w:rPr>
                <w:sz w:val="24"/>
              </w:rPr>
              <w:t>унесе</w:t>
            </w:r>
            <w:r w:rsidRPr="00374C9B">
              <w:rPr>
                <w:spacing w:val="-7"/>
                <w:sz w:val="24"/>
              </w:rPr>
              <w:t xml:space="preserve"> </w:t>
            </w:r>
            <w:r w:rsidRPr="00374C9B">
              <w:rPr>
                <w:sz w:val="24"/>
              </w:rPr>
              <w:t>текст</w:t>
            </w:r>
            <w:r w:rsidRPr="00374C9B">
              <w:rPr>
                <w:spacing w:val="-7"/>
                <w:sz w:val="24"/>
              </w:rPr>
              <w:t xml:space="preserve"> </w:t>
            </w:r>
            <w:r w:rsidRPr="00374C9B">
              <w:rPr>
                <w:sz w:val="24"/>
              </w:rPr>
              <w:t>(речи</w:t>
            </w:r>
            <w:r w:rsidRPr="00374C9B">
              <w:rPr>
                <w:spacing w:val="-6"/>
                <w:sz w:val="24"/>
              </w:rPr>
              <w:t xml:space="preserve"> </w:t>
            </w:r>
            <w:r w:rsidRPr="00374C9B">
              <w:rPr>
                <w:sz w:val="24"/>
              </w:rPr>
              <w:t>и</w:t>
            </w:r>
            <w:r w:rsidRPr="00374C9B">
              <w:rPr>
                <w:spacing w:val="-3"/>
                <w:sz w:val="24"/>
              </w:rPr>
              <w:t xml:space="preserve"> </w:t>
            </w:r>
            <w:r w:rsidRPr="00374C9B">
              <w:rPr>
                <w:sz w:val="24"/>
              </w:rPr>
              <w:t>реченице)</w:t>
            </w:r>
            <w:r w:rsidRPr="00374C9B">
              <w:rPr>
                <w:spacing w:val="-6"/>
                <w:sz w:val="24"/>
              </w:rPr>
              <w:t xml:space="preserve"> </w:t>
            </w:r>
            <w:r w:rsidRPr="00374C9B">
              <w:rPr>
                <w:sz w:val="24"/>
              </w:rPr>
              <w:t>помоћу</w:t>
            </w:r>
            <w:r w:rsidRPr="00374C9B">
              <w:rPr>
                <w:spacing w:val="-15"/>
                <w:sz w:val="24"/>
              </w:rPr>
              <w:t xml:space="preserve"> </w:t>
            </w:r>
            <w:r w:rsidRPr="00374C9B">
              <w:rPr>
                <w:sz w:val="24"/>
              </w:rPr>
              <w:t>физичке и/или</w:t>
            </w:r>
            <w:r w:rsidRPr="00374C9B">
              <w:rPr>
                <w:spacing w:val="-5"/>
                <w:sz w:val="24"/>
              </w:rPr>
              <w:t xml:space="preserve"> </w:t>
            </w:r>
            <w:r w:rsidRPr="00374C9B">
              <w:rPr>
                <w:sz w:val="24"/>
              </w:rPr>
              <w:t>виртуелне</w:t>
            </w:r>
            <w:r w:rsidRPr="00374C9B">
              <w:rPr>
                <w:spacing w:val="-3"/>
                <w:sz w:val="24"/>
              </w:rPr>
              <w:t xml:space="preserve"> </w:t>
            </w:r>
            <w:r w:rsidRPr="00374C9B">
              <w:rPr>
                <w:sz w:val="24"/>
              </w:rPr>
              <w:t>тастатуре у</w:t>
            </w:r>
            <w:r w:rsidRPr="00374C9B">
              <w:rPr>
                <w:spacing w:val="-11"/>
                <w:sz w:val="24"/>
              </w:rPr>
              <w:t xml:space="preserve"> </w:t>
            </w:r>
            <w:r w:rsidRPr="00374C9B">
              <w:rPr>
                <w:sz w:val="24"/>
              </w:rPr>
              <w:t>програму</w:t>
            </w:r>
            <w:r w:rsidRPr="00374C9B">
              <w:rPr>
                <w:spacing w:val="-11"/>
                <w:sz w:val="24"/>
              </w:rPr>
              <w:t xml:space="preserve"> </w:t>
            </w:r>
            <w:r w:rsidRPr="00374C9B">
              <w:rPr>
                <w:sz w:val="24"/>
              </w:rPr>
              <w:t>за</w:t>
            </w:r>
            <w:r w:rsidRPr="00374C9B">
              <w:rPr>
                <w:spacing w:val="-3"/>
                <w:sz w:val="24"/>
              </w:rPr>
              <w:t xml:space="preserve"> </w:t>
            </w:r>
            <w:r w:rsidRPr="00374C9B">
              <w:rPr>
                <w:sz w:val="24"/>
              </w:rPr>
              <w:t xml:space="preserve">обраду </w:t>
            </w:r>
            <w:r w:rsidRPr="00374C9B">
              <w:rPr>
                <w:spacing w:val="-2"/>
                <w:sz w:val="24"/>
              </w:rPr>
              <w:t>текста;</w:t>
            </w:r>
          </w:p>
          <w:p w:rsidR="00D471FE" w:rsidRPr="00374C9B" w:rsidRDefault="00D471FE" w:rsidP="00D471FE">
            <w:pPr>
              <w:pStyle w:val="TableParagraph"/>
              <w:numPr>
                <w:ilvl w:val="0"/>
                <w:numId w:val="117"/>
              </w:numPr>
              <w:tabs>
                <w:tab w:val="left" w:pos="292"/>
              </w:tabs>
              <w:spacing w:line="274" w:lineRule="exact"/>
              <w:ind w:left="292" w:hanging="182"/>
              <w:jc w:val="both"/>
              <w:rPr>
                <w:sz w:val="24"/>
              </w:rPr>
            </w:pPr>
            <w:r w:rsidRPr="00374C9B">
              <w:rPr>
                <w:sz w:val="24"/>
              </w:rPr>
              <w:t>селектује</w:t>
            </w:r>
            <w:r w:rsidRPr="00374C9B">
              <w:rPr>
                <w:spacing w:val="-6"/>
                <w:sz w:val="24"/>
              </w:rPr>
              <w:t xml:space="preserve"> </w:t>
            </w:r>
            <w:r w:rsidRPr="00374C9B">
              <w:rPr>
                <w:sz w:val="24"/>
              </w:rPr>
              <w:t>и</w:t>
            </w:r>
            <w:r w:rsidRPr="00374C9B">
              <w:rPr>
                <w:spacing w:val="-3"/>
                <w:sz w:val="24"/>
              </w:rPr>
              <w:t xml:space="preserve"> </w:t>
            </w:r>
            <w:r w:rsidRPr="00374C9B">
              <w:rPr>
                <w:sz w:val="24"/>
              </w:rPr>
              <w:t>измени</w:t>
            </w:r>
            <w:r w:rsidRPr="00374C9B">
              <w:rPr>
                <w:spacing w:val="-6"/>
                <w:sz w:val="24"/>
              </w:rPr>
              <w:t xml:space="preserve"> </w:t>
            </w:r>
            <w:r w:rsidRPr="00374C9B">
              <w:rPr>
                <w:sz w:val="24"/>
              </w:rPr>
              <w:t>(обрише,</w:t>
            </w:r>
            <w:r w:rsidRPr="00374C9B">
              <w:rPr>
                <w:spacing w:val="-1"/>
                <w:sz w:val="24"/>
              </w:rPr>
              <w:t xml:space="preserve"> </w:t>
            </w:r>
            <w:r w:rsidRPr="00374C9B">
              <w:rPr>
                <w:sz w:val="24"/>
              </w:rPr>
              <w:t>дода)</w:t>
            </w:r>
            <w:r w:rsidRPr="00374C9B">
              <w:rPr>
                <w:spacing w:val="-2"/>
                <w:sz w:val="24"/>
              </w:rPr>
              <w:t xml:space="preserve"> текст;</w:t>
            </w:r>
          </w:p>
          <w:p w:rsidR="00D471FE" w:rsidRPr="00374C9B" w:rsidRDefault="00D471FE" w:rsidP="00D471FE">
            <w:pPr>
              <w:pStyle w:val="TableParagraph"/>
              <w:numPr>
                <w:ilvl w:val="0"/>
                <w:numId w:val="117"/>
              </w:numPr>
              <w:tabs>
                <w:tab w:val="left" w:pos="292"/>
              </w:tabs>
              <w:spacing w:line="237" w:lineRule="auto"/>
              <w:ind w:right="464" w:firstLine="0"/>
              <w:rPr>
                <w:sz w:val="24"/>
              </w:rPr>
            </w:pPr>
            <w:r w:rsidRPr="00374C9B">
              <w:rPr>
                <w:sz w:val="24"/>
              </w:rPr>
              <w:t>именује,</w:t>
            </w:r>
            <w:r w:rsidRPr="00374C9B">
              <w:rPr>
                <w:spacing w:val="-7"/>
                <w:sz w:val="24"/>
              </w:rPr>
              <w:t xml:space="preserve"> </w:t>
            </w:r>
            <w:r w:rsidRPr="00374C9B">
              <w:rPr>
                <w:sz w:val="24"/>
              </w:rPr>
              <w:t>сачува</w:t>
            </w:r>
            <w:r w:rsidRPr="00374C9B">
              <w:rPr>
                <w:spacing w:val="-9"/>
                <w:sz w:val="24"/>
              </w:rPr>
              <w:t xml:space="preserve"> </w:t>
            </w:r>
            <w:r w:rsidRPr="00374C9B">
              <w:rPr>
                <w:sz w:val="24"/>
              </w:rPr>
              <w:t>и</w:t>
            </w:r>
            <w:r w:rsidRPr="00374C9B">
              <w:rPr>
                <w:spacing w:val="-8"/>
                <w:sz w:val="24"/>
              </w:rPr>
              <w:t xml:space="preserve"> </w:t>
            </w:r>
            <w:r w:rsidRPr="00374C9B">
              <w:rPr>
                <w:sz w:val="24"/>
              </w:rPr>
              <w:t>поново</w:t>
            </w:r>
            <w:r w:rsidRPr="00374C9B">
              <w:rPr>
                <w:spacing w:val="-8"/>
                <w:sz w:val="24"/>
              </w:rPr>
              <w:t xml:space="preserve"> </w:t>
            </w:r>
            <w:r w:rsidRPr="00374C9B">
              <w:rPr>
                <w:sz w:val="24"/>
              </w:rPr>
              <w:t>отвори</w:t>
            </w:r>
            <w:r w:rsidRPr="00374C9B">
              <w:rPr>
                <w:spacing w:val="-12"/>
                <w:sz w:val="24"/>
              </w:rPr>
              <w:t xml:space="preserve"> </w:t>
            </w:r>
            <w:r w:rsidRPr="00374C9B">
              <w:rPr>
                <w:sz w:val="24"/>
              </w:rPr>
              <w:t xml:space="preserve">текстуалну </w:t>
            </w:r>
            <w:r w:rsidRPr="00374C9B">
              <w:rPr>
                <w:spacing w:val="-2"/>
                <w:sz w:val="24"/>
              </w:rPr>
              <w:t>датотеку;</w:t>
            </w:r>
          </w:p>
          <w:p w:rsidR="00D471FE" w:rsidRPr="00374C9B" w:rsidRDefault="00D471FE" w:rsidP="00D471FE">
            <w:pPr>
              <w:pStyle w:val="TableParagraph"/>
              <w:numPr>
                <w:ilvl w:val="0"/>
                <w:numId w:val="117"/>
              </w:numPr>
              <w:tabs>
                <w:tab w:val="left" w:pos="292"/>
              </w:tabs>
              <w:spacing w:line="237" w:lineRule="auto"/>
              <w:ind w:right="151" w:firstLine="0"/>
              <w:rPr>
                <w:sz w:val="24"/>
              </w:rPr>
            </w:pPr>
            <w:r w:rsidRPr="00374C9B">
              <w:rPr>
                <w:sz w:val="24"/>
              </w:rPr>
              <w:t>допише</w:t>
            </w:r>
            <w:r w:rsidRPr="00374C9B">
              <w:rPr>
                <w:spacing w:val="-10"/>
                <w:sz w:val="24"/>
              </w:rPr>
              <w:t xml:space="preserve"> </w:t>
            </w:r>
            <w:r w:rsidRPr="00374C9B">
              <w:rPr>
                <w:sz w:val="24"/>
              </w:rPr>
              <w:t>текст</w:t>
            </w:r>
            <w:r w:rsidRPr="00374C9B">
              <w:rPr>
                <w:spacing w:val="-4"/>
                <w:sz w:val="24"/>
              </w:rPr>
              <w:t xml:space="preserve"> </w:t>
            </w:r>
            <w:r w:rsidRPr="00374C9B">
              <w:rPr>
                <w:sz w:val="24"/>
              </w:rPr>
              <w:t>на</w:t>
            </w:r>
            <w:r w:rsidRPr="00374C9B">
              <w:rPr>
                <w:spacing w:val="-5"/>
                <w:sz w:val="24"/>
              </w:rPr>
              <w:t xml:space="preserve"> </w:t>
            </w:r>
            <w:r w:rsidRPr="00374C9B">
              <w:rPr>
                <w:sz w:val="24"/>
              </w:rPr>
              <w:t>слику</w:t>
            </w:r>
            <w:r w:rsidRPr="00374C9B">
              <w:rPr>
                <w:spacing w:val="-13"/>
                <w:sz w:val="24"/>
              </w:rPr>
              <w:t xml:space="preserve"> </w:t>
            </w:r>
            <w:r w:rsidRPr="00374C9B">
              <w:rPr>
                <w:sz w:val="24"/>
              </w:rPr>
              <w:t>коришћењем</w:t>
            </w:r>
            <w:r w:rsidRPr="00374C9B">
              <w:rPr>
                <w:spacing w:val="-3"/>
                <w:sz w:val="24"/>
              </w:rPr>
              <w:t xml:space="preserve"> </w:t>
            </w:r>
            <w:r w:rsidRPr="00374C9B">
              <w:rPr>
                <w:sz w:val="24"/>
              </w:rPr>
              <w:t>едитора</w:t>
            </w:r>
            <w:r w:rsidRPr="00374C9B">
              <w:rPr>
                <w:spacing w:val="-10"/>
                <w:sz w:val="24"/>
              </w:rPr>
              <w:t xml:space="preserve"> </w:t>
            </w:r>
            <w:r w:rsidRPr="00374C9B">
              <w:rPr>
                <w:sz w:val="24"/>
              </w:rPr>
              <w:t>за текст у програму за обраду слике;</w:t>
            </w:r>
          </w:p>
          <w:p w:rsidR="00D471FE" w:rsidRPr="00374C9B" w:rsidRDefault="00D471FE" w:rsidP="00D471FE">
            <w:pPr>
              <w:pStyle w:val="TableParagraph"/>
              <w:numPr>
                <w:ilvl w:val="0"/>
                <w:numId w:val="117"/>
              </w:numPr>
              <w:tabs>
                <w:tab w:val="left" w:pos="292"/>
              </w:tabs>
              <w:spacing w:line="237" w:lineRule="auto"/>
              <w:ind w:right="628" w:firstLine="0"/>
              <w:rPr>
                <w:sz w:val="24"/>
              </w:rPr>
            </w:pPr>
            <w:r w:rsidRPr="00374C9B">
              <w:rPr>
                <w:sz w:val="24"/>
              </w:rPr>
              <w:t>именује,</w:t>
            </w:r>
            <w:r w:rsidRPr="00374C9B">
              <w:rPr>
                <w:spacing w:val="-6"/>
                <w:sz w:val="24"/>
              </w:rPr>
              <w:t xml:space="preserve"> </w:t>
            </w:r>
            <w:r w:rsidRPr="00374C9B">
              <w:rPr>
                <w:sz w:val="24"/>
              </w:rPr>
              <w:t>сачува</w:t>
            </w:r>
            <w:r w:rsidRPr="00374C9B">
              <w:rPr>
                <w:spacing w:val="-9"/>
                <w:sz w:val="24"/>
              </w:rPr>
              <w:t xml:space="preserve"> </w:t>
            </w:r>
            <w:r w:rsidRPr="00374C9B">
              <w:rPr>
                <w:sz w:val="24"/>
              </w:rPr>
              <w:t>и</w:t>
            </w:r>
            <w:r w:rsidRPr="00374C9B">
              <w:rPr>
                <w:spacing w:val="-7"/>
                <w:sz w:val="24"/>
              </w:rPr>
              <w:t xml:space="preserve"> </w:t>
            </w:r>
            <w:r w:rsidRPr="00374C9B">
              <w:rPr>
                <w:sz w:val="24"/>
              </w:rPr>
              <w:t>поново</w:t>
            </w:r>
            <w:r w:rsidRPr="00374C9B">
              <w:rPr>
                <w:spacing w:val="-8"/>
                <w:sz w:val="24"/>
              </w:rPr>
              <w:t xml:space="preserve"> </w:t>
            </w:r>
            <w:r w:rsidRPr="00374C9B">
              <w:rPr>
                <w:sz w:val="24"/>
              </w:rPr>
              <w:t>отвори</w:t>
            </w:r>
            <w:r w:rsidRPr="00374C9B">
              <w:rPr>
                <w:spacing w:val="-11"/>
                <w:sz w:val="24"/>
              </w:rPr>
              <w:t xml:space="preserve"> </w:t>
            </w:r>
            <w:r w:rsidRPr="00374C9B">
              <w:rPr>
                <w:sz w:val="24"/>
              </w:rPr>
              <w:t xml:space="preserve">графичку </w:t>
            </w:r>
            <w:r w:rsidRPr="00374C9B">
              <w:rPr>
                <w:spacing w:val="-2"/>
                <w:sz w:val="24"/>
              </w:rPr>
              <w:t>датотеку;</w:t>
            </w:r>
          </w:p>
          <w:p w:rsidR="00D471FE" w:rsidRPr="00374C9B" w:rsidRDefault="00D471FE" w:rsidP="00D471FE">
            <w:pPr>
              <w:pStyle w:val="TableParagraph"/>
              <w:numPr>
                <w:ilvl w:val="0"/>
                <w:numId w:val="117"/>
              </w:numPr>
              <w:tabs>
                <w:tab w:val="left" w:pos="292"/>
              </w:tabs>
              <w:spacing w:line="237" w:lineRule="auto"/>
              <w:ind w:right="420" w:firstLine="0"/>
              <w:rPr>
                <w:sz w:val="24"/>
              </w:rPr>
            </w:pPr>
            <w:r w:rsidRPr="00374C9B">
              <w:rPr>
                <w:sz w:val="24"/>
              </w:rPr>
              <w:t>решава</w:t>
            </w:r>
            <w:r w:rsidRPr="00374C9B">
              <w:rPr>
                <w:spacing w:val="-10"/>
                <w:sz w:val="24"/>
              </w:rPr>
              <w:t xml:space="preserve"> </w:t>
            </w:r>
            <w:r w:rsidRPr="00374C9B">
              <w:rPr>
                <w:sz w:val="24"/>
              </w:rPr>
              <w:t>алгоритамски</w:t>
            </w:r>
            <w:r w:rsidRPr="00374C9B">
              <w:rPr>
                <w:spacing w:val="-12"/>
                <w:sz w:val="24"/>
              </w:rPr>
              <w:t xml:space="preserve"> </w:t>
            </w:r>
            <w:r w:rsidRPr="00374C9B">
              <w:rPr>
                <w:sz w:val="24"/>
              </w:rPr>
              <w:t>једноставан</w:t>
            </w:r>
            <w:r w:rsidRPr="00374C9B">
              <w:rPr>
                <w:spacing w:val="-8"/>
                <w:sz w:val="24"/>
              </w:rPr>
              <w:t xml:space="preserve"> </w:t>
            </w:r>
            <w:r w:rsidRPr="00374C9B">
              <w:rPr>
                <w:sz w:val="24"/>
              </w:rPr>
              <w:t>проблем</w:t>
            </w:r>
            <w:r w:rsidRPr="00374C9B">
              <w:rPr>
                <w:spacing w:val="-12"/>
                <w:sz w:val="24"/>
              </w:rPr>
              <w:t xml:space="preserve"> </w:t>
            </w:r>
            <w:r w:rsidRPr="00374C9B">
              <w:rPr>
                <w:sz w:val="24"/>
              </w:rPr>
              <w:t>у визуелном програмском језику чије</w:t>
            </w:r>
          </w:p>
          <w:p w:rsidR="00D471FE" w:rsidRPr="00374C9B" w:rsidRDefault="00D471FE" w:rsidP="00D471FE">
            <w:pPr>
              <w:pStyle w:val="TableParagraph"/>
              <w:spacing w:line="237" w:lineRule="auto"/>
              <w:ind w:left="110" w:right="30"/>
              <w:rPr>
                <w:sz w:val="24"/>
              </w:rPr>
            </w:pPr>
            <w:r w:rsidRPr="00374C9B">
              <w:rPr>
                <w:sz w:val="24"/>
              </w:rPr>
              <w:t>решавање</w:t>
            </w:r>
            <w:r w:rsidRPr="00374C9B">
              <w:rPr>
                <w:spacing w:val="-9"/>
                <w:sz w:val="24"/>
              </w:rPr>
              <w:t xml:space="preserve"> </w:t>
            </w:r>
            <w:r w:rsidRPr="00374C9B">
              <w:rPr>
                <w:sz w:val="24"/>
              </w:rPr>
              <w:t>може</w:t>
            </w:r>
            <w:r w:rsidRPr="00374C9B">
              <w:rPr>
                <w:spacing w:val="-14"/>
                <w:sz w:val="24"/>
              </w:rPr>
              <w:t xml:space="preserve"> </w:t>
            </w:r>
            <w:r w:rsidRPr="00374C9B">
              <w:rPr>
                <w:sz w:val="24"/>
              </w:rPr>
              <w:t>да</w:t>
            </w:r>
            <w:r w:rsidRPr="00374C9B">
              <w:rPr>
                <w:spacing w:val="-9"/>
                <w:sz w:val="24"/>
              </w:rPr>
              <w:t xml:space="preserve"> </w:t>
            </w:r>
            <w:r w:rsidRPr="00374C9B">
              <w:rPr>
                <w:sz w:val="24"/>
              </w:rPr>
              <w:t>захтева</w:t>
            </w:r>
            <w:r w:rsidRPr="00374C9B">
              <w:rPr>
                <w:spacing w:val="-10"/>
                <w:sz w:val="24"/>
              </w:rPr>
              <w:t xml:space="preserve"> </w:t>
            </w:r>
            <w:r w:rsidRPr="00374C9B">
              <w:rPr>
                <w:sz w:val="24"/>
              </w:rPr>
              <w:t>понављање (програмски циклус);</w:t>
            </w:r>
          </w:p>
          <w:p w:rsidR="00D471FE" w:rsidRPr="00374C9B" w:rsidRDefault="00D471FE" w:rsidP="00D471FE">
            <w:pPr>
              <w:pStyle w:val="TableParagraph"/>
              <w:numPr>
                <w:ilvl w:val="0"/>
                <w:numId w:val="117"/>
              </w:numPr>
              <w:tabs>
                <w:tab w:val="left" w:pos="292"/>
              </w:tabs>
              <w:ind w:right="428" w:firstLine="0"/>
              <w:rPr>
                <w:sz w:val="24"/>
              </w:rPr>
            </w:pPr>
            <w:r w:rsidRPr="00374C9B">
              <w:rPr>
                <w:sz w:val="24"/>
              </w:rPr>
              <w:t>утврди шта је резултат извршавања датог једноставног</w:t>
            </w:r>
            <w:r w:rsidRPr="00374C9B">
              <w:rPr>
                <w:spacing w:val="-13"/>
                <w:sz w:val="24"/>
              </w:rPr>
              <w:t xml:space="preserve"> </w:t>
            </w:r>
            <w:r w:rsidRPr="00374C9B">
              <w:rPr>
                <w:sz w:val="24"/>
              </w:rPr>
              <w:t>алгоритма/програма</w:t>
            </w:r>
            <w:r w:rsidRPr="00374C9B">
              <w:rPr>
                <w:spacing w:val="-15"/>
                <w:sz w:val="24"/>
              </w:rPr>
              <w:t xml:space="preserve"> </w:t>
            </w:r>
            <w:r w:rsidRPr="00374C9B">
              <w:rPr>
                <w:sz w:val="24"/>
              </w:rPr>
              <w:t>који</w:t>
            </w:r>
            <w:r w:rsidRPr="00374C9B">
              <w:rPr>
                <w:spacing w:val="-14"/>
                <w:sz w:val="24"/>
              </w:rPr>
              <w:t xml:space="preserve"> </w:t>
            </w:r>
            <w:r w:rsidRPr="00374C9B">
              <w:rPr>
                <w:sz w:val="24"/>
              </w:rPr>
              <w:t xml:space="preserve">садржи </w:t>
            </w:r>
            <w:r w:rsidRPr="00374C9B">
              <w:rPr>
                <w:spacing w:val="-2"/>
                <w:sz w:val="24"/>
              </w:rPr>
              <w:t>понављање;</w:t>
            </w:r>
          </w:p>
          <w:p w:rsidR="00D471FE" w:rsidRPr="00374C9B" w:rsidRDefault="00D471FE" w:rsidP="00D471FE">
            <w:pPr>
              <w:pStyle w:val="TableParagraph"/>
              <w:numPr>
                <w:ilvl w:val="0"/>
                <w:numId w:val="117"/>
              </w:numPr>
              <w:tabs>
                <w:tab w:val="left" w:pos="292"/>
              </w:tabs>
              <w:ind w:right="1013" w:firstLine="0"/>
              <w:rPr>
                <w:sz w:val="24"/>
              </w:rPr>
            </w:pPr>
            <w:r w:rsidRPr="00374C9B">
              <w:rPr>
                <w:sz w:val="24"/>
              </w:rPr>
              <w:t>уочи</w:t>
            </w:r>
            <w:r w:rsidRPr="00374C9B">
              <w:rPr>
                <w:spacing w:val="-6"/>
                <w:sz w:val="24"/>
              </w:rPr>
              <w:t xml:space="preserve"> </w:t>
            </w:r>
            <w:r w:rsidRPr="00374C9B">
              <w:rPr>
                <w:sz w:val="24"/>
              </w:rPr>
              <w:t>и</w:t>
            </w:r>
            <w:r w:rsidRPr="00374C9B">
              <w:rPr>
                <w:spacing w:val="-6"/>
                <w:sz w:val="24"/>
              </w:rPr>
              <w:t xml:space="preserve"> </w:t>
            </w:r>
            <w:r w:rsidRPr="00374C9B">
              <w:rPr>
                <w:sz w:val="24"/>
              </w:rPr>
              <w:t>исправи</w:t>
            </w:r>
            <w:r w:rsidRPr="00374C9B">
              <w:rPr>
                <w:spacing w:val="-10"/>
                <w:sz w:val="24"/>
              </w:rPr>
              <w:t xml:space="preserve"> </w:t>
            </w:r>
            <w:r w:rsidRPr="00374C9B">
              <w:rPr>
                <w:sz w:val="24"/>
              </w:rPr>
              <w:t>грешку</w:t>
            </w:r>
            <w:r w:rsidRPr="00374C9B">
              <w:rPr>
                <w:spacing w:val="-11"/>
                <w:sz w:val="24"/>
              </w:rPr>
              <w:t xml:space="preserve"> </w:t>
            </w:r>
            <w:r w:rsidRPr="00374C9B">
              <w:rPr>
                <w:sz w:val="24"/>
              </w:rPr>
              <w:t>у</w:t>
            </w:r>
            <w:r w:rsidRPr="00374C9B">
              <w:rPr>
                <w:spacing w:val="-11"/>
                <w:sz w:val="24"/>
              </w:rPr>
              <w:t xml:space="preserve"> </w:t>
            </w:r>
            <w:r w:rsidRPr="00374C9B">
              <w:rPr>
                <w:sz w:val="24"/>
              </w:rPr>
              <w:t xml:space="preserve">једноставном алгоритму/програму који садржи </w:t>
            </w:r>
            <w:r w:rsidRPr="00374C9B">
              <w:rPr>
                <w:spacing w:val="-2"/>
                <w:sz w:val="24"/>
              </w:rPr>
              <w:t>понављање;</w:t>
            </w:r>
          </w:p>
          <w:p w:rsidR="00D471FE" w:rsidRPr="00374C9B" w:rsidRDefault="00D471FE" w:rsidP="00D471FE">
            <w:pPr>
              <w:pStyle w:val="TableParagraph"/>
              <w:numPr>
                <w:ilvl w:val="0"/>
                <w:numId w:val="117"/>
              </w:numPr>
              <w:tabs>
                <w:tab w:val="left" w:pos="292"/>
              </w:tabs>
              <w:spacing w:line="237" w:lineRule="auto"/>
              <w:ind w:right="420" w:firstLine="0"/>
              <w:rPr>
                <w:sz w:val="24"/>
              </w:rPr>
            </w:pPr>
            <w:r w:rsidRPr="00374C9B">
              <w:rPr>
                <w:sz w:val="24"/>
              </w:rPr>
              <w:t>решава</w:t>
            </w:r>
            <w:r w:rsidRPr="00374C9B">
              <w:rPr>
                <w:spacing w:val="-10"/>
                <w:sz w:val="24"/>
              </w:rPr>
              <w:t xml:space="preserve"> </w:t>
            </w:r>
            <w:r w:rsidRPr="00374C9B">
              <w:rPr>
                <w:sz w:val="24"/>
              </w:rPr>
              <w:t>алгоритамски</w:t>
            </w:r>
            <w:r w:rsidRPr="00374C9B">
              <w:rPr>
                <w:spacing w:val="-12"/>
                <w:sz w:val="24"/>
              </w:rPr>
              <w:t xml:space="preserve"> </w:t>
            </w:r>
            <w:r w:rsidRPr="00374C9B">
              <w:rPr>
                <w:sz w:val="24"/>
              </w:rPr>
              <w:t>једноставан</w:t>
            </w:r>
            <w:r w:rsidRPr="00374C9B">
              <w:rPr>
                <w:spacing w:val="-8"/>
                <w:sz w:val="24"/>
              </w:rPr>
              <w:t xml:space="preserve"> </w:t>
            </w:r>
            <w:r w:rsidRPr="00374C9B">
              <w:rPr>
                <w:sz w:val="24"/>
              </w:rPr>
              <w:t>проблем</w:t>
            </w:r>
            <w:r w:rsidRPr="00374C9B">
              <w:rPr>
                <w:spacing w:val="-12"/>
                <w:sz w:val="24"/>
              </w:rPr>
              <w:t xml:space="preserve"> </w:t>
            </w:r>
            <w:r w:rsidRPr="00374C9B">
              <w:rPr>
                <w:sz w:val="24"/>
              </w:rPr>
              <w:t>у визуелном програмском језику чије</w:t>
            </w:r>
          </w:p>
          <w:p w:rsidR="00D471FE" w:rsidRPr="00374C9B" w:rsidRDefault="00D471FE" w:rsidP="00D471FE">
            <w:pPr>
              <w:pStyle w:val="TableParagraph"/>
              <w:spacing w:line="275" w:lineRule="exact"/>
              <w:ind w:left="110"/>
              <w:rPr>
                <w:sz w:val="24"/>
              </w:rPr>
            </w:pPr>
            <w:r w:rsidRPr="00374C9B">
              <w:rPr>
                <w:sz w:val="24"/>
              </w:rPr>
              <w:t>решавање</w:t>
            </w:r>
            <w:r w:rsidRPr="00374C9B">
              <w:rPr>
                <w:spacing w:val="-2"/>
                <w:sz w:val="24"/>
              </w:rPr>
              <w:t xml:space="preserve"> </w:t>
            </w:r>
            <w:r w:rsidRPr="00374C9B">
              <w:rPr>
                <w:sz w:val="24"/>
              </w:rPr>
              <w:t>може</w:t>
            </w:r>
            <w:r w:rsidRPr="00374C9B">
              <w:rPr>
                <w:spacing w:val="-6"/>
                <w:sz w:val="24"/>
              </w:rPr>
              <w:t xml:space="preserve"> </w:t>
            </w:r>
            <w:r w:rsidRPr="00374C9B">
              <w:rPr>
                <w:sz w:val="24"/>
              </w:rPr>
              <w:t>да</w:t>
            </w:r>
            <w:r w:rsidRPr="00374C9B">
              <w:rPr>
                <w:spacing w:val="-2"/>
                <w:sz w:val="24"/>
              </w:rPr>
              <w:t xml:space="preserve"> </w:t>
            </w:r>
            <w:r w:rsidRPr="00374C9B">
              <w:rPr>
                <w:sz w:val="24"/>
              </w:rPr>
              <w:t>захтева</w:t>
            </w:r>
            <w:r w:rsidRPr="00374C9B">
              <w:rPr>
                <w:spacing w:val="-1"/>
                <w:sz w:val="24"/>
              </w:rPr>
              <w:t xml:space="preserve"> </w:t>
            </w:r>
            <w:r w:rsidRPr="00374C9B">
              <w:rPr>
                <w:spacing w:val="-2"/>
                <w:sz w:val="24"/>
              </w:rPr>
              <w:t>гранање;</w:t>
            </w:r>
          </w:p>
          <w:p w:rsidR="00D471FE" w:rsidRPr="00374C9B" w:rsidRDefault="00D471FE" w:rsidP="00D471FE">
            <w:pPr>
              <w:pStyle w:val="TableParagraph"/>
              <w:numPr>
                <w:ilvl w:val="0"/>
                <w:numId w:val="117"/>
              </w:numPr>
              <w:tabs>
                <w:tab w:val="left" w:pos="292"/>
              </w:tabs>
              <w:spacing w:line="275" w:lineRule="exact"/>
              <w:ind w:left="292" w:hanging="182"/>
              <w:rPr>
                <w:sz w:val="24"/>
              </w:rPr>
            </w:pPr>
            <w:r w:rsidRPr="00374C9B">
              <w:rPr>
                <w:sz w:val="24"/>
              </w:rPr>
              <w:t>активно</w:t>
            </w:r>
            <w:r w:rsidRPr="00374C9B">
              <w:rPr>
                <w:spacing w:val="-1"/>
                <w:sz w:val="24"/>
              </w:rPr>
              <w:t xml:space="preserve"> </w:t>
            </w:r>
            <w:r w:rsidRPr="00374C9B">
              <w:rPr>
                <w:sz w:val="24"/>
              </w:rPr>
              <w:t>учествује</w:t>
            </w:r>
            <w:r w:rsidRPr="00374C9B">
              <w:rPr>
                <w:spacing w:val="3"/>
                <w:sz w:val="24"/>
              </w:rPr>
              <w:t xml:space="preserve"> </w:t>
            </w:r>
            <w:r w:rsidRPr="00374C9B">
              <w:rPr>
                <w:sz w:val="24"/>
              </w:rPr>
              <w:t>у</w:t>
            </w:r>
            <w:r w:rsidRPr="00374C9B">
              <w:rPr>
                <w:spacing w:val="-10"/>
                <w:sz w:val="24"/>
              </w:rPr>
              <w:t xml:space="preserve"> </w:t>
            </w:r>
            <w:r w:rsidRPr="00374C9B">
              <w:rPr>
                <w:sz w:val="24"/>
              </w:rPr>
              <w:t>раду</w:t>
            </w:r>
            <w:r w:rsidRPr="00374C9B">
              <w:rPr>
                <w:spacing w:val="-6"/>
                <w:sz w:val="24"/>
              </w:rPr>
              <w:t xml:space="preserve"> </w:t>
            </w:r>
            <w:r w:rsidRPr="00374C9B">
              <w:rPr>
                <w:sz w:val="24"/>
              </w:rPr>
              <w:t>на</w:t>
            </w:r>
            <w:r w:rsidRPr="00374C9B">
              <w:rPr>
                <w:spacing w:val="-1"/>
                <w:sz w:val="24"/>
              </w:rPr>
              <w:t xml:space="preserve"> </w:t>
            </w:r>
            <w:r w:rsidRPr="00374C9B">
              <w:rPr>
                <w:spacing w:val="-4"/>
                <w:sz w:val="24"/>
              </w:rPr>
              <w:t>часу;</w:t>
            </w:r>
          </w:p>
          <w:p w:rsidR="00D471FE" w:rsidRPr="00374C9B" w:rsidRDefault="00D471FE" w:rsidP="00D471FE">
            <w:pPr>
              <w:pStyle w:val="TableParagraph"/>
              <w:numPr>
                <w:ilvl w:val="0"/>
                <w:numId w:val="117"/>
              </w:numPr>
              <w:tabs>
                <w:tab w:val="left" w:pos="292"/>
              </w:tabs>
              <w:ind w:left="292" w:hanging="182"/>
              <w:rPr>
                <w:sz w:val="24"/>
              </w:rPr>
            </w:pPr>
            <w:r w:rsidRPr="00374C9B">
              <w:rPr>
                <w:sz w:val="24"/>
              </w:rPr>
              <w:t>редовно</w:t>
            </w:r>
            <w:r w:rsidRPr="00374C9B">
              <w:rPr>
                <w:spacing w:val="-1"/>
                <w:sz w:val="24"/>
              </w:rPr>
              <w:t xml:space="preserve"> </w:t>
            </w:r>
            <w:r w:rsidRPr="00374C9B">
              <w:rPr>
                <w:sz w:val="24"/>
              </w:rPr>
              <w:t>извршава</w:t>
            </w:r>
            <w:r w:rsidRPr="00374C9B">
              <w:rPr>
                <w:spacing w:val="-5"/>
                <w:sz w:val="24"/>
              </w:rPr>
              <w:t xml:space="preserve"> </w:t>
            </w:r>
            <w:r w:rsidRPr="00374C9B">
              <w:rPr>
                <w:spacing w:val="-2"/>
                <w:sz w:val="24"/>
              </w:rPr>
              <w:t>задатке.</w:t>
            </w:r>
          </w:p>
          <w:p w:rsidR="00D471FE" w:rsidRPr="00374C9B" w:rsidRDefault="00D471FE" w:rsidP="00D471FE">
            <w:pPr>
              <w:pStyle w:val="TableParagraph"/>
              <w:spacing w:line="275" w:lineRule="exact"/>
              <w:ind w:left="110"/>
              <w:rPr>
                <w:sz w:val="24"/>
              </w:rPr>
            </w:pPr>
            <w:r w:rsidRPr="00374C9B">
              <w:rPr>
                <w:b/>
                <w:sz w:val="24"/>
              </w:rPr>
              <w:t>Описи</w:t>
            </w:r>
            <w:r w:rsidRPr="00374C9B">
              <w:rPr>
                <w:b/>
                <w:spacing w:val="1"/>
                <w:sz w:val="24"/>
              </w:rPr>
              <w:t xml:space="preserve"> </w:t>
            </w:r>
            <w:r w:rsidRPr="00374C9B">
              <w:rPr>
                <w:b/>
                <w:spacing w:val="-2"/>
                <w:sz w:val="24"/>
              </w:rPr>
              <w:t>постигнућа</w:t>
            </w:r>
            <w:r w:rsidRPr="00374C9B">
              <w:rPr>
                <w:spacing w:val="-2"/>
                <w:sz w:val="24"/>
              </w:rPr>
              <w:t>:</w:t>
            </w:r>
          </w:p>
          <w:p w:rsidR="00D471FE" w:rsidRPr="00374C9B" w:rsidRDefault="00D471FE" w:rsidP="00D471FE">
            <w:pPr>
              <w:pStyle w:val="TableParagraph"/>
              <w:numPr>
                <w:ilvl w:val="0"/>
                <w:numId w:val="116"/>
              </w:numPr>
              <w:tabs>
                <w:tab w:val="left" w:pos="253"/>
              </w:tabs>
              <w:spacing w:line="242" w:lineRule="auto"/>
              <w:ind w:right="1543" w:firstLine="0"/>
              <w:rPr>
                <w:sz w:val="24"/>
              </w:rPr>
            </w:pPr>
            <w:r w:rsidRPr="00374C9B">
              <w:rPr>
                <w:sz w:val="24"/>
              </w:rPr>
              <w:t>Уме</w:t>
            </w:r>
            <w:r w:rsidRPr="00374C9B">
              <w:rPr>
                <w:spacing w:val="-12"/>
                <w:sz w:val="24"/>
              </w:rPr>
              <w:t xml:space="preserve"> </w:t>
            </w:r>
            <w:r w:rsidRPr="00374C9B">
              <w:rPr>
                <w:sz w:val="24"/>
              </w:rPr>
              <w:t>да</w:t>
            </w:r>
            <w:r w:rsidRPr="00374C9B">
              <w:rPr>
                <w:spacing w:val="-12"/>
                <w:sz w:val="24"/>
              </w:rPr>
              <w:t xml:space="preserve"> </w:t>
            </w:r>
            <w:r w:rsidRPr="00374C9B">
              <w:rPr>
                <w:sz w:val="24"/>
              </w:rPr>
              <w:t>претражује</w:t>
            </w:r>
            <w:r w:rsidRPr="00374C9B">
              <w:rPr>
                <w:spacing w:val="-12"/>
                <w:sz w:val="24"/>
              </w:rPr>
              <w:t xml:space="preserve"> </w:t>
            </w:r>
            <w:r w:rsidRPr="00374C9B">
              <w:rPr>
                <w:sz w:val="24"/>
              </w:rPr>
              <w:t>информације</w:t>
            </w:r>
            <w:r w:rsidRPr="00374C9B">
              <w:rPr>
                <w:spacing w:val="-8"/>
                <w:sz w:val="24"/>
              </w:rPr>
              <w:t xml:space="preserve"> </w:t>
            </w:r>
            <w:r w:rsidRPr="00374C9B">
              <w:rPr>
                <w:sz w:val="24"/>
              </w:rPr>
              <w:t>у електронском облику.</w:t>
            </w:r>
          </w:p>
          <w:p w:rsidR="00D471FE" w:rsidRPr="00374C9B" w:rsidRDefault="00D471FE" w:rsidP="00D471FE">
            <w:pPr>
              <w:pStyle w:val="TableParagraph"/>
              <w:numPr>
                <w:ilvl w:val="0"/>
                <w:numId w:val="116"/>
              </w:numPr>
              <w:tabs>
                <w:tab w:val="left" w:pos="253"/>
              </w:tabs>
              <w:spacing w:line="242" w:lineRule="auto"/>
              <w:ind w:right="157" w:firstLine="0"/>
              <w:rPr>
                <w:sz w:val="24"/>
              </w:rPr>
            </w:pPr>
            <w:r w:rsidRPr="00374C9B">
              <w:rPr>
                <w:sz w:val="24"/>
              </w:rPr>
              <w:t>Препознаје</w:t>
            </w:r>
            <w:r w:rsidRPr="00374C9B">
              <w:rPr>
                <w:spacing w:val="-8"/>
                <w:sz w:val="24"/>
              </w:rPr>
              <w:t xml:space="preserve"> </w:t>
            </w:r>
            <w:r w:rsidRPr="00374C9B">
              <w:rPr>
                <w:sz w:val="24"/>
              </w:rPr>
              <w:t>ризике</w:t>
            </w:r>
            <w:r w:rsidRPr="00374C9B">
              <w:rPr>
                <w:spacing w:val="-8"/>
                <w:sz w:val="24"/>
              </w:rPr>
              <w:t xml:space="preserve"> </w:t>
            </w:r>
            <w:r w:rsidRPr="00374C9B">
              <w:rPr>
                <w:sz w:val="24"/>
              </w:rPr>
              <w:t>и</w:t>
            </w:r>
            <w:r w:rsidRPr="00374C9B">
              <w:rPr>
                <w:spacing w:val="-11"/>
                <w:sz w:val="24"/>
              </w:rPr>
              <w:t xml:space="preserve"> </w:t>
            </w:r>
            <w:r w:rsidRPr="00374C9B">
              <w:rPr>
                <w:sz w:val="24"/>
              </w:rPr>
              <w:t>опасности</w:t>
            </w:r>
            <w:r w:rsidRPr="00374C9B">
              <w:rPr>
                <w:spacing w:val="-10"/>
                <w:sz w:val="24"/>
              </w:rPr>
              <w:t xml:space="preserve"> </w:t>
            </w:r>
            <w:r w:rsidRPr="00374C9B">
              <w:rPr>
                <w:sz w:val="24"/>
              </w:rPr>
              <w:t>при</w:t>
            </w:r>
            <w:r w:rsidRPr="00374C9B">
              <w:rPr>
                <w:spacing w:val="-11"/>
                <w:sz w:val="24"/>
              </w:rPr>
              <w:t xml:space="preserve"> </w:t>
            </w:r>
            <w:r w:rsidRPr="00374C9B">
              <w:rPr>
                <w:sz w:val="24"/>
              </w:rPr>
              <w:t>коришћењу ИКТ и у односу на то одговорно поступа.</w:t>
            </w:r>
          </w:p>
          <w:p w:rsidR="00D471FE" w:rsidRPr="00374C9B" w:rsidRDefault="00D471FE" w:rsidP="00D471FE">
            <w:pPr>
              <w:pStyle w:val="TableParagraph"/>
              <w:numPr>
                <w:ilvl w:val="0"/>
                <w:numId w:val="116"/>
              </w:numPr>
              <w:tabs>
                <w:tab w:val="left" w:pos="253"/>
              </w:tabs>
              <w:spacing w:line="242" w:lineRule="auto"/>
              <w:ind w:right="676" w:firstLine="0"/>
              <w:rPr>
                <w:sz w:val="24"/>
              </w:rPr>
            </w:pPr>
            <w:r w:rsidRPr="00374C9B">
              <w:rPr>
                <w:sz w:val="24"/>
              </w:rPr>
              <w:t>Ефикасно</w:t>
            </w:r>
            <w:r w:rsidRPr="00374C9B">
              <w:rPr>
                <w:spacing w:val="-6"/>
                <w:sz w:val="24"/>
              </w:rPr>
              <w:t xml:space="preserve"> </w:t>
            </w:r>
            <w:r w:rsidRPr="00374C9B">
              <w:rPr>
                <w:sz w:val="24"/>
              </w:rPr>
              <w:t>користи</w:t>
            </w:r>
            <w:r w:rsidRPr="00374C9B">
              <w:rPr>
                <w:spacing w:val="-11"/>
                <w:sz w:val="24"/>
              </w:rPr>
              <w:t xml:space="preserve"> </w:t>
            </w:r>
            <w:r w:rsidRPr="00374C9B">
              <w:rPr>
                <w:sz w:val="24"/>
              </w:rPr>
              <w:t>ИКТ</w:t>
            </w:r>
            <w:r w:rsidRPr="00374C9B">
              <w:rPr>
                <w:spacing w:val="-11"/>
                <w:sz w:val="24"/>
              </w:rPr>
              <w:t xml:space="preserve"> </w:t>
            </w:r>
            <w:r w:rsidRPr="00374C9B">
              <w:rPr>
                <w:sz w:val="24"/>
              </w:rPr>
              <w:t>за</w:t>
            </w:r>
            <w:r w:rsidRPr="00374C9B">
              <w:rPr>
                <w:spacing w:val="-10"/>
                <w:sz w:val="24"/>
              </w:rPr>
              <w:t xml:space="preserve"> </w:t>
            </w:r>
            <w:r w:rsidRPr="00374C9B">
              <w:rPr>
                <w:sz w:val="24"/>
              </w:rPr>
              <w:t>комуникацију</w:t>
            </w:r>
            <w:r w:rsidRPr="00374C9B">
              <w:rPr>
                <w:spacing w:val="-13"/>
                <w:sz w:val="24"/>
              </w:rPr>
              <w:t xml:space="preserve"> </w:t>
            </w:r>
            <w:r w:rsidRPr="00374C9B">
              <w:rPr>
                <w:sz w:val="24"/>
              </w:rPr>
              <w:t xml:space="preserve">и </w:t>
            </w:r>
            <w:r w:rsidRPr="00374C9B">
              <w:rPr>
                <w:spacing w:val="-2"/>
                <w:sz w:val="24"/>
              </w:rPr>
              <w:t>сарадњу.</w:t>
            </w:r>
          </w:p>
          <w:p w:rsidR="00D471FE" w:rsidRPr="00374C9B" w:rsidRDefault="00D471FE" w:rsidP="00D471FE">
            <w:pPr>
              <w:pStyle w:val="TableParagraph"/>
              <w:numPr>
                <w:ilvl w:val="0"/>
                <w:numId w:val="116"/>
              </w:numPr>
              <w:tabs>
                <w:tab w:val="left" w:pos="253"/>
              </w:tabs>
              <w:ind w:right="739" w:firstLine="0"/>
              <w:rPr>
                <w:sz w:val="24"/>
              </w:rPr>
            </w:pPr>
            <w:r w:rsidRPr="00374C9B">
              <w:rPr>
                <w:sz w:val="24"/>
              </w:rPr>
              <w:t>Уме</w:t>
            </w:r>
            <w:r w:rsidRPr="00374C9B">
              <w:rPr>
                <w:spacing w:val="-6"/>
                <w:sz w:val="24"/>
              </w:rPr>
              <w:t xml:space="preserve"> </w:t>
            </w:r>
            <w:r w:rsidRPr="00374C9B">
              <w:rPr>
                <w:sz w:val="24"/>
              </w:rPr>
              <w:t>да</w:t>
            </w:r>
            <w:r w:rsidRPr="00374C9B">
              <w:rPr>
                <w:spacing w:val="-6"/>
                <w:sz w:val="24"/>
              </w:rPr>
              <w:t xml:space="preserve"> </w:t>
            </w:r>
            <w:r w:rsidRPr="00374C9B">
              <w:rPr>
                <w:sz w:val="24"/>
              </w:rPr>
              <w:t>пореди</w:t>
            </w:r>
            <w:r w:rsidRPr="00374C9B">
              <w:rPr>
                <w:spacing w:val="-2"/>
                <w:sz w:val="24"/>
              </w:rPr>
              <w:t xml:space="preserve"> </w:t>
            </w:r>
            <w:r w:rsidRPr="00374C9B">
              <w:rPr>
                <w:sz w:val="24"/>
              </w:rPr>
              <w:t>различите</w:t>
            </w:r>
            <w:r w:rsidRPr="00374C9B">
              <w:rPr>
                <w:spacing w:val="-9"/>
                <w:sz w:val="24"/>
              </w:rPr>
              <w:t xml:space="preserve"> </w:t>
            </w:r>
            <w:r w:rsidRPr="00374C9B">
              <w:rPr>
                <w:sz w:val="24"/>
              </w:rPr>
              <w:t>изворе</w:t>
            </w:r>
            <w:r w:rsidRPr="00374C9B">
              <w:rPr>
                <w:spacing w:val="-10"/>
                <w:sz w:val="24"/>
              </w:rPr>
              <w:t xml:space="preserve"> </w:t>
            </w:r>
            <w:r w:rsidRPr="00374C9B">
              <w:rPr>
                <w:sz w:val="24"/>
              </w:rPr>
              <w:t>и</w:t>
            </w:r>
            <w:r w:rsidRPr="00374C9B">
              <w:rPr>
                <w:spacing w:val="-9"/>
                <w:sz w:val="24"/>
              </w:rPr>
              <w:t xml:space="preserve"> </w:t>
            </w:r>
            <w:r w:rsidRPr="00374C9B">
              <w:rPr>
                <w:sz w:val="24"/>
              </w:rPr>
              <w:t xml:space="preserve">начине добијања података и да процењује њихову </w:t>
            </w:r>
            <w:r w:rsidRPr="00374C9B">
              <w:rPr>
                <w:spacing w:val="-2"/>
                <w:sz w:val="24"/>
              </w:rPr>
              <w:t>поузданост.</w:t>
            </w:r>
          </w:p>
          <w:p w:rsidR="00D471FE" w:rsidRPr="00374C9B" w:rsidRDefault="00D471FE" w:rsidP="00D471FE">
            <w:pPr>
              <w:pStyle w:val="TableParagraph"/>
              <w:numPr>
                <w:ilvl w:val="0"/>
                <w:numId w:val="116"/>
              </w:numPr>
              <w:tabs>
                <w:tab w:val="left" w:pos="253"/>
              </w:tabs>
              <w:spacing w:line="237" w:lineRule="auto"/>
              <w:ind w:right="183" w:firstLine="0"/>
              <w:rPr>
                <w:sz w:val="24"/>
              </w:rPr>
            </w:pPr>
            <w:r w:rsidRPr="00374C9B">
              <w:rPr>
                <w:sz w:val="24"/>
              </w:rPr>
              <w:t>Користи</w:t>
            </w:r>
            <w:r w:rsidRPr="00374C9B">
              <w:rPr>
                <w:spacing w:val="-12"/>
                <w:sz w:val="24"/>
              </w:rPr>
              <w:t xml:space="preserve"> </w:t>
            </w:r>
            <w:r w:rsidRPr="00374C9B">
              <w:rPr>
                <w:sz w:val="24"/>
              </w:rPr>
              <w:t>информационе</w:t>
            </w:r>
            <w:r w:rsidRPr="00374C9B">
              <w:rPr>
                <w:spacing w:val="-11"/>
                <w:sz w:val="24"/>
              </w:rPr>
              <w:t xml:space="preserve"> </w:t>
            </w:r>
            <w:r w:rsidRPr="00374C9B">
              <w:rPr>
                <w:sz w:val="24"/>
              </w:rPr>
              <w:t>технологије</w:t>
            </w:r>
            <w:r w:rsidRPr="00374C9B">
              <w:rPr>
                <w:spacing w:val="-11"/>
                <w:sz w:val="24"/>
              </w:rPr>
              <w:t xml:space="preserve"> </w:t>
            </w:r>
            <w:r w:rsidRPr="00374C9B">
              <w:rPr>
                <w:sz w:val="24"/>
              </w:rPr>
              <w:t>за</w:t>
            </w:r>
            <w:r w:rsidRPr="00374C9B">
              <w:rPr>
                <w:spacing w:val="-6"/>
                <w:sz w:val="24"/>
              </w:rPr>
              <w:t xml:space="preserve"> </w:t>
            </w:r>
            <w:r w:rsidRPr="00374C9B">
              <w:rPr>
                <w:sz w:val="24"/>
              </w:rPr>
              <w:t>учење</w:t>
            </w:r>
            <w:r w:rsidRPr="00374C9B">
              <w:rPr>
                <w:spacing w:val="-11"/>
                <w:sz w:val="24"/>
              </w:rPr>
              <w:t xml:space="preserve"> </w:t>
            </w:r>
            <w:r w:rsidRPr="00374C9B">
              <w:rPr>
                <w:sz w:val="24"/>
              </w:rPr>
              <w:t>и чување података.</w:t>
            </w:r>
          </w:p>
          <w:p w:rsidR="00D471FE" w:rsidRPr="00374C9B" w:rsidRDefault="00D471FE" w:rsidP="00D471FE">
            <w:pPr>
              <w:pStyle w:val="TableParagraph"/>
              <w:spacing w:line="253" w:lineRule="exact"/>
              <w:ind w:left="12"/>
              <w:jc w:val="center"/>
              <w:rPr>
                <w:b/>
                <w:spacing w:val="-2"/>
                <w:sz w:val="24"/>
              </w:rPr>
            </w:pPr>
            <w:r w:rsidRPr="00374C9B">
              <w:rPr>
                <w:sz w:val="24"/>
              </w:rPr>
              <w:t>Познаје специфичне карактеристике различитих</w:t>
            </w:r>
            <w:r w:rsidRPr="00374C9B">
              <w:rPr>
                <w:spacing w:val="-15"/>
                <w:sz w:val="24"/>
              </w:rPr>
              <w:t xml:space="preserve"> </w:t>
            </w:r>
            <w:r w:rsidRPr="00374C9B">
              <w:rPr>
                <w:sz w:val="24"/>
              </w:rPr>
              <w:t>модалитета</w:t>
            </w:r>
            <w:r w:rsidRPr="00374C9B">
              <w:rPr>
                <w:spacing w:val="-15"/>
                <w:sz w:val="24"/>
              </w:rPr>
              <w:t xml:space="preserve"> </w:t>
            </w:r>
            <w:r w:rsidRPr="00374C9B">
              <w:rPr>
                <w:sz w:val="24"/>
              </w:rPr>
              <w:t>комуникације.</w:t>
            </w:r>
          </w:p>
        </w:tc>
      </w:tr>
    </w:tbl>
    <w:p w:rsidR="00D471FE" w:rsidRPr="00374C9B" w:rsidRDefault="00D471FE" w:rsidP="00D471FE">
      <w:pPr>
        <w:pStyle w:val="TableParagraph"/>
        <w:spacing w:line="237" w:lineRule="auto"/>
        <w:rPr>
          <w:sz w:val="24"/>
        </w:rPr>
        <w:sectPr w:rsidR="00D471FE" w:rsidRPr="00374C9B" w:rsidSect="00D471FE">
          <w:pgSz w:w="15840" w:h="12240" w:orient="landscape"/>
          <w:pgMar w:top="0" w:right="280" w:bottom="1080" w:left="820" w:header="720" w:footer="720" w:gutter="0"/>
          <w:cols w:space="720"/>
          <w:docGrid w:linePitch="326"/>
        </w:sect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1530"/>
        <w:gridCol w:w="9000"/>
      </w:tblGrid>
      <w:tr w:rsidR="00D471FE" w:rsidRPr="00374C9B" w:rsidTr="00D471FE">
        <w:trPr>
          <w:trHeight w:val="12973"/>
        </w:trPr>
        <w:tc>
          <w:tcPr>
            <w:tcW w:w="3150" w:type="dxa"/>
          </w:tcPr>
          <w:p w:rsidR="00D471FE" w:rsidRPr="00374C9B" w:rsidRDefault="00D471FE" w:rsidP="00C15DD0">
            <w:pPr>
              <w:pStyle w:val="TableParagraph"/>
              <w:rPr>
                <w:sz w:val="24"/>
              </w:rPr>
            </w:pPr>
          </w:p>
        </w:tc>
        <w:tc>
          <w:tcPr>
            <w:tcW w:w="1530" w:type="dxa"/>
          </w:tcPr>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spacing w:line="242" w:lineRule="auto"/>
              <w:ind w:left="585" w:hanging="476"/>
              <w:rPr>
                <w:b/>
                <w:sz w:val="24"/>
              </w:rPr>
            </w:pPr>
            <w:r w:rsidRPr="00374C9B">
              <w:rPr>
                <w:b/>
                <w:sz w:val="24"/>
              </w:rPr>
              <w:t>Врло</w:t>
            </w:r>
            <w:r w:rsidRPr="00374C9B">
              <w:rPr>
                <w:b/>
                <w:spacing w:val="-15"/>
                <w:sz w:val="24"/>
              </w:rPr>
              <w:t xml:space="preserve"> </w:t>
            </w:r>
            <w:r w:rsidRPr="00374C9B">
              <w:rPr>
                <w:b/>
                <w:sz w:val="24"/>
              </w:rPr>
              <w:t xml:space="preserve">добар </w:t>
            </w:r>
            <w:r w:rsidRPr="00374C9B">
              <w:rPr>
                <w:b/>
                <w:spacing w:val="-4"/>
                <w:sz w:val="24"/>
              </w:rPr>
              <w:t>(4)</w:t>
            </w:r>
          </w:p>
        </w:tc>
        <w:tc>
          <w:tcPr>
            <w:tcW w:w="9000" w:type="dxa"/>
          </w:tcPr>
          <w:p w:rsidR="00D471FE" w:rsidRPr="00374C9B" w:rsidRDefault="00D471FE" w:rsidP="00C15DD0">
            <w:pPr>
              <w:pStyle w:val="TableParagraph"/>
              <w:spacing w:line="267" w:lineRule="exact"/>
              <w:ind w:left="110"/>
              <w:jc w:val="both"/>
              <w:rPr>
                <w:sz w:val="24"/>
              </w:rPr>
            </w:pPr>
            <w:r w:rsidRPr="00374C9B">
              <w:rPr>
                <w:sz w:val="24"/>
              </w:rPr>
              <w:t>Потребно</w:t>
            </w:r>
            <w:r w:rsidRPr="00374C9B">
              <w:rPr>
                <w:spacing w:val="1"/>
                <w:sz w:val="24"/>
              </w:rPr>
              <w:t xml:space="preserve"> </w:t>
            </w:r>
            <w:r w:rsidRPr="00374C9B">
              <w:rPr>
                <w:sz w:val="24"/>
              </w:rPr>
              <w:t>је</w:t>
            </w:r>
            <w:r w:rsidRPr="00374C9B">
              <w:rPr>
                <w:spacing w:val="-4"/>
                <w:sz w:val="24"/>
              </w:rPr>
              <w:t xml:space="preserve"> </w:t>
            </w:r>
            <w:r w:rsidRPr="00374C9B">
              <w:rPr>
                <w:sz w:val="24"/>
              </w:rPr>
              <w:t>да</w:t>
            </w:r>
            <w:r w:rsidRPr="00374C9B">
              <w:rPr>
                <w:spacing w:val="2"/>
                <w:sz w:val="24"/>
              </w:rPr>
              <w:t xml:space="preserve"> </w:t>
            </w:r>
            <w:r w:rsidRPr="00374C9B">
              <w:rPr>
                <w:sz w:val="24"/>
              </w:rPr>
              <w:t>ученик</w:t>
            </w:r>
            <w:r w:rsidRPr="00374C9B">
              <w:rPr>
                <w:spacing w:val="-2"/>
                <w:sz w:val="24"/>
              </w:rPr>
              <w:t xml:space="preserve"> </w:t>
            </w:r>
            <w:r w:rsidRPr="00374C9B">
              <w:rPr>
                <w:sz w:val="24"/>
              </w:rPr>
              <w:t>зна</w:t>
            </w:r>
            <w:r w:rsidRPr="00374C9B">
              <w:rPr>
                <w:spacing w:val="-3"/>
                <w:sz w:val="24"/>
              </w:rPr>
              <w:t xml:space="preserve"> </w:t>
            </w:r>
            <w:r w:rsidRPr="00374C9B">
              <w:rPr>
                <w:spacing w:val="-5"/>
                <w:sz w:val="24"/>
              </w:rPr>
              <w:t>да:</w:t>
            </w:r>
          </w:p>
          <w:p w:rsidR="00D471FE" w:rsidRPr="00374C9B" w:rsidRDefault="00D471FE" w:rsidP="00C15DD0">
            <w:pPr>
              <w:pStyle w:val="TableParagraph"/>
              <w:numPr>
                <w:ilvl w:val="0"/>
                <w:numId w:val="115"/>
              </w:numPr>
              <w:tabs>
                <w:tab w:val="left" w:pos="292"/>
              </w:tabs>
              <w:ind w:right="219" w:firstLine="0"/>
              <w:jc w:val="both"/>
              <w:rPr>
                <w:sz w:val="24"/>
              </w:rPr>
            </w:pPr>
            <w:r w:rsidRPr="00374C9B">
              <w:rPr>
                <w:sz w:val="24"/>
              </w:rPr>
              <w:t>унесе</w:t>
            </w:r>
            <w:r w:rsidRPr="00374C9B">
              <w:rPr>
                <w:spacing w:val="-7"/>
                <w:sz w:val="24"/>
              </w:rPr>
              <w:t xml:space="preserve"> </w:t>
            </w:r>
            <w:r w:rsidRPr="00374C9B">
              <w:rPr>
                <w:sz w:val="24"/>
              </w:rPr>
              <w:t>текст</w:t>
            </w:r>
            <w:r w:rsidRPr="00374C9B">
              <w:rPr>
                <w:spacing w:val="-7"/>
                <w:sz w:val="24"/>
              </w:rPr>
              <w:t xml:space="preserve"> </w:t>
            </w:r>
            <w:r w:rsidRPr="00374C9B">
              <w:rPr>
                <w:sz w:val="24"/>
              </w:rPr>
              <w:t>(речи</w:t>
            </w:r>
            <w:r w:rsidRPr="00374C9B">
              <w:rPr>
                <w:spacing w:val="-6"/>
                <w:sz w:val="24"/>
              </w:rPr>
              <w:t xml:space="preserve"> </w:t>
            </w:r>
            <w:r w:rsidRPr="00374C9B">
              <w:rPr>
                <w:sz w:val="24"/>
              </w:rPr>
              <w:t>и</w:t>
            </w:r>
            <w:r w:rsidRPr="00374C9B">
              <w:rPr>
                <w:spacing w:val="-6"/>
                <w:sz w:val="24"/>
              </w:rPr>
              <w:t xml:space="preserve"> </w:t>
            </w:r>
            <w:r w:rsidRPr="00374C9B">
              <w:rPr>
                <w:sz w:val="24"/>
              </w:rPr>
              <w:t>реченице)</w:t>
            </w:r>
            <w:r w:rsidRPr="00374C9B">
              <w:rPr>
                <w:spacing w:val="-6"/>
                <w:sz w:val="24"/>
              </w:rPr>
              <w:t xml:space="preserve"> </w:t>
            </w:r>
            <w:r w:rsidRPr="00374C9B">
              <w:rPr>
                <w:sz w:val="24"/>
              </w:rPr>
              <w:t>помоћу</w:t>
            </w:r>
            <w:r w:rsidRPr="00374C9B">
              <w:rPr>
                <w:spacing w:val="-15"/>
                <w:sz w:val="24"/>
              </w:rPr>
              <w:t xml:space="preserve"> </w:t>
            </w:r>
            <w:r w:rsidRPr="00374C9B">
              <w:rPr>
                <w:sz w:val="24"/>
              </w:rPr>
              <w:t>физичке и/или</w:t>
            </w:r>
            <w:r w:rsidRPr="00374C9B">
              <w:rPr>
                <w:spacing w:val="-6"/>
                <w:sz w:val="24"/>
              </w:rPr>
              <w:t xml:space="preserve"> </w:t>
            </w:r>
            <w:r w:rsidRPr="00374C9B">
              <w:rPr>
                <w:sz w:val="24"/>
              </w:rPr>
              <w:t>виртуелне</w:t>
            </w:r>
            <w:r w:rsidRPr="00374C9B">
              <w:rPr>
                <w:spacing w:val="-3"/>
                <w:sz w:val="24"/>
              </w:rPr>
              <w:t xml:space="preserve"> </w:t>
            </w:r>
            <w:r w:rsidRPr="00374C9B">
              <w:rPr>
                <w:sz w:val="24"/>
              </w:rPr>
              <w:t>тастатуре у</w:t>
            </w:r>
            <w:r w:rsidRPr="00374C9B">
              <w:rPr>
                <w:spacing w:val="-12"/>
                <w:sz w:val="24"/>
              </w:rPr>
              <w:t xml:space="preserve"> </w:t>
            </w:r>
            <w:r w:rsidRPr="00374C9B">
              <w:rPr>
                <w:sz w:val="24"/>
              </w:rPr>
              <w:t>програму</w:t>
            </w:r>
            <w:r w:rsidRPr="00374C9B">
              <w:rPr>
                <w:spacing w:val="-12"/>
                <w:sz w:val="24"/>
              </w:rPr>
              <w:t xml:space="preserve"> </w:t>
            </w:r>
            <w:r w:rsidRPr="00374C9B">
              <w:rPr>
                <w:sz w:val="24"/>
              </w:rPr>
              <w:t>за</w:t>
            </w:r>
            <w:r w:rsidRPr="00374C9B">
              <w:rPr>
                <w:spacing w:val="-3"/>
                <w:sz w:val="24"/>
              </w:rPr>
              <w:t xml:space="preserve"> </w:t>
            </w:r>
            <w:r w:rsidRPr="00374C9B">
              <w:rPr>
                <w:sz w:val="24"/>
              </w:rPr>
              <w:t xml:space="preserve">обраду </w:t>
            </w:r>
            <w:r w:rsidRPr="00374C9B">
              <w:rPr>
                <w:spacing w:val="-2"/>
                <w:sz w:val="24"/>
              </w:rPr>
              <w:t>текста;</w:t>
            </w:r>
          </w:p>
          <w:p w:rsidR="00D471FE" w:rsidRPr="00374C9B" w:rsidRDefault="00D471FE" w:rsidP="00C15DD0">
            <w:pPr>
              <w:pStyle w:val="TableParagraph"/>
              <w:numPr>
                <w:ilvl w:val="0"/>
                <w:numId w:val="115"/>
              </w:numPr>
              <w:tabs>
                <w:tab w:val="left" w:pos="292"/>
              </w:tabs>
              <w:spacing w:line="275" w:lineRule="exact"/>
              <w:ind w:left="292" w:hanging="182"/>
              <w:jc w:val="both"/>
              <w:rPr>
                <w:sz w:val="24"/>
              </w:rPr>
            </w:pPr>
            <w:r w:rsidRPr="00374C9B">
              <w:rPr>
                <w:sz w:val="24"/>
              </w:rPr>
              <w:t>селектује</w:t>
            </w:r>
            <w:r w:rsidRPr="00374C9B">
              <w:rPr>
                <w:spacing w:val="-6"/>
                <w:sz w:val="24"/>
              </w:rPr>
              <w:t xml:space="preserve"> </w:t>
            </w:r>
            <w:r w:rsidRPr="00374C9B">
              <w:rPr>
                <w:sz w:val="24"/>
              </w:rPr>
              <w:t>и</w:t>
            </w:r>
            <w:r w:rsidRPr="00374C9B">
              <w:rPr>
                <w:spacing w:val="-3"/>
                <w:sz w:val="24"/>
              </w:rPr>
              <w:t xml:space="preserve"> </w:t>
            </w:r>
            <w:r w:rsidRPr="00374C9B">
              <w:rPr>
                <w:sz w:val="24"/>
              </w:rPr>
              <w:t>измени</w:t>
            </w:r>
            <w:r w:rsidRPr="00374C9B">
              <w:rPr>
                <w:spacing w:val="-6"/>
                <w:sz w:val="24"/>
              </w:rPr>
              <w:t xml:space="preserve"> </w:t>
            </w:r>
            <w:r w:rsidRPr="00374C9B">
              <w:rPr>
                <w:sz w:val="24"/>
              </w:rPr>
              <w:t>(обрише,</w:t>
            </w:r>
            <w:r w:rsidRPr="00374C9B">
              <w:rPr>
                <w:spacing w:val="-1"/>
                <w:sz w:val="24"/>
              </w:rPr>
              <w:t xml:space="preserve"> </w:t>
            </w:r>
            <w:r w:rsidRPr="00374C9B">
              <w:rPr>
                <w:sz w:val="24"/>
              </w:rPr>
              <w:t>дода)</w:t>
            </w:r>
            <w:r w:rsidRPr="00374C9B">
              <w:rPr>
                <w:spacing w:val="-2"/>
                <w:sz w:val="24"/>
              </w:rPr>
              <w:t xml:space="preserve"> текст;</w:t>
            </w:r>
          </w:p>
          <w:p w:rsidR="00D471FE" w:rsidRPr="00374C9B" w:rsidRDefault="00D471FE" w:rsidP="00C15DD0">
            <w:pPr>
              <w:pStyle w:val="TableParagraph"/>
              <w:numPr>
                <w:ilvl w:val="0"/>
                <w:numId w:val="115"/>
              </w:numPr>
              <w:tabs>
                <w:tab w:val="left" w:pos="292"/>
              </w:tabs>
              <w:spacing w:line="242" w:lineRule="auto"/>
              <w:ind w:right="464" w:firstLine="0"/>
              <w:rPr>
                <w:sz w:val="24"/>
              </w:rPr>
            </w:pPr>
            <w:r w:rsidRPr="00374C9B">
              <w:rPr>
                <w:sz w:val="24"/>
              </w:rPr>
              <w:t>именује,</w:t>
            </w:r>
            <w:r w:rsidRPr="00374C9B">
              <w:rPr>
                <w:spacing w:val="-7"/>
                <w:sz w:val="24"/>
              </w:rPr>
              <w:t xml:space="preserve"> </w:t>
            </w:r>
            <w:r w:rsidRPr="00374C9B">
              <w:rPr>
                <w:sz w:val="24"/>
              </w:rPr>
              <w:t>сачува</w:t>
            </w:r>
            <w:r w:rsidRPr="00374C9B">
              <w:rPr>
                <w:spacing w:val="-9"/>
                <w:sz w:val="24"/>
              </w:rPr>
              <w:t xml:space="preserve"> </w:t>
            </w:r>
            <w:r w:rsidRPr="00374C9B">
              <w:rPr>
                <w:sz w:val="24"/>
              </w:rPr>
              <w:t>и</w:t>
            </w:r>
            <w:r w:rsidRPr="00374C9B">
              <w:rPr>
                <w:spacing w:val="-8"/>
                <w:sz w:val="24"/>
              </w:rPr>
              <w:t xml:space="preserve"> </w:t>
            </w:r>
            <w:r w:rsidRPr="00374C9B">
              <w:rPr>
                <w:sz w:val="24"/>
              </w:rPr>
              <w:t>поново</w:t>
            </w:r>
            <w:r w:rsidRPr="00374C9B">
              <w:rPr>
                <w:spacing w:val="-8"/>
                <w:sz w:val="24"/>
              </w:rPr>
              <w:t xml:space="preserve"> </w:t>
            </w:r>
            <w:r w:rsidRPr="00374C9B">
              <w:rPr>
                <w:sz w:val="24"/>
              </w:rPr>
              <w:t>отвори</w:t>
            </w:r>
            <w:r w:rsidRPr="00374C9B">
              <w:rPr>
                <w:spacing w:val="-12"/>
                <w:sz w:val="24"/>
              </w:rPr>
              <w:t xml:space="preserve"> </w:t>
            </w:r>
            <w:r w:rsidRPr="00374C9B">
              <w:rPr>
                <w:sz w:val="24"/>
              </w:rPr>
              <w:t xml:space="preserve">текстуалну </w:t>
            </w:r>
            <w:r w:rsidRPr="00374C9B">
              <w:rPr>
                <w:spacing w:val="-2"/>
                <w:sz w:val="24"/>
              </w:rPr>
              <w:t>датотеку;</w:t>
            </w:r>
          </w:p>
          <w:p w:rsidR="00D471FE" w:rsidRPr="00374C9B" w:rsidRDefault="00D471FE" w:rsidP="00C15DD0">
            <w:pPr>
              <w:pStyle w:val="TableParagraph"/>
              <w:numPr>
                <w:ilvl w:val="0"/>
                <w:numId w:val="115"/>
              </w:numPr>
              <w:tabs>
                <w:tab w:val="left" w:pos="287"/>
              </w:tabs>
              <w:spacing w:line="242" w:lineRule="auto"/>
              <w:ind w:right="914" w:firstLine="0"/>
              <w:rPr>
                <w:sz w:val="24"/>
              </w:rPr>
            </w:pPr>
            <w:r w:rsidRPr="00374C9B">
              <w:rPr>
                <w:sz w:val="24"/>
              </w:rPr>
              <w:t>објасни својим речима</w:t>
            </w:r>
            <w:r w:rsidRPr="00374C9B">
              <w:rPr>
                <w:spacing w:val="-1"/>
                <w:sz w:val="24"/>
              </w:rPr>
              <w:t xml:space="preserve"> </w:t>
            </w:r>
            <w:r w:rsidRPr="00374C9B">
              <w:rPr>
                <w:sz w:val="24"/>
              </w:rPr>
              <w:t>на</w:t>
            </w:r>
            <w:r w:rsidRPr="00374C9B">
              <w:rPr>
                <w:spacing w:val="-1"/>
                <w:sz w:val="24"/>
              </w:rPr>
              <w:t xml:space="preserve"> </w:t>
            </w:r>
            <w:r w:rsidRPr="00374C9B">
              <w:rPr>
                <w:sz w:val="24"/>
              </w:rPr>
              <w:t>који начин се формирају</w:t>
            </w:r>
            <w:r w:rsidRPr="00374C9B">
              <w:rPr>
                <w:spacing w:val="-15"/>
                <w:sz w:val="24"/>
              </w:rPr>
              <w:t xml:space="preserve"> </w:t>
            </w:r>
            <w:r w:rsidRPr="00374C9B">
              <w:rPr>
                <w:sz w:val="24"/>
              </w:rPr>
              <w:t>резултати</w:t>
            </w:r>
            <w:r w:rsidRPr="00374C9B">
              <w:rPr>
                <w:spacing w:val="-11"/>
                <w:sz w:val="24"/>
              </w:rPr>
              <w:t xml:space="preserve"> </w:t>
            </w:r>
            <w:r w:rsidRPr="00374C9B">
              <w:rPr>
                <w:sz w:val="24"/>
              </w:rPr>
              <w:t>претраге</w:t>
            </w:r>
            <w:r w:rsidRPr="00374C9B">
              <w:rPr>
                <w:spacing w:val="-10"/>
                <w:sz w:val="24"/>
              </w:rPr>
              <w:t xml:space="preserve"> </w:t>
            </w:r>
            <w:r w:rsidRPr="00374C9B">
              <w:rPr>
                <w:sz w:val="24"/>
              </w:rPr>
              <w:t>интернета;</w:t>
            </w:r>
          </w:p>
          <w:p w:rsidR="00D471FE" w:rsidRPr="00374C9B" w:rsidRDefault="00D471FE" w:rsidP="00C15DD0">
            <w:pPr>
              <w:pStyle w:val="TableParagraph"/>
              <w:numPr>
                <w:ilvl w:val="0"/>
                <w:numId w:val="115"/>
              </w:numPr>
              <w:tabs>
                <w:tab w:val="left" w:pos="287"/>
              </w:tabs>
              <w:spacing w:line="242" w:lineRule="auto"/>
              <w:ind w:right="461" w:firstLine="0"/>
              <w:rPr>
                <w:sz w:val="24"/>
              </w:rPr>
            </w:pPr>
            <w:r w:rsidRPr="00374C9B">
              <w:rPr>
                <w:sz w:val="24"/>
              </w:rPr>
              <w:t>одабира</w:t>
            </w:r>
            <w:r w:rsidRPr="00374C9B">
              <w:rPr>
                <w:spacing w:val="-7"/>
                <w:sz w:val="24"/>
              </w:rPr>
              <w:t xml:space="preserve"> </w:t>
            </w:r>
            <w:r w:rsidRPr="00374C9B">
              <w:rPr>
                <w:sz w:val="24"/>
              </w:rPr>
              <w:t>дигиталне</w:t>
            </w:r>
            <w:r w:rsidRPr="00374C9B">
              <w:rPr>
                <w:spacing w:val="-7"/>
                <w:sz w:val="24"/>
              </w:rPr>
              <w:t xml:space="preserve"> </w:t>
            </w:r>
            <w:r w:rsidRPr="00374C9B">
              <w:rPr>
                <w:sz w:val="24"/>
              </w:rPr>
              <w:t>садржаје</w:t>
            </w:r>
            <w:r w:rsidRPr="00374C9B">
              <w:rPr>
                <w:spacing w:val="-7"/>
                <w:sz w:val="24"/>
              </w:rPr>
              <w:t xml:space="preserve"> </w:t>
            </w:r>
            <w:r w:rsidRPr="00374C9B">
              <w:rPr>
                <w:sz w:val="24"/>
              </w:rPr>
              <w:t>на</w:t>
            </w:r>
            <w:r w:rsidRPr="00374C9B">
              <w:rPr>
                <w:spacing w:val="-7"/>
                <w:sz w:val="24"/>
              </w:rPr>
              <w:t xml:space="preserve"> </w:t>
            </w:r>
            <w:r w:rsidRPr="00374C9B">
              <w:rPr>
                <w:sz w:val="24"/>
              </w:rPr>
              <w:t>основу</w:t>
            </w:r>
            <w:r w:rsidRPr="00374C9B">
              <w:rPr>
                <w:spacing w:val="-15"/>
                <w:sz w:val="24"/>
              </w:rPr>
              <w:t xml:space="preserve"> </w:t>
            </w:r>
            <w:r w:rsidRPr="00374C9B">
              <w:rPr>
                <w:sz w:val="24"/>
              </w:rPr>
              <w:t>PEGI ознаке у складу са својим узрастом;</w:t>
            </w:r>
          </w:p>
          <w:p w:rsidR="00D471FE" w:rsidRPr="00374C9B" w:rsidRDefault="00D471FE" w:rsidP="00C15DD0">
            <w:pPr>
              <w:pStyle w:val="TableParagraph"/>
              <w:numPr>
                <w:ilvl w:val="0"/>
                <w:numId w:val="115"/>
              </w:numPr>
              <w:tabs>
                <w:tab w:val="left" w:pos="292"/>
              </w:tabs>
              <w:ind w:right="457" w:firstLine="0"/>
              <w:rPr>
                <w:sz w:val="24"/>
              </w:rPr>
            </w:pPr>
            <w:r w:rsidRPr="00374C9B">
              <w:rPr>
                <w:sz w:val="24"/>
              </w:rPr>
              <w:t>примени блокове оператора поређења при креирању</w:t>
            </w:r>
            <w:r w:rsidRPr="00374C9B">
              <w:rPr>
                <w:spacing w:val="-14"/>
                <w:sz w:val="24"/>
              </w:rPr>
              <w:t xml:space="preserve"> </w:t>
            </w:r>
            <w:r w:rsidRPr="00374C9B">
              <w:rPr>
                <w:sz w:val="24"/>
              </w:rPr>
              <w:t>програма</w:t>
            </w:r>
            <w:r w:rsidRPr="00374C9B">
              <w:rPr>
                <w:spacing w:val="-6"/>
                <w:sz w:val="24"/>
              </w:rPr>
              <w:t xml:space="preserve"> </w:t>
            </w:r>
            <w:r w:rsidRPr="00374C9B">
              <w:rPr>
                <w:sz w:val="24"/>
              </w:rPr>
              <w:t>у</w:t>
            </w:r>
            <w:r w:rsidRPr="00374C9B">
              <w:rPr>
                <w:spacing w:val="-14"/>
                <w:sz w:val="24"/>
              </w:rPr>
              <w:t xml:space="preserve"> </w:t>
            </w:r>
            <w:r w:rsidRPr="00374C9B">
              <w:rPr>
                <w:sz w:val="24"/>
              </w:rPr>
              <w:t>визуелном</w:t>
            </w:r>
            <w:r w:rsidRPr="00374C9B">
              <w:rPr>
                <w:spacing w:val="-7"/>
                <w:sz w:val="24"/>
              </w:rPr>
              <w:t xml:space="preserve"> </w:t>
            </w:r>
            <w:r w:rsidRPr="00374C9B">
              <w:rPr>
                <w:sz w:val="24"/>
              </w:rPr>
              <w:t>програмском језику, који садрже гранање;</w:t>
            </w:r>
          </w:p>
          <w:p w:rsidR="00D471FE" w:rsidRPr="00374C9B" w:rsidRDefault="00D471FE" w:rsidP="00C15DD0">
            <w:pPr>
              <w:pStyle w:val="TableParagraph"/>
              <w:numPr>
                <w:ilvl w:val="0"/>
                <w:numId w:val="115"/>
              </w:numPr>
              <w:tabs>
                <w:tab w:val="left" w:pos="287"/>
              </w:tabs>
              <w:spacing w:line="237" w:lineRule="auto"/>
              <w:ind w:right="814" w:firstLine="0"/>
              <w:rPr>
                <w:sz w:val="24"/>
              </w:rPr>
            </w:pPr>
            <w:r w:rsidRPr="00374C9B">
              <w:rPr>
                <w:sz w:val="24"/>
              </w:rPr>
              <w:t>објасни потребу употребе гранања и понављања у програмима својим речима.</w:t>
            </w:r>
          </w:p>
          <w:p w:rsidR="00D471FE" w:rsidRPr="00374C9B" w:rsidRDefault="00D471FE" w:rsidP="00C15DD0">
            <w:pPr>
              <w:pStyle w:val="TableParagraph"/>
              <w:numPr>
                <w:ilvl w:val="0"/>
                <w:numId w:val="115"/>
              </w:numPr>
              <w:tabs>
                <w:tab w:val="left" w:pos="287"/>
              </w:tabs>
              <w:spacing w:line="237" w:lineRule="auto"/>
              <w:ind w:right="814" w:firstLine="0"/>
              <w:rPr>
                <w:sz w:val="24"/>
              </w:rPr>
            </w:pPr>
            <w:r w:rsidRPr="00374C9B">
              <w:rPr>
                <w:sz w:val="24"/>
              </w:rPr>
              <w:t>објасни</w:t>
            </w:r>
            <w:r w:rsidRPr="00374C9B">
              <w:rPr>
                <w:spacing w:val="-10"/>
                <w:sz w:val="24"/>
              </w:rPr>
              <w:t xml:space="preserve"> </w:t>
            </w:r>
            <w:r w:rsidRPr="00374C9B">
              <w:rPr>
                <w:sz w:val="24"/>
              </w:rPr>
              <w:t>својим</w:t>
            </w:r>
            <w:r w:rsidRPr="00374C9B">
              <w:rPr>
                <w:spacing w:val="-8"/>
                <w:sz w:val="24"/>
              </w:rPr>
              <w:t xml:space="preserve"> </w:t>
            </w:r>
            <w:r w:rsidRPr="00374C9B">
              <w:rPr>
                <w:sz w:val="24"/>
              </w:rPr>
              <w:t>речима</w:t>
            </w:r>
            <w:r w:rsidRPr="00374C9B">
              <w:rPr>
                <w:spacing w:val="-10"/>
                <w:sz w:val="24"/>
              </w:rPr>
              <w:t xml:space="preserve"> </w:t>
            </w:r>
            <w:r w:rsidRPr="00374C9B">
              <w:rPr>
                <w:sz w:val="24"/>
              </w:rPr>
              <w:t>сврху</w:t>
            </w:r>
            <w:r w:rsidRPr="00374C9B">
              <w:rPr>
                <w:spacing w:val="-15"/>
                <w:sz w:val="24"/>
              </w:rPr>
              <w:t xml:space="preserve"> </w:t>
            </w:r>
            <w:r w:rsidRPr="00374C9B">
              <w:rPr>
                <w:sz w:val="24"/>
              </w:rPr>
              <w:t>коришћења прегледача и претраживача за приступ садржајима светске мреже;</w:t>
            </w:r>
          </w:p>
          <w:p w:rsidR="00D471FE" w:rsidRPr="00374C9B" w:rsidRDefault="00D471FE" w:rsidP="00C15DD0">
            <w:pPr>
              <w:pStyle w:val="TableParagraph"/>
              <w:numPr>
                <w:ilvl w:val="0"/>
                <w:numId w:val="115"/>
              </w:numPr>
              <w:tabs>
                <w:tab w:val="left" w:pos="287"/>
              </w:tabs>
              <w:spacing w:line="237" w:lineRule="auto"/>
              <w:ind w:right="531" w:firstLine="0"/>
              <w:rPr>
                <w:sz w:val="24"/>
              </w:rPr>
            </w:pPr>
            <w:r w:rsidRPr="00374C9B">
              <w:rPr>
                <w:sz w:val="24"/>
              </w:rPr>
              <w:t>осмисли</w:t>
            </w:r>
            <w:r w:rsidRPr="00374C9B">
              <w:rPr>
                <w:spacing w:val="-7"/>
                <w:sz w:val="24"/>
              </w:rPr>
              <w:t xml:space="preserve"> </w:t>
            </w:r>
            <w:r w:rsidRPr="00374C9B">
              <w:rPr>
                <w:sz w:val="24"/>
              </w:rPr>
              <w:t>кључне</w:t>
            </w:r>
            <w:r w:rsidRPr="00374C9B">
              <w:rPr>
                <w:spacing w:val="-5"/>
                <w:sz w:val="24"/>
              </w:rPr>
              <w:t xml:space="preserve"> </w:t>
            </w:r>
            <w:r w:rsidRPr="00374C9B">
              <w:rPr>
                <w:sz w:val="24"/>
              </w:rPr>
              <w:t>речи</w:t>
            </w:r>
            <w:r w:rsidRPr="00374C9B">
              <w:rPr>
                <w:spacing w:val="-3"/>
                <w:sz w:val="24"/>
              </w:rPr>
              <w:t xml:space="preserve"> </w:t>
            </w:r>
            <w:r w:rsidRPr="00374C9B">
              <w:rPr>
                <w:sz w:val="24"/>
              </w:rPr>
              <w:t>на</w:t>
            </w:r>
            <w:r w:rsidRPr="00374C9B">
              <w:rPr>
                <w:spacing w:val="-5"/>
                <w:sz w:val="24"/>
              </w:rPr>
              <w:t xml:space="preserve"> </w:t>
            </w:r>
            <w:r w:rsidRPr="00374C9B">
              <w:rPr>
                <w:sz w:val="24"/>
              </w:rPr>
              <w:t>основу</w:t>
            </w:r>
            <w:r w:rsidRPr="00374C9B">
              <w:rPr>
                <w:spacing w:val="-13"/>
                <w:sz w:val="24"/>
              </w:rPr>
              <w:t xml:space="preserve"> </w:t>
            </w:r>
            <w:r w:rsidRPr="00374C9B">
              <w:rPr>
                <w:sz w:val="24"/>
              </w:rPr>
              <w:t>којих</w:t>
            </w:r>
            <w:r w:rsidRPr="00374C9B">
              <w:rPr>
                <w:spacing w:val="-8"/>
                <w:sz w:val="24"/>
              </w:rPr>
              <w:t xml:space="preserve"> </w:t>
            </w:r>
            <w:r w:rsidRPr="00374C9B">
              <w:rPr>
                <w:sz w:val="24"/>
              </w:rPr>
              <w:t>ће</w:t>
            </w:r>
            <w:r w:rsidRPr="00374C9B">
              <w:rPr>
                <w:spacing w:val="-5"/>
                <w:sz w:val="24"/>
              </w:rPr>
              <w:t xml:space="preserve"> </w:t>
            </w:r>
            <w:r w:rsidRPr="00374C9B">
              <w:rPr>
                <w:sz w:val="24"/>
              </w:rPr>
              <w:t>на интернету тражити потребне дигиталне</w:t>
            </w:r>
          </w:p>
          <w:p w:rsidR="00D471FE" w:rsidRPr="00374C9B" w:rsidRDefault="00D471FE" w:rsidP="00C15DD0">
            <w:pPr>
              <w:pStyle w:val="TableParagraph"/>
              <w:spacing w:line="275" w:lineRule="exact"/>
              <w:ind w:left="110"/>
              <w:rPr>
                <w:sz w:val="24"/>
              </w:rPr>
            </w:pPr>
            <w:r w:rsidRPr="00374C9B">
              <w:rPr>
                <w:spacing w:val="-2"/>
                <w:sz w:val="24"/>
              </w:rPr>
              <w:t>садржаје;</w:t>
            </w:r>
          </w:p>
          <w:p w:rsidR="00D471FE" w:rsidRPr="00374C9B" w:rsidRDefault="00D471FE" w:rsidP="00C15DD0">
            <w:pPr>
              <w:pStyle w:val="TableParagraph"/>
              <w:numPr>
                <w:ilvl w:val="0"/>
                <w:numId w:val="115"/>
              </w:numPr>
              <w:tabs>
                <w:tab w:val="left" w:pos="292"/>
              </w:tabs>
              <w:spacing w:line="242" w:lineRule="auto"/>
              <w:ind w:right="129" w:firstLine="0"/>
              <w:rPr>
                <w:sz w:val="24"/>
              </w:rPr>
            </w:pPr>
            <w:r w:rsidRPr="00374C9B">
              <w:rPr>
                <w:sz w:val="24"/>
              </w:rPr>
              <w:t>наведе</w:t>
            </w:r>
            <w:r w:rsidRPr="00374C9B">
              <w:rPr>
                <w:spacing w:val="-6"/>
                <w:sz w:val="24"/>
              </w:rPr>
              <w:t xml:space="preserve"> </w:t>
            </w:r>
            <w:r w:rsidRPr="00374C9B">
              <w:rPr>
                <w:sz w:val="24"/>
              </w:rPr>
              <w:t>неке</w:t>
            </w:r>
            <w:r w:rsidRPr="00374C9B">
              <w:rPr>
                <w:spacing w:val="-10"/>
                <w:sz w:val="24"/>
              </w:rPr>
              <w:t xml:space="preserve"> </w:t>
            </w:r>
            <w:r w:rsidRPr="00374C9B">
              <w:rPr>
                <w:sz w:val="24"/>
              </w:rPr>
              <w:t>од</w:t>
            </w:r>
            <w:r w:rsidRPr="00374C9B">
              <w:rPr>
                <w:spacing w:val="-11"/>
                <w:sz w:val="24"/>
              </w:rPr>
              <w:t xml:space="preserve"> </w:t>
            </w:r>
            <w:r w:rsidRPr="00374C9B">
              <w:rPr>
                <w:sz w:val="24"/>
              </w:rPr>
              <w:t>оператора</w:t>
            </w:r>
            <w:r w:rsidRPr="00374C9B">
              <w:rPr>
                <w:spacing w:val="-6"/>
                <w:sz w:val="24"/>
              </w:rPr>
              <w:t xml:space="preserve"> </w:t>
            </w:r>
            <w:r w:rsidRPr="00374C9B">
              <w:rPr>
                <w:sz w:val="24"/>
              </w:rPr>
              <w:t>поређења</w:t>
            </w:r>
            <w:r w:rsidRPr="00374C9B">
              <w:rPr>
                <w:spacing w:val="-6"/>
                <w:sz w:val="24"/>
              </w:rPr>
              <w:t xml:space="preserve"> </w:t>
            </w:r>
            <w:r w:rsidRPr="00374C9B">
              <w:rPr>
                <w:sz w:val="24"/>
              </w:rPr>
              <w:t>(мање,</w:t>
            </w:r>
            <w:r w:rsidRPr="00374C9B">
              <w:rPr>
                <w:spacing w:val="-8"/>
                <w:sz w:val="24"/>
              </w:rPr>
              <w:t xml:space="preserve"> </w:t>
            </w:r>
            <w:r w:rsidRPr="00374C9B">
              <w:rPr>
                <w:sz w:val="24"/>
              </w:rPr>
              <w:t>веће и једнако) и у конкретном примеру предвиди</w:t>
            </w:r>
          </w:p>
          <w:p w:rsidR="00D471FE" w:rsidRPr="00374C9B" w:rsidRDefault="00D471FE" w:rsidP="00C15DD0">
            <w:pPr>
              <w:pStyle w:val="TableParagraph"/>
              <w:spacing w:line="271" w:lineRule="exact"/>
              <w:ind w:left="110"/>
              <w:rPr>
                <w:sz w:val="24"/>
              </w:rPr>
            </w:pPr>
            <w:r w:rsidRPr="00374C9B">
              <w:rPr>
                <w:sz w:val="24"/>
              </w:rPr>
              <w:t>резултат</w:t>
            </w:r>
            <w:r w:rsidRPr="00374C9B">
              <w:rPr>
                <w:spacing w:val="-4"/>
                <w:sz w:val="24"/>
              </w:rPr>
              <w:t xml:space="preserve"> </w:t>
            </w:r>
            <w:r w:rsidRPr="00374C9B">
              <w:rPr>
                <w:sz w:val="24"/>
              </w:rPr>
              <w:t>њиховог</w:t>
            </w:r>
            <w:r w:rsidRPr="00374C9B">
              <w:rPr>
                <w:spacing w:val="-1"/>
                <w:sz w:val="24"/>
              </w:rPr>
              <w:t xml:space="preserve"> </w:t>
            </w:r>
            <w:r w:rsidRPr="00374C9B">
              <w:rPr>
                <w:sz w:val="24"/>
              </w:rPr>
              <w:t>извршавања</w:t>
            </w:r>
            <w:r w:rsidRPr="00374C9B">
              <w:rPr>
                <w:spacing w:val="-4"/>
                <w:sz w:val="24"/>
              </w:rPr>
              <w:t xml:space="preserve"> </w:t>
            </w:r>
            <w:r w:rsidRPr="00374C9B">
              <w:rPr>
                <w:sz w:val="24"/>
              </w:rPr>
              <w:t>(тачно,</w:t>
            </w:r>
            <w:r w:rsidRPr="00374C9B">
              <w:rPr>
                <w:spacing w:val="-1"/>
                <w:sz w:val="24"/>
              </w:rPr>
              <w:t xml:space="preserve"> </w:t>
            </w:r>
            <w:r w:rsidRPr="00374C9B">
              <w:rPr>
                <w:spacing w:val="-2"/>
                <w:sz w:val="24"/>
              </w:rPr>
              <w:t>нетачно);</w:t>
            </w:r>
          </w:p>
          <w:p w:rsidR="00D471FE" w:rsidRPr="00374C9B" w:rsidRDefault="00D471FE" w:rsidP="00C15DD0">
            <w:pPr>
              <w:pStyle w:val="TableParagraph"/>
              <w:numPr>
                <w:ilvl w:val="0"/>
                <w:numId w:val="115"/>
              </w:numPr>
              <w:tabs>
                <w:tab w:val="left" w:pos="292"/>
              </w:tabs>
              <w:ind w:right="388" w:firstLine="0"/>
              <w:rPr>
                <w:sz w:val="24"/>
              </w:rPr>
            </w:pPr>
            <w:r w:rsidRPr="00374C9B">
              <w:rPr>
                <w:sz w:val="24"/>
              </w:rPr>
              <w:t>наведе</w:t>
            </w:r>
            <w:r w:rsidRPr="00374C9B">
              <w:rPr>
                <w:spacing w:val="-3"/>
                <w:sz w:val="24"/>
              </w:rPr>
              <w:t xml:space="preserve"> </w:t>
            </w:r>
            <w:r w:rsidRPr="00374C9B">
              <w:rPr>
                <w:sz w:val="24"/>
              </w:rPr>
              <w:t>аритметичке</w:t>
            </w:r>
            <w:r w:rsidRPr="00374C9B">
              <w:rPr>
                <w:spacing w:val="-8"/>
                <w:sz w:val="24"/>
              </w:rPr>
              <w:t xml:space="preserve"> </w:t>
            </w:r>
            <w:r w:rsidRPr="00374C9B">
              <w:rPr>
                <w:sz w:val="24"/>
              </w:rPr>
              <w:t>операторе</w:t>
            </w:r>
            <w:r w:rsidRPr="00374C9B">
              <w:rPr>
                <w:spacing w:val="-8"/>
                <w:sz w:val="24"/>
              </w:rPr>
              <w:t xml:space="preserve"> </w:t>
            </w:r>
            <w:r w:rsidRPr="00374C9B">
              <w:rPr>
                <w:sz w:val="24"/>
              </w:rPr>
              <w:t>(+,</w:t>
            </w:r>
            <w:r w:rsidRPr="00374C9B">
              <w:rPr>
                <w:spacing w:val="-1"/>
                <w:sz w:val="24"/>
              </w:rPr>
              <w:t xml:space="preserve"> </w:t>
            </w:r>
            <w:r w:rsidRPr="00374C9B">
              <w:rPr>
                <w:sz w:val="24"/>
              </w:rPr>
              <w:t>-, *</w:t>
            </w:r>
            <w:r w:rsidRPr="00374C9B">
              <w:rPr>
                <w:spacing w:val="-7"/>
                <w:sz w:val="24"/>
              </w:rPr>
              <w:t xml:space="preserve"> </w:t>
            </w:r>
            <w:r w:rsidRPr="00374C9B">
              <w:rPr>
                <w:sz w:val="24"/>
              </w:rPr>
              <w:t>и</w:t>
            </w:r>
            <w:r w:rsidRPr="00374C9B">
              <w:rPr>
                <w:spacing w:val="-6"/>
                <w:sz w:val="24"/>
              </w:rPr>
              <w:t xml:space="preserve"> </w:t>
            </w:r>
            <w:r w:rsidRPr="00374C9B">
              <w:rPr>
                <w:sz w:val="24"/>
              </w:rPr>
              <w:t>/)</w:t>
            </w:r>
            <w:r w:rsidRPr="00374C9B">
              <w:rPr>
                <w:spacing w:val="-5"/>
                <w:sz w:val="24"/>
              </w:rPr>
              <w:t xml:space="preserve"> </w:t>
            </w:r>
            <w:r w:rsidRPr="00374C9B">
              <w:rPr>
                <w:sz w:val="24"/>
              </w:rPr>
              <w:t>и</w:t>
            </w:r>
            <w:r w:rsidRPr="00374C9B">
              <w:rPr>
                <w:spacing w:val="-1"/>
                <w:sz w:val="24"/>
              </w:rPr>
              <w:t xml:space="preserve"> </w:t>
            </w:r>
            <w:r w:rsidRPr="00374C9B">
              <w:rPr>
                <w:sz w:val="24"/>
              </w:rPr>
              <w:t>у конкретном примеру предвиди резултат њиховог извршавања;</w:t>
            </w:r>
          </w:p>
          <w:p w:rsidR="00D471FE" w:rsidRPr="00374C9B" w:rsidRDefault="00D471FE" w:rsidP="00C15DD0">
            <w:pPr>
              <w:pStyle w:val="TableParagraph"/>
              <w:numPr>
                <w:ilvl w:val="0"/>
                <w:numId w:val="115"/>
              </w:numPr>
              <w:tabs>
                <w:tab w:val="left" w:pos="292"/>
              </w:tabs>
              <w:spacing w:line="274" w:lineRule="exact"/>
              <w:ind w:left="292" w:hanging="182"/>
              <w:rPr>
                <w:sz w:val="24"/>
              </w:rPr>
            </w:pPr>
            <w:r w:rsidRPr="00374C9B">
              <w:rPr>
                <w:sz w:val="24"/>
              </w:rPr>
              <w:t>активно</w:t>
            </w:r>
            <w:r w:rsidRPr="00374C9B">
              <w:rPr>
                <w:spacing w:val="-1"/>
                <w:sz w:val="24"/>
              </w:rPr>
              <w:t xml:space="preserve"> </w:t>
            </w:r>
            <w:r w:rsidRPr="00374C9B">
              <w:rPr>
                <w:sz w:val="24"/>
              </w:rPr>
              <w:t>учествује</w:t>
            </w:r>
            <w:r w:rsidRPr="00374C9B">
              <w:rPr>
                <w:spacing w:val="3"/>
                <w:sz w:val="24"/>
              </w:rPr>
              <w:t xml:space="preserve"> </w:t>
            </w:r>
            <w:r w:rsidRPr="00374C9B">
              <w:rPr>
                <w:sz w:val="24"/>
              </w:rPr>
              <w:t>у</w:t>
            </w:r>
            <w:r w:rsidRPr="00374C9B">
              <w:rPr>
                <w:spacing w:val="-10"/>
                <w:sz w:val="24"/>
              </w:rPr>
              <w:t xml:space="preserve"> </w:t>
            </w:r>
            <w:r w:rsidRPr="00374C9B">
              <w:rPr>
                <w:sz w:val="24"/>
              </w:rPr>
              <w:t>раду</w:t>
            </w:r>
            <w:r w:rsidRPr="00374C9B">
              <w:rPr>
                <w:spacing w:val="-6"/>
                <w:sz w:val="24"/>
              </w:rPr>
              <w:t xml:space="preserve"> </w:t>
            </w:r>
            <w:r w:rsidRPr="00374C9B">
              <w:rPr>
                <w:sz w:val="24"/>
              </w:rPr>
              <w:t>на</w:t>
            </w:r>
            <w:r w:rsidRPr="00374C9B">
              <w:rPr>
                <w:spacing w:val="-1"/>
                <w:sz w:val="24"/>
              </w:rPr>
              <w:t xml:space="preserve"> </w:t>
            </w:r>
            <w:r w:rsidRPr="00374C9B">
              <w:rPr>
                <w:spacing w:val="-4"/>
                <w:sz w:val="24"/>
              </w:rPr>
              <w:t>часу;</w:t>
            </w:r>
          </w:p>
          <w:p w:rsidR="00D471FE" w:rsidRPr="00374C9B" w:rsidRDefault="00D471FE" w:rsidP="00C15DD0">
            <w:pPr>
              <w:pStyle w:val="TableParagraph"/>
              <w:numPr>
                <w:ilvl w:val="0"/>
                <w:numId w:val="115"/>
              </w:numPr>
              <w:tabs>
                <w:tab w:val="left" w:pos="292"/>
              </w:tabs>
              <w:ind w:left="292" w:hanging="182"/>
              <w:rPr>
                <w:sz w:val="24"/>
              </w:rPr>
            </w:pPr>
            <w:r w:rsidRPr="00374C9B">
              <w:rPr>
                <w:sz w:val="24"/>
              </w:rPr>
              <w:t>редовно</w:t>
            </w:r>
            <w:r w:rsidRPr="00374C9B">
              <w:rPr>
                <w:spacing w:val="-1"/>
                <w:sz w:val="24"/>
              </w:rPr>
              <w:t xml:space="preserve"> </w:t>
            </w:r>
            <w:r w:rsidRPr="00374C9B">
              <w:rPr>
                <w:sz w:val="24"/>
              </w:rPr>
              <w:t>извршава</w:t>
            </w:r>
            <w:r w:rsidRPr="00374C9B">
              <w:rPr>
                <w:spacing w:val="-5"/>
                <w:sz w:val="24"/>
              </w:rPr>
              <w:t xml:space="preserve"> </w:t>
            </w:r>
            <w:r w:rsidRPr="00374C9B">
              <w:rPr>
                <w:spacing w:val="-2"/>
                <w:sz w:val="24"/>
              </w:rPr>
              <w:t>задатке.</w:t>
            </w:r>
          </w:p>
          <w:p w:rsidR="00D471FE" w:rsidRPr="00374C9B" w:rsidRDefault="00D471FE" w:rsidP="00C15DD0">
            <w:pPr>
              <w:pStyle w:val="TableParagraph"/>
              <w:rPr>
                <w:sz w:val="24"/>
              </w:rPr>
            </w:pPr>
          </w:p>
          <w:p w:rsidR="00D471FE" w:rsidRPr="00374C9B" w:rsidRDefault="00D471FE" w:rsidP="00C15DD0">
            <w:pPr>
              <w:pStyle w:val="TableParagraph"/>
              <w:spacing w:line="275" w:lineRule="exact"/>
              <w:ind w:left="110"/>
              <w:rPr>
                <w:sz w:val="24"/>
              </w:rPr>
            </w:pPr>
            <w:r w:rsidRPr="00374C9B">
              <w:rPr>
                <w:b/>
                <w:sz w:val="24"/>
              </w:rPr>
              <w:t>Описи</w:t>
            </w:r>
            <w:r w:rsidRPr="00374C9B">
              <w:rPr>
                <w:b/>
                <w:spacing w:val="1"/>
                <w:sz w:val="24"/>
              </w:rPr>
              <w:t xml:space="preserve"> </w:t>
            </w:r>
            <w:r w:rsidRPr="00374C9B">
              <w:rPr>
                <w:b/>
                <w:spacing w:val="-2"/>
                <w:sz w:val="24"/>
              </w:rPr>
              <w:t>постигнућа</w:t>
            </w:r>
            <w:r w:rsidRPr="00374C9B">
              <w:rPr>
                <w:spacing w:val="-2"/>
                <w:sz w:val="24"/>
              </w:rPr>
              <w:t>:</w:t>
            </w:r>
          </w:p>
          <w:p w:rsidR="00D471FE" w:rsidRPr="00374C9B" w:rsidRDefault="00D471FE" w:rsidP="00C15DD0">
            <w:pPr>
              <w:pStyle w:val="TableParagraph"/>
              <w:numPr>
                <w:ilvl w:val="0"/>
                <w:numId w:val="114"/>
              </w:numPr>
              <w:tabs>
                <w:tab w:val="left" w:pos="253"/>
              </w:tabs>
              <w:spacing w:line="242" w:lineRule="auto"/>
              <w:ind w:right="963" w:firstLine="0"/>
              <w:rPr>
                <w:sz w:val="24"/>
              </w:rPr>
            </w:pPr>
            <w:r w:rsidRPr="00374C9B">
              <w:rPr>
                <w:sz w:val="24"/>
              </w:rPr>
              <w:t>Углавном</w:t>
            </w:r>
            <w:r w:rsidRPr="00374C9B">
              <w:rPr>
                <w:spacing w:val="-11"/>
                <w:sz w:val="24"/>
              </w:rPr>
              <w:t xml:space="preserve"> </w:t>
            </w:r>
            <w:r w:rsidRPr="00374C9B">
              <w:rPr>
                <w:sz w:val="24"/>
              </w:rPr>
              <w:t>да</w:t>
            </w:r>
            <w:r w:rsidRPr="00374C9B">
              <w:rPr>
                <w:spacing w:val="-13"/>
                <w:sz w:val="24"/>
              </w:rPr>
              <w:t xml:space="preserve"> </w:t>
            </w:r>
            <w:r w:rsidRPr="00374C9B">
              <w:rPr>
                <w:sz w:val="24"/>
              </w:rPr>
              <w:t>претражује</w:t>
            </w:r>
            <w:r w:rsidRPr="00374C9B">
              <w:rPr>
                <w:spacing w:val="-13"/>
                <w:sz w:val="24"/>
              </w:rPr>
              <w:t xml:space="preserve"> </w:t>
            </w:r>
            <w:r w:rsidRPr="00374C9B">
              <w:rPr>
                <w:sz w:val="24"/>
              </w:rPr>
              <w:t>информације</w:t>
            </w:r>
            <w:r w:rsidRPr="00374C9B">
              <w:rPr>
                <w:spacing w:val="-9"/>
                <w:sz w:val="24"/>
              </w:rPr>
              <w:t xml:space="preserve"> </w:t>
            </w:r>
            <w:r w:rsidRPr="00374C9B">
              <w:rPr>
                <w:sz w:val="24"/>
              </w:rPr>
              <w:t>у електронском облику.</w:t>
            </w:r>
          </w:p>
          <w:p w:rsidR="00D471FE" w:rsidRPr="00374C9B" w:rsidRDefault="00D471FE" w:rsidP="00C15DD0">
            <w:pPr>
              <w:pStyle w:val="TableParagraph"/>
              <w:numPr>
                <w:ilvl w:val="0"/>
                <w:numId w:val="114"/>
              </w:numPr>
              <w:tabs>
                <w:tab w:val="left" w:pos="253"/>
              </w:tabs>
              <w:spacing w:line="242" w:lineRule="auto"/>
              <w:ind w:right="157" w:firstLine="0"/>
              <w:rPr>
                <w:sz w:val="24"/>
              </w:rPr>
            </w:pPr>
            <w:r w:rsidRPr="00374C9B">
              <w:rPr>
                <w:sz w:val="24"/>
              </w:rPr>
              <w:t>Препознаје</w:t>
            </w:r>
            <w:r w:rsidRPr="00374C9B">
              <w:rPr>
                <w:spacing w:val="-8"/>
                <w:sz w:val="24"/>
              </w:rPr>
              <w:t xml:space="preserve"> </w:t>
            </w:r>
            <w:r w:rsidRPr="00374C9B">
              <w:rPr>
                <w:sz w:val="24"/>
              </w:rPr>
              <w:t>ризике</w:t>
            </w:r>
            <w:r w:rsidRPr="00374C9B">
              <w:rPr>
                <w:spacing w:val="-8"/>
                <w:sz w:val="24"/>
              </w:rPr>
              <w:t xml:space="preserve"> </w:t>
            </w:r>
            <w:r w:rsidRPr="00374C9B">
              <w:rPr>
                <w:sz w:val="24"/>
              </w:rPr>
              <w:t>и</w:t>
            </w:r>
            <w:r w:rsidRPr="00374C9B">
              <w:rPr>
                <w:spacing w:val="-11"/>
                <w:sz w:val="24"/>
              </w:rPr>
              <w:t xml:space="preserve"> </w:t>
            </w:r>
            <w:r w:rsidRPr="00374C9B">
              <w:rPr>
                <w:sz w:val="24"/>
              </w:rPr>
              <w:t>опасности</w:t>
            </w:r>
            <w:r w:rsidRPr="00374C9B">
              <w:rPr>
                <w:spacing w:val="-10"/>
                <w:sz w:val="24"/>
              </w:rPr>
              <w:t xml:space="preserve"> </w:t>
            </w:r>
            <w:r w:rsidRPr="00374C9B">
              <w:rPr>
                <w:sz w:val="24"/>
              </w:rPr>
              <w:t>при</w:t>
            </w:r>
            <w:r w:rsidRPr="00374C9B">
              <w:rPr>
                <w:spacing w:val="-11"/>
                <w:sz w:val="24"/>
              </w:rPr>
              <w:t xml:space="preserve"> </w:t>
            </w:r>
            <w:r w:rsidRPr="00374C9B">
              <w:rPr>
                <w:sz w:val="24"/>
              </w:rPr>
              <w:t>коришћењу ИКТ и у односу на то одговорно поступа.</w:t>
            </w:r>
          </w:p>
          <w:p w:rsidR="00D471FE" w:rsidRPr="00374C9B" w:rsidRDefault="00D471FE" w:rsidP="00C15DD0">
            <w:pPr>
              <w:pStyle w:val="TableParagraph"/>
              <w:numPr>
                <w:ilvl w:val="0"/>
                <w:numId w:val="114"/>
              </w:numPr>
              <w:tabs>
                <w:tab w:val="left" w:pos="253"/>
              </w:tabs>
              <w:spacing w:line="242" w:lineRule="auto"/>
              <w:ind w:right="676" w:firstLine="0"/>
              <w:rPr>
                <w:sz w:val="24"/>
              </w:rPr>
            </w:pPr>
            <w:r w:rsidRPr="00374C9B">
              <w:rPr>
                <w:sz w:val="24"/>
              </w:rPr>
              <w:t>Ефикасно</w:t>
            </w:r>
            <w:r w:rsidRPr="00374C9B">
              <w:rPr>
                <w:spacing w:val="-6"/>
                <w:sz w:val="24"/>
              </w:rPr>
              <w:t xml:space="preserve"> </w:t>
            </w:r>
            <w:r w:rsidRPr="00374C9B">
              <w:rPr>
                <w:sz w:val="24"/>
              </w:rPr>
              <w:t>користи</w:t>
            </w:r>
            <w:r w:rsidRPr="00374C9B">
              <w:rPr>
                <w:spacing w:val="-11"/>
                <w:sz w:val="24"/>
              </w:rPr>
              <w:t xml:space="preserve"> </w:t>
            </w:r>
            <w:r w:rsidRPr="00374C9B">
              <w:rPr>
                <w:sz w:val="24"/>
              </w:rPr>
              <w:t>ИКТ</w:t>
            </w:r>
            <w:r w:rsidRPr="00374C9B">
              <w:rPr>
                <w:spacing w:val="-11"/>
                <w:sz w:val="24"/>
              </w:rPr>
              <w:t xml:space="preserve"> </w:t>
            </w:r>
            <w:r w:rsidRPr="00374C9B">
              <w:rPr>
                <w:sz w:val="24"/>
              </w:rPr>
              <w:t>за</w:t>
            </w:r>
            <w:r w:rsidRPr="00374C9B">
              <w:rPr>
                <w:spacing w:val="-10"/>
                <w:sz w:val="24"/>
              </w:rPr>
              <w:t xml:space="preserve"> </w:t>
            </w:r>
            <w:r w:rsidRPr="00374C9B">
              <w:rPr>
                <w:sz w:val="24"/>
              </w:rPr>
              <w:t>комуникацију</w:t>
            </w:r>
            <w:r w:rsidRPr="00374C9B">
              <w:rPr>
                <w:spacing w:val="-13"/>
                <w:sz w:val="24"/>
              </w:rPr>
              <w:t xml:space="preserve"> </w:t>
            </w:r>
            <w:r w:rsidRPr="00374C9B">
              <w:rPr>
                <w:sz w:val="24"/>
              </w:rPr>
              <w:t xml:space="preserve">и </w:t>
            </w:r>
            <w:r w:rsidRPr="00374C9B">
              <w:rPr>
                <w:spacing w:val="-2"/>
                <w:sz w:val="24"/>
              </w:rPr>
              <w:t>сарадњу.</w:t>
            </w:r>
          </w:p>
          <w:p w:rsidR="00D471FE" w:rsidRPr="00374C9B" w:rsidRDefault="00D471FE" w:rsidP="00C15DD0">
            <w:pPr>
              <w:pStyle w:val="TableParagraph"/>
              <w:numPr>
                <w:ilvl w:val="0"/>
                <w:numId w:val="114"/>
              </w:numPr>
              <w:tabs>
                <w:tab w:val="left" w:pos="253"/>
              </w:tabs>
              <w:ind w:right="740" w:firstLine="0"/>
              <w:rPr>
                <w:sz w:val="24"/>
              </w:rPr>
            </w:pPr>
            <w:r w:rsidRPr="00374C9B">
              <w:rPr>
                <w:sz w:val="24"/>
              </w:rPr>
              <w:t>Уме</w:t>
            </w:r>
            <w:r w:rsidRPr="00374C9B">
              <w:rPr>
                <w:spacing w:val="-6"/>
                <w:sz w:val="24"/>
              </w:rPr>
              <w:t xml:space="preserve"> </w:t>
            </w:r>
            <w:r w:rsidRPr="00374C9B">
              <w:rPr>
                <w:sz w:val="24"/>
              </w:rPr>
              <w:t>да</w:t>
            </w:r>
            <w:r w:rsidRPr="00374C9B">
              <w:rPr>
                <w:spacing w:val="-5"/>
                <w:sz w:val="24"/>
              </w:rPr>
              <w:t xml:space="preserve"> </w:t>
            </w:r>
            <w:r w:rsidRPr="00374C9B">
              <w:rPr>
                <w:sz w:val="24"/>
              </w:rPr>
              <w:t>пореди</w:t>
            </w:r>
            <w:r w:rsidRPr="00374C9B">
              <w:rPr>
                <w:spacing w:val="-4"/>
                <w:sz w:val="24"/>
              </w:rPr>
              <w:t xml:space="preserve"> </w:t>
            </w:r>
            <w:r w:rsidRPr="00374C9B">
              <w:rPr>
                <w:sz w:val="24"/>
              </w:rPr>
              <w:t>различите</w:t>
            </w:r>
            <w:r w:rsidRPr="00374C9B">
              <w:rPr>
                <w:spacing w:val="-9"/>
                <w:sz w:val="24"/>
              </w:rPr>
              <w:t xml:space="preserve"> </w:t>
            </w:r>
            <w:r w:rsidRPr="00374C9B">
              <w:rPr>
                <w:sz w:val="24"/>
              </w:rPr>
              <w:t>изворе</w:t>
            </w:r>
            <w:r w:rsidRPr="00374C9B">
              <w:rPr>
                <w:spacing w:val="-10"/>
                <w:sz w:val="24"/>
              </w:rPr>
              <w:t xml:space="preserve"> </w:t>
            </w:r>
            <w:r w:rsidRPr="00374C9B">
              <w:rPr>
                <w:sz w:val="24"/>
              </w:rPr>
              <w:t>и</w:t>
            </w:r>
            <w:r w:rsidRPr="00374C9B">
              <w:rPr>
                <w:spacing w:val="-9"/>
                <w:sz w:val="24"/>
              </w:rPr>
              <w:t xml:space="preserve"> </w:t>
            </w:r>
            <w:r w:rsidRPr="00374C9B">
              <w:rPr>
                <w:sz w:val="24"/>
              </w:rPr>
              <w:t xml:space="preserve">начине добијања података и да процењује њихову </w:t>
            </w:r>
            <w:r w:rsidRPr="00374C9B">
              <w:rPr>
                <w:spacing w:val="-2"/>
                <w:sz w:val="24"/>
              </w:rPr>
              <w:t>поузданост.</w:t>
            </w:r>
          </w:p>
          <w:p w:rsidR="00D471FE" w:rsidRPr="00374C9B" w:rsidRDefault="00D471FE" w:rsidP="00C15DD0">
            <w:pPr>
              <w:pStyle w:val="TableParagraph"/>
              <w:numPr>
                <w:ilvl w:val="0"/>
                <w:numId w:val="114"/>
              </w:numPr>
              <w:tabs>
                <w:tab w:val="left" w:pos="253"/>
              </w:tabs>
              <w:spacing w:line="237" w:lineRule="auto"/>
              <w:ind w:right="999" w:firstLine="0"/>
              <w:rPr>
                <w:sz w:val="24"/>
              </w:rPr>
            </w:pPr>
            <w:r w:rsidRPr="00374C9B">
              <w:rPr>
                <w:sz w:val="24"/>
              </w:rPr>
              <w:t>У</w:t>
            </w:r>
            <w:r w:rsidRPr="00374C9B">
              <w:rPr>
                <w:spacing w:val="-7"/>
                <w:sz w:val="24"/>
              </w:rPr>
              <w:t xml:space="preserve"> </w:t>
            </w:r>
            <w:r w:rsidRPr="00374C9B">
              <w:rPr>
                <w:sz w:val="24"/>
              </w:rPr>
              <w:t>великој</w:t>
            </w:r>
            <w:r w:rsidRPr="00374C9B">
              <w:rPr>
                <w:spacing w:val="-14"/>
                <w:sz w:val="24"/>
              </w:rPr>
              <w:t xml:space="preserve"> </w:t>
            </w:r>
            <w:r w:rsidRPr="00374C9B">
              <w:rPr>
                <w:sz w:val="24"/>
              </w:rPr>
              <w:t>мери</w:t>
            </w:r>
            <w:r w:rsidRPr="00374C9B">
              <w:rPr>
                <w:spacing w:val="-5"/>
                <w:sz w:val="24"/>
              </w:rPr>
              <w:t xml:space="preserve"> </w:t>
            </w:r>
            <w:r w:rsidRPr="00374C9B">
              <w:rPr>
                <w:sz w:val="24"/>
              </w:rPr>
              <w:t>користи</w:t>
            </w:r>
            <w:r w:rsidRPr="00374C9B">
              <w:rPr>
                <w:spacing w:val="-8"/>
                <w:sz w:val="24"/>
              </w:rPr>
              <w:t xml:space="preserve"> </w:t>
            </w:r>
            <w:r w:rsidRPr="00374C9B">
              <w:rPr>
                <w:sz w:val="24"/>
              </w:rPr>
              <w:t>информационе технологије</w:t>
            </w:r>
            <w:r w:rsidRPr="00374C9B">
              <w:rPr>
                <w:spacing w:val="-10"/>
                <w:sz w:val="24"/>
              </w:rPr>
              <w:t xml:space="preserve"> </w:t>
            </w:r>
            <w:r w:rsidRPr="00374C9B">
              <w:rPr>
                <w:sz w:val="24"/>
              </w:rPr>
              <w:t>за</w:t>
            </w:r>
            <w:r w:rsidRPr="00374C9B">
              <w:rPr>
                <w:spacing w:val="-6"/>
                <w:sz w:val="24"/>
              </w:rPr>
              <w:t xml:space="preserve"> </w:t>
            </w:r>
            <w:r w:rsidRPr="00374C9B">
              <w:rPr>
                <w:sz w:val="24"/>
              </w:rPr>
              <w:t>учење</w:t>
            </w:r>
            <w:r w:rsidRPr="00374C9B">
              <w:rPr>
                <w:spacing w:val="-10"/>
                <w:sz w:val="24"/>
              </w:rPr>
              <w:t xml:space="preserve"> </w:t>
            </w:r>
            <w:r w:rsidRPr="00374C9B">
              <w:rPr>
                <w:sz w:val="24"/>
              </w:rPr>
              <w:t>и</w:t>
            </w:r>
            <w:r w:rsidRPr="00374C9B">
              <w:rPr>
                <w:spacing w:val="-8"/>
                <w:sz w:val="24"/>
              </w:rPr>
              <w:t xml:space="preserve"> </w:t>
            </w:r>
            <w:r w:rsidRPr="00374C9B">
              <w:rPr>
                <w:sz w:val="24"/>
              </w:rPr>
              <w:t>чување</w:t>
            </w:r>
            <w:r w:rsidRPr="00374C9B">
              <w:rPr>
                <w:spacing w:val="-10"/>
                <w:sz w:val="24"/>
              </w:rPr>
              <w:t xml:space="preserve"> </w:t>
            </w:r>
            <w:r w:rsidRPr="00374C9B">
              <w:rPr>
                <w:sz w:val="24"/>
              </w:rPr>
              <w:t>података.</w:t>
            </w:r>
          </w:p>
          <w:p w:rsidR="00D471FE" w:rsidRPr="00374C9B" w:rsidRDefault="00D471FE" w:rsidP="00C15DD0">
            <w:pPr>
              <w:pStyle w:val="TableParagraph"/>
              <w:numPr>
                <w:ilvl w:val="0"/>
                <w:numId w:val="114"/>
              </w:numPr>
              <w:tabs>
                <w:tab w:val="left" w:pos="253"/>
              </w:tabs>
              <w:spacing w:line="237" w:lineRule="auto"/>
              <w:ind w:right="1248" w:firstLine="0"/>
              <w:rPr>
                <w:sz w:val="24"/>
              </w:rPr>
            </w:pPr>
            <w:r w:rsidRPr="00374C9B">
              <w:rPr>
                <w:sz w:val="24"/>
              </w:rPr>
              <w:t>Познаје специфичне карактеристике различитих</w:t>
            </w:r>
            <w:r w:rsidRPr="00374C9B">
              <w:rPr>
                <w:spacing w:val="-15"/>
                <w:sz w:val="24"/>
              </w:rPr>
              <w:t xml:space="preserve"> </w:t>
            </w:r>
            <w:r w:rsidRPr="00374C9B">
              <w:rPr>
                <w:sz w:val="24"/>
              </w:rPr>
              <w:t>модалитета</w:t>
            </w:r>
            <w:r w:rsidRPr="00374C9B">
              <w:rPr>
                <w:spacing w:val="-15"/>
                <w:sz w:val="24"/>
              </w:rPr>
              <w:t xml:space="preserve"> </w:t>
            </w:r>
            <w:r w:rsidRPr="00374C9B">
              <w:rPr>
                <w:sz w:val="24"/>
              </w:rPr>
              <w:t>комуникације.</w:t>
            </w:r>
          </w:p>
        </w:tc>
      </w:tr>
    </w:tbl>
    <w:p w:rsidR="00D471FE" w:rsidRPr="00374C9B" w:rsidRDefault="00D471FE" w:rsidP="00D471FE">
      <w:pPr>
        <w:pStyle w:val="TableParagraph"/>
        <w:spacing w:line="237" w:lineRule="auto"/>
        <w:rPr>
          <w:sz w:val="24"/>
        </w:rPr>
        <w:sectPr w:rsidR="00D471FE" w:rsidRPr="00374C9B" w:rsidSect="00D471FE">
          <w:pgSz w:w="15840" w:h="12240" w:orient="landscape"/>
          <w:pgMar w:top="0" w:right="280" w:bottom="1080" w:left="1240" w:header="720" w:footer="720" w:gutter="0"/>
          <w:cols w:space="720"/>
          <w:docGrid w:linePitch="326"/>
        </w:sect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1530"/>
        <w:gridCol w:w="9000"/>
      </w:tblGrid>
      <w:tr w:rsidR="00D471FE" w:rsidRPr="00374C9B" w:rsidTr="00D471FE">
        <w:trPr>
          <w:trHeight w:val="11037"/>
        </w:trPr>
        <w:tc>
          <w:tcPr>
            <w:tcW w:w="3150" w:type="dxa"/>
          </w:tcPr>
          <w:p w:rsidR="00D471FE" w:rsidRPr="00374C9B" w:rsidRDefault="00D471FE" w:rsidP="00C15DD0">
            <w:pPr>
              <w:pStyle w:val="TableParagraph"/>
              <w:rPr>
                <w:sz w:val="24"/>
              </w:rPr>
            </w:pPr>
          </w:p>
        </w:tc>
        <w:tc>
          <w:tcPr>
            <w:tcW w:w="1530" w:type="dxa"/>
          </w:tcPr>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Default="00D471FE" w:rsidP="00C15DD0">
            <w:pPr>
              <w:pStyle w:val="TableParagraph"/>
              <w:ind w:left="225"/>
              <w:rPr>
                <w:b/>
                <w:sz w:val="24"/>
              </w:rPr>
            </w:pPr>
            <w:r w:rsidRPr="00374C9B">
              <w:rPr>
                <w:b/>
                <w:sz w:val="24"/>
              </w:rPr>
              <w:t>Добар</w:t>
            </w:r>
            <w:r w:rsidRPr="00374C9B">
              <w:rPr>
                <w:b/>
                <w:spacing w:val="-3"/>
                <w:sz w:val="24"/>
              </w:rPr>
              <w:t xml:space="preserve"> </w:t>
            </w:r>
            <w:r w:rsidRPr="00374C9B">
              <w:rPr>
                <w:b/>
                <w:spacing w:val="-5"/>
                <w:sz w:val="24"/>
              </w:rPr>
              <w:t>(3)</w:t>
            </w:r>
          </w:p>
          <w:p w:rsidR="00D471FE" w:rsidRPr="00D471FE" w:rsidRDefault="00D471FE" w:rsidP="00D471FE"/>
          <w:p w:rsidR="00D471FE" w:rsidRPr="00D471FE" w:rsidRDefault="00D471FE" w:rsidP="00D471FE"/>
          <w:p w:rsidR="00D471FE" w:rsidRPr="00D471FE" w:rsidRDefault="00D471FE" w:rsidP="00D471FE"/>
          <w:p w:rsidR="00D471FE" w:rsidRDefault="00D471FE" w:rsidP="00D471FE"/>
          <w:p w:rsidR="00D471FE" w:rsidRPr="00D471FE" w:rsidRDefault="00D471FE" w:rsidP="00D471FE">
            <w:pPr>
              <w:jc w:val="center"/>
            </w:pPr>
            <w:r w:rsidRPr="00374C9B">
              <w:rPr>
                <w:b/>
                <w:spacing w:val="-2"/>
              </w:rPr>
              <w:t xml:space="preserve">Довољан </w:t>
            </w:r>
            <w:r w:rsidRPr="00374C9B">
              <w:rPr>
                <w:b/>
                <w:spacing w:val="-4"/>
              </w:rPr>
              <w:t>(2)</w:t>
            </w:r>
          </w:p>
        </w:tc>
        <w:tc>
          <w:tcPr>
            <w:tcW w:w="9000" w:type="dxa"/>
          </w:tcPr>
          <w:p w:rsidR="00D471FE" w:rsidRPr="00374C9B" w:rsidRDefault="00D471FE" w:rsidP="00C15DD0">
            <w:pPr>
              <w:pStyle w:val="TableParagraph"/>
              <w:numPr>
                <w:ilvl w:val="0"/>
                <w:numId w:val="113"/>
              </w:numPr>
              <w:tabs>
                <w:tab w:val="left" w:pos="287"/>
              </w:tabs>
              <w:spacing w:line="237" w:lineRule="auto"/>
              <w:ind w:right="494" w:firstLine="0"/>
              <w:rPr>
                <w:sz w:val="24"/>
              </w:rPr>
            </w:pPr>
            <w:r w:rsidRPr="00374C9B">
              <w:rPr>
                <w:sz w:val="24"/>
              </w:rPr>
              <w:t>објасни</w:t>
            </w:r>
            <w:r w:rsidRPr="00374C9B">
              <w:rPr>
                <w:spacing w:val="-4"/>
                <w:sz w:val="24"/>
              </w:rPr>
              <w:t xml:space="preserve"> </w:t>
            </w:r>
            <w:r w:rsidRPr="00374C9B">
              <w:rPr>
                <w:sz w:val="24"/>
              </w:rPr>
              <w:t>шта</w:t>
            </w:r>
            <w:r w:rsidRPr="00374C9B">
              <w:rPr>
                <w:spacing w:val="-5"/>
                <w:sz w:val="24"/>
              </w:rPr>
              <w:t xml:space="preserve"> </w:t>
            </w:r>
            <w:r w:rsidRPr="00374C9B">
              <w:rPr>
                <w:sz w:val="24"/>
              </w:rPr>
              <w:t>је</w:t>
            </w:r>
            <w:r w:rsidRPr="00374C9B">
              <w:rPr>
                <w:spacing w:val="-5"/>
                <w:sz w:val="24"/>
              </w:rPr>
              <w:t xml:space="preserve"> </w:t>
            </w:r>
            <w:r w:rsidRPr="00374C9B">
              <w:rPr>
                <w:sz w:val="24"/>
              </w:rPr>
              <w:t>дигитални</w:t>
            </w:r>
            <w:r w:rsidRPr="00374C9B">
              <w:rPr>
                <w:spacing w:val="-4"/>
                <w:sz w:val="24"/>
              </w:rPr>
              <w:t xml:space="preserve"> </w:t>
            </w:r>
            <w:r w:rsidRPr="00374C9B">
              <w:rPr>
                <w:sz w:val="24"/>
              </w:rPr>
              <w:t>углед</w:t>
            </w:r>
            <w:r w:rsidRPr="00374C9B">
              <w:rPr>
                <w:spacing w:val="-6"/>
                <w:sz w:val="24"/>
              </w:rPr>
              <w:t xml:space="preserve"> </w:t>
            </w:r>
            <w:r w:rsidRPr="00374C9B">
              <w:rPr>
                <w:sz w:val="24"/>
              </w:rPr>
              <w:t>и</w:t>
            </w:r>
            <w:r w:rsidRPr="00374C9B">
              <w:rPr>
                <w:spacing w:val="-4"/>
                <w:sz w:val="24"/>
              </w:rPr>
              <w:t xml:space="preserve"> </w:t>
            </w:r>
            <w:r w:rsidRPr="00374C9B">
              <w:rPr>
                <w:sz w:val="24"/>
              </w:rPr>
              <w:t>како</w:t>
            </w:r>
            <w:r w:rsidRPr="00374C9B">
              <w:rPr>
                <w:spacing w:val="-1"/>
                <w:sz w:val="24"/>
              </w:rPr>
              <w:t xml:space="preserve"> </w:t>
            </w:r>
            <w:r w:rsidRPr="00374C9B">
              <w:rPr>
                <w:sz w:val="24"/>
              </w:rPr>
              <w:t>се</w:t>
            </w:r>
            <w:r w:rsidRPr="00374C9B">
              <w:rPr>
                <w:spacing w:val="-10"/>
                <w:sz w:val="24"/>
              </w:rPr>
              <w:t xml:space="preserve"> </w:t>
            </w:r>
            <w:r w:rsidRPr="00374C9B">
              <w:rPr>
                <w:sz w:val="24"/>
              </w:rPr>
              <w:t xml:space="preserve">он </w:t>
            </w:r>
            <w:r w:rsidRPr="00374C9B">
              <w:rPr>
                <w:spacing w:val="-2"/>
                <w:sz w:val="24"/>
              </w:rPr>
              <w:t>изграђује;</w:t>
            </w:r>
          </w:p>
          <w:p w:rsidR="00D471FE" w:rsidRPr="00374C9B" w:rsidRDefault="00D471FE" w:rsidP="00C15DD0">
            <w:pPr>
              <w:pStyle w:val="TableParagraph"/>
              <w:numPr>
                <w:ilvl w:val="0"/>
                <w:numId w:val="113"/>
              </w:numPr>
              <w:tabs>
                <w:tab w:val="left" w:pos="287"/>
              </w:tabs>
              <w:ind w:right="512" w:firstLine="0"/>
              <w:rPr>
                <w:sz w:val="24"/>
              </w:rPr>
            </w:pPr>
            <w:r w:rsidRPr="00374C9B">
              <w:rPr>
                <w:sz w:val="24"/>
              </w:rPr>
              <w:t>објасни својим речима због чега треба критички</w:t>
            </w:r>
            <w:r w:rsidRPr="00374C9B">
              <w:rPr>
                <w:spacing w:val="-6"/>
                <w:sz w:val="24"/>
              </w:rPr>
              <w:t xml:space="preserve"> </w:t>
            </w:r>
            <w:r w:rsidRPr="00374C9B">
              <w:rPr>
                <w:sz w:val="24"/>
              </w:rPr>
              <w:t>прићи</w:t>
            </w:r>
            <w:r w:rsidRPr="00374C9B">
              <w:rPr>
                <w:spacing w:val="-6"/>
                <w:sz w:val="24"/>
              </w:rPr>
              <w:t xml:space="preserve"> </w:t>
            </w:r>
            <w:r w:rsidRPr="00374C9B">
              <w:rPr>
                <w:sz w:val="24"/>
              </w:rPr>
              <w:t>садржајима</w:t>
            </w:r>
            <w:r w:rsidRPr="00374C9B">
              <w:rPr>
                <w:spacing w:val="-8"/>
                <w:sz w:val="24"/>
              </w:rPr>
              <w:t xml:space="preserve"> </w:t>
            </w:r>
            <w:r w:rsidRPr="00374C9B">
              <w:rPr>
                <w:sz w:val="24"/>
              </w:rPr>
              <w:t>који</w:t>
            </w:r>
            <w:r w:rsidRPr="00374C9B">
              <w:rPr>
                <w:spacing w:val="-6"/>
                <w:sz w:val="24"/>
              </w:rPr>
              <w:t xml:space="preserve"> </w:t>
            </w:r>
            <w:r w:rsidRPr="00374C9B">
              <w:rPr>
                <w:sz w:val="24"/>
              </w:rPr>
              <w:t>се</w:t>
            </w:r>
            <w:r w:rsidRPr="00374C9B">
              <w:rPr>
                <w:spacing w:val="-8"/>
                <w:sz w:val="24"/>
              </w:rPr>
              <w:t xml:space="preserve"> </w:t>
            </w:r>
            <w:r w:rsidRPr="00374C9B">
              <w:rPr>
                <w:sz w:val="24"/>
              </w:rPr>
              <w:t>налазе</w:t>
            </w:r>
            <w:r w:rsidRPr="00374C9B">
              <w:rPr>
                <w:spacing w:val="-8"/>
                <w:sz w:val="24"/>
              </w:rPr>
              <w:t xml:space="preserve"> </w:t>
            </w:r>
            <w:r w:rsidRPr="00374C9B">
              <w:rPr>
                <w:sz w:val="24"/>
              </w:rPr>
              <w:t xml:space="preserve">на </w:t>
            </w:r>
            <w:r w:rsidRPr="00374C9B">
              <w:rPr>
                <w:spacing w:val="-2"/>
                <w:sz w:val="24"/>
              </w:rPr>
              <w:t>интернету;</w:t>
            </w:r>
          </w:p>
          <w:p w:rsidR="00D471FE" w:rsidRPr="00374C9B" w:rsidRDefault="00D471FE" w:rsidP="00C15DD0">
            <w:pPr>
              <w:pStyle w:val="TableParagraph"/>
              <w:numPr>
                <w:ilvl w:val="0"/>
                <w:numId w:val="113"/>
              </w:numPr>
              <w:tabs>
                <w:tab w:val="left" w:pos="287"/>
              </w:tabs>
              <w:ind w:right="317" w:firstLine="0"/>
              <w:jc w:val="both"/>
              <w:rPr>
                <w:sz w:val="24"/>
              </w:rPr>
            </w:pPr>
            <w:r w:rsidRPr="00374C9B">
              <w:rPr>
                <w:sz w:val="24"/>
              </w:rPr>
              <w:t>објасни</w:t>
            </w:r>
            <w:r w:rsidRPr="00374C9B">
              <w:rPr>
                <w:spacing w:val="-6"/>
                <w:sz w:val="24"/>
              </w:rPr>
              <w:t xml:space="preserve"> </w:t>
            </w:r>
            <w:r w:rsidRPr="00374C9B">
              <w:rPr>
                <w:sz w:val="24"/>
              </w:rPr>
              <w:t>својим</w:t>
            </w:r>
            <w:r w:rsidRPr="00374C9B">
              <w:rPr>
                <w:spacing w:val="-6"/>
                <w:sz w:val="24"/>
              </w:rPr>
              <w:t xml:space="preserve"> </w:t>
            </w:r>
            <w:r w:rsidRPr="00374C9B">
              <w:rPr>
                <w:sz w:val="24"/>
              </w:rPr>
              <w:t>речима</w:t>
            </w:r>
            <w:r w:rsidRPr="00374C9B">
              <w:rPr>
                <w:spacing w:val="-8"/>
                <w:sz w:val="24"/>
              </w:rPr>
              <w:t xml:space="preserve"> </w:t>
            </w:r>
            <w:r w:rsidRPr="00374C9B">
              <w:rPr>
                <w:sz w:val="24"/>
              </w:rPr>
              <w:t>због</w:t>
            </w:r>
            <w:r w:rsidRPr="00374C9B">
              <w:rPr>
                <w:spacing w:val="-10"/>
                <w:sz w:val="24"/>
              </w:rPr>
              <w:t xml:space="preserve"> </w:t>
            </w:r>
            <w:r w:rsidRPr="00374C9B">
              <w:rPr>
                <w:sz w:val="24"/>
              </w:rPr>
              <w:t>чега</w:t>
            </w:r>
            <w:r w:rsidRPr="00374C9B">
              <w:rPr>
                <w:spacing w:val="-8"/>
                <w:sz w:val="24"/>
              </w:rPr>
              <w:t xml:space="preserve"> </w:t>
            </w:r>
            <w:r w:rsidRPr="00374C9B">
              <w:rPr>
                <w:sz w:val="24"/>
              </w:rPr>
              <w:t>је</w:t>
            </w:r>
            <w:r w:rsidRPr="00374C9B">
              <w:rPr>
                <w:spacing w:val="-8"/>
                <w:sz w:val="24"/>
              </w:rPr>
              <w:t xml:space="preserve"> </w:t>
            </w:r>
            <w:r w:rsidRPr="00374C9B">
              <w:rPr>
                <w:sz w:val="24"/>
              </w:rPr>
              <w:t>неопходно да дигиталне садржаје пронађене</w:t>
            </w:r>
            <w:r w:rsidRPr="00374C9B">
              <w:rPr>
                <w:spacing w:val="-2"/>
                <w:sz w:val="24"/>
              </w:rPr>
              <w:t xml:space="preserve"> </w:t>
            </w:r>
            <w:r w:rsidRPr="00374C9B">
              <w:rPr>
                <w:sz w:val="24"/>
              </w:rPr>
              <w:t>на интернету користимо на етички начин;</w:t>
            </w:r>
          </w:p>
          <w:p w:rsidR="00D471FE" w:rsidRPr="00374C9B" w:rsidRDefault="00D471FE" w:rsidP="00C15DD0">
            <w:pPr>
              <w:pStyle w:val="TableParagraph"/>
              <w:numPr>
                <w:ilvl w:val="0"/>
                <w:numId w:val="113"/>
              </w:numPr>
              <w:tabs>
                <w:tab w:val="left" w:pos="292"/>
              </w:tabs>
              <w:spacing w:line="237" w:lineRule="auto"/>
              <w:ind w:right="881" w:firstLine="0"/>
              <w:rPr>
                <w:sz w:val="24"/>
              </w:rPr>
            </w:pPr>
            <w:r w:rsidRPr="00374C9B">
              <w:rPr>
                <w:sz w:val="24"/>
              </w:rPr>
              <w:t>препозна</w:t>
            </w:r>
            <w:r w:rsidRPr="00374C9B">
              <w:rPr>
                <w:spacing w:val="-13"/>
                <w:sz w:val="24"/>
              </w:rPr>
              <w:t xml:space="preserve"> </w:t>
            </w:r>
            <w:r w:rsidRPr="00374C9B">
              <w:rPr>
                <w:sz w:val="24"/>
              </w:rPr>
              <w:t>дигитално</w:t>
            </w:r>
            <w:r w:rsidRPr="00374C9B">
              <w:rPr>
                <w:spacing w:val="-8"/>
                <w:sz w:val="24"/>
              </w:rPr>
              <w:t xml:space="preserve"> </w:t>
            </w:r>
            <w:r w:rsidRPr="00374C9B">
              <w:rPr>
                <w:sz w:val="24"/>
              </w:rPr>
              <w:t>насиље</w:t>
            </w:r>
            <w:r w:rsidRPr="00374C9B">
              <w:rPr>
                <w:spacing w:val="-9"/>
                <w:sz w:val="24"/>
              </w:rPr>
              <w:t xml:space="preserve"> </w:t>
            </w:r>
            <w:r w:rsidRPr="00374C9B">
              <w:rPr>
                <w:sz w:val="24"/>
              </w:rPr>
              <w:t>и</w:t>
            </w:r>
            <w:r w:rsidRPr="00374C9B">
              <w:rPr>
                <w:spacing w:val="-11"/>
                <w:sz w:val="24"/>
              </w:rPr>
              <w:t xml:space="preserve"> </w:t>
            </w:r>
            <w:r w:rsidRPr="00374C9B">
              <w:rPr>
                <w:sz w:val="24"/>
              </w:rPr>
              <w:t>реагује</w:t>
            </w:r>
            <w:r w:rsidRPr="00374C9B">
              <w:rPr>
                <w:spacing w:val="-9"/>
                <w:sz w:val="24"/>
              </w:rPr>
              <w:t xml:space="preserve"> </w:t>
            </w:r>
            <w:r w:rsidRPr="00374C9B">
              <w:rPr>
                <w:sz w:val="24"/>
              </w:rPr>
              <w:t>на одговарајући начин;</w:t>
            </w:r>
          </w:p>
          <w:p w:rsidR="00D471FE" w:rsidRPr="00374C9B" w:rsidRDefault="00D471FE" w:rsidP="00C15DD0">
            <w:pPr>
              <w:pStyle w:val="TableParagraph"/>
              <w:numPr>
                <w:ilvl w:val="0"/>
                <w:numId w:val="113"/>
              </w:numPr>
              <w:tabs>
                <w:tab w:val="left" w:pos="292"/>
              </w:tabs>
              <w:ind w:right="756" w:firstLine="0"/>
              <w:rPr>
                <w:sz w:val="24"/>
              </w:rPr>
            </w:pPr>
            <w:r w:rsidRPr="00374C9B">
              <w:rPr>
                <w:sz w:val="24"/>
              </w:rPr>
              <w:t>наведе примере дигитализације у свакодневном</w:t>
            </w:r>
            <w:r w:rsidRPr="00374C9B">
              <w:rPr>
                <w:spacing w:val="-8"/>
                <w:sz w:val="24"/>
              </w:rPr>
              <w:t xml:space="preserve"> </w:t>
            </w:r>
            <w:r w:rsidRPr="00374C9B">
              <w:rPr>
                <w:sz w:val="24"/>
              </w:rPr>
              <w:t>животу</w:t>
            </w:r>
            <w:r w:rsidRPr="00374C9B">
              <w:rPr>
                <w:spacing w:val="-14"/>
                <w:sz w:val="24"/>
              </w:rPr>
              <w:t xml:space="preserve"> </w:t>
            </w:r>
            <w:r w:rsidRPr="00374C9B">
              <w:rPr>
                <w:sz w:val="24"/>
              </w:rPr>
              <w:t>током</w:t>
            </w:r>
            <w:r w:rsidRPr="00374C9B">
              <w:rPr>
                <w:spacing w:val="-5"/>
                <w:sz w:val="24"/>
              </w:rPr>
              <w:t xml:space="preserve"> </w:t>
            </w:r>
            <w:r w:rsidRPr="00374C9B">
              <w:rPr>
                <w:sz w:val="24"/>
              </w:rPr>
              <w:t>којих</w:t>
            </w:r>
            <w:r w:rsidRPr="00374C9B">
              <w:rPr>
                <w:spacing w:val="-10"/>
                <w:sz w:val="24"/>
              </w:rPr>
              <w:t xml:space="preserve"> </w:t>
            </w:r>
            <w:r w:rsidRPr="00374C9B">
              <w:rPr>
                <w:sz w:val="24"/>
              </w:rPr>
              <w:t>се</w:t>
            </w:r>
            <w:r w:rsidRPr="00374C9B">
              <w:rPr>
                <w:spacing w:val="-7"/>
                <w:sz w:val="24"/>
              </w:rPr>
              <w:t xml:space="preserve"> </w:t>
            </w:r>
            <w:r w:rsidRPr="00374C9B">
              <w:rPr>
                <w:sz w:val="24"/>
              </w:rPr>
              <w:t xml:space="preserve">стиче утисак да се дигитални уређај понаша </w:t>
            </w:r>
            <w:r w:rsidRPr="00374C9B">
              <w:rPr>
                <w:spacing w:val="-2"/>
                <w:sz w:val="24"/>
              </w:rPr>
              <w:t>интелигентно;</w:t>
            </w:r>
          </w:p>
          <w:p w:rsidR="00D471FE" w:rsidRPr="00374C9B" w:rsidRDefault="00D471FE" w:rsidP="00C15DD0">
            <w:pPr>
              <w:pStyle w:val="TableParagraph"/>
              <w:numPr>
                <w:ilvl w:val="0"/>
                <w:numId w:val="113"/>
              </w:numPr>
              <w:tabs>
                <w:tab w:val="left" w:pos="292"/>
              </w:tabs>
              <w:spacing w:line="237" w:lineRule="auto"/>
              <w:ind w:right="460" w:firstLine="0"/>
              <w:rPr>
                <w:sz w:val="24"/>
              </w:rPr>
            </w:pPr>
            <w:r w:rsidRPr="00374C9B">
              <w:rPr>
                <w:sz w:val="24"/>
              </w:rPr>
              <w:t>направи</w:t>
            </w:r>
            <w:r w:rsidRPr="00374C9B">
              <w:rPr>
                <w:spacing w:val="-11"/>
                <w:sz w:val="24"/>
              </w:rPr>
              <w:t xml:space="preserve"> </w:t>
            </w:r>
            <w:r w:rsidRPr="00374C9B">
              <w:rPr>
                <w:sz w:val="24"/>
              </w:rPr>
              <w:t>лични</w:t>
            </w:r>
            <w:r w:rsidRPr="00374C9B">
              <w:rPr>
                <w:spacing w:val="-11"/>
                <w:sz w:val="24"/>
              </w:rPr>
              <w:t xml:space="preserve"> </w:t>
            </w:r>
            <w:r w:rsidRPr="00374C9B">
              <w:rPr>
                <w:sz w:val="24"/>
              </w:rPr>
              <w:t>план</w:t>
            </w:r>
            <w:r w:rsidRPr="00374C9B">
              <w:rPr>
                <w:spacing w:val="-11"/>
                <w:sz w:val="24"/>
              </w:rPr>
              <w:t xml:space="preserve"> </w:t>
            </w:r>
            <w:r w:rsidRPr="00374C9B">
              <w:rPr>
                <w:sz w:val="24"/>
              </w:rPr>
              <w:t>коришћења</w:t>
            </w:r>
            <w:r w:rsidRPr="00374C9B">
              <w:rPr>
                <w:spacing w:val="-8"/>
                <w:sz w:val="24"/>
              </w:rPr>
              <w:t xml:space="preserve"> </w:t>
            </w:r>
            <w:r w:rsidRPr="00374C9B">
              <w:rPr>
                <w:sz w:val="24"/>
              </w:rPr>
              <w:t>дигиталних уређаја уз помоћ наставника;</w:t>
            </w:r>
          </w:p>
          <w:p w:rsidR="00D471FE" w:rsidRPr="00374C9B" w:rsidRDefault="00D471FE" w:rsidP="00C15DD0">
            <w:pPr>
              <w:pStyle w:val="TableParagraph"/>
              <w:numPr>
                <w:ilvl w:val="0"/>
                <w:numId w:val="113"/>
              </w:numPr>
              <w:tabs>
                <w:tab w:val="left" w:pos="287"/>
              </w:tabs>
              <w:spacing w:line="237" w:lineRule="auto"/>
              <w:ind w:right="393" w:firstLine="0"/>
              <w:rPr>
                <w:sz w:val="24"/>
              </w:rPr>
            </w:pPr>
            <w:r w:rsidRPr="00374C9B">
              <w:rPr>
                <w:sz w:val="24"/>
              </w:rPr>
              <w:t>означи</w:t>
            </w:r>
            <w:r w:rsidRPr="00374C9B">
              <w:rPr>
                <w:spacing w:val="-13"/>
                <w:sz w:val="24"/>
              </w:rPr>
              <w:t xml:space="preserve"> </w:t>
            </w:r>
            <w:r w:rsidRPr="00374C9B">
              <w:rPr>
                <w:sz w:val="24"/>
              </w:rPr>
              <w:t>начин</w:t>
            </w:r>
            <w:r w:rsidRPr="00374C9B">
              <w:rPr>
                <w:spacing w:val="-9"/>
                <w:sz w:val="24"/>
              </w:rPr>
              <w:t xml:space="preserve"> </w:t>
            </w:r>
            <w:r w:rsidRPr="00374C9B">
              <w:rPr>
                <w:sz w:val="24"/>
              </w:rPr>
              <w:t>комуникације</w:t>
            </w:r>
            <w:r w:rsidRPr="00374C9B">
              <w:rPr>
                <w:spacing w:val="-11"/>
                <w:sz w:val="24"/>
              </w:rPr>
              <w:t xml:space="preserve"> </w:t>
            </w:r>
            <w:r w:rsidRPr="00374C9B">
              <w:rPr>
                <w:sz w:val="24"/>
              </w:rPr>
              <w:t>путем</w:t>
            </w:r>
            <w:r w:rsidRPr="00374C9B">
              <w:rPr>
                <w:spacing w:val="-9"/>
                <w:sz w:val="24"/>
              </w:rPr>
              <w:t xml:space="preserve"> </w:t>
            </w:r>
            <w:r w:rsidRPr="00374C9B">
              <w:rPr>
                <w:sz w:val="24"/>
              </w:rPr>
              <w:t>интернета који највише одговара контексту у коме се комуникација дешава;</w:t>
            </w:r>
          </w:p>
          <w:p w:rsidR="00D471FE" w:rsidRPr="00374C9B" w:rsidRDefault="00D471FE" w:rsidP="00C15DD0">
            <w:pPr>
              <w:pStyle w:val="TableParagraph"/>
              <w:numPr>
                <w:ilvl w:val="0"/>
                <w:numId w:val="113"/>
              </w:numPr>
              <w:tabs>
                <w:tab w:val="left" w:pos="292"/>
              </w:tabs>
              <w:spacing w:line="275" w:lineRule="exact"/>
              <w:ind w:left="292" w:hanging="182"/>
              <w:rPr>
                <w:sz w:val="24"/>
              </w:rPr>
            </w:pPr>
            <w:r w:rsidRPr="00374C9B">
              <w:rPr>
                <w:sz w:val="24"/>
              </w:rPr>
              <w:t>учествује у</w:t>
            </w:r>
            <w:r w:rsidRPr="00374C9B">
              <w:rPr>
                <w:spacing w:val="-5"/>
                <w:sz w:val="24"/>
              </w:rPr>
              <w:t xml:space="preserve"> </w:t>
            </w:r>
            <w:r w:rsidRPr="00374C9B">
              <w:rPr>
                <w:sz w:val="24"/>
              </w:rPr>
              <w:t>раду</w:t>
            </w:r>
            <w:r w:rsidRPr="00374C9B">
              <w:rPr>
                <w:spacing w:val="-6"/>
                <w:sz w:val="24"/>
              </w:rPr>
              <w:t xml:space="preserve"> </w:t>
            </w:r>
            <w:r w:rsidRPr="00374C9B">
              <w:rPr>
                <w:sz w:val="24"/>
              </w:rPr>
              <w:t>на</w:t>
            </w:r>
            <w:r w:rsidRPr="00374C9B">
              <w:rPr>
                <w:spacing w:val="-1"/>
                <w:sz w:val="24"/>
              </w:rPr>
              <w:t xml:space="preserve"> </w:t>
            </w:r>
            <w:r w:rsidRPr="00374C9B">
              <w:rPr>
                <w:spacing w:val="-4"/>
                <w:sz w:val="24"/>
              </w:rPr>
              <w:t>часу;</w:t>
            </w:r>
          </w:p>
          <w:p w:rsidR="00D471FE" w:rsidRPr="00374C9B" w:rsidRDefault="00D471FE" w:rsidP="00C15DD0">
            <w:pPr>
              <w:pStyle w:val="TableParagraph"/>
              <w:numPr>
                <w:ilvl w:val="0"/>
                <w:numId w:val="113"/>
              </w:numPr>
              <w:tabs>
                <w:tab w:val="left" w:pos="292"/>
              </w:tabs>
              <w:spacing w:line="275" w:lineRule="exact"/>
              <w:ind w:left="292" w:hanging="182"/>
              <w:rPr>
                <w:sz w:val="24"/>
              </w:rPr>
            </w:pPr>
            <w:r w:rsidRPr="00374C9B">
              <w:rPr>
                <w:sz w:val="24"/>
              </w:rPr>
              <w:t>редовно</w:t>
            </w:r>
            <w:r w:rsidRPr="00374C9B">
              <w:rPr>
                <w:spacing w:val="-1"/>
                <w:sz w:val="24"/>
              </w:rPr>
              <w:t xml:space="preserve"> </w:t>
            </w:r>
            <w:r w:rsidRPr="00374C9B">
              <w:rPr>
                <w:sz w:val="24"/>
              </w:rPr>
              <w:t>извршава</w:t>
            </w:r>
            <w:r w:rsidRPr="00374C9B">
              <w:rPr>
                <w:spacing w:val="-5"/>
                <w:sz w:val="24"/>
              </w:rPr>
              <w:t xml:space="preserve"> </w:t>
            </w:r>
            <w:r w:rsidRPr="00374C9B">
              <w:rPr>
                <w:spacing w:val="-2"/>
                <w:sz w:val="24"/>
              </w:rPr>
              <w:t>задатке;</w:t>
            </w:r>
          </w:p>
          <w:p w:rsidR="00D471FE" w:rsidRPr="00374C9B" w:rsidRDefault="00D471FE" w:rsidP="00C15DD0">
            <w:pPr>
              <w:pStyle w:val="TableParagraph"/>
              <w:numPr>
                <w:ilvl w:val="0"/>
                <w:numId w:val="113"/>
              </w:numPr>
              <w:tabs>
                <w:tab w:val="left" w:pos="292"/>
              </w:tabs>
              <w:ind w:left="292" w:hanging="182"/>
              <w:rPr>
                <w:sz w:val="24"/>
              </w:rPr>
            </w:pPr>
            <w:r w:rsidRPr="00374C9B">
              <w:rPr>
                <w:sz w:val="24"/>
              </w:rPr>
              <w:t>редовно</w:t>
            </w:r>
            <w:r w:rsidRPr="00374C9B">
              <w:rPr>
                <w:spacing w:val="-2"/>
                <w:sz w:val="24"/>
              </w:rPr>
              <w:t xml:space="preserve"> </w:t>
            </w:r>
            <w:r w:rsidRPr="00374C9B">
              <w:rPr>
                <w:sz w:val="24"/>
              </w:rPr>
              <w:t>записује</w:t>
            </w:r>
            <w:r w:rsidRPr="00374C9B">
              <w:rPr>
                <w:spacing w:val="-5"/>
                <w:sz w:val="24"/>
              </w:rPr>
              <w:t xml:space="preserve"> </w:t>
            </w:r>
            <w:r w:rsidRPr="00374C9B">
              <w:rPr>
                <w:sz w:val="24"/>
              </w:rPr>
              <w:t>лекције</w:t>
            </w:r>
            <w:r w:rsidRPr="00374C9B">
              <w:rPr>
                <w:spacing w:val="-2"/>
                <w:sz w:val="24"/>
              </w:rPr>
              <w:t xml:space="preserve"> </w:t>
            </w:r>
            <w:r w:rsidRPr="00374C9B">
              <w:rPr>
                <w:sz w:val="24"/>
              </w:rPr>
              <w:t>у</w:t>
            </w:r>
            <w:r w:rsidRPr="00374C9B">
              <w:rPr>
                <w:spacing w:val="-13"/>
                <w:sz w:val="24"/>
              </w:rPr>
              <w:t xml:space="preserve"> </w:t>
            </w:r>
            <w:r w:rsidRPr="00374C9B">
              <w:rPr>
                <w:spacing w:val="-2"/>
                <w:sz w:val="24"/>
              </w:rPr>
              <w:t>свесци.</w:t>
            </w:r>
          </w:p>
          <w:p w:rsidR="00D471FE" w:rsidRPr="00374C9B" w:rsidRDefault="00D471FE" w:rsidP="00C15DD0">
            <w:pPr>
              <w:pStyle w:val="TableParagraph"/>
              <w:rPr>
                <w:sz w:val="24"/>
              </w:rPr>
            </w:pPr>
          </w:p>
          <w:p w:rsidR="00D471FE" w:rsidRPr="00374C9B" w:rsidRDefault="00D471FE" w:rsidP="00C15DD0">
            <w:pPr>
              <w:pStyle w:val="TableParagraph"/>
              <w:spacing w:line="275" w:lineRule="exact"/>
              <w:ind w:left="110"/>
              <w:rPr>
                <w:sz w:val="24"/>
              </w:rPr>
            </w:pPr>
            <w:r w:rsidRPr="00374C9B">
              <w:rPr>
                <w:b/>
                <w:sz w:val="24"/>
              </w:rPr>
              <w:t>Описи</w:t>
            </w:r>
            <w:r w:rsidRPr="00374C9B">
              <w:rPr>
                <w:b/>
                <w:spacing w:val="1"/>
                <w:sz w:val="24"/>
              </w:rPr>
              <w:t xml:space="preserve"> </w:t>
            </w:r>
            <w:r w:rsidRPr="00374C9B">
              <w:rPr>
                <w:b/>
                <w:spacing w:val="-2"/>
                <w:sz w:val="24"/>
              </w:rPr>
              <w:t>постигнућа</w:t>
            </w:r>
            <w:r w:rsidRPr="00374C9B">
              <w:rPr>
                <w:spacing w:val="-2"/>
                <w:sz w:val="24"/>
              </w:rPr>
              <w:t>:</w:t>
            </w:r>
          </w:p>
          <w:p w:rsidR="00D471FE" w:rsidRPr="00374C9B" w:rsidRDefault="00D471FE" w:rsidP="00C15DD0">
            <w:pPr>
              <w:pStyle w:val="TableParagraph"/>
              <w:numPr>
                <w:ilvl w:val="0"/>
                <w:numId w:val="112"/>
              </w:numPr>
              <w:tabs>
                <w:tab w:val="left" w:pos="253"/>
              </w:tabs>
              <w:spacing w:line="242" w:lineRule="auto"/>
              <w:ind w:right="360" w:firstLine="0"/>
              <w:rPr>
                <w:sz w:val="24"/>
              </w:rPr>
            </w:pPr>
            <w:r w:rsidRPr="00374C9B">
              <w:rPr>
                <w:sz w:val="24"/>
              </w:rPr>
              <w:t>Делимично</w:t>
            </w:r>
            <w:r w:rsidRPr="00374C9B">
              <w:rPr>
                <w:spacing w:val="-6"/>
                <w:sz w:val="24"/>
              </w:rPr>
              <w:t xml:space="preserve"> </w:t>
            </w:r>
            <w:r w:rsidRPr="00374C9B">
              <w:rPr>
                <w:sz w:val="24"/>
              </w:rPr>
              <w:t>уме</w:t>
            </w:r>
            <w:r w:rsidRPr="00374C9B">
              <w:rPr>
                <w:spacing w:val="-10"/>
                <w:sz w:val="24"/>
              </w:rPr>
              <w:t xml:space="preserve"> </w:t>
            </w:r>
            <w:r w:rsidRPr="00374C9B">
              <w:rPr>
                <w:sz w:val="24"/>
              </w:rPr>
              <w:t>да</w:t>
            </w:r>
            <w:r w:rsidRPr="00374C9B">
              <w:rPr>
                <w:spacing w:val="-8"/>
                <w:sz w:val="24"/>
              </w:rPr>
              <w:t xml:space="preserve"> </w:t>
            </w:r>
            <w:r w:rsidRPr="00374C9B">
              <w:rPr>
                <w:sz w:val="24"/>
              </w:rPr>
              <w:t>претражује</w:t>
            </w:r>
            <w:r w:rsidRPr="00374C9B">
              <w:rPr>
                <w:spacing w:val="-10"/>
                <w:sz w:val="24"/>
              </w:rPr>
              <w:t xml:space="preserve"> </w:t>
            </w:r>
            <w:r w:rsidRPr="00374C9B">
              <w:rPr>
                <w:sz w:val="24"/>
              </w:rPr>
              <w:t>информације</w:t>
            </w:r>
            <w:r w:rsidRPr="00374C9B">
              <w:rPr>
                <w:spacing w:val="-6"/>
                <w:sz w:val="24"/>
              </w:rPr>
              <w:t xml:space="preserve"> </w:t>
            </w:r>
            <w:r w:rsidRPr="00374C9B">
              <w:rPr>
                <w:sz w:val="24"/>
              </w:rPr>
              <w:t>у електронском облику.</w:t>
            </w:r>
          </w:p>
          <w:p w:rsidR="00D471FE" w:rsidRPr="00374C9B" w:rsidRDefault="00D471FE" w:rsidP="00C15DD0">
            <w:pPr>
              <w:pStyle w:val="TableParagraph"/>
              <w:numPr>
                <w:ilvl w:val="0"/>
                <w:numId w:val="112"/>
              </w:numPr>
              <w:tabs>
                <w:tab w:val="left" w:pos="253"/>
              </w:tabs>
              <w:ind w:right="226" w:firstLine="0"/>
              <w:rPr>
                <w:sz w:val="24"/>
              </w:rPr>
            </w:pPr>
            <w:r w:rsidRPr="00374C9B">
              <w:rPr>
                <w:sz w:val="24"/>
              </w:rPr>
              <w:t>Делимично</w:t>
            </w:r>
            <w:r w:rsidRPr="00374C9B">
              <w:rPr>
                <w:spacing w:val="-6"/>
                <w:sz w:val="24"/>
              </w:rPr>
              <w:t xml:space="preserve"> </w:t>
            </w:r>
            <w:r w:rsidRPr="00374C9B">
              <w:rPr>
                <w:sz w:val="24"/>
              </w:rPr>
              <w:t>препознаје</w:t>
            </w:r>
            <w:r w:rsidRPr="00374C9B">
              <w:rPr>
                <w:spacing w:val="-10"/>
                <w:sz w:val="24"/>
              </w:rPr>
              <w:t xml:space="preserve"> </w:t>
            </w:r>
            <w:r w:rsidRPr="00374C9B">
              <w:rPr>
                <w:sz w:val="24"/>
              </w:rPr>
              <w:t>ризике</w:t>
            </w:r>
            <w:r w:rsidRPr="00374C9B">
              <w:rPr>
                <w:spacing w:val="-10"/>
                <w:sz w:val="24"/>
              </w:rPr>
              <w:t xml:space="preserve"> </w:t>
            </w:r>
            <w:r w:rsidRPr="00374C9B">
              <w:rPr>
                <w:sz w:val="24"/>
              </w:rPr>
              <w:t>и</w:t>
            </w:r>
            <w:r w:rsidRPr="00374C9B">
              <w:rPr>
                <w:spacing w:val="-12"/>
                <w:sz w:val="24"/>
              </w:rPr>
              <w:t xml:space="preserve"> </w:t>
            </w:r>
            <w:r w:rsidRPr="00374C9B">
              <w:rPr>
                <w:sz w:val="24"/>
              </w:rPr>
              <w:t>опасности</w:t>
            </w:r>
            <w:r w:rsidRPr="00374C9B">
              <w:rPr>
                <w:spacing w:val="-12"/>
                <w:sz w:val="24"/>
              </w:rPr>
              <w:t xml:space="preserve"> </w:t>
            </w:r>
            <w:r w:rsidRPr="00374C9B">
              <w:rPr>
                <w:sz w:val="24"/>
              </w:rPr>
              <w:t xml:space="preserve">при коришћењу ИКТ и у односу на то одговорно </w:t>
            </w:r>
            <w:r w:rsidRPr="00374C9B">
              <w:rPr>
                <w:spacing w:val="-2"/>
                <w:sz w:val="24"/>
              </w:rPr>
              <w:t>поступа.</w:t>
            </w:r>
          </w:p>
          <w:p w:rsidR="00D471FE" w:rsidRPr="00374C9B" w:rsidRDefault="00D471FE" w:rsidP="00C15DD0">
            <w:pPr>
              <w:pStyle w:val="TableParagraph"/>
              <w:numPr>
                <w:ilvl w:val="0"/>
                <w:numId w:val="112"/>
              </w:numPr>
              <w:tabs>
                <w:tab w:val="left" w:pos="253"/>
              </w:tabs>
              <w:spacing w:line="237" w:lineRule="auto"/>
              <w:ind w:right="811" w:firstLine="0"/>
              <w:rPr>
                <w:sz w:val="24"/>
              </w:rPr>
            </w:pPr>
            <w:r w:rsidRPr="00374C9B">
              <w:rPr>
                <w:sz w:val="24"/>
              </w:rPr>
              <w:t>Понекад</w:t>
            </w:r>
            <w:r w:rsidRPr="00374C9B">
              <w:rPr>
                <w:spacing w:val="-10"/>
                <w:sz w:val="24"/>
              </w:rPr>
              <w:t xml:space="preserve"> </w:t>
            </w:r>
            <w:r w:rsidRPr="00374C9B">
              <w:rPr>
                <w:sz w:val="24"/>
              </w:rPr>
              <w:t>користи</w:t>
            </w:r>
            <w:r w:rsidRPr="00374C9B">
              <w:rPr>
                <w:spacing w:val="-8"/>
                <w:sz w:val="24"/>
              </w:rPr>
              <w:t xml:space="preserve"> </w:t>
            </w:r>
            <w:r w:rsidRPr="00374C9B">
              <w:rPr>
                <w:sz w:val="24"/>
              </w:rPr>
              <w:t>ИКТ</w:t>
            </w:r>
            <w:r w:rsidRPr="00374C9B">
              <w:rPr>
                <w:spacing w:val="-11"/>
                <w:sz w:val="24"/>
              </w:rPr>
              <w:t xml:space="preserve"> </w:t>
            </w:r>
            <w:r w:rsidRPr="00374C9B">
              <w:rPr>
                <w:sz w:val="24"/>
              </w:rPr>
              <w:t>за</w:t>
            </w:r>
            <w:r w:rsidRPr="00374C9B">
              <w:rPr>
                <w:spacing w:val="-9"/>
                <w:sz w:val="24"/>
              </w:rPr>
              <w:t xml:space="preserve"> </w:t>
            </w:r>
            <w:r w:rsidRPr="00374C9B">
              <w:rPr>
                <w:sz w:val="24"/>
              </w:rPr>
              <w:t>комуникацију</w:t>
            </w:r>
            <w:r w:rsidRPr="00374C9B">
              <w:rPr>
                <w:spacing w:val="-13"/>
                <w:sz w:val="24"/>
              </w:rPr>
              <w:t xml:space="preserve"> </w:t>
            </w:r>
            <w:r w:rsidRPr="00374C9B">
              <w:rPr>
                <w:sz w:val="24"/>
              </w:rPr>
              <w:t xml:space="preserve">и </w:t>
            </w:r>
            <w:r w:rsidRPr="00374C9B">
              <w:rPr>
                <w:spacing w:val="-2"/>
                <w:sz w:val="24"/>
              </w:rPr>
              <w:t>сарадњу.</w:t>
            </w:r>
          </w:p>
          <w:p w:rsidR="00D471FE" w:rsidRPr="00374C9B" w:rsidRDefault="00D471FE" w:rsidP="00C15DD0">
            <w:pPr>
              <w:pStyle w:val="TableParagraph"/>
              <w:numPr>
                <w:ilvl w:val="0"/>
                <w:numId w:val="112"/>
              </w:numPr>
              <w:tabs>
                <w:tab w:val="left" w:pos="253"/>
              </w:tabs>
              <w:ind w:right="291" w:firstLine="0"/>
              <w:rPr>
                <w:sz w:val="24"/>
              </w:rPr>
            </w:pPr>
            <w:r w:rsidRPr="00374C9B">
              <w:rPr>
                <w:sz w:val="24"/>
              </w:rPr>
              <w:t>Делимично</w:t>
            </w:r>
            <w:r w:rsidRPr="00374C9B">
              <w:rPr>
                <w:spacing w:val="-4"/>
                <w:sz w:val="24"/>
              </w:rPr>
              <w:t xml:space="preserve"> </w:t>
            </w:r>
            <w:r w:rsidRPr="00374C9B">
              <w:rPr>
                <w:sz w:val="24"/>
              </w:rPr>
              <w:t>пореди</w:t>
            </w:r>
            <w:r w:rsidRPr="00374C9B">
              <w:rPr>
                <w:spacing w:val="-6"/>
                <w:sz w:val="24"/>
              </w:rPr>
              <w:t xml:space="preserve"> </w:t>
            </w:r>
            <w:r w:rsidRPr="00374C9B">
              <w:rPr>
                <w:sz w:val="24"/>
              </w:rPr>
              <w:t>различите</w:t>
            </w:r>
            <w:r w:rsidRPr="00374C9B">
              <w:rPr>
                <w:spacing w:val="-12"/>
                <w:sz w:val="24"/>
              </w:rPr>
              <w:t xml:space="preserve"> </w:t>
            </w:r>
            <w:r w:rsidRPr="00374C9B">
              <w:rPr>
                <w:sz w:val="24"/>
              </w:rPr>
              <w:t>изворе</w:t>
            </w:r>
            <w:r w:rsidRPr="00374C9B">
              <w:rPr>
                <w:spacing w:val="-12"/>
                <w:sz w:val="24"/>
              </w:rPr>
              <w:t xml:space="preserve"> </w:t>
            </w:r>
            <w:r w:rsidRPr="00374C9B">
              <w:rPr>
                <w:sz w:val="24"/>
              </w:rPr>
              <w:t>и</w:t>
            </w:r>
            <w:r w:rsidRPr="00374C9B">
              <w:rPr>
                <w:spacing w:val="-11"/>
                <w:sz w:val="24"/>
              </w:rPr>
              <w:t xml:space="preserve"> </w:t>
            </w:r>
            <w:r w:rsidRPr="00374C9B">
              <w:rPr>
                <w:sz w:val="24"/>
              </w:rPr>
              <w:t xml:space="preserve">начине добијања података и да процењује њихову </w:t>
            </w:r>
            <w:r w:rsidRPr="00374C9B">
              <w:rPr>
                <w:spacing w:val="-2"/>
                <w:sz w:val="24"/>
              </w:rPr>
              <w:t>поузданост.</w:t>
            </w:r>
          </w:p>
          <w:p w:rsidR="00D471FE" w:rsidRPr="00374C9B" w:rsidRDefault="00D471FE" w:rsidP="00C15DD0">
            <w:pPr>
              <w:pStyle w:val="TableParagraph"/>
              <w:numPr>
                <w:ilvl w:val="0"/>
                <w:numId w:val="112"/>
              </w:numPr>
              <w:tabs>
                <w:tab w:val="left" w:pos="253"/>
              </w:tabs>
              <w:spacing w:line="242" w:lineRule="auto"/>
              <w:ind w:right="137" w:firstLine="0"/>
              <w:rPr>
                <w:sz w:val="24"/>
              </w:rPr>
            </w:pPr>
            <w:r w:rsidRPr="00374C9B">
              <w:rPr>
                <w:sz w:val="24"/>
              </w:rPr>
              <w:t>Делимично</w:t>
            </w:r>
            <w:r w:rsidRPr="00374C9B">
              <w:rPr>
                <w:spacing w:val="-15"/>
                <w:sz w:val="24"/>
              </w:rPr>
              <w:t xml:space="preserve"> </w:t>
            </w:r>
            <w:r w:rsidRPr="00374C9B">
              <w:rPr>
                <w:sz w:val="24"/>
              </w:rPr>
              <w:t>користи</w:t>
            </w:r>
            <w:r w:rsidRPr="00374C9B">
              <w:rPr>
                <w:spacing w:val="-15"/>
                <w:sz w:val="24"/>
              </w:rPr>
              <w:t xml:space="preserve"> </w:t>
            </w:r>
            <w:r w:rsidRPr="00374C9B">
              <w:rPr>
                <w:sz w:val="24"/>
              </w:rPr>
              <w:t>информационе</w:t>
            </w:r>
            <w:r w:rsidRPr="00374C9B">
              <w:rPr>
                <w:spacing w:val="-15"/>
                <w:sz w:val="24"/>
              </w:rPr>
              <w:t xml:space="preserve"> </w:t>
            </w:r>
            <w:r w:rsidRPr="00374C9B">
              <w:rPr>
                <w:sz w:val="24"/>
              </w:rPr>
              <w:t>технологије за учење и чување података.</w:t>
            </w:r>
          </w:p>
          <w:p w:rsidR="00D471FE" w:rsidRDefault="00D471FE" w:rsidP="00C15DD0">
            <w:pPr>
              <w:pStyle w:val="TableParagraph"/>
              <w:numPr>
                <w:ilvl w:val="0"/>
                <w:numId w:val="112"/>
              </w:numPr>
              <w:tabs>
                <w:tab w:val="left" w:pos="253"/>
              </w:tabs>
              <w:spacing w:line="242" w:lineRule="auto"/>
              <w:ind w:right="122" w:firstLine="0"/>
              <w:rPr>
                <w:sz w:val="24"/>
              </w:rPr>
            </w:pPr>
            <w:r w:rsidRPr="00374C9B">
              <w:rPr>
                <w:sz w:val="24"/>
              </w:rPr>
              <w:t>Делимично</w:t>
            </w:r>
            <w:r w:rsidRPr="00374C9B">
              <w:rPr>
                <w:spacing w:val="-15"/>
                <w:sz w:val="24"/>
              </w:rPr>
              <w:t xml:space="preserve"> </w:t>
            </w:r>
            <w:r w:rsidRPr="00374C9B">
              <w:rPr>
                <w:sz w:val="24"/>
              </w:rPr>
              <w:t>познаје</w:t>
            </w:r>
            <w:r w:rsidRPr="00374C9B">
              <w:rPr>
                <w:spacing w:val="-15"/>
                <w:sz w:val="24"/>
              </w:rPr>
              <w:t xml:space="preserve"> </w:t>
            </w:r>
            <w:r w:rsidRPr="00374C9B">
              <w:rPr>
                <w:sz w:val="24"/>
              </w:rPr>
              <w:t>специфичне</w:t>
            </w:r>
            <w:r w:rsidRPr="00374C9B">
              <w:rPr>
                <w:spacing w:val="-15"/>
                <w:sz w:val="24"/>
              </w:rPr>
              <w:t xml:space="preserve"> </w:t>
            </w:r>
            <w:r w:rsidRPr="00374C9B">
              <w:rPr>
                <w:sz w:val="24"/>
              </w:rPr>
              <w:t>карактеристике различитих модалитета комуникације.</w:t>
            </w:r>
          </w:p>
          <w:p w:rsidR="00D471FE" w:rsidRPr="00D471FE" w:rsidRDefault="00D471FE" w:rsidP="00D471FE"/>
          <w:p w:rsidR="00D471FE" w:rsidRDefault="00D471FE" w:rsidP="00D471FE"/>
          <w:p w:rsidR="00D471FE" w:rsidRPr="00374C9B" w:rsidRDefault="00D471FE" w:rsidP="00D471FE">
            <w:pPr>
              <w:pStyle w:val="TableParagraph"/>
              <w:numPr>
                <w:ilvl w:val="0"/>
                <w:numId w:val="111"/>
              </w:numPr>
              <w:tabs>
                <w:tab w:val="left" w:pos="287"/>
              </w:tabs>
              <w:ind w:right="511" w:firstLine="0"/>
              <w:rPr>
                <w:sz w:val="24"/>
              </w:rPr>
            </w:pPr>
            <w:r w:rsidRPr="00374C9B">
              <w:rPr>
                <w:sz w:val="24"/>
              </w:rPr>
              <w:t>објасни својим речима због чега треба критички</w:t>
            </w:r>
            <w:r w:rsidRPr="00374C9B">
              <w:rPr>
                <w:spacing w:val="-5"/>
                <w:sz w:val="24"/>
              </w:rPr>
              <w:t xml:space="preserve"> </w:t>
            </w:r>
            <w:r w:rsidRPr="00374C9B">
              <w:rPr>
                <w:sz w:val="24"/>
              </w:rPr>
              <w:t>прићи</w:t>
            </w:r>
            <w:r w:rsidRPr="00374C9B">
              <w:rPr>
                <w:spacing w:val="-6"/>
                <w:sz w:val="24"/>
              </w:rPr>
              <w:t xml:space="preserve"> </w:t>
            </w:r>
            <w:r w:rsidRPr="00374C9B">
              <w:rPr>
                <w:sz w:val="24"/>
              </w:rPr>
              <w:t>садржајима</w:t>
            </w:r>
            <w:r w:rsidRPr="00374C9B">
              <w:rPr>
                <w:spacing w:val="-8"/>
                <w:sz w:val="24"/>
              </w:rPr>
              <w:t xml:space="preserve"> </w:t>
            </w:r>
            <w:r w:rsidRPr="00374C9B">
              <w:rPr>
                <w:sz w:val="24"/>
              </w:rPr>
              <w:t>који</w:t>
            </w:r>
            <w:r w:rsidRPr="00374C9B">
              <w:rPr>
                <w:spacing w:val="-6"/>
                <w:sz w:val="24"/>
              </w:rPr>
              <w:t xml:space="preserve"> </w:t>
            </w:r>
            <w:r w:rsidRPr="00374C9B">
              <w:rPr>
                <w:sz w:val="24"/>
              </w:rPr>
              <w:t>се</w:t>
            </w:r>
            <w:r w:rsidRPr="00374C9B">
              <w:rPr>
                <w:spacing w:val="-8"/>
                <w:sz w:val="24"/>
              </w:rPr>
              <w:t xml:space="preserve"> </w:t>
            </w:r>
            <w:r w:rsidRPr="00374C9B">
              <w:rPr>
                <w:sz w:val="24"/>
              </w:rPr>
              <w:t>налазе</w:t>
            </w:r>
            <w:r w:rsidRPr="00374C9B">
              <w:rPr>
                <w:spacing w:val="-8"/>
                <w:sz w:val="24"/>
              </w:rPr>
              <w:t xml:space="preserve"> </w:t>
            </w:r>
            <w:r w:rsidRPr="00374C9B">
              <w:rPr>
                <w:sz w:val="24"/>
              </w:rPr>
              <w:t xml:space="preserve">на </w:t>
            </w:r>
            <w:r w:rsidRPr="00374C9B">
              <w:rPr>
                <w:spacing w:val="-2"/>
                <w:sz w:val="24"/>
              </w:rPr>
              <w:t>интернету;</w:t>
            </w:r>
          </w:p>
          <w:p w:rsidR="00D471FE" w:rsidRPr="00D471FE" w:rsidRDefault="00D471FE" w:rsidP="00D471FE">
            <w:pPr>
              <w:pStyle w:val="TableParagraph"/>
              <w:numPr>
                <w:ilvl w:val="0"/>
                <w:numId w:val="111"/>
              </w:numPr>
              <w:tabs>
                <w:tab w:val="left" w:pos="287"/>
              </w:tabs>
              <w:spacing w:line="237" w:lineRule="auto"/>
              <w:ind w:right="317" w:firstLine="0"/>
              <w:rPr>
                <w:sz w:val="24"/>
              </w:rPr>
            </w:pPr>
            <w:r w:rsidRPr="00374C9B">
              <w:rPr>
                <w:sz w:val="24"/>
              </w:rPr>
              <w:t>објасни</w:t>
            </w:r>
            <w:r w:rsidRPr="00374C9B">
              <w:rPr>
                <w:spacing w:val="-6"/>
                <w:sz w:val="24"/>
              </w:rPr>
              <w:t xml:space="preserve"> </w:t>
            </w:r>
            <w:r w:rsidRPr="00374C9B">
              <w:rPr>
                <w:sz w:val="24"/>
              </w:rPr>
              <w:t>својим</w:t>
            </w:r>
            <w:r w:rsidRPr="00374C9B">
              <w:rPr>
                <w:spacing w:val="-6"/>
                <w:sz w:val="24"/>
              </w:rPr>
              <w:t xml:space="preserve"> </w:t>
            </w:r>
            <w:r w:rsidRPr="00374C9B">
              <w:rPr>
                <w:sz w:val="24"/>
              </w:rPr>
              <w:t>речима</w:t>
            </w:r>
            <w:r w:rsidRPr="00374C9B">
              <w:rPr>
                <w:spacing w:val="-8"/>
                <w:sz w:val="24"/>
              </w:rPr>
              <w:t xml:space="preserve"> </w:t>
            </w:r>
            <w:r w:rsidRPr="00374C9B">
              <w:rPr>
                <w:sz w:val="24"/>
              </w:rPr>
              <w:t>због</w:t>
            </w:r>
            <w:r w:rsidRPr="00374C9B">
              <w:rPr>
                <w:spacing w:val="-10"/>
                <w:sz w:val="24"/>
              </w:rPr>
              <w:t xml:space="preserve"> </w:t>
            </w:r>
            <w:r w:rsidRPr="00374C9B">
              <w:rPr>
                <w:sz w:val="24"/>
              </w:rPr>
              <w:t>чега</w:t>
            </w:r>
            <w:r w:rsidRPr="00374C9B">
              <w:rPr>
                <w:spacing w:val="-8"/>
                <w:sz w:val="24"/>
              </w:rPr>
              <w:t xml:space="preserve"> </w:t>
            </w:r>
            <w:r w:rsidRPr="00374C9B">
              <w:rPr>
                <w:sz w:val="24"/>
              </w:rPr>
              <w:t>је</w:t>
            </w:r>
            <w:r w:rsidRPr="00374C9B">
              <w:rPr>
                <w:spacing w:val="-8"/>
                <w:sz w:val="24"/>
              </w:rPr>
              <w:t xml:space="preserve"> </w:t>
            </w:r>
            <w:r w:rsidRPr="00374C9B">
              <w:rPr>
                <w:sz w:val="24"/>
              </w:rPr>
              <w:t>неопходно да дигиталне садржаје пронађене</w:t>
            </w:r>
            <w:r w:rsidRPr="00374C9B">
              <w:rPr>
                <w:spacing w:val="-2"/>
                <w:sz w:val="24"/>
              </w:rPr>
              <w:t xml:space="preserve"> </w:t>
            </w:r>
            <w:r w:rsidRPr="00374C9B">
              <w:rPr>
                <w:sz w:val="24"/>
              </w:rPr>
              <w:t>на интернету</w:t>
            </w:r>
            <w:r>
              <w:rPr>
                <w:sz w:val="24"/>
                <w:lang w:val="sr-Cyrl-RS"/>
              </w:rPr>
              <w:t xml:space="preserve"> </w:t>
            </w:r>
            <w:r w:rsidRPr="00374C9B">
              <w:rPr>
                <w:sz w:val="24"/>
              </w:rPr>
              <w:t>користимо</w:t>
            </w:r>
            <w:r w:rsidRPr="00D471FE">
              <w:rPr>
                <w:spacing w:val="1"/>
                <w:sz w:val="24"/>
              </w:rPr>
              <w:t xml:space="preserve"> </w:t>
            </w:r>
            <w:r w:rsidRPr="00374C9B">
              <w:rPr>
                <w:sz w:val="24"/>
              </w:rPr>
              <w:t>на</w:t>
            </w:r>
            <w:r w:rsidRPr="00D471FE">
              <w:rPr>
                <w:spacing w:val="-7"/>
                <w:sz w:val="24"/>
              </w:rPr>
              <w:t xml:space="preserve"> </w:t>
            </w:r>
            <w:r w:rsidRPr="00374C9B">
              <w:rPr>
                <w:sz w:val="24"/>
              </w:rPr>
              <w:t>етички</w:t>
            </w:r>
            <w:r w:rsidRPr="00D471FE">
              <w:rPr>
                <w:spacing w:val="-1"/>
                <w:sz w:val="24"/>
              </w:rPr>
              <w:t xml:space="preserve"> </w:t>
            </w:r>
            <w:r w:rsidRPr="00D471FE">
              <w:rPr>
                <w:spacing w:val="-2"/>
                <w:sz w:val="24"/>
              </w:rPr>
              <w:t>начин;</w:t>
            </w:r>
          </w:p>
          <w:p w:rsidR="00D471FE" w:rsidRPr="00374C9B" w:rsidRDefault="00D471FE" w:rsidP="00D471FE">
            <w:pPr>
              <w:pStyle w:val="TableParagraph"/>
              <w:numPr>
                <w:ilvl w:val="0"/>
                <w:numId w:val="110"/>
              </w:numPr>
              <w:tabs>
                <w:tab w:val="left" w:pos="292"/>
              </w:tabs>
              <w:spacing w:line="237" w:lineRule="auto"/>
              <w:ind w:right="881" w:firstLine="0"/>
              <w:rPr>
                <w:sz w:val="24"/>
              </w:rPr>
            </w:pPr>
            <w:r w:rsidRPr="00374C9B">
              <w:rPr>
                <w:sz w:val="24"/>
              </w:rPr>
              <w:t>препозна</w:t>
            </w:r>
            <w:r w:rsidRPr="00374C9B">
              <w:rPr>
                <w:spacing w:val="-13"/>
                <w:sz w:val="24"/>
              </w:rPr>
              <w:t xml:space="preserve"> </w:t>
            </w:r>
            <w:r w:rsidRPr="00374C9B">
              <w:rPr>
                <w:sz w:val="24"/>
              </w:rPr>
              <w:t>дигитално</w:t>
            </w:r>
            <w:r w:rsidRPr="00374C9B">
              <w:rPr>
                <w:spacing w:val="-8"/>
                <w:sz w:val="24"/>
              </w:rPr>
              <w:t xml:space="preserve"> </w:t>
            </w:r>
            <w:r w:rsidRPr="00374C9B">
              <w:rPr>
                <w:sz w:val="24"/>
              </w:rPr>
              <w:t>насиље</w:t>
            </w:r>
            <w:r w:rsidRPr="00374C9B">
              <w:rPr>
                <w:spacing w:val="-9"/>
                <w:sz w:val="24"/>
              </w:rPr>
              <w:t xml:space="preserve"> </w:t>
            </w:r>
            <w:r w:rsidRPr="00374C9B">
              <w:rPr>
                <w:sz w:val="24"/>
              </w:rPr>
              <w:t>и</w:t>
            </w:r>
            <w:r w:rsidRPr="00374C9B">
              <w:rPr>
                <w:spacing w:val="-11"/>
                <w:sz w:val="24"/>
              </w:rPr>
              <w:t xml:space="preserve"> </w:t>
            </w:r>
            <w:r w:rsidRPr="00374C9B">
              <w:rPr>
                <w:sz w:val="24"/>
              </w:rPr>
              <w:t>реагује</w:t>
            </w:r>
            <w:r w:rsidRPr="00374C9B">
              <w:rPr>
                <w:spacing w:val="-9"/>
                <w:sz w:val="24"/>
              </w:rPr>
              <w:t xml:space="preserve"> </w:t>
            </w:r>
            <w:r w:rsidRPr="00374C9B">
              <w:rPr>
                <w:sz w:val="24"/>
              </w:rPr>
              <w:t>на одговарајући начин;</w:t>
            </w:r>
          </w:p>
          <w:p w:rsidR="00D471FE" w:rsidRPr="00374C9B" w:rsidRDefault="00D471FE" w:rsidP="00D471FE">
            <w:pPr>
              <w:pStyle w:val="TableParagraph"/>
              <w:numPr>
                <w:ilvl w:val="0"/>
                <w:numId w:val="110"/>
              </w:numPr>
              <w:tabs>
                <w:tab w:val="left" w:pos="292"/>
              </w:tabs>
              <w:spacing w:line="275" w:lineRule="exact"/>
              <w:ind w:left="292" w:hanging="182"/>
              <w:rPr>
                <w:sz w:val="24"/>
              </w:rPr>
            </w:pPr>
            <w:r w:rsidRPr="00374C9B">
              <w:rPr>
                <w:sz w:val="24"/>
              </w:rPr>
              <w:t>повремено учествује</w:t>
            </w:r>
            <w:r w:rsidRPr="00374C9B">
              <w:rPr>
                <w:spacing w:val="4"/>
                <w:sz w:val="24"/>
              </w:rPr>
              <w:t xml:space="preserve"> </w:t>
            </w:r>
            <w:r w:rsidRPr="00374C9B">
              <w:rPr>
                <w:sz w:val="24"/>
              </w:rPr>
              <w:t>у</w:t>
            </w:r>
            <w:r w:rsidRPr="00374C9B">
              <w:rPr>
                <w:spacing w:val="-9"/>
                <w:sz w:val="24"/>
              </w:rPr>
              <w:t xml:space="preserve"> </w:t>
            </w:r>
            <w:r w:rsidRPr="00374C9B">
              <w:rPr>
                <w:sz w:val="24"/>
              </w:rPr>
              <w:t>раду</w:t>
            </w:r>
            <w:r w:rsidRPr="00374C9B">
              <w:rPr>
                <w:spacing w:val="-9"/>
                <w:sz w:val="24"/>
              </w:rPr>
              <w:t xml:space="preserve"> </w:t>
            </w:r>
            <w:r w:rsidRPr="00374C9B">
              <w:rPr>
                <w:sz w:val="24"/>
              </w:rPr>
              <w:t xml:space="preserve">на </w:t>
            </w:r>
            <w:r w:rsidRPr="00374C9B">
              <w:rPr>
                <w:spacing w:val="-4"/>
                <w:sz w:val="24"/>
              </w:rPr>
              <w:t>часу;</w:t>
            </w:r>
          </w:p>
          <w:p w:rsidR="00D471FE" w:rsidRPr="00374C9B" w:rsidRDefault="00D471FE" w:rsidP="00D471FE">
            <w:pPr>
              <w:pStyle w:val="TableParagraph"/>
              <w:numPr>
                <w:ilvl w:val="0"/>
                <w:numId w:val="110"/>
              </w:numPr>
              <w:tabs>
                <w:tab w:val="left" w:pos="292"/>
              </w:tabs>
              <w:spacing w:line="275" w:lineRule="exact"/>
              <w:ind w:left="292" w:hanging="182"/>
              <w:rPr>
                <w:sz w:val="24"/>
              </w:rPr>
            </w:pPr>
            <w:r w:rsidRPr="00374C9B">
              <w:rPr>
                <w:sz w:val="24"/>
              </w:rPr>
              <w:t>показује</w:t>
            </w:r>
            <w:r w:rsidRPr="00374C9B">
              <w:rPr>
                <w:spacing w:val="-3"/>
                <w:sz w:val="24"/>
              </w:rPr>
              <w:t xml:space="preserve"> </w:t>
            </w:r>
            <w:r w:rsidRPr="00374C9B">
              <w:rPr>
                <w:sz w:val="24"/>
              </w:rPr>
              <w:t>жељу</w:t>
            </w:r>
            <w:r w:rsidRPr="00374C9B">
              <w:rPr>
                <w:spacing w:val="-7"/>
                <w:sz w:val="24"/>
              </w:rPr>
              <w:t xml:space="preserve"> </w:t>
            </w:r>
            <w:r w:rsidRPr="00374C9B">
              <w:rPr>
                <w:sz w:val="24"/>
              </w:rPr>
              <w:t>за</w:t>
            </w:r>
            <w:r w:rsidRPr="00374C9B">
              <w:rPr>
                <w:spacing w:val="-2"/>
                <w:sz w:val="24"/>
              </w:rPr>
              <w:t xml:space="preserve"> напредовањем;</w:t>
            </w:r>
          </w:p>
          <w:p w:rsidR="00D471FE" w:rsidRPr="00374C9B" w:rsidRDefault="00D471FE" w:rsidP="00D471FE">
            <w:pPr>
              <w:pStyle w:val="TableParagraph"/>
              <w:numPr>
                <w:ilvl w:val="0"/>
                <w:numId w:val="110"/>
              </w:numPr>
              <w:tabs>
                <w:tab w:val="left" w:pos="292"/>
              </w:tabs>
              <w:ind w:left="292" w:hanging="182"/>
              <w:rPr>
                <w:sz w:val="24"/>
              </w:rPr>
            </w:pPr>
            <w:r w:rsidRPr="00374C9B">
              <w:rPr>
                <w:sz w:val="24"/>
              </w:rPr>
              <w:t>има</w:t>
            </w:r>
            <w:r w:rsidRPr="00374C9B">
              <w:rPr>
                <w:spacing w:val="-8"/>
                <w:sz w:val="24"/>
              </w:rPr>
              <w:t xml:space="preserve"> </w:t>
            </w:r>
            <w:r w:rsidRPr="00374C9B">
              <w:rPr>
                <w:sz w:val="24"/>
              </w:rPr>
              <w:t>записане</w:t>
            </w:r>
            <w:r w:rsidRPr="00374C9B">
              <w:rPr>
                <w:spacing w:val="-3"/>
                <w:sz w:val="24"/>
              </w:rPr>
              <w:t xml:space="preserve"> </w:t>
            </w:r>
            <w:r w:rsidRPr="00374C9B">
              <w:rPr>
                <w:sz w:val="24"/>
              </w:rPr>
              <w:t>лекције</w:t>
            </w:r>
            <w:r w:rsidRPr="00374C9B">
              <w:rPr>
                <w:spacing w:val="2"/>
                <w:sz w:val="24"/>
              </w:rPr>
              <w:t xml:space="preserve"> </w:t>
            </w:r>
            <w:r w:rsidRPr="00374C9B">
              <w:rPr>
                <w:sz w:val="24"/>
              </w:rPr>
              <w:t>у</w:t>
            </w:r>
            <w:r w:rsidRPr="00374C9B">
              <w:rPr>
                <w:spacing w:val="-11"/>
                <w:sz w:val="24"/>
              </w:rPr>
              <w:t xml:space="preserve"> </w:t>
            </w:r>
            <w:r w:rsidRPr="00374C9B">
              <w:rPr>
                <w:spacing w:val="-2"/>
                <w:sz w:val="24"/>
              </w:rPr>
              <w:t>свесци.</w:t>
            </w:r>
          </w:p>
          <w:p w:rsidR="00D471FE" w:rsidRPr="00D471FE" w:rsidRDefault="00D471FE" w:rsidP="00D471FE"/>
        </w:tc>
      </w:tr>
    </w:tbl>
    <w:p w:rsidR="00D471FE" w:rsidRPr="00374C9B" w:rsidRDefault="00D471FE" w:rsidP="00D471FE">
      <w:pPr>
        <w:pStyle w:val="TableParagraph"/>
        <w:spacing w:line="266" w:lineRule="exact"/>
        <w:rPr>
          <w:sz w:val="24"/>
        </w:rPr>
        <w:sectPr w:rsidR="00D471FE" w:rsidRPr="00374C9B" w:rsidSect="00D471FE">
          <w:pgSz w:w="15840" w:h="12240" w:orient="landscape"/>
          <w:pgMar w:top="0" w:right="280" w:bottom="1080" w:left="1240" w:header="720" w:footer="720" w:gutter="0"/>
          <w:cols w:space="720"/>
          <w:docGrid w:linePitch="326"/>
        </w:sect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1530"/>
        <w:gridCol w:w="9000"/>
      </w:tblGrid>
      <w:tr w:rsidR="00D471FE" w:rsidRPr="00374C9B" w:rsidTr="00091246">
        <w:trPr>
          <w:trHeight w:val="3500"/>
        </w:trPr>
        <w:tc>
          <w:tcPr>
            <w:tcW w:w="3150" w:type="dxa"/>
            <w:vMerge w:val="restart"/>
          </w:tcPr>
          <w:p w:rsidR="00D471FE" w:rsidRPr="00374C9B" w:rsidRDefault="00D471FE" w:rsidP="00C15DD0">
            <w:pPr>
              <w:pStyle w:val="TableParagraph"/>
              <w:rPr>
                <w:sz w:val="24"/>
              </w:rPr>
            </w:pPr>
          </w:p>
        </w:tc>
        <w:tc>
          <w:tcPr>
            <w:tcW w:w="1530" w:type="dxa"/>
          </w:tcPr>
          <w:p w:rsidR="00D471FE" w:rsidRPr="00374C9B" w:rsidRDefault="00D471FE" w:rsidP="00C15DD0">
            <w:pPr>
              <w:pStyle w:val="TableParagraph"/>
              <w:rPr>
                <w:sz w:val="24"/>
              </w:rPr>
            </w:pPr>
          </w:p>
        </w:tc>
        <w:tc>
          <w:tcPr>
            <w:tcW w:w="9000" w:type="dxa"/>
          </w:tcPr>
          <w:p w:rsidR="00D471FE" w:rsidRPr="00374C9B" w:rsidRDefault="00D471FE" w:rsidP="00C15DD0">
            <w:pPr>
              <w:pStyle w:val="TableParagraph"/>
              <w:rPr>
                <w:sz w:val="24"/>
              </w:rPr>
            </w:pPr>
          </w:p>
          <w:p w:rsidR="00D471FE" w:rsidRPr="00374C9B" w:rsidRDefault="00D471FE" w:rsidP="00C15DD0">
            <w:pPr>
              <w:pStyle w:val="TableParagraph"/>
              <w:spacing w:line="275" w:lineRule="exact"/>
              <w:ind w:left="110"/>
              <w:rPr>
                <w:sz w:val="24"/>
              </w:rPr>
            </w:pPr>
            <w:r w:rsidRPr="00374C9B">
              <w:rPr>
                <w:b/>
                <w:sz w:val="24"/>
              </w:rPr>
              <w:t>Описи</w:t>
            </w:r>
            <w:r w:rsidRPr="00374C9B">
              <w:rPr>
                <w:b/>
                <w:spacing w:val="1"/>
                <w:sz w:val="24"/>
              </w:rPr>
              <w:t xml:space="preserve"> </w:t>
            </w:r>
            <w:r w:rsidRPr="00374C9B">
              <w:rPr>
                <w:b/>
                <w:spacing w:val="-2"/>
                <w:sz w:val="24"/>
              </w:rPr>
              <w:t>постигнућа</w:t>
            </w:r>
            <w:r w:rsidRPr="00374C9B">
              <w:rPr>
                <w:spacing w:val="-2"/>
                <w:sz w:val="24"/>
              </w:rPr>
              <w:t>:</w:t>
            </w:r>
          </w:p>
          <w:p w:rsidR="00D471FE" w:rsidRPr="00374C9B" w:rsidRDefault="00D471FE" w:rsidP="00C15DD0">
            <w:pPr>
              <w:pStyle w:val="TableParagraph"/>
              <w:numPr>
                <w:ilvl w:val="0"/>
                <w:numId w:val="109"/>
              </w:numPr>
              <w:tabs>
                <w:tab w:val="left" w:pos="253"/>
              </w:tabs>
              <w:spacing w:line="242" w:lineRule="auto"/>
              <w:ind w:right="119" w:firstLine="0"/>
              <w:rPr>
                <w:sz w:val="24"/>
              </w:rPr>
            </w:pPr>
            <w:r w:rsidRPr="00374C9B">
              <w:rPr>
                <w:sz w:val="24"/>
              </w:rPr>
              <w:t>У</w:t>
            </w:r>
            <w:r w:rsidRPr="00374C9B">
              <w:rPr>
                <w:spacing w:val="-7"/>
                <w:sz w:val="24"/>
              </w:rPr>
              <w:t xml:space="preserve"> </w:t>
            </w:r>
            <w:r w:rsidRPr="00374C9B">
              <w:rPr>
                <w:sz w:val="24"/>
              </w:rPr>
              <w:t>мањој</w:t>
            </w:r>
            <w:r w:rsidRPr="00374C9B">
              <w:rPr>
                <w:spacing w:val="-14"/>
                <w:sz w:val="24"/>
              </w:rPr>
              <w:t xml:space="preserve"> </w:t>
            </w:r>
            <w:r w:rsidRPr="00374C9B">
              <w:rPr>
                <w:sz w:val="24"/>
              </w:rPr>
              <w:t>мери</w:t>
            </w:r>
            <w:r w:rsidRPr="00374C9B">
              <w:rPr>
                <w:spacing w:val="-5"/>
                <w:sz w:val="24"/>
              </w:rPr>
              <w:t xml:space="preserve"> </w:t>
            </w:r>
            <w:r w:rsidRPr="00374C9B">
              <w:rPr>
                <w:sz w:val="24"/>
              </w:rPr>
              <w:t>уме</w:t>
            </w:r>
            <w:r w:rsidRPr="00374C9B">
              <w:rPr>
                <w:spacing w:val="-7"/>
                <w:sz w:val="24"/>
              </w:rPr>
              <w:t xml:space="preserve"> </w:t>
            </w:r>
            <w:r w:rsidRPr="00374C9B">
              <w:rPr>
                <w:sz w:val="24"/>
              </w:rPr>
              <w:t>да</w:t>
            </w:r>
            <w:r w:rsidRPr="00374C9B">
              <w:rPr>
                <w:spacing w:val="-7"/>
                <w:sz w:val="24"/>
              </w:rPr>
              <w:t xml:space="preserve"> </w:t>
            </w:r>
            <w:r w:rsidRPr="00374C9B">
              <w:rPr>
                <w:sz w:val="24"/>
              </w:rPr>
              <w:t>претражује</w:t>
            </w:r>
            <w:r w:rsidRPr="00374C9B">
              <w:rPr>
                <w:spacing w:val="-7"/>
                <w:sz w:val="24"/>
              </w:rPr>
              <w:t xml:space="preserve"> </w:t>
            </w:r>
            <w:r w:rsidRPr="00374C9B">
              <w:rPr>
                <w:sz w:val="24"/>
              </w:rPr>
              <w:t>информације</w:t>
            </w:r>
            <w:r w:rsidRPr="00374C9B">
              <w:rPr>
                <w:spacing w:val="-3"/>
                <w:sz w:val="24"/>
              </w:rPr>
              <w:t xml:space="preserve"> </w:t>
            </w:r>
            <w:r w:rsidRPr="00374C9B">
              <w:rPr>
                <w:sz w:val="24"/>
              </w:rPr>
              <w:t>у електронском облику.</w:t>
            </w:r>
          </w:p>
          <w:p w:rsidR="00D471FE" w:rsidRPr="00374C9B" w:rsidRDefault="00D471FE" w:rsidP="00C15DD0">
            <w:pPr>
              <w:pStyle w:val="TableParagraph"/>
              <w:numPr>
                <w:ilvl w:val="0"/>
                <w:numId w:val="109"/>
              </w:numPr>
              <w:tabs>
                <w:tab w:val="left" w:pos="253"/>
              </w:tabs>
              <w:ind w:right="173" w:firstLine="0"/>
              <w:rPr>
                <w:sz w:val="24"/>
              </w:rPr>
            </w:pPr>
            <w:r w:rsidRPr="00374C9B">
              <w:rPr>
                <w:sz w:val="24"/>
              </w:rPr>
              <w:t>У мањој мери препознаје ризике и опасности при</w:t>
            </w:r>
            <w:r w:rsidRPr="00374C9B">
              <w:rPr>
                <w:spacing w:val="-1"/>
                <w:sz w:val="24"/>
              </w:rPr>
              <w:t xml:space="preserve"> </w:t>
            </w:r>
            <w:r w:rsidRPr="00374C9B">
              <w:rPr>
                <w:sz w:val="24"/>
              </w:rPr>
              <w:t>коришћењу</w:t>
            </w:r>
            <w:r w:rsidRPr="00374C9B">
              <w:rPr>
                <w:spacing w:val="-11"/>
                <w:sz w:val="24"/>
              </w:rPr>
              <w:t xml:space="preserve"> </w:t>
            </w:r>
            <w:r w:rsidRPr="00374C9B">
              <w:rPr>
                <w:sz w:val="24"/>
              </w:rPr>
              <w:t>ИКТ и</w:t>
            </w:r>
            <w:r w:rsidRPr="00374C9B">
              <w:rPr>
                <w:spacing w:val="-1"/>
                <w:sz w:val="24"/>
              </w:rPr>
              <w:t xml:space="preserve"> </w:t>
            </w:r>
            <w:r w:rsidRPr="00374C9B">
              <w:rPr>
                <w:sz w:val="24"/>
              </w:rPr>
              <w:t>у</w:t>
            </w:r>
            <w:r w:rsidRPr="00374C9B">
              <w:rPr>
                <w:spacing w:val="-11"/>
                <w:sz w:val="24"/>
              </w:rPr>
              <w:t xml:space="preserve"> </w:t>
            </w:r>
            <w:r w:rsidRPr="00374C9B">
              <w:rPr>
                <w:sz w:val="24"/>
              </w:rPr>
              <w:t>односу</w:t>
            </w:r>
            <w:r w:rsidRPr="00374C9B">
              <w:rPr>
                <w:spacing w:val="-11"/>
                <w:sz w:val="24"/>
              </w:rPr>
              <w:t xml:space="preserve"> </w:t>
            </w:r>
            <w:r w:rsidRPr="00374C9B">
              <w:rPr>
                <w:sz w:val="24"/>
              </w:rPr>
              <w:t>на</w:t>
            </w:r>
            <w:r w:rsidRPr="00374C9B">
              <w:rPr>
                <w:spacing w:val="-3"/>
                <w:sz w:val="24"/>
              </w:rPr>
              <w:t xml:space="preserve"> </w:t>
            </w:r>
            <w:r w:rsidRPr="00374C9B">
              <w:rPr>
                <w:sz w:val="24"/>
              </w:rPr>
              <w:t>то</w:t>
            </w:r>
            <w:r w:rsidRPr="00374C9B">
              <w:rPr>
                <w:spacing w:val="-6"/>
                <w:sz w:val="24"/>
              </w:rPr>
              <w:t xml:space="preserve"> </w:t>
            </w:r>
            <w:r w:rsidRPr="00374C9B">
              <w:rPr>
                <w:sz w:val="24"/>
              </w:rPr>
              <w:t xml:space="preserve">одговорно </w:t>
            </w:r>
            <w:r w:rsidRPr="00374C9B">
              <w:rPr>
                <w:spacing w:val="-2"/>
                <w:sz w:val="24"/>
              </w:rPr>
              <w:t>поступа.</w:t>
            </w:r>
          </w:p>
          <w:p w:rsidR="00D471FE" w:rsidRPr="00374C9B" w:rsidRDefault="00D471FE" w:rsidP="00C15DD0">
            <w:pPr>
              <w:pStyle w:val="TableParagraph"/>
              <w:numPr>
                <w:ilvl w:val="0"/>
                <w:numId w:val="109"/>
              </w:numPr>
              <w:tabs>
                <w:tab w:val="left" w:pos="253"/>
              </w:tabs>
              <w:spacing w:line="237" w:lineRule="auto"/>
              <w:ind w:right="265" w:firstLine="0"/>
              <w:rPr>
                <w:sz w:val="24"/>
              </w:rPr>
            </w:pPr>
            <w:r w:rsidRPr="00374C9B">
              <w:rPr>
                <w:sz w:val="24"/>
              </w:rPr>
              <w:t>У</w:t>
            </w:r>
            <w:r w:rsidRPr="00374C9B">
              <w:rPr>
                <w:spacing w:val="-7"/>
                <w:sz w:val="24"/>
              </w:rPr>
              <w:t xml:space="preserve"> </w:t>
            </w:r>
            <w:r w:rsidRPr="00374C9B">
              <w:rPr>
                <w:sz w:val="24"/>
              </w:rPr>
              <w:t>мањој</w:t>
            </w:r>
            <w:r w:rsidRPr="00374C9B">
              <w:rPr>
                <w:spacing w:val="-13"/>
                <w:sz w:val="24"/>
              </w:rPr>
              <w:t xml:space="preserve"> </w:t>
            </w:r>
            <w:r w:rsidRPr="00374C9B">
              <w:rPr>
                <w:sz w:val="24"/>
              </w:rPr>
              <w:t>мери</w:t>
            </w:r>
            <w:r w:rsidRPr="00374C9B">
              <w:rPr>
                <w:spacing w:val="-4"/>
                <w:sz w:val="24"/>
              </w:rPr>
              <w:t xml:space="preserve"> </w:t>
            </w:r>
            <w:r w:rsidRPr="00374C9B">
              <w:rPr>
                <w:sz w:val="24"/>
              </w:rPr>
              <w:t>користи</w:t>
            </w:r>
            <w:r w:rsidRPr="00374C9B">
              <w:rPr>
                <w:spacing w:val="-4"/>
                <w:sz w:val="24"/>
              </w:rPr>
              <w:t xml:space="preserve"> </w:t>
            </w:r>
            <w:r w:rsidRPr="00374C9B">
              <w:rPr>
                <w:sz w:val="24"/>
              </w:rPr>
              <w:t>ИКТ</w:t>
            </w:r>
            <w:r w:rsidRPr="00374C9B">
              <w:rPr>
                <w:spacing w:val="-8"/>
                <w:sz w:val="24"/>
              </w:rPr>
              <w:t xml:space="preserve"> </w:t>
            </w:r>
            <w:r w:rsidRPr="00374C9B">
              <w:rPr>
                <w:sz w:val="24"/>
              </w:rPr>
              <w:t>за</w:t>
            </w:r>
            <w:r w:rsidRPr="00374C9B">
              <w:rPr>
                <w:spacing w:val="-6"/>
                <w:sz w:val="24"/>
              </w:rPr>
              <w:t xml:space="preserve"> </w:t>
            </w:r>
            <w:r w:rsidRPr="00374C9B">
              <w:rPr>
                <w:sz w:val="24"/>
              </w:rPr>
              <w:t>комуникацију</w:t>
            </w:r>
            <w:r w:rsidRPr="00374C9B">
              <w:rPr>
                <w:spacing w:val="-5"/>
                <w:sz w:val="24"/>
              </w:rPr>
              <w:t xml:space="preserve"> </w:t>
            </w:r>
            <w:r w:rsidRPr="00374C9B">
              <w:rPr>
                <w:sz w:val="24"/>
              </w:rPr>
              <w:t xml:space="preserve">и </w:t>
            </w:r>
            <w:r w:rsidRPr="00374C9B">
              <w:rPr>
                <w:spacing w:val="-2"/>
                <w:sz w:val="24"/>
              </w:rPr>
              <w:t>сарадњу.</w:t>
            </w:r>
          </w:p>
          <w:p w:rsidR="00D471FE" w:rsidRPr="00374C9B" w:rsidRDefault="00D471FE" w:rsidP="00C15DD0">
            <w:pPr>
              <w:pStyle w:val="TableParagraph"/>
              <w:numPr>
                <w:ilvl w:val="0"/>
                <w:numId w:val="109"/>
              </w:numPr>
              <w:tabs>
                <w:tab w:val="left" w:pos="253"/>
              </w:tabs>
              <w:ind w:right="820" w:firstLine="0"/>
              <w:rPr>
                <w:sz w:val="24"/>
              </w:rPr>
            </w:pPr>
            <w:r w:rsidRPr="00374C9B">
              <w:rPr>
                <w:sz w:val="24"/>
              </w:rPr>
              <w:t>У</w:t>
            </w:r>
            <w:r w:rsidRPr="00374C9B">
              <w:rPr>
                <w:spacing w:val="-7"/>
                <w:sz w:val="24"/>
              </w:rPr>
              <w:t xml:space="preserve"> </w:t>
            </w:r>
            <w:r w:rsidRPr="00374C9B">
              <w:rPr>
                <w:sz w:val="24"/>
              </w:rPr>
              <w:t>мањој</w:t>
            </w:r>
            <w:r w:rsidRPr="00374C9B">
              <w:rPr>
                <w:spacing w:val="-13"/>
                <w:sz w:val="24"/>
              </w:rPr>
              <w:t xml:space="preserve"> </w:t>
            </w:r>
            <w:r w:rsidRPr="00374C9B">
              <w:rPr>
                <w:sz w:val="24"/>
              </w:rPr>
              <w:t>мери</w:t>
            </w:r>
            <w:r w:rsidRPr="00374C9B">
              <w:rPr>
                <w:spacing w:val="-5"/>
                <w:sz w:val="24"/>
              </w:rPr>
              <w:t xml:space="preserve"> </w:t>
            </w:r>
            <w:r w:rsidRPr="00374C9B">
              <w:rPr>
                <w:sz w:val="24"/>
              </w:rPr>
              <w:t>пореди</w:t>
            </w:r>
            <w:r w:rsidRPr="00374C9B">
              <w:rPr>
                <w:spacing w:val="-5"/>
                <w:sz w:val="24"/>
              </w:rPr>
              <w:t xml:space="preserve"> </w:t>
            </w:r>
            <w:r w:rsidRPr="00374C9B">
              <w:rPr>
                <w:sz w:val="24"/>
              </w:rPr>
              <w:t>различите</w:t>
            </w:r>
            <w:r w:rsidRPr="00374C9B">
              <w:rPr>
                <w:spacing w:val="-6"/>
                <w:sz w:val="24"/>
              </w:rPr>
              <w:t xml:space="preserve"> </w:t>
            </w:r>
            <w:r w:rsidRPr="00374C9B">
              <w:rPr>
                <w:sz w:val="24"/>
              </w:rPr>
              <w:t>изворе</w:t>
            </w:r>
            <w:r w:rsidRPr="00374C9B">
              <w:rPr>
                <w:spacing w:val="-6"/>
                <w:sz w:val="24"/>
              </w:rPr>
              <w:t xml:space="preserve"> </w:t>
            </w:r>
            <w:r w:rsidRPr="00374C9B">
              <w:rPr>
                <w:sz w:val="24"/>
              </w:rPr>
              <w:t>и начине добијања података и да процењује њихову поузданост.</w:t>
            </w:r>
          </w:p>
          <w:p w:rsidR="00D471FE" w:rsidRPr="00374C9B" w:rsidRDefault="00D471FE" w:rsidP="00C15DD0">
            <w:pPr>
              <w:pStyle w:val="TableParagraph"/>
              <w:numPr>
                <w:ilvl w:val="0"/>
                <w:numId w:val="109"/>
              </w:numPr>
              <w:tabs>
                <w:tab w:val="left" w:pos="253"/>
              </w:tabs>
              <w:spacing w:line="237" w:lineRule="auto"/>
              <w:ind w:right="999" w:firstLine="0"/>
              <w:rPr>
                <w:sz w:val="24"/>
              </w:rPr>
            </w:pPr>
            <w:r w:rsidRPr="00374C9B">
              <w:rPr>
                <w:sz w:val="24"/>
              </w:rPr>
              <w:t>У мањој мери користи информационе технологије</w:t>
            </w:r>
            <w:r w:rsidRPr="00374C9B">
              <w:rPr>
                <w:spacing w:val="-10"/>
                <w:sz w:val="24"/>
              </w:rPr>
              <w:t xml:space="preserve"> </w:t>
            </w:r>
            <w:r w:rsidRPr="00374C9B">
              <w:rPr>
                <w:sz w:val="24"/>
              </w:rPr>
              <w:t>за</w:t>
            </w:r>
            <w:r w:rsidRPr="00374C9B">
              <w:rPr>
                <w:spacing w:val="-6"/>
                <w:sz w:val="24"/>
              </w:rPr>
              <w:t xml:space="preserve"> </w:t>
            </w:r>
            <w:r w:rsidRPr="00374C9B">
              <w:rPr>
                <w:sz w:val="24"/>
              </w:rPr>
              <w:t>учење</w:t>
            </w:r>
            <w:r w:rsidRPr="00374C9B">
              <w:rPr>
                <w:spacing w:val="-10"/>
                <w:sz w:val="24"/>
              </w:rPr>
              <w:t xml:space="preserve"> </w:t>
            </w:r>
            <w:r w:rsidRPr="00374C9B">
              <w:rPr>
                <w:sz w:val="24"/>
              </w:rPr>
              <w:t>и</w:t>
            </w:r>
            <w:r w:rsidRPr="00374C9B">
              <w:rPr>
                <w:spacing w:val="-8"/>
                <w:sz w:val="24"/>
              </w:rPr>
              <w:t xml:space="preserve"> </w:t>
            </w:r>
            <w:r w:rsidRPr="00374C9B">
              <w:rPr>
                <w:sz w:val="24"/>
              </w:rPr>
              <w:t>чување</w:t>
            </w:r>
            <w:r w:rsidRPr="00374C9B">
              <w:rPr>
                <w:spacing w:val="-10"/>
                <w:sz w:val="24"/>
              </w:rPr>
              <w:t xml:space="preserve"> </w:t>
            </w:r>
            <w:r w:rsidRPr="00374C9B">
              <w:rPr>
                <w:sz w:val="24"/>
              </w:rPr>
              <w:t>података.</w:t>
            </w:r>
          </w:p>
          <w:p w:rsidR="00D471FE" w:rsidRPr="00374C9B" w:rsidRDefault="00D471FE" w:rsidP="00C15DD0">
            <w:pPr>
              <w:pStyle w:val="TableParagraph"/>
              <w:numPr>
                <w:ilvl w:val="0"/>
                <w:numId w:val="109"/>
              </w:numPr>
              <w:tabs>
                <w:tab w:val="left" w:pos="253"/>
              </w:tabs>
              <w:spacing w:line="237" w:lineRule="auto"/>
              <w:ind w:right="479" w:firstLine="0"/>
              <w:rPr>
                <w:sz w:val="24"/>
              </w:rPr>
            </w:pPr>
            <w:r w:rsidRPr="00374C9B">
              <w:rPr>
                <w:sz w:val="24"/>
              </w:rPr>
              <w:t>Слабије</w:t>
            </w:r>
            <w:r w:rsidRPr="00374C9B">
              <w:rPr>
                <w:spacing w:val="-15"/>
                <w:sz w:val="24"/>
              </w:rPr>
              <w:t xml:space="preserve"> </w:t>
            </w:r>
            <w:r w:rsidRPr="00374C9B">
              <w:rPr>
                <w:sz w:val="24"/>
              </w:rPr>
              <w:t>познаје</w:t>
            </w:r>
            <w:r w:rsidRPr="00374C9B">
              <w:rPr>
                <w:spacing w:val="-15"/>
                <w:sz w:val="24"/>
              </w:rPr>
              <w:t xml:space="preserve"> </w:t>
            </w:r>
            <w:r w:rsidRPr="00374C9B">
              <w:rPr>
                <w:sz w:val="24"/>
              </w:rPr>
              <w:t>специфичне</w:t>
            </w:r>
            <w:r w:rsidRPr="00374C9B">
              <w:rPr>
                <w:spacing w:val="-15"/>
                <w:sz w:val="24"/>
              </w:rPr>
              <w:t xml:space="preserve"> </w:t>
            </w:r>
            <w:r w:rsidRPr="00374C9B">
              <w:rPr>
                <w:sz w:val="24"/>
              </w:rPr>
              <w:t>карактеристике различитих модалитета комуникације.</w:t>
            </w:r>
          </w:p>
        </w:tc>
      </w:tr>
      <w:tr w:rsidR="00D471FE" w:rsidRPr="00374C9B" w:rsidTr="00091246">
        <w:trPr>
          <w:trHeight w:val="2486"/>
        </w:trPr>
        <w:tc>
          <w:tcPr>
            <w:tcW w:w="3150" w:type="dxa"/>
            <w:vMerge/>
            <w:tcBorders>
              <w:top w:val="nil"/>
            </w:tcBorders>
          </w:tcPr>
          <w:p w:rsidR="00D471FE" w:rsidRPr="00374C9B" w:rsidRDefault="00D471FE" w:rsidP="00C15DD0">
            <w:pPr>
              <w:rPr>
                <w:rFonts w:cs="Times New Roman"/>
                <w:sz w:val="2"/>
                <w:szCs w:val="2"/>
              </w:rPr>
            </w:pPr>
          </w:p>
        </w:tc>
        <w:tc>
          <w:tcPr>
            <w:tcW w:w="1530" w:type="dxa"/>
          </w:tcPr>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rPr>
                <w:sz w:val="24"/>
              </w:rPr>
            </w:pPr>
          </w:p>
          <w:p w:rsidR="00D471FE" w:rsidRPr="00374C9B" w:rsidRDefault="00D471FE" w:rsidP="00C15DD0">
            <w:pPr>
              <w:pStyle w:val="TableParagraph"/>
              <w:spacing w:line="242" w:lineRule="auto"/>
              <w:ind w:left="585" w:right="94" w:hanging="476"/>
              <w:rPr>
                <w:b/>
                <w:sz w:val="24"/>
              </w:rPr>
            </w:pPr>
            <w:r w:rsidRPr="00374C9B">
              <w:rPr>
                <w:b/>
                <w:spacing w:val="-2"/>
                <w:sz w:val="24"/>
              </w:rPr>
              <w:t xml:space="preserve">Недовољан </w:t>
            </w:r>
            <w:r w:rsidRPr="00374C9B">
              <w:rPr>
                <w:b/>
                <w:spacing w:val="-4"/>
                <w:sz w:val="24"/>
              </w:rPr>
              <w:t>(1)</w:t>
            </w:r>
          </w:p>
        </w:tc>
        <w:tc>
          <w:tcPr>
            <w:tcW w:w="9000" w:type="dxa"/>
          </w:tcPr>
          <w:p w:rsidR="00D471FE" w:rsidRPr="00374C9B" w:rsidRDefault="00D471FE" w:rsidP="00C15DD0">
            <w:pPr>
              <w:pStyle w:val="TableParagraph"/>
              <w:spacing w:line="242" w:lineRule="auto"/>
              <w:ind w:left="110" w:right="30"/>
              <w:rPr>
                <w:sz w:val="24"/>
              </w:rPr>
            </w:pPr>
            <w:r w:rsidRPr="00374C9B">
              <w:rPr>
                <w:sz w:val="24"/>
              </w:rPr>
              <w:t>-Не</w:t>
            </w:r>
            <w:r w:rsidRPr="00374C9B">
              <w:rPr>
                <w:spacing w:val="-6"/>
                <w:sz w:val="24"/>
              </w:rPr>
              <w:t xml:space="preserve"> </w:t>
            </w:r>
            <w:r w:rsidRPr="00374C9B">
              <w:rPr>
                <w:sz w:val="24"/>
              </w:rPr>
              <w:t>показује</w:t>
            </w:r>
            <w:r w:rsidRPr="00374C9B">
              <w:rPr>
                <w:spacing w:val="-6"/>
                <w:sz w:val="24"/>
              </w:rPr>
              <w:t xml:space="preserve"> </w:t>
            </w:r>
            <w:r w:rsidRPr="00374C9B">
              <w:rPr>
                <w:sz w:val="24"/>
              </w:rPr>
              <w:t>минимум</w:t>
            </w:r>
            <w:r w:rsidRPr="00374C9B">
              <w:rPr>
                <w:spacing w:val="-4"/>
                <w:sz w:val="24"/>
              </w:rPr>
              <w:t xml:space="preserve"> </w:t>
            </w:r>
            <w:r w:rsidRPr="00374C9B">
              <w:rPr>
                <w:sz w:val="24"/>
              </w:rPr>
              <w:t>знања</w:t>
            </w:r>
            <w:r w:rsidRPr="00374C9B">
              <w:rPr>
                <w:spacing w:val="-6"/>
                <w:sz w:val="24"/>
              </w:rPr>
              <w:t xml:space="preserve"> </w:t>
            </w:r>
            <w:r w:rsidRPr="00374C9B">
              <w:rPr>
                <w:sz w:val="24"/>
              </w:rPr>
              <w:t>у</w:t>
            </w:r>
            <w:r w:rsidRPr="00374C9B">
              <w:rPr>
                <w:spacing w:val="-14"/>
                <w:sz w:val="24"/>
              </w:rPr>
              <w:t xml:space="preserve"> </w:t>
            </w:r>
            <w:r w:rsidRPr="00374C9B">
              <w:rPr>
                <w:sz w:val="24"/>
              </w:rPr>
              <w:t>складу</w:t>
            </w:r>
            <w:r w:rsidRPr="00374C9B">
              <w:rPr>
                <w:spacing w:val="-14"/>
                <w:sz w:val="24"/>
              </w:rPr>
              <w:t xml:space="preserve"> </w:t>
            </w:r>
            <w:r w:rsidRPr="00374C9B">
              <w:rPr>
                <w:sz w:val="24"/>
              </w:rPr>
              <w:t>са критеријумима за оцену довољан (2).</w:t>
            </w:r>
          </w:p>
          <w:p w:rsidR="00D471FE" w:rsidRPr="00374C9B" w:rsidRDefault="00D471FE" w:rsidP="00C15DD0">
            <w:pPr>
              <w:pStyle w:val="TableParagraph"/>
              <w:spacing w:line="271" w:lineRule="exact"/>
              <w:ind w:left="110"/>
              <w:rPr>
                <w:sz w:val="24"/>
              </w:rPr>
            </w:pPr>
            <w:r w:rsidRPr="00374C9B">
              <w:rPr>
                <w:sz w:val="24"/>
              </w:rPr>
              <w:t>-Не</w:t>
            </w:r>
            <w:r w:rsidRPr="00374C9B">
              <w:rPr>
                <w:spacing w:val="-3"/>
                <w:sz w:val="24"/>
              </w:rPr>
              <w:t xml:space="preserve"> </w:t>
            </w:r>
            <w:r w:rsidRPr="00374C9B">
              <w:rPr>
                <w:sz w:val="24"/>
              </w:rPr>
              <w:t>показује</w:t>
            </w:r>
            <w:r w:rsidRPr="00374C9B">
              <w:rPr>
                <w:spacing w:val="-2"/>
                <w:sz w:val="24"/>
              </w:rPr>
              <w:t xml:space="preserve"> </w:t>
            </w:r>
            <w:r w:rsidRPr="00374C9B">
              <w:rPr>
                <w:sz w:val="24"/>
              </w:rPr>
              <w:t>жељу</w:t>
            </w:r>
            <w:r w:rsidRPr="00374C9B">
              <w:rPr>
                <w:spacing w:val="-5"/>
                <w:sz w:val="24"/>
              </w:rPr>
              <w:t xml:space="preserve"> </w:t>
            </w:r>
            <w:r w:rsidRPr="00374C9B">
              <w:rPr>
                <w:sz w:val="24"/>
              </w:rPr>
              <w:t>за</w:t>
            </w:r>
            <w:r w:rsidRPr="00374C9B">
              <w:rPr>
                <w:spacing w:val="-1"/>
                <w:sz w:val="24"/>
              </w:rPr>
              <w:t xml:space="preserve"> </w:t>
            </w:r>
            <w:r w:rsidRPr="00374C9B">
              <w:rPr>
                <w:spacing w:val="-2"/>
                <w:sz w:val="24"/>
              </w:rPr>
              <w:t>напредовањем.</w:t>
            </w:r>
          </w:p>
          <w:p w:rsidR="00D471FE" w:rsidRPr="00374C9B" w:rsidRDefault="00D471FE" w:rsidP="00C15DD0">
            <w:pPr>
              <w:pStyle w:val="TableParagraph"/>
              <w:numPr>
                <w:ilvl w:val="0"/>
                <w:numId w:val="108"/>
              </w:numPr>
              <w:tabs>
                <w:tab w:val="left" w:pos="253"/>
              </w:tabs>
              <w:spacing w:line="237" w:lineRule="auto"/>
              <w:ind w:right="1014" w:firstLine="0"/>
              <w:rPr>
                <w:sz w:val="24"/>
              </w:rPr>
            </w:pPr>
            <w:r w:rsidRPr="00374C9B">
              <w:rPr>
                <w:sz w:val="24"/>
              </w:rPr>
              <w:t>Не</w:t>
            </w:r>
            <w:r w:rsidRPr="00374C9B">
              <w:rPr>
                <w:spacing w:val="-15"/>
                <w:sz w:val="24"/>
              </w:rPr>
              <w:t xml:space="preserve"> </w:t>
            </w:r>
            <w:r w:rsidRPr="00374C9B">
              <w:rPr>
                <w:sz w:val="24"/>
              </w:rPr>
              <w:t>познаје</w:t>
            </w:r>
            <w:r w:rsidRPr="00374C9B">
              <w:rPr>
                <w:spacing w:val="-15"/>
                <w:sz w:val="24"/>
              </w:rPr>
              <w:t xml:space="preserve"> </w:t>
            </w:r>
            <w:r w:rsidRPr="00374C9B">
              <w:rPr>
                <w:sz w:val="24"/>
              </w:rPr>
              <w:t>специфичне</w:t>
            </w:r>
            <w:r w:rsidRPr="00374C9B">
              <w:rPr>
                <w:spacing w:val="-15"/>
                <w:sz w:val="24"/>
              </w:rPr>
              <w:t xml:space="preserve"> </w:t>
            </w:r>
            <w:r w:rsidRPr="00374C9B">
              <w:rPr>
                <w:sz w:val="24"/>
              </w:rPr>
              <w:t>карактеристике различитих модалитета комуникације.</w:t>
            </w:r>
          </w:p>
          <w:p w:rsidR="00D471FE" w:rsidRPr="00374C9B" w:rsidRDefault="00D471FE" w:rsidP="00C15DD0">
            <w:pPr>
              <w:pStyle w:val="TableParagraph"/>
              <w:numPr>
                <w:ilvl w:val="0"/>
                <w:numId w:val="108"/>
              </w:numPr>
              <w:tabs>
                <w:tab w:val="left" w:pos="253"/>
              </w:tabs>
              <w:spacing w:line="275" w:lineRule="exact"/>
              <w:ind w:left="253" w:hanging="143"/>
              <w:rPr>
                <w:sz w:val="24"/>
              </w:rPr>
            </w:pPr>
            <w:r w:rsidRPr="00374C9B">
              <w:rPr>
                <w:sz w:val="24"/>
              </w:rPr>
              <w:t>Не</w:t>
            </w:r>
            <w:r w:rsidRPr="00374C9B">
              <w:rPr>
                <w:spacing w:val="-3"/>
                <w:sz w:val="24"/>
              </w:rPr>
              <w:t xml:space="preserve"> </w:t>
            </w:r>
            <w:r w:rsidRPr="00374C9B">
              <w:rPr>
                <w:sz w:val="24"/>
              </w:rPr>
              <w:t>користи</w:t>
            </w:r>
            <w:r w:rsidRPr="00374C9B">
              <w:rPr>
                <w:spacing w:val="-3"/>
                <w:sz w:val="24"/>
              </w:rPr>
              <w:t xml:space="preserve"> </w:t>
            </w:r>
            <w:r w:rsidRPr="00374C9B">
              <w:rPr>
                <w:sz w:val="24"/>
              </w:rPr>
              <w:t>ИКТ</w:t>
            </w:r>
            <w:r w:rsidRPr="00374C9B">
              <w:rPr>
                <w:spacing w:val="-3"/>
                <w:sz w:val="24"/>
              </w:rPr>
              <w:t xml:space="preserve"> </w:t>
            </w:r>
            <w:r w:rsidRPr="00374C9B">
              <w:rPr>
                <w:sz w:val="24"/>
              </w:rPr>
              <w:t>за</w:t>
            </w:r>
            <w:r w:rsidRPr="00374C9B">
              <w:rPr>
                <w:spacing w:val="-1"/>
                <w:sz w:val="24"/>
              </w:rPr>
              <w:t xml:space="preserve"> </w:t>
            </w:r>
            <w:r w:rsidRPr="00374C9B">
              <w:rPr>
                <w:sz w:val="24"/>
              </w:rPr>
              <w:t>сарадњу</w:t>
            </w:r>
            <w:r w:rsidRPr="00374C9B">
              <w:rPr>
                <w:spacing w:val="-9"/>
                <w:sz w:val="24"/>
              </w:rPr>
              <w:t xml:space="preserve"> </w:t>
            </w:r>
            <w:r w:rsidRPr="00374C9B">
              <w:rPr>
                <w:sz w:val="24"/>
              </w:rPr>
              <w:t>и</w:t>
            </w:r>
            <w:r w:rsidRPr="00374C9B">
              <w:rPr>
                <w:spacing w:val="1"/>
                <w:sz w:val="24"/>
              </w:rPr>
              <w:t xml:space="preserve"> </w:t>
            </w:r>
            <w:r w:rsidRPr="00374C9B">
              <w:rPr>
                <w:spacing w:val="-2"/>
                <w:sz w:val="24"/>
              </w:rPr>
              <w:t>комуникацију.</w:t>
            </w:r>
          </w:p>
          <w:p w:rsidR="00D471FE" w:rsidRPr="00374C9B" w:rsidRDefault="00D471FE" w:rsidP="00C15DD0">
            <w:pPr>
              <w:pStyle w:val="TableParagraph"/>
              <w:numPr>
                <w:ilvl w:val="0"/>
                <w:numId w:val="108"/>
              </w:numPr>
              <w:tabs>
                <w:tab w:val="left" w:pos="253"/>
              </w:tabs>
              <w:spacing w:line="242" w:lineRule="auto"/>
              <w:ind w:right="979" w:firstLine="0"/>
              <w:rPr>
                <w:sz w:val="24"/>
              </w:rPr>
            </w:pPr>
            <w:r w:rsidRPr="00374C9B">
              <w:rPr>
                <w:sz w:val="24"/>
              </w:rPr>
              <w:t>Не</w:t>
            </w:r>
            <w:r w:rsidRPr="00374C9B">
              <w:rPr>
                <w:spacing w:val="-8"/>
                <w:sz w:val="24"/>
              </w:rPr>
              <w:t xml:space="preserve"> </w:t>
            </w:r>
            <w:r w:rsidRPr="00374C9B">
              <w:rPr>
                <w:sz w:val="24"/>
              </w:rPr>
              <w:t>препиознаје</w:t>
            </w:r>
            <w:r w:rsidRPr="00374C9B">
              <w:rPr>
                <w:spacing w:val="-8"/>
                <w:sz w:val="24"/>
              </w:rPr>
              <w:t xml:space="preserve"> </w:t>
            </w:r>
            <w:r w:rsidRPr="00374C9B">
              <w:rPr>
                <w:sz w:val="24"/>
              </w:rPr>
              <w:t>ризике</w:t>
            </w:r>
            <w:r w:rsidRPr="00374C9B">
              <w:rPr>
                <w:spacing w:val="-8"/>
                <w:sz w:val="24"/>
              </w:rPr>
              <w:t xml:space="preserve"> </w:t>
            </w:r>
            <w:r w:rsidRPr="00374C9B">
              <w:rPr>
                <w:sz w:val="24"/>
              </w:rPr>
              <w:t>и</w:t>
            </w:r>
            <w:r w:rsidRPr="00374C9B">
              <w:rPr>
                <w:spacing w:val="-10"/>
                <w:sz w:val="24"/>
              </w:rPr>
              <w:t xml:space="preserve"> </w:t>
            </w:r>
            <w:r w:rsidRPr="00374C9B">
              <w:rPr>
                <w:sz w:val="24"/>
              </w:rPr>
              <w:t>опасности</w:t>
            </w:r>
            <w:r w:rsidRPr="00374C9B">
              <w:rPr>
                <w:spacing w:val="-9"/>
                <w:sz w:val="24"/>
              </w:rPr>
              <w:t xml:space="preserve"> </w:t>
            </w:r>
            <w:r w:rsidRPr="00374C9B">
              <w:rPr>
                <w:sz w:val="24"/>
              </w:rPr>
              <w:t>при коришћењу ИКТ.</w:t>
            </w:r>
          </w:p>
        </w:tc>
      </w:tr>
    </w:tbl>
    <w:p w:rsidR="00D471FE" w:rsidRPr="00374C9B" w:rsidRDefault="00D471FE" w:rsidP="00D471FE">
      <w:pPr>
        <w:rPr>
          <w:rFonts w:cs="Times New Roman"/>
        </w:rPr>
      </w:pPr>
    </w:p>
    <w:p w:rsidR="00D471FE" w:rsidRDefault="00D471FE" w:rsidP="00D471FE">
      <w:pPr>
        <w:spacing w:after="0"/>
        <w:rPr>
          <w:rFonts w:cs="Times New Roman"/>
        </w:rPr>
      </w:pPr>
    </w:p>
    <w:p w:rsidR="00D471FE" w:rsidRDefault="00D471FE" w:rsidP="00D471FE">
      <w:pPr>
        <w:tabs>
          <w:tab w:val="left" w:pos="3525"/>
        </w:tabs>
        <w:spacing w:after="0"/>
        <w:rPr>
          <w:rFonts w:cs="Times New Roman"/>
        </w:rPr>
      </w:pPr>
      <w:r>
        <w:rPr>
          <w:rFonts w:cs="Times New Roman"/>
        </w:rPr>
        <w:tab/>
      </w:r>
    </w:p>
    <w:p w:rsidR="00D471FE" w:rsidRDefault="00D471FE" w:rsidP="00D471FE">
      <w:pPr>
        <w:tabs>
          <w:tab w:val="left" w:pos="3525"/>
        </w:tabs>
        <w:spacing w:after="0"/>
        <w:rPr>
          <w:rFonts w:cs="Times New Roman"/>
        </w:rPr>
      </w:pPr>
    </w:p>
    <w:p w:rsidR="00D471FE" w:rsidRDefault="00D471FE" w:rsidP="00D471FE">
      <w:pPr>
        <w:tabs>
          <w:tab w:val="left" w:pos="3525"/>
        </w:tabs>
        <w:spacing w:after="0"/>
        <w:rPr>
          <w:rFonts w:cs="Times New Roman"/>
        </w:rPr>
      </w:pPr>
    </w:p>
    <w:p w:rsidR="00D471FE" w:rsidRDefault="00D471FE" w:rsidP="00D471FE">
      <w:pPr>
        <w:tabs>
          <w:tab w:val="left" w:pos="3525"/>
        </w:tabs>
        <w:spacing w:after="0"/>
        <w:rPr>
          <w:rFonts w:cs="Times New Roman"/>
        </w:rPr>
      </w:pPr>
    </w:p>
    <w:p w:rsidR="00D471FE" w:rsidRDefault="00D471FE" w:rsidP="00D471FE">
      <w:pPr>
        <w:tabs>
          <w:tab w:val="left" w:pos="3525"/>
        </w:tabs>
        <w:spacing w:after="0"/>
        <w:rPr>
          <w:rFonts w:cs="Times New Roman"/>
        </w:rPr>
      </w:pPr>
    </w:p>
    <w:p w:rsidR="00D471FE" w:rsidRDefault="00D471FE" w:rsidP="00D471FE">
      <w:pPr>
        <w:tabs>
          <w:tab w:val="left" w:pos="3525"/>
        </w:tabs>
        <w:spacing w:after="0"/>
        <w:rPr>
          <w:rFonts w:cs="Times New Roman"/>
        </w:rPr>
      </w:pPr>
    </w:p>
    <w:p w:rsidR="00D471FE" w:rsidRDefault="00D471FE" w:rsidP="00D471FE">
      <w:pPr>
        <w:tabs>
          <w:tab w:val="left" w:pos="3525"/>
        </w:tabs>
        <w:spacing w:after="0"/>
        <w:rPr>
          <w:rFonts w:cs="Times New Roman"/>
        </w:rPr>
      </w:pPr>
    </w:p>
    <w:p w:rsidR="00D471FE" w:rsidRDefault="00D471FE" w:rsidP="00D471FE">
      <w:pPr>
        <w:tabs>
          <w:tab w:val="left" w:pos="945"/>
        </w:tabs>
      </w:pPr>
    </w:p>
    <w:p w:rsidR="009F1CEB" w:rsidRPr="00D471FE" w:rsidRDefault="00D471FE" w:rsidP="00D471FE">
      <w:pPr>
        <w:tabs>
          <w:tab w:val="left" w:pos="945"/>
        </w:tabs>
        <w:sectPr w:rsidR="009F1CEB" w:rsidRPr="00D471FE" w:rsidSect="00D471FE">
          <w:pgSz w:w="15840" w:h="12240" w:orient="landscape"/>
          <w:pgMar w:top="0" w:right="889" w:bottom="990" w:left="993" w:header="720" w:footer="720" w:gutter="0"/>
          <w:cols w:space="720"/>
          <w:docGrid w:linePitch="326"/>
        </w:sectPr>
      </w:pPr>
      <w:r>
        <w:tab/>
      </w:r>
    </w:p>
    <w:p w:rsidR="009F1CEB" w:rsidRPr="00374C9B" w:rsidRDefault="009F1CEB" w:rsidP="009F1CEB">
      <w:pPr>
        <w:pStyle w:val="BodyText"/>
      </w:pPr>
    </w:p>
    <w:p w:rsidR="00AB04A3" w:rsidRDefault="00AB04A3" w:rsidP="009F1CEB">
      <w:pPr>
        <w:ind w:left="336"/>
        <w:jc w:val="both"/>
        <w:rPr>
          <w:rFonts w:cs="Times New Roman"/>
          <w:b/>
        </w:rPr>
      </w:pPr>
    </w:p>
    <w:p w:rsidR="00D471FE" w:rsidRDefault="00D471FE" w:rsidP="009F1CEB">
      <w:pPr>
        <w:pStyle w:val="BodyText"/>
        <w:ind w:left="336" w:right="1443"/>
        <w:jc w:val="both"/>
      </w:pPr>
    </w:p>
    <w:p w:rsidR="00D471FE" w:rsidRDefault="00D471FE" w:rsidP="009F1CEB">
      <w:pPr>
        <w:pStyle w:val="BodyText"/>
        <w:ind w:left="336" w:right="1443"/>
        <w:jc w:val="both"/>
      </w:pPr>
    </w:p>
    <w:p w:rsidR="00091246" w:rsidRPr="00B2550F" w:rsidRDefault="00091246" w:rsidP="00091246">
      <w:pPr>
        <w:jc w:val="center"/>
        <w:rPr>
          <w:rFonts w:cs="Times New Roman"/>
          <w:b/>
          <w:sz w:val="28"/>
          <w:szCs w:val="28"/>
          <w:lang w:val="ru-RU"/>
        </w:rPr>
      </w:pPr>
      <w:r w:rsidRPr="00B2550F">
        <w:rPr>
          <w:rFonts w:cs="Times New Roman"/>
          <w:b/>
          <w:sz w:val="28"/>
          <w:szCs w:val="28"/>
          <w:lang w:val="ru-RU"/>
        </w:rPr>
        <w:t>КРИТЕРИЈУМ ОЦЕЊИВ</w:t>
      </w:r>
      <w:r>
        <w:rPr>
          <w:rFonts w:cs="Times New Roman"/>
          <w:b/>
          <w:sz w:val="28"/>
          <w:szCs w:val="28"/>
          <w:lang w:val="ru-RU"/>
        </w:rPr>
        <w:t xml:space="preserve">АЊА У НАСТАВИ </w:t>
      </w:r>
      <w:r w:rsidRPr="00B2550F">
        <w:rPr>
          <w:rFonts w:cs="Times New Roman"/>
          <w:b/>
          <w:sz w:val="28"/>
          <w:szCs w:val="28"/>
          <w:lang w:val="ru-RU"/>
        </w:rPr>
        <w:t>ЕНГЛЕСКОГ ЈЕЗИКА</w:t>
      </w:r>
      <w:r>
        <w:rPr>
          <w:rFonts w:cs="Times New Roman"/>
          <w:b/>
          <w:sz w:val="28"/>
          <w:szCs w:val="28"/>
          <w:lang w:val="ru-RU"/>
        </w:rPr>
        <w:t xml:space="preserve"> У ПРВОМ ЦИКЛУСУ ОБРАЗОВАЊА</w:t>
      </w:r>
    </w:p>
    <w:p w:rsidR="00091246" w:rsidRPr="00B2550F" w:rsidRDefault="00091246" w:rsidP="00091246">
      <w:pPr>
        <w:rPr>
          <w:rFonts w:cs="Times New Roman"/>
          <w:b/>
          <w:szCs w:val="24"/>
          <w:lang w:val="ru-RU"/>
        </w:rPr>
      </w:pPr>
      <w:r w:rsidRPr="00B2550F">
        <w:rPr>
          <w:rFonts w:cs="Times New Roman"/>
          <w:b/>
          <w:szCs w:val="24"/>
          <w:lang w:val="ru-RU"/>
        </w:rPr>
        <w:t>ПРВИ разред</w:t>
      </w:r>
    </w:p>
    <w:p w:rsidR="00091246" w:rsidRPr="00B2550F" w:rsidRDefault="00091246" w:rsidP="00091246">
      <w:pPr>
        <w:pStyle w:val="Normal1"/>
        <w:jc w:val="both"/>
        <w:rPr>
          <w:rFonts w:ascii="Times New Roman" w:eastAsia="Times New Roman" w:hAnsi="Times New Roman" w:cs="Times New Roman"/>
          <w:sz w:val="24"/>
          <w:szCs w:val="24"/>
          <w:lang w:val="ru-RU"/>
        </w:rPr>
      </w:pPr>
      <w:r w:rsidRPr="00B2550F">
        <w:rPr>
          <w:rFonts w:ascii="Times New Roman" w:eastAsia="Times New Roman" w:hAnsi="Times New Roman" w:cs="Times New Roman"/>
          <w:color w:val="000000"/>
          <w:sz w:val="24"/>
          <w:szCs w:val="24"/>
          <w:lang w:val="ru-RU"/>
        </w:rPr>
        <w:t xml:space="preserve">Ученици првог разреда се у току школске године оцењују описно. </w:t>
      </w:r>
      <w:r w:rsidRPr="00B2550F">
        <w:rPr>
          <w:rFonts w:ascii="Times New Roman" w:eastAsia="Times New Roman" w:hAnsi="Times New Roman" w:cs="Times New Roman"/>
          <w:sz w:val="24"/>
          <w:szCs w:val="24"/>
          <w:lang w:val="ru-RU"/>
        </w:rPr>
        <w:t>Описна оцена представља опис постигнућа ученика у остваривању исхода, циљева и задатка прописаних планом и програмом наставе и учења, као и степена ангажовања и напредовања ученика.</w:t>
      </w:r>
    </w:p>
    <w:p w:rsidR="00091246" w:rsidRPr="00B2550F" w:rsidRDefault="00091246" w:rsidP="00091246">
      <w:pPr>
        <w:pStyle w:val="ListParagraph"/>
        <w:widowControl/>
        <w:numPr>
          <w:ilvl w:val="0"/>
          <w:numId w:val="189"/>
        </w:numPr>
        <w:pBdr>
          <w:top w:val="nil"/>
          <w:left w:val="nil"/>
          <w:bottom w:val="nil"/>
          <w:right w:val="nil"/>
          <w:between w:val="nil"/>
        </w:pBdr>
        <w:autoSpaceDE/>
        <w:autoSpaceDN/>
        <w:spacing w:line="276" w:lineRule="auto"/>
        <w:contextualSpacing/>
        <w:rPr>
          <w:color w:val="000000"/>
          <w:sz w:val="24"/>
          <w:szCs w:val="24"/>
          <w:lang w:val="ru-RU"/>
        </w:rPr>
      </w:pPr>
      <w:r w:rsidRPr="00B2550F">
        <w:rPr>
          <w:color w:val="000000"/>
          <w:sz w:val="24"/>
          <w:szCs w:val="24"/>
          <w:lang w:val="ru-RU"/>
        </w:rPr>
        <w:t xml:space="preserve">Ученик првог разреда је у потпуности савладао градиво уколико наставник процени да су сви тражени исходи испуњени. </w:t>
      </w:r>
    </w:p>
    <w:p w:rsidR="00091246" w:rsidRPr="007C4E84" w:rsidRDefault="00091246" w:rsidP="00091246">
      <w:pPr>
        <w:pStyle w:val="ListParagraph"/>
        <w:widowControl/>
        <w:numPr>
          <w:ilvl w:val="0"/>
          <w:numId w:val="189"/>
        </w:numPr>
        <w:pBdr>
          <w:top w:val="nil"/>
          <w:left w:val="nil"/>
          <w:bottom w:val="nil"/>
          <w:right w:val="nil"/>
          <w:between w:val="nil"/>
        </w:pBdr>
        <w:autoSpaceDE/>
        <w:autoSpaceDN/>
        <w:spacing w:line="276" w:lineRule="auto"/>
        <w:contextualSpacing/>
        <w:rPr>
          <w:color w:val="000000"/>
          <w:sz w:val="24"/>
          <w:szCs w:val="24"/>
          <w:lang w:val="ru-RU"/>
        </w:rPr>
      </w:pPr>
      <w:r w:rsidRPr="007C4E84">
        <w:rPr>
          <w:color w:val="000000"/>
          <w:sz w:val="24"/>
          <w:szCs w:val="24"/>
          <w:lang w:val="ru-RU"/>
        </w:rPr>
        <w:t xml:space="preserve">Ученик коме је потребна мања помоћ наставника за остваривање неких од ових исхода на часовима, сматра се да је савладао градиво али да изостаје самостални рад и напредак. </w:t>
      </w:r>
    </w:p>
    <w:p w:rsidR="00091246" w:rsidRPr="007C4E84" w:rsidRDefault="00091246" w:rsidP="00091246">
      <w:pPr>
        <w:pStyle w:val="ListParagraph"/>
        <w:widowControl/>
        <w:numPr>
          <w:ilvl w:val="0"/>
          <w:numId w:val="189"/>
        </w:numPr>
        <w:pBdr>
          <w:top w:val="nil"/>
          <w:left w:val="nil"/>
          <w:bottom w:val="nil"/>
          <w:right w:val="nil"/>
          <w:between w:val="nil"/>
        </w:pBdr>
        <w:autoSpaceDE/>
        <w:autoSpaceDN/>
        <w:spacing w:line="276" w:lineRule="auto"/>
        <w:contextualSpacing/>
        <w:rPr>
          <w:color w:val="000000"/>
          <w:sz w:val="24"/>
          <w:szCs w:val="24"/>
          <w:lang w:val="ru-RU"/>
        </w:rPr>
      </w:pPr>
      <w:r w:rsidRPr="007C4E84">
        <w:rPr>
          <w:color w:val="000000"/>
          <w:sz w:val="24"/>
          <w:szCs w:val="24"/>
          <w:lang w:val="ru-RU"/>
        </w:rPr>
        <w:t xml:space="preserve">Ученик коме је потребна већа помоћ наставника за остваривање ових исхода на часовима сматра се да није у потпуности савладао градиво и да изостаје напред и развој. </w:t>
      </w:r>
    </w:p>
    <w:p w:rsidR="00091246" w:rsidRPr="007C4E84" w:rsidRDefault="00091246" w:rsidP="00091246">
      <w:pPr>
        <w:pStyle w:val="ListParagraph"/>
        <w:widowControl/>
        <w:numPr>
          <w:ilvl w:val="0"/>
          <w:numId w:val="189"/>
        </w:numPr>
        <w:pBdr>
          <w:top w:val="nil"/>
          <w:left w:val="nil"/>
          <w:bottom w:val="nil"/>
          <w:right w:val="nil"/>
          <w:between w:val="nil"/>
        </w:pBdr>
        <w:autoSpaceDE/>
        <w:autoSpaceDN/>
        <w:spacing w:line="276" w:lineRule="auto"/>
        <w:contextualSpacing/>
        <w:rPr>
          <w:color w:val="000000"/>
          <w:sz w:val="24"/>
          <w:szCs w:val="24"/>
          <w:lang w:val="ru-RU"/>
        </w:rPr>
      </w:pPr>
      <w:r w:rsidRPr="007C4E84">
        <w:rPr>
          <w:color w:val="000000"/>
          <w:sz w:val="24"/>
          <w:szCs w:val="24"/>
          <w:lang w:val="ru-RU"/>
        </w:rPr>
        <w:t xml:space="preserve">Ученик који није остварио ниједан или веома мали број тражених исхода сматра се да није савладао градиво и да изостаје његов напредак, развој и знање. </w:t>
      </w:r>
    </w:p>
    <w:p w:rsidR="00091246" w:rsidRPr="007C4E84" w:rsidRDefault="00091246" w:rsidP="00091246">
      <w:pPr>
        <w:pStyle w:val="Normal1"/>
        <w:jc w:val="both"/>
        <w:rPr>
          <w:rFonts w:ascii="Times New Roman" w:eastAsia="Times New Roman" w:hAnsi="Times New Roman" w:cs="Times New Roman"/>
          <w:color w:val="000000"/>
          <w:sz w:val="24"/>
          <w:szCs w:val="24"/>
          <w:lang w:val="ru-RU"/>
        </w:rPr>
      </w:pPr>
    </w:p>
    <w:p w:rsidR="00091246" w:rsidRPr="007C4E84" w:rsidRDefault="00091246" w:rsidP="00091246">
      <w:pPr>
        <w:pStyle w:val="Normal1"/>
        <w:rPr>
          <w:rFonts w:ascii="Times New Roman" w:eastAsia="Times New Roman" w:hAnsi="Times New Roman" w:cs="Times New Roman"/>
          <w:b/>
          <w:color w:val="000000"/>
          <w:sz w:val="24"/>
          <w:szCs w:val="24"/>
          <w:lang w:val="ru-RU"/>
        </w:rPr>
      </w:pPr>
      <w:r w:rsidRPr="007C4E84">
        <w:rPr>
          <w:rFonts w:ascii="Times New Roman" w:eastAsia="Times New Roman" w:hAnsi="Times New Roman" w:cs="Times New Roman"/>
          <w:b/>
          <w:color w:val="000000"/>
          <w:sz w:val="24"/>
          <w:szCs w:val="24"/>
          <w:lang w:val="ru-RU"/>
        </w:rPr>
        <w:t>ДРУГИ-ЧЕТВРТИ разред:</w:t>
      </w:r>
    </w:p>
    <w:p w:rsidR="00091246" w:rsidRPr="007C4E84" w:rsidRDefault="00091246" w:rsidP="00091246">
      <w:pPr>
        <w:pStyle w:val="Normal1"/>
        <w:rPr>
          <w:rFonts w:ascii="Times New Roman" w:eastAsia="Times New Roman" w:hAnsi="Times New Roman" w:cs="Times New Roman"/>
          <w:color w:val="000000"/>
          <w:sz w:val="24"/>
          <w:szCs w:val="24"/>
          <w:lang w:val="ru-RU"/>
        </w:rPr>
      </w:pPr>
      <w:r w:rsidRPr="007C4E84">
        <w:rPr>
          <w:rFonts w:ascii="Times New Roman" w:eastAsia="Times New Roman" w:hAnsi="Times New Roman" w:cs="Times New Roman"/>
          <w:color w:val="000000"/>
          <w:sz w:val="24"/>
          <w:szCs w:val="24"/>
          <w:lang w:val="ru-RU"/>
        </w:rPr>
        <w:t>Од другог до четвртог разреда оцењивање је бројчано и врши се:</w:t>
      </w:r>
    </w:p>
    <w:p w:rsidR="00091246" w:rsidRPr="007C4E84" w:rsidRDefault="00091246" w:rsidP="00091246">
      <w:pPr>
        <w:pStyle w:val="Normal1"/>
        <w:rPr>
          <w:rFonts w:ascii="Times New Roman" w:eastAsia="Times New Roman" w:hAnsi="Times New Roman" w:cs="Times New Roman"/>
          <w:color w:val="000000"/>
          <w:sz w:val="24"/>
          <w:szCs w:val="24"/>
          <w:lang w:val="ru-RU"/>
        </w:rPr>
      </w:pPr>
      <w:r w:rsidRPr="007C4E84">
        <w:rPr>
          <w:rFonts w:ascii="Times New Roman" w:eastAsia="Times New Roman" w:hAnsi="Times New Roman" w:cs="Times New Roman"/>
          <w:b/>
          <w:color w:val="000000"/>
          <w:sz w:val="24"/>
          <w:szCs w:val="24"/>
          <w:lang w:val="ru-RU"/>
        </w:rPr>
        <w:t>1)</w:t>
      </w:r>
      <w:r w:rsidRPr="007C4E84">
        <w:rPr>
          <w:rFonts w:ascii="Times New Roman" w:eastAsia="Times New Roman" w:hAnsi="Times New Roman" w:cs="Times New Roman"/>
          <w:color w:val="000000"/>
          <w:sz w:val="24"/>
          <w:szCs w:val="24"/>
          <w:lang w:val="ru-RU"/>
        </w:rPr>
        <w:t xml:space="preserve"> Писаним путем(осим ученика другог разреда код којих је писање необавезна и прилагођена споредна активност)</w:t>
      </w:r>
      <w:r w:rsidRPr="007C4E84">
        <w:rPr>
          <w:rFonts w:ascii="Times New Roman" w:eastAsia="Times New Roman" w:hAnsi="Times New Roman" w:cs="Times New Roman"/>
          <w:color w:val="000000"/>
          <w:sz w:val="24"/>
          <w:szCs w:val="24"/>
          <w:lang w:val="ru-RU"/>
        </w:rPr>
        <w:br/>
      </w:r>
      <w:r w:rsidRPr="007C4E84">
        <w:rPr>
          <w:rFonts w:ascii="Times New Roman" w:eastAsia="Times New Roman" w:hAnsi="Times New Roman" w:cs="Times New Roman"/>
          <w:b/>
          <w:color w:val="000000"/>
          <w:sz w:val="24"/>
          <w:szCs w:val="24"/>
          <w:lang w:val="ru-RU"/>
        </w:rPr>
        <w:t>2)</w:t>
      </w:r>
      <w:r w:rsidRPr="007C4E84">
        <w:rPr>
          <w:rFonts w:ascii="Times New Roman" w:eastAsia="Times New Roman" w:hAnsi="Times New Roman" w:cs="Times New Roman"/>
          <w:color w:val="000000"/>
          <w:sz w:val="24"/>
          <w:szCs w:val="24"/>
          <w:lang w:val="ru-RU"/>
        </w:rPr>
        <w:t xml:space="preserve"> Усменим путем</w:t>
      </w:r>
      <w:r w:rsidRPr="007C4E84">
        <w:rPr>
          <w:rFonts w:ascii="Times New Roman" w:eastAsia="Times New Roman" w:hAnsi="Times New Roman" w:cs="Times New Roman"/>
          <w:color w:val="000000"/>
          <w:sz w:val="24"/>
          <w:szCs w:val="24"/>
          <w:lang w:val="ru-RU"/>
        </w:rPr>
        <w:br/>
      </w:r>
      <w:r w:rsidRPr="007C4E84">
        <w:rPr>
          <w:rFonts w:ascii="Times New Roman" w:eastAsia="Times New Roman" w:hAnsi="Times New Roman" w:cs="Times New Roman"/>
          <w:b/>
          <w:color w:val="000000"/>
          <w:sz w:val="24"/>
          <w:szCs w:val="24"/>
          <w:lang w:val="ru-RU"/>
        </w:rPr>
        <w:t>3)</w:t>
      </w:r>
      <w:r w:rsidRPr="007C4E84">
        <w:rPr>
          <w:rFonts w:ascii="Times New Roman" w:eastAsia="Times New Roman" w:hAnsi="Times New Roman" w:cs="Times New Roman"/>
          <w:color w:val="000000"/>
          <w:sz w:val="24"/>
          <w:szCs w:val="24"/>
          <w:lang w:val="ru-RU"/>
        </w:rPr>
        <w:t xml:space="preserve"> Праћењем активности на часуи кроз израду домаћих задатака</w:t>
      </w:r>
    </w:p>
    <w:p w:rsidR="00091246" w:rsidRPr="007C4E84" w:rsidRDefault="00091246" w:rsidP="00091246">
      <w:pPr>
        <w:pBdr>
          <w:top w:val="nil"/>
          <w:left w:val="nil"/>
          <w:bottom w:val="nil"/>
          <w:right w:val="nil"/>
          <w:between w:val="nil"/>
        </w:pBdr>
        <w:spacing w:after="0"/>
        <w:rPr>
          <w:rFonts w:cs="Times New Roman"/>
          <w:color w:val="000000"/>
          <w:szCs w:val="24"/>
          <w:lang w:val="ru-RU"/>
        </w:rPr>
      </w:pPr>
      <w:r w:rsidRPr="007C4E84">
        <w:rPr>
          <w:rFonts w:cs="Times New Roman"/>
          <w:b/>
          <w:color w:val="000000"/>
          <w:szCs w:val="24"/>
          <w:lang w:val="ru-RU"/>
        </w:rPr>
        <w:t>1)</w:t>
      </w:r>
      <w:r w:rsidRPr="007C4E84">
        <w:rPr>
          <w:rFonts w:cs="Times New Roman"/>
          <w:color w:val="000000"/>
          <w:szCs w:val="24"/>
          <w:lang w:val="ru-RU"/>
        </w:rPr>
        <w:t xml:space="preserve"> Писмене провере одржавају се након сваке обрађење области, а најављују се најмање недељу дана пре датума одржавања. Проценти оцењивања су: </w:t>
      </w:r>
    </w:p>
    <w:p w:rsidR="00091246" w:rsidRPr="007C4E84" w:rsidRDefault="00091246" w:rsidP="00091246">
      <w:pPr>
        <w:pBdr>
          <w:top w:val="nil"/>
          <w:left w:val="nil"/>
          <w:bottom w:val="nil"/>
          <w:right w:val="nil"/>
          <w:between w:val="nil"/>
        </w:pBdr>
        <w:spacing w:after="0"/>
        <w:rPr>
          <w:rFonts w:cs="Times New Roman"/>
          <w:color w:val="000000"/>
          <w:szCs w:val="24"/>
          <w:lang w:val="ru-RU"/>
        </w:rPr>
      </w:pPr>
    </w:p>
    <w:p w:rsidR="00091246" w:rsidRPr="007C4E84" w:rsidRDefault="00091246" w:rsidP="00091246">
      <w:pPr>
        <w:pBdr>
          <w:top w:val="nil"/>
          <w:left w:val="nil"/>
          <w:bottom w:val="nil"/>
          <w:right w:val="nil"/>
          <w:between w:val="nil"/>
        </w:pBdr>
        <w:spacing w:after="0"/>
        <w:rPr>
          <w:rFonts w:cs="Times New Roman"/>
          <w:color w:val="000000"/>
          <w:szCs w:val="24"/>
          <w:lang w:val="ru-RU"/>
        </w:rPr>
      </w:pPr>
      <w:r w:rsidRPr="007C4E84">
        <w:rPr>
          <w:rFonts w:cs="Times New Roman"/>
          <w:color w:val="000000"/>
          <w:szCs w:val="24"/>
          <w:lang w:val="ru-RU"/>
        </w:rPr>
        <w:t>100 % - 86 % оцена одлична (5)</w:t>
      </w:r>
    </w:p>
    <w:p w:rsidR="00091246" w:rsidRPr="007C4E84" w:rsidRDefault="00091246" w:rsidP="00091246">
      <w:pPr>
        <w:pBdr>
          <w:top w:val="nil"/>
          <w:left w:val="nil"/>
          <w:bottom w:val="nil"/>
          <w:right w:val="nil"/>
          <w:between w:val="nil"/>
        </w:pBdr>
        <w:spacing w:after="0"/>
        <w:rPr>
          <w:rFonts w:cs="Times New Roman"/>
          <w:color w:val="000000"/>
          <w:szCs w:val="24"/>
          <w:lang w:val="ru-RU"/>
        </w:rPr>
      </w:pPr>
      <w:r w:rsidRPr="007C4E84">
        <w:rPr>
          <w:rFonts w:cs="Times New Roman"/>
          <w:color w:val="000000"/>
          <w:szCs w:val="24"/>
          <w:lang w:val="ru-RU"/>
        </w:rPr>
        <w:t xml:space="preserve"> 85 % - 70 % оцена врло добра (4)</w:t>
      </w:r>
    </w:p>
    <w:p w:rsidR="00091246" w:rsidRPr="007C4E84" w:rsidRDefault="00091246" w:rsidP="00091246">
      <w:pPr>
        <w:pBdr>
          <w:top w:val="nil"/>
          <w:left w:val="nil"/>
          <w:bottom w:val="nil"/>
          <w:right w:val="nil"/>
          <w:between w:val="nil"/>
        </w:pBdr>
        <w:spacing w:after="0"/>
        <w:rPr>
          <w:rFonts w:cs="Times New Roman"/>
          <w:color w:val="000000"/>
          <w:szCs w:val="24"/>
          <w:lang w:val="ru-RU"/>
        </w:rPr>
      </w:pPr>
      <w:r w:rsidRPr="007C4E84">
        <w:rPr>
          <w:rFonts w:cs="Times New Roman"/>
          <w:color w:val="000000"/>
          <w:szCs w:val="24"/>
          <w:lang w:val="ru-RU"/>
        </w:rPr>
        <w:t>69 % - 50 % оцена добар (3)</w:t>
      </w:r>
    </w:p>
    <w:p w:rsidR="00091246" w:rsidRPr="007C4E84" w:rsidRDefault="00091246" w:rsidP="00091246">
      <w:pPr>
        <w:pBdr>
          <w:top w:val="nil"/>
          <w:left w:val="nil"/>
          <w:bottom w:val="nil"/>
          <w:right w:val="nil"/>
          <w:between w:val="nil"/>
        </w:pBdr>
        <w:spacing w:after="0"/>
        <w:rPr>
          <w:rFonts w:cs="Times New Roman"/>
          <w:color w:val="000000"/>
          <w:szCs w:val="24"/>
          <w:lang w:val="ru-RU"/>
        </w:rPr>
      </w:pPr>
      <w:r w:rsidRPr="007C4E84">
        <w:rPr>
          <w:rFonts w:cs="Times New Roman"/>
          <w:color w:val="000000"/>
          <w:szCs w:val="24"/>
          <w:lang w:val="ru-RU"/>
        </w:rPr>
        <w:t>49 % - 33 % оцена довољан (2)</w:t>
      </w:r>
    </w:p>
    <w:p w:rsidR="00091246" w:rsidRDefault="00091246" w:rsidP="00091246">
      <w:pPr>
        <w:pBdr>
          <w:top w:val="nil"/>
          <w:left w:val="nil"/>
          <w:bottom w:val="nil"/>
          <w:right w:val="nil"/>
          <w:between w:val="nil"/>
        </w:pBdr>
        <w:spacing w:after="0"/>
        <w:rPr>
          <w:rFonts w:cs="Times New Roman"/>
          <w:color w:val="000000"/>
          <w:szCs w:val="24"/>
          <w:lang w:val="ru-RU"/>
        </w:rPr>
      </w:pPr>
      <w:r w:rsidRPr="007C4E84">
        <w:rPr>
          <w:rFonts w:cs="Times New Roman"/>
          <w:color w:val="000000"/>
          <w:szCs w:val="24"/>
          <w:lang w:val="ru-RU"/>
        </w:rPr>
        <w:t>32 % - 0 % оцена недовољан (1)</w:t>
      </w:r>
    </w:p>
    <w:p w:rsidR="00091246" w:rsidRPr="007C4E84" w:rsidRDefault="00091246" w:rsidP="00091246">
      <w:pPr>
        <w:pStyle w:val="Normal1"/>
        <w:rPr>
          <w:rFonts w:ascii="Times New Roman" w:eastAsia="Times New Roman" w:hAnsi="Times New Roman" w:cs="Times New Roman"/>
          <w:color w:val="000000"/>
          <w:sz w:val="24"/>
          <w:szCs w:val="24"/>
          <w:lang w:val="ru-RU"/>
        </w:rPr>
      </w:pPr>
      <w:r w:rsidRPr="007C4E84">
        <w:rPr>
          <w:rFonts w:ascii="Times New Roman" w:eastAsia="Times New Roman" w:hAnsi="Times New Roman" w:cs="Times New Roman"/>
          <w:color w:val="000000"/>
          <w:sz w:val="24"/>
          <w:szCs w:val="24"/>
          <w:lang w:val="ru-RU"/>
        </w:rPr>
        <w:t>Скала може да варира у односу на постигнућа ученика, али не више од 5%.</w:t>
      </w:r>
    </w:p>
    <w:p w:rsidR="00091246" w:rsidRPr="007C4E84" w:rsidRDefault="00091246" w:rsidP="00091246">
      <w:pPr>
        <w:pBdr>
          <w:top w:val="nil"/>
          <w:left w:val="nil"/>
          <w:bottom w:val="nil"/>
          <w:right w:val="nil"/>
          <w:between w:val="nil"/>
        </w:pBdr>
        <w:spacing w:after="0"/>
        <w:rPr>
          <w:rFonts w:cs="Times New Roman"/>
          <w:color w:val="000000"/>
          <w:szCs w:val="24"/>
          <w:lang w:val="ru-RU"/>
        </w:rPr>
      </w:pPr>
    </w:p>
    <w:p w:rsidR="00091246" w:rsidRPr="007C4E84" w:rsidRDefault="00091246" w:rsidP="00091246">
      <w:pPr>
        <w:pBdr>
          <w:top w:val="nil"/>
          <w:left w:val="nil"/>
          <w:bottom w:val="nil"/>
          <w:right w:val="nil"/>
          <w:between w:val="nil"/>
        </w:pBdr>
        <w:spacing w:after="0"/>
        <w:rPr>
          <w:rFonts w:cs="Times New Roman"/>
          <w:color w:val="000000"/>
          <w:szCs w:val="24"/>
          <w:lang w:val="ru-RU"/>
        </w:rPr>
      </w:pPr>
    </w:p>
    <w:p w:rsidR="00091246" w:rsidRPr="007C4E84" w:rsidRDefault="00091246" w:rsidP="00091246">
      <w:pPr>
        <w:pBdr>
          <w:top w:val="nil"/>
          <w:left w:val="nil"/>
          <w:bottom w:val="nil"/>
          <w:right w:val="nil"/>
          <w:between w:val="nil"/>
        </w:pBdr>
        <w:spacing w:after="0"/>
        <w:rPr>
          <w:rFonts w:cs="Times New Roman"/>
          <w:color w:val="000000"/>
          <w:szCs w:val="24"/>
          <w:lang w:val="ru-RU"/>
        </w:rPr>
      </w:pPr>
      <w:r w:rsidRPr="007C4E84">
        <w:rPr>
          <w:rFonts w:cs="Times New Roman"/>
          <w:b/>
          <w:color w:val="000000"/>
          <w:szCs w:val="24"/>
          <w:lang w:val="ru-RU"/>
        </w:rPr>
        <w:t xml:space="preserve">2) </w:t>
      </w:r>
      <w:r w:rsidRPr="007C4E84">
        <w:rPr>
          <w:rFonts w:cs="Times New Roman"/>
          <w:color w:val="000000"/>
          <w:szCs w:val="24"/>
          <w:lang w:val="ru-RU"/>
        </w:rPr>
        <w:t>Оцена  усменим путем</w:t>
      </w:r>
    </w:p>
    <w:p w:rsidR="00091246" w:rsidRPr="007C4E84" w:rsidRDefault="00091246" w:rsidP="00091246">
      <w:pPr>
        <w:pBdr>
          <w:top w:val="nil"/>
          <w:left w:val="nil"/>
          <w:bottom w:val="nil"/>
          <w:right w:val="nil"/>
          <w:between w:val="nil"/>
        </w:pBdr>
        <w:spacing w:after="0"/>
        <w:rPr>
          <w:rFonts w:cs="Times New Roman"/>
          <w:color w:val="000000"/>
          <w:szCs w:val="24"/>
          <w:lang w:val="ru-RU"/>
        </w:rPr>
      </w:pPr>
    </w:p>
    <w:p w:rsidR="00091246" w:rsidRPr="007C4E84" w:rsidRDefault="00091246" w:rsidP="00091246">
      <w:pPr>
        <w:pStyle w:val="Normal1"/>
        <w:jc w:val="both"/>
        <w:rPr>
          <w:rFonts w:ascii="Times New Roman" w:eastAsia="Times New Roman" w:hAnsi="Times New Roman" w:cs="Times New Roman"/>
          <w:color w:val="000000"/>
          <w:sz w:val="24"/>
          <w:szCs w:val="24"/>
          <w:lang w:val="ru-RU"/>
        </w:rPr>
      </w:pPr>
      <w:r w:rsidRPr="007C4E84">
        <w:rPr>
          <w:rFonts w:ascii="Times New Roman" w:eastAsia="Times New Roman" w:hAnsi="Times New Roman" w:cs="Times New Roman"/>
          <w:b/>
          <w:color w:val="000000"/>
          <w:sz w:val="24"/>
          <w:szCs w:val="24"/>
          <w:lang w:val="ru-RU"/>
        </w:rPr>
        <w:t xml:space="preserve">Одличан (5) </w:t>
      </w:r>
      <w:r w:rsidRPr="007C4E84">
        <w:rPr>
          <w:rFonts w:ascii="Times New Roman" w:eastAsia="Times New Roman" w:hAnsi="Times New Roman" w:cs="Times New Roman"/>
          <w:color w:val="000000"/>
          <w:sz w:val="24"/>
          <w:szCs w:val="24"/>
          <w:lang w:val="ru-RU"/>
        </w:rPr>
        <w:t>–ученик је у стању да самостално примењује научене речи и изразе, у потпуности разуме основни смисаои главне информације у аутентичном разговору два или више (са)говорника. Разумеизражена осећања, жеље и расположења. Течно и с лакоћом описује себе иоколину, школски контекст и приватан живот, свакодневне навике, искуства и догађаје. На једноставан начин излаже на задату тему и одговара напитања која се односе на њу. Успешно ради у различитим облицима рада.</w:t>
      </w:r>
    </w:p>
    <w:p w:rsidR="00091246" w:rsidRPr="007C4E84" w:rsidRDefault="00091246" w:rsidP="00091246">
      <w:pPr>
        <w:pStyle w:val="Normal1"/>
        <w:jc w:val="both"/>
        <w:rPr>
          <w:rFonts w:ascii="Times New Roman" w:eastAsia="Times New Roman" w:hAnsi="Times New Roman" w:cs="Times New Roman"/>
          <w:color w:val="000000"/>
          <w:sz w:val="24"/>
          <w:szCs w:val="24"/>
          <w:lang w:val="ru-RU"/>
        </w:rPr>
      </w:pPr>
      <w:r w:rsidRPr="007C4E84">
        <w:rPr>
          <w:rFonts w:ascii="Times New Roman" w:eastAsia="Times New Roman" w:hAnsi="Times New Roman" w:cs="Times New Roman"/>
          <w:b/>
          <w:color w:val="000000"/>
          <w:sz w:val="24"/>
          <w:szCs w:val="24"/>
          <w:lang w:val="ru-RU"/>
        </w:rPr>
        <w:t xml:space="preserve">Врло добар (4) </w:t>
      </w:r>
      <w:r w:rsidRPr="007C4E84">
        <w:rPr>
          <w:rFonts w:ascii="Times New Roman" w:eastAsia="Times New Roman" w:hAnsi="Times New Roman" w:cs="Times New Roman"/>
          <w:color w:val="000000"/>
          <w:sz w:val="24"/>
          <w:szCs w:val="24"/>
          <w:lang w:val="ru-RU"/>
        </w:rPr>
        <w:t>– ученик је способан да фукционално усвоји појмове, речи и изразе, а уз мању помоћ наставника ихповезује и изводи закључке.Разуме основни смисао и главне информације у аутентичном разговору. Саставља краће исказе о себи, својој породици инепосредном окружењу. Уз краће паузе и мању помоћ наставника, описује себе и своје непосредно окружење,свакодневне активности, искуства и догађаје користећи једноставна језичка средства.Сналази се у различитим облицима рада.</w:t>
      </w:r>
    </w:p>
    <w:p w:rsidR="00091246" w:rsidRPr="007C4E84" w:rsidRDefault="00091246" w:rsidP="00091246">
      <w:pPr>
        <w:pStyle w:val="Normal1"/>
        <w:jc w:val="both"/>
        <w:rPr>
          <w:rFonts w:ascii="Times New Roman" w:eastAsia="Times New Roman" w:hAnsi="Times New Roman" w:cs="Times New Roman"/>
          <w:color w:val="000000"/>
          <w:sz w:val="24"/>
          <w:szCs w:val="24"/>
          <w:lang w:val="ru-RU"/>
        </w:rPr>
      </w:pPr>
      <w:r w:rsidRPr="007C4E84">
        <w:rPr>
          <w:rFonts w:ascii="Times New Roman" w:eastAsia="Times New Roman" w:hAnsi="Times New Roman" w:cs="Times New Roman"/>
          <w:color w:val="000000"/>
          <w:sz w:val="24"/>
          <w:szCs w:val="24"/>
          <w:lang w:val="ru-RU"/>
        </w:rPr>
        <w:br/>
      </w:r>
      <w:r w:rsidRPr="007C4E84">
        <w:rPr>
          <w:rFonts w:ascii="Times New Roman" w:eastAsia="Times New Roman" w:hAnsi="Times New Roman" w:cs="Times New Roman"/>
          <w:b/>
          <w:color w:val="000000"/>
          <w:sz w:val="24"/>
          <w:szCs w:val="24"/>
          <w:lang w:val="ru-RU"/>
        </w:rPr>
        <w:t xml:space="preserve">Добар (3) </w:t>
      </w:r>
      <w:r w:rsidRPr="007C4E84">
        <w:rPr>
          <w:rFonts w:ascii="Times New Roman" w:eastAsia="Times New Roman" w:hAnsi="Times New Roman" w:cs="Times New Roman"/>
          <w:color w:val="000000"/>
          <w:sz w:val="24"/>
          <w:szCs w:val="24"/>
          <w:lang w:val="ru-RU"/>
        </w:rPr>
        <w:t>- ученик углавном разуме појмове, речи и изразе, може самостално да наведе граматичке појмове и појмове из вокабулара и објасни их уз делимичну помоћ наставника. Познаје и користи једноставнијеграматичке елементе и конструкције. Разуме општи смисао и најважније информације уједноставном језичком контексту. Поставља једноставна питања о темама које одговарајуњеговим интересовањима. Захтеве обавља делимично и узпомоћ наставника.</w:t>
      </w:r>
    </w:p>
    <w:p w:rsidR="00091246" w:rsidRPr="007C4E84" w:rsidRDefault="00091246" w:rsidP="00091246">
      <w:pPr>
        <w:pStyle w:val="Normal1"/>
        <w:jc w:val="both"/>
        <w:rPr>
          <w:rFonts w:ascii="Times New Roman" w:eastAsia="Times New Roman" w:hAnsi="Times New Roman" w:cs="Times New Roman"/>
          <w:color w:val="000000"/>
          <w:sz w:val="24"/>
          <w:szCs w:val="24"/>
          <w:lang w:val="ru-RU"/>
        </w:rPr>
      </w:pPr>
      <w:r w:rsidRPr="007C4E84">
        <w:rPr>
          <w:rFonts w:ascii="Times New Roman" w:eastAsia="Times New Roman" w:hAnsi="Times New Roman" w:cs="Times New Roman"/>
          <w:color w:val="000000"/>
          <w:sz w:val="24"/>
          <w:szCs w:val="24"/>
          <w:lang w:val="ru-RU"/>
        </w:rPr>
        <w:br/>
      </w:r>
      <w:r w:rsidRPr="007C4E84">
        <w:rPr>
          <w:rFonts w:ascii="Times New Roman" w:eastAsia="Times New Roman" w:hAnsi="Times New Roman" w:cs="Times New Roman"/>
          <w:b/>
          <w:color w:val="000000"/>
          <w:sz w:val="24"/>
          <w:szCs w:val="24"/>
          <w:lang w:val="ru-RU"/>
        </w:rPr>
        <w:t xml:space="preserve">Довољан (2) </w:t>
      </w:r>
      <w:r w:rsidRPr="007C4E84">
        <w:rPr>
          <w:rFonts w:ascii="Times New Roman" w:eastAsia="Times New Roman" w:hAnsi="Times New Roman" w:cs="Times New Roman"/>
          <w:color w:val="000000"/>
          <w:sz w:val="24"/>
          <w:szCs w:val="24"/>
          <w:lang w:val="ru-RU"/>
        </w:rPr>
        <w:t>- ученикпрепознаје основне појмове, фреквентне речи иједноставне изразе у јасно контекстуализованом и спором говору. Уз већу помоћ наставника разуме веома кратка, једноставна,разговетно и споро изговорена упутства. У стању је да продукује искључиво просте реченице и изрази најосновније потребе уз минмалну примену у језичком контексту.</w:t>
      </w:r>
    </w:p>
    <w:p w:rsidR="00091246" w:rsidRPr="007C4E84" w:rsidRDefault="00091246" w:rsidP="00091246">
      <w:pPr>
        <w:pStyle w:val="Normal1"/>
        <w:jc w:val="both"/>
        <w:rPr>
          <w:rFonts w:ascii="Times New Roman" w:eastAsia="Times New Roman" w:hAnsi="Times New Roman" w:cs="Times New Roman"/>
          <w:color w:val="000000"/>
          <w:sz w:val="24"/>
          <w:szCs w:val="24"/>
          <w:lang w:val="ru-RU"/>
        </w:rPr>
      </w:pPr>
      <w:r w:rsidRPr="007C4E84">
        <w:rPr>
          <w:rFonts w:ascii="Times New Roman" w:eastAsia="Times New Roman" w:hAnsi="Times New Roman" w:cs="Times New Roman"/>
          <w:color w:val="000000"/>
          <w:sz w:val="24"/>
          <w:szCs w:val="24"/>
          <w:lang w:val="ru-RU"/>
        </w:rPr>
        <w:br/>
      </w:r>
      <w:r w:rsidRPr="007C4E84">
        <w:rPr>
          <w:rFonts w:ascii="Times New Roman" w:eastAsia="Times New Roman" w:hAnsi="Times New Roman" w:cs="Times New Roman"/>
          <w:b/>
          <w:color w:val="000000"/>
          <w:sz w:val="24"/>
          <w:szCs w:val="24"/>
          <w:lang w:val="ru-RU"/>
        </w:rPr>
        <w:t xml:space="preserve">Недовољан (1) </w:t>
      </w:r>
      <w:r w:rsidRPr="007C4E84">
        <w:rPr>
          <w:rFonts w:ascii="Times New Roman" w:eastAsia="Times New Roman" w:hAnsi="Times New Roman" w:cs="Times New Roman"/>
          <w:color w:val="000000"/>
          <w:sz w:val="24"/>
          <w:szCs w:val="24"/>
          <w:lang w:val="ru-RU"/>
        </w:rPr>
        <w:t>- ученик не показује способност репродукције нити препознавања основнихпојмова, речи и израза. Ни уз велику помоћ наставника не разуме најједноставније захтеве ни упутства.Не показује жељу за напредовањем нити ангажовањем.</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7C4E84">
        <w:rPr>
          <w:rFonts w:ascii="Times New Roman" w:hAnsi="Times New Roman" w:cs="Times New Roman"/>
          <w:b/>
          <w:color w:val="000000"/>
          <w:sz w:val="24"/>
          <w:szCs w:val="24"/>
          <w:lang w:val="ru-RU"/>
        </w:rPr>
        <w:t xml:space="preserve">3) </w:t>
      </w:r>
      <w:r w:rsidRPr="007C4E84">
        <w:rPr>
          <w:rFonts w:ascii="Times New Roman" w:eastAsia="Times New Roman" w:hAnsi="Times New Roman" w:cs="Times New Roman"/>
          <w:color w:val="000000"/>
          <w:sz w:val="24"/>
          <w:szCs w:val="24"/>
          <w:lang w:val="ru-RU"/>
        </w:rPr>
        <w:t>Наставник током целе школскегодине континуирано води евиденцију о напредовању, ангажовању, постигнућима и активностима ученика на часовима. У активност улази и редовност/благовременост/тачност израде и доношења домаћих задатака, као и редовно доношење материјала потребног за рад на часу.</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lang w:val="ru-RU"/>
        </w:rPr>
        <w:t xml:space="preserve">Писмене провере одржавају се најмање четири пута у току школске године. Најављују се најмање недељу дана пре датума одржавања. </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u w:val="single"/>
          <w:lang w:val="ru-RU"/>
        </w:rPr>
        <w:t>Елементи формативног оцењивања</w:t>
      </w:r>
      <w:r w:rsidRPr="00BF03CB">
        <w:rPr>
          <w:rFonts w:ascii="Times New Roman" w:eastAsia="Times New Roman" w:hAnsi="Times New Roman" w:cs="Times New Roman"/>
          <w:color w:val="000000"/>
          <w:sz w:val="24"/>
          <w:szCs w:val="24"/>
          <w:lang w:val="ru-RU"/>
        </w:rPr>
        <w:t xml:space="preserve">: </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lang w:val="ru-RU"/>
        </w:rPr>
        <w:t xml:space="preserve">− писмене провере до петнаест минута; </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lang w:val="ru-RU"/>
        </w:rPr>
        <w:lastRenderedPageBreak/>
        <w:t xml:space="preserve">− усмено одговарање, активност на часу; </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lang w:val="ru-RU"/>
        </w:rPr>
        <w:t xml:space="preserve">− ангажовање (степен развијености ученичке компетенције); </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lang w:val="ru-RU"/>
        </w:rPr>
        <w:t xml:space="preserve">− успешност у групном раду; </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lang w:val="ru-RU"/>
        </w:rPr>
        <w:t xml:space="preserve">− израда плаката/ паноа; </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lang w:val="ru-RU"/>
        </w:rPr>
        <w:t xml:space="preserve">− домаћи задаци, однос према раду. </w:t>
      </w:r>
    </w:p>
    <w:p w:rsidR="00091246" w:rsidRPr="00BF03CB" w:rsidRDefault="00091246" w:rsidP="00091246">
      <w:pPr>
        <w:pStyle w:val="Normal1"/>
        <w:jc w:val="both"/>
        <w:rPr>
          <w:rFonts w:ascii="Times New Roman" w:eastAsia="Times New Roman" w:hAnsi="Times New Roman" w:cs="Times New Roman"/>
          <w:color w:val="000000"/>
          <w:sz w:val="24"/>
          <w:szCs w:val="24"/>
          <w:u w:val="single"/>
          <w:lang w:val="ru-RU"/>
        </w:rPr>
      </w:pPr>
      <w:r w:rsidRPr="00BF03CB">
        <w:rPr>
          <w:rFonts w:ascii="Times New Roman" w:eastAsia="Times New Roman" w:hAnsi="Times New Roman" w:cs="Times New Roman"/>
          <w:color w:val="000000"/>
          <w:sz w:val="24"/>
          <w:szCs w:val="24"/>
          <w:u w:val="single"/>
          <w:lang w:val="ru-RU"/>
        </w:rPr>
        <w:t xml:space="preserve">Писмене провере до 15 минута </w:t>
      </w:r>
    </w:p>
    <w:p w:rsidR="00091246"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lang w:val="ru-RU"/>
        </w:rPr>
        <w:t>Провера постигнућа ученика обавља се на сваком часу. Писмене провере постигнућа у трајању до 15 минута обављају се без најаве, а спроводе се ради утврђивања остварености циља једног или више часова и савладаности дела реализованих програмских садржаја, односно остварености операционализованих исхода. Оцена из писмене провере постигнућа у трајању до 15 минута се не уписују у дневник. Оцена из писмене провере постигнућа у трајању до 15 минута евидентира се у педагошкој документацији наставника ради праћења постигнућа ученика на крају програмске целине или на крају полугодишта. Резултати писмене провере постигнућа у трајању до 15 минута могу се узети у обзир приликом утврђивања закључне оцене ученика, а у најбољем интересу ученика.</w:t>
      </w:r>
    </w:p>
    <w:p w:rsidR="00091246" w:rsidRPr="00BF03CB" w:rsidRDefault="00091246" w:rsidP="00091246">
      <w:pPr>
        <w:pStyle w:val="Normal1"/>
        <w:jc w:val="both"/>
        <w:rPr>
          <w:rFonts w:ascii="Times New Roman" w:eastAsia="Times New Roman" w:hAnsi="Times New Roman" w:cs="Times New Roman"/>
          <w:color w:val="000000"/>
          <w:sz w:val="24"/>
          <w:szCs w:val="24"/>
          <w:u w:val="single"/>
          <w:lang w:val="ru-RU"/>
        </w:rPr>
      </w:pPr>
      <w:r w:rsidRPr="00BF03CB">
        <w:rPr>
          <w:rFonts w:ascii="Times New Roman" w:eastAsia="Times New Roman" w:hAnsi="Times New Roman" w:cs="Times New Roman"/>
          <w:color w:val="000000"/>
          <w:sz w:val="24"/>
          <w:szCs w:val="24"/>
          <w:lang w:val="ru-RU"/>
        </w:rPr>
        <w:t xml:space="preserve"> </w:t>
      </w:r>
      <w:r w:rsidRPr="00BF03CB">
        <w:rPr>
          <w:rFonts w:ascii="Times New Roman" w:eastAsia="Times New Roman" w:hAnsi="Times New Roman" w:cs="Times New Roman"/>
          <w:color w:val="000000"/>
          <w:sz w:val="24"/>
          <w:szCs w:val="24"/>
          <w:u w:val="single"/>
          <w:lang w:val="ru-RU"/>
        </w:rPr>
        <w:t>Домаћи задаци и активност</w:t>
      </w:r>
    </w:p>
    <w:p w:rsidR="00091246" w:rsidRPr="00BF03CB" w:rsidRDefault="00091246" w:rsidP="00091246">
      <w:pPr>
        <w:pStyle w:val="Normal1"/>
        <w:jc w:val="both"/>
        <w:rPr>
          <w:rFonts w:ascii="Times New Roman" w:eastAsia="Times New Roman" w:hAnsi="Times New Roman" w:cs="Times New Roman"/>
          <w:color w:val="000000"/>
          <w:sz w:val="24"/>
          <w:szCs w:val="24"/>
          <w:lang w:val="ru-RU"/>
        </w:rPr>
      </w:pPr>
      <w:r w:rsidRPr="00BF03CB">
        <w:rPr>
          <w:rFonts w:ascii="Times New Roman" w:eastAsia="Times New Roman" w:hAnsi="Times New Roman" w:cs="Times New Roman"/>
          <w:color w:val="000000"/>
          <w:sz w:val="24"/>
          <w:szCs w:val="24"/>
          <w:lang w:val="ru-RU"/>
        </w:rPr>
        <w:t xml:space="preserve"> Наставник води евиденцију о домаћим задацима и индивидуалним задацима које је дао ученику. Три ненаписана домаћа задатка вреднују се оценом недовољан (1). Уколико ученик није понео домаћи задатак на час (није донео свеску, радну свеску, плакат, пано...) сматра се да га није урадио. Активност ученика прати се континуирано и вреднује током целе школске године. У активност улази и редовност/ благовременост/ тачност израде и доношења домаћих задатака, као и редовно доношење материјала потребног за рад на часу. Степен самосталности у раду, степен ангажовања, иницијативе, начин остваривања сарадње у процесу учења са другим ученицима такође се вреднују кроз активност. Оцена из активности може бити од значаја и за општи успех ученика из предмета, најчешће у његову корист. Уколико ученик не показује интересовање за учешће у активностима нити ангажовање, као ни жељу за напредовањем, оцењује се оценом недовољан (1).</w:t>
      </w:r>
    </w:p>
    <w:p w:rsidR="00091246" w:rsidRDefault="00091246" w:rsidP="00091246">
      <w:pPr>
        <w:pStyle w:val="Normal1"/>
        <w:widowControl w:val="0"/>
        <w:spacing w:before="280" w:after="280"/>
        <w:rPr>
          <w:rFonts w:ascii="Times New Roman" w:eastAsia="Times New Roman" w:hAnsi="Times New Roman" w:cs="Times New Roman"/>
          <w:b/>
          <w:sz w:val="24"/>
          <w:szCs w:val="24"/>
          <w:lang w:val="ru-RU"/>
        </w:rPr>
      </w:pPr>
    </w:p>
    <w:p w:rsidR="00091246" w:rsidRDefault="00091246" w:rsidP="00091246">
      <w:pPr>
        <w:pStyle w:val="Normal1"/>
        <w:widowControl w:val="0"/>
        <w:spacing w:before="280" w:after="280"/>
        <w:rPr>
          <w:rFonts w:ascii="Times New Roman" w:eastAsia="Times New Roman" w:hAnsi="Times New Roman" w:cs="Times New Roman"/>
          <w:b/>
          <w:sz w:val="24"/>
          <w:szCs w:val="24"/>
          <w:lang w:val="ru-RU"/>
        </w:rPr>
      </w:pPr>
    </w:p>
    <w:p w:rsidR="00091246" w:rsidRDefault="00091246" w:rsidP="00091246">
      <w:pPr>
        <w:pStyle w:val="Normal1"/>
        <w:widowControl w:val="0"/>
        <w:spacing w:before="280" w:after="280"/>
        <w:rPr>
          <w:rFonts w:ascii="Times New Roman" w:eastAsia="Times New Roman" w:hAnsi="Times New Roman" w:cs="Times New Roman"/>
          <w:b/>
          <w:sz w:val="24"/>
          <w:szCs w:val="24"/>
          <w:lang w:val="ru-RU"/>
        </w:rPr>
      </w:pPr>
    </w:p>
    <w:p w:rsidR="00091246" w:rsidRDefault="00091246" w:rsidP="00091246">
      <w:pPr>
        <w:pStyle w:val="Normal1"/>
        <w:widowControl w:val="0"/>
        <w:spacing w:before="280" w:after="280"/>
        <w:rPr>
          <w:rFonts w:ascii="Times New Roman" w:eastAsia="Times New Roman" w:hAnsi="Times New Roman" w:cs="Times New Roman"/>
          <w:b/>
          <w:sz w:val="24"/>
          <w:szCs w:val="24"/>
          <w:lang w:val="ru-RU"/>
        </w:rPr>
      </w:pPr>
    </w:p>
    <w:p w:rsidR="00091246" w:rsidRDefault="00091246" w:rsidP="00091246">
      <w:pPr>
        <w:pStyle w:val="Normal1"/>
        <w:widowControl w:val="0"/>
        <w:spacing w:before="280" w:after="280"/>
        <w:rPr>
          <w:rFonts w:ascii="Times New Roman" w:eastAsia="Times New Roman" w:hAnsi="Times New Roman" w:cs="Times New Roman"/>
          <w:b/>
          <w:sz w:val="24"/>
          <w:szCs w:val="24"/>
          <w:lang w:val="ru-RU"/>
        </w:rPr>
      </w:pPr>
    </w:p>
    <w:p w:rsidR="00091246" w:rsidRDefault="00091246" w:rsidP="00091246">
      <w:pPr>
        <w:pStyle w:val="Normal1"/>
        <w:widowControl w:val="0"/>
        <w:spacing w:before="280" w:after="280"/>
        <w:rPr>
          <w:rFonts w:ascii="Times New Roman" w:eastAsia="Times New Roman" w:hAnsi="Times New Roman" w:cs="Times New Roman"/>
          <w:b/>
          <w:sz w:val="24"/>
          <w:szCs w:val="24"/>
          <w:lang w:val="ru-RU"/>
        </w:rPr>
      </w:pPr>
    </w:p>
    <w:p w:rsidR="00091246" w:rsidRPr="007C4E84" w:rsidRDefault="00091246" w:rsidP="00091246">
      <w:pPr>
        <w:pStyle w:val="Normal1"/>
        <w:widowControl w:val="0"/>
        <w:spacing w:before="280" w:after="280"/>
        <w:rPr>
          <w:rFonts w:ascii="Times New Roman" w:eastAsia="Times New Roman" w:hAnsi="Times New Roman" w:cs="Times New Roman"/>
          <w:sz w:val="24"/>
          <w:szCs w:val="24"/>
          <w:lang w:val="ru-RU"/>
        </w:rPr>
      </w:pPr>
      <w:r w:rsidRPr="007C4E84">
        <w:rPr>
          <w:rFonts w:ascii="Times New Roman" w:eastAsia="Times New Roman" w:hAnsi="Times New Roman" w:cs="Times New Roman"/>
          <w:b/>
          <w:sz w:val="24"/>
          <w:szCs w:val="24"/>
          <w:lang w:val="ru-RU"/>
        </w:rPr>
        <w:t>Оцењивање ученика по ИОП-у</w:t>
      </w:r>
    </w:p>
    <w:p w:rsidR="00091246" w:rsidRPr="007C4E84" w:rsidRDefault="00091246" w:rsidP="00091246">
      <w:pPr>
        <w:pStyle w:val="Normal1"/>
        <w:widowControl w:val="0"/>
        <w:spacing w:after="0"/>
        <w:jc w:val="both"/>
        <w:rPr>
          <w:rFonts w:ascii="Times New Roman" w:eastAsia="Times New Roman" w:hAnsi="Times New Roman" w:cs="Times New Roman"/>
          <w:sz w:val="24"/>
          <w:szCs w:val="24"/>
          <w:lang w:val="ru-RU"/>
        </w:rPr>
      </w:pPr>
      <w:r w:rsidRPr="007C4E84">
        <w:rPr>
          <w:rFonts w:ascii="Times New Roman" w:eastAsia="Times New Roman" w:hAnsi="Times New Roman" w:cs="Times New Roman"/>
          <w:sz w:val="24"/>
          <w:szCs w:val="24"/>
          <w:lang w:val="ru-RU"/>
        </w:rPr>
        <w:t>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задацима/захтевима предмета у складу са његовим способностима.</w:t>
      </w:r>
    </w:p>
    <w:p w:rsidR="00091246" w:rsidRPr="007C4E84" w:rsidRDefault="00091246" w:rsidP="00091246">
      <w:pPr>
        <w:pStyle w:val="Normal1"/>
        <w:widowControl w:val="0"/>
        <w:spacing w:after="0"/>
        <w:jc w:val="both"/>
        <w:rPr>
          <w:rFonts w:ascii="Times New Roman" w:eastAsia="Times New Roman" w:hAnsi="Times New Roman" w:cs="Times New Roman"/>
          <w:sz w:val="24"/>
          <w:szCs w:val="24"/>
          <w:lang w:val="ru-RU"/>
        </w:rPr>
      </w:pPr>
    </w:p>
    <w:p w:rsidR="00091246" w:rsidRPr="007C4E84" w:rsidRDefault="00091246" w:rsidP="00091246">
      <w:pPr>
        <w:pStyle w:val="Normal1"/>
        <w:widowControl w:val="0"/>
        <w:spacing w:after="0"/>
        <w:jc w:val="both"/>
        <w:rPr>
          <w:rFonts w:ascii="Times New Roman" w:eastAsia="Times New Roman" w:hAnsi="Times New Roman" w:cs="Times New Roman"/>
          <w:sz w:val="24"/>
          <w:szCs w:val="24"/>
          <w:lang w:val="ru-RU"/>
        </w:rPr>
      </w:pPr>
      <w:r w:rsidRPr="007C4E84">
        <w:rPr>
          <w:rFonts w:ascii="Times New Roman" w:eastAsia="Times New Roman" w:hAnsi="Times New Roman" w:cs="Times New Roman"/>
          <w:sz w:val="24"/>
          <w:szCs w:val="24"/>
          <w:lang w:val="ru-RU"/>
        </w:rPr>
        <w:t>Оцењивање ученика по ИОП-у 1 се врши на основу ангажовања и степена остварености постојећих стандарда и очекиваних исхода, уз прилагођавање начина и поступка оцењивања.</w:t>
      </w:r>
    </w:p>
    <w:p w:rsidR="00091246" w:rsidRPr="007C4E84" w:rsidRDefault="00091246" w:rsidP="00091246">
      <w:pPr>
        <w:pStyle w:val="Normal1"/>
        <w:widowControl w:val="0"/>
        <w:spacing w:after="0"/>
        <w:jc w:val="both"/>
        <w:rPr>
          <w:rFonts w:ascii="Times New Roman" w:eastAsia="Times New Roman" w:hAnsi="Times New Roman" w:cs="Times New Roman"/>
          <w:sz w:val="24"/>
          <w:szCs w:val="24"/>
          <w:lang w:val="ru-RU"/>
        </w:rPr>
      </w:pPr>
      <w:r w:rsidRPr="007C4E84">
        <w:rPr>
          <w:rFonts w:ascii="Times New Roman" w:eastAsia="Times New Roman" w:hAnsi="Times New Roman" w:cs="Times New Roman"/>
          <w:sz w:val="24"/>
          <w:szCs w:val="24"/>
          <w:lang w:val="ru-RU"/>
        </w:rPr>
        <w:t>Оцењивање ученика по ИОП-у 2 се врши на основу ангажовања и степена остварености прилагођених циљева и исхода, уз прилагођавање начина и поступка оцењивања.</w:t>
      </w:r>
    </w:p>
    <w:p w:rsidR="00091246" w:rsidRPr="007C4E84" w:rsidRDefault="00091246" w:rsidP="00091246">
      <w:pPr>
        <w:pStyle w:val="NormalWeb"/>
        <w:spacing w:before="0" w:after="0"/>
        <w:rPr>
          <w:color w:val="000000"/>
          <w:lang w:val="ru-RU"/>
        </w:rPr>
      </w:pPr>
    </w:p>
    <w:p w:rsidR="00091246" w:rsidRPr="007C4E84" w:rsidRDefault="00091246" w:rsidP="00091246">
      <w:pPr>
        <w:pStyle w:val="NormalWeb"/>
        <w:spacing w:before="0" w:after="0"/>
        <w:rPr>
          <w:lang w:val="ru-RU"/>
        </w:rPr>
      </w:pPr>
      <w:r w:rsidRPr="007C4E84">
        <w:rPr>
          <w:color w:val="000000"/>
          <w:lang w:val="ru-RU"/>
        </w:rPr>
        <w:t>Уколико ученик са изузетним способностима стиче образовање и васпитање по ИОП-3 на прилагођен и обогаћен начин, применом индивидуалног образовног плана, оцењује се на основу ангажовања и степена остварености прописаних циљева, општих и посебних стандарда и постигнућа.</w:t>
      </w:r>
    </w:p>
    <w:p w:rsidR="00091246" w:rsidRPr="007C4E84" w:rsidRDefault="00091246" w:rsidP="00091246">
      <w:pPr>
        <w:pStyle w:val="Normal1"/>
        <w:widowControl w:val="0"/>
        <w:spacing w:after="0"/>
        <w:jc w:val="both"/>
        <w:rPr>
          <w:rFonts w:ascii="Times New Roman" w:eastAsia="Times New Roman" w:hAnsi="Times New Roman" w:cs="Times New Roman"/>
          <w:sz w:val="24"/>
          <w:szCs w:val="24"/>
          <w:lang w:val="ru-RU"/>
        </w:rPr>
      </w:pPr>
    </w:p>
    <w:p w:rsidR="00091246" w:rsidRPr="007C4E84" w:rsidRDefault="00091246" w:rsidP="00091246">
      <w:pPr>
        <w:pStyle w:val="Normal1"/>
        <w:widowControl w:val="0"/>
        <w:spacing w:after="0"/>
        <w:jc w:val="both"/>
        <w:rPr>
          <w:rFonts w:ascii="Times New Roman" w:eastAsia="Times New Roman" w:hAnsi="Times New Roman" w:cs="Times New Roman"/>
          <w:sz w:val="24"/>
          <w:szCs w:val="24"/>
          <w:lang w:val="ru-RU"/>
        </w:rPr>
      </w:pPr>
      <w:r w:rsidRPr="007C4E84">
        <w:rPr>
          <w:rFonts w:ascii="Times New Roman" w:eastAsia="Times New Roman" w:hAnsi="Times New Roman" w:cs="Times New Roman"/>
          <w:sz w:val="24"/>
          <w:szCs w:val="24"/>
          <w:lang w:val="ru-RU"/>
        </w:rPr>
        <w:t>Вредновањеје усмерено на подстицање ученика на активно учествовање у настави и ваннаставним активностима, развијању његовог самопоуздања и осећаја напредовања.</w:t>
      </w:r>
    </w:p>
    <w:p w:rsidR="00091246" w:rsidRPr="007C4E84" w:rsidRDefault="00091246" w:rsidP="00091246">
      <w:pPr>
        <w:pStyle w:val="Normal1"/>
        <w:widowControl w:val="0"/>
        <w:spacing w:after="0"/>
        <w:jc w:val="both"/>
        <w:rPr>
          <w:rFonts w:ascii="Times New Roman" w:eastAsia="Times New Roman" w:hAnsi="Times New Roman" w:cs="Times New Roman"/>
          <w:sz w:val="24"/>
          <w:szCs w:val="24"/>
          <w:lang w:val="ru-RU"/>
        </w:rPr>
      </w:pPr>
      <w:r w:rsidRPr="007C4E84">
        <w:rPr>
          <w:rFonts w:ascii="Times New Roman" w:eastAsia="Times New Roman" w:hAnsi="Times New Roman" w:cs="Times New Roman"/>
          <w:sz w:val="24"/>
          <w:szCs w:val="24"/>
          <w:lang w:val="ru-RU"/>
        </w:rPr>
        <w:t>При евалуацији ученика који раде по ИОП-у, примењује се индивидуални приступ у сарадњи са педагошко-психолошком службом школе.</w:t>
      </w:r>
    </w:p>
    <w:p w:rsidR="00091246" w:rsidRPr="007C4E84" w:rsidRDefault="00091246" w:rsidP="00091246">
      <w:pPr>
        <w:pStyle w:val="Normal1"/>
        <w:spacing w:after="0" w:line="240" w:lineRule="auto"/>
        <w:jc w:val="both"/>
        <w:rPr>
          <w:rFonts w:ascii="Times New Roman" w:eastAsia="Times New Roman" w:hAnsi="Times New Roman" w:cs="Times New Roman"/>
          <w:color w:val="000000"/>
          <w:sz w:val="24"/>
          <w:szCs w:val="24"/>
          <w:lang w:val="ru-RU"/>
        </w:rPr>
      </w:pPr>
    </w:p>
    <w:p w:rsidR="00091246" w:rsidRDefault="00091246" w:rsidP="00091246">
      <w:pPr>
        <w:pStyle w:val="Normal1"/>
        <w:spacing w:after="0" w:line="240" w:lineRule="auto"/>
        <w:jc w:val="right"/>
        <w:rPr>
          <w:rFonts w:ascii="Times New Roman" w:eastAsia="Times New Roman" w:hAnsi="Times New Roman" w:cs="Times New Roman"/>
          <w:color w:val="000000"/>
          <w:sz w:val="24"/>
          <w:szCs w:val="24"/>
          <w:lang w:val="ru-RU"/>
        </w:rPr>
      </w:pPr>
    </w:p>
    <w:p w:rsidR="00091246" w:rsidRPr="007C4E84" w:rsidRDefault="00091246" w:rsidP="00091246">
      <w:pPr>
        <w:pStyle w:val="Normal1"/>
        <w:spacing w:after="0" w:line="240" w:lineRule="auto"/>
        <w:jc w:val="right"/>
        <w:rPr>
          <w:rFonts w:ascii="Times New Roman" w:eastAsia="Times New Roman" w:hAnsi="Times New Roman" w:cs="Times New Roman"/>
          <w:color w:val="000000"/>
          <w:sz w:val="24"/>
          <w:szCs w:val="24"/>
        </w:rPr>
      </w:pPr>
      <w:r w:rsidRPr="007C4E84">
        <w:rPr>
          <w:rFonts w:ascii="Times New Roman" w:eastAsia="Times New Roman" w:hAnsi="Times New Roman" w:cs="Times New Roman"/>
          <w:color w:val="000000"/>
          <w:sz w:val="24"/>
          <w:szCs w:val="24"/>
          <w:lang w:val="ru-RU"/>
        </w:rPr>
        <w:t>Пред</w:t>
      </w:r>
      <w:r>
        <w:rPr>
          <w:rFonts w:ascii="Times New Roman" w:eastAsia="Times New Roman" w:hAnsi="Times New Roman" w:cs="Times New Roman"/>
          <w:color w:val="000000"/>
          <w:sz w:val="24"/>
          <w:szCs w:val="24"/>
          <w:lang w:val="ru-RU"/>
        </w:rPr>
        <w:t>метни наставни</w:t>
      </w:r>
      <w:r>
        <w:rPr>
          <w:rFonts w:ascii="Times New Roman" w:eastAsia="Times New Roman" w:hAnsi="Times New Roman" w:cs="Times New Roman"/>
          <w:color w:val="000000"/>
          <w:sz w:val="24"/>
          <w:szCs w:val="24"/>
        </w:rPr>
        <w:t>к: Адријана Бачић</w:t>
      </w:r>
    </w:p>
    <w:p w:rsidR="00091246" w:rsidRDefault="00091246" w:rsidP="00091246">
      <w:pPr>
        <w:spacing w:after="0"/>
        <w:jc w:val="center"/>
        <w:rPr>
          <w:rFonts w:cs="Times New Roman"/>
          <w:sz w:val="44"/>
          <w:szCs w:val="44"/>
        </w:rPr>
      </w:pPr>
    </w:p>
    <w:p w:rsidR="00D471FE" w:rsidRPr="00AC00BA" w:rsidRDefault="00D471FE" w:rsidP="007A01AD">
      <w:pPr>
        <w:pStyle w:val="BodyText"/>
        <w:ind w:right="1443"/>
        <w:jc w:val="both"/>
        <w:sectPr w:rsidR="00D471FE" w:rsidRPr="00AC00BA" w:rsidSect="00091246">
          <w:pgSz w:w="15840" w:h="12240" w:orient="landscape"/>
          <w:pgMar w:top="0" w:right="280" w:bottom="990" w:left="900" w:header="720" w:footer="720" w:gutter="0"/>
          <w:cols w:space="720"/>
          <w:docGrid w:linePitch="326"/>
        </w:sectPr>
      </w:pPr>
    </w:p>
    <w:p w:rsidR="007A01AD" w:rsidRDefault="007A01AD" w:rsidP="007A01AD">
      <w:pPr>
        <w:spacing w:after="0"/>
        <w:jc w:val="center"/>
        <w:rPr>
          <w:rFonts w:cs="Times New Roman"/>
          <w:sz w:val="44"/>
          <w:szCs w:val="44"/>
        </w:rPr>
      </w:pPr>
      <w:r>
        <w:rPr>
          <w:rFonts w:cs="Times New Roman"/>
          <w:sz w:val="44"/>
          <w:szCs w:val="44"/>
        </w:rPr>
        <w:lastRenderedPageBreak/>
        <w:t>Стручно веће друштвено-уметничке групе предмета</w:t>
      </w:r>
    </w:p>
    <w:p w:rsidR="007A01AD" w:rsidRDefault="007A01AD" w:rsidP="007A01AD">
      <w:pPr>
        <w:spacing w:after="0"/>
        <w:jc w:val="center"/>
        <w:rPr>
          <w:rFonts w:cs="Times New Roman"/>
          <w:sz w:val="44"/>
          <w:szCs w:val="44"/>
        </w:rPr>
      </w:pPr>
    </w:p>
    <w:p w:rsidR="007A01AD" w:rsidRDefault="007A01AD" w:rsidP="007A01AD">
      <w:pPr>
        <w:spacing w:after="0"/>
        <w:jc w:val="center"/>
        <w:rPr>
          <w:rFonts w:cs="Times New Roman"/>
          <w:sz w:val="36"/>
          <w:szCs w:val="36"/>
        </w:rPr>
      </w:pPr>
      <w:r>
        <w:rPr>
          <w:rFonts w:cs="Times New Roman"/>
          <w:sz w:val="36"/>
          <w:szCs w:val="36"/>
        </w:rPr>
        <w:t>Критеријуми оцењивања у настави српског језика и књижевности</w:t>
      </w:r>
    </w:p>
    <w:p w:rsidR="007A01AD" w:rsidRPr="00E0286D" w:rsidRDefault="007A01AD" w:rsidP="007A01AD">
      <w:pPr>
        <w:pStyle w:val="Heading1"/>
        <w:spacing w:before="0"/>
        <w:ind w:right="4"/>
        <w:rPr>
          <w:rFonts w:ascii="Times New Roman" w:hAnsi="Times New Roman" w:cs="Times New Roman"/>
          <w:color w:val="auto"/>
        </w:rPr>
      </w:pPr>
      <w:r w:rsidRPr="00E0286D">
        <w:rPr>
          <w:rFonts w:ascii="Times New Roman" w:hAnsi="Times New Roman" w:cs="Times New Roman"/>
          <w:color w:val="auto"/>
        </w:rPr>
        <w:t xml:space="preserve">ОДЛИЧАН </w:t>
      </w:r>
      <w:r w:rsidRPr="00E0286D">
        <w:rPr>
          <w:rFonts w:ascii="Times New Roman" w:hAnsi="Times New Roman" w:cs="Times New Roman"/>
          <w:color w:val="auto"/>
          <w:spacing w:val="-5"/>
        </w:rPr>
        <w:t>(5)</w:t>
      </w:r>
    </w:p>
    <w:p w:rsidR="007A01AD" w:rsidRPr="00E0286D" w:rsidRDefault="007A01AD" w:rsidP="005D2B34">
      <w:pPr>
        <w:pStyle w:val="Heading2"/>
        <w:spacing w:before="46"/>
        <w:ind w:left="0"/>
      </w:pPr>
      <w:r w:rsidRPr="00E0286D">
        <w:rPr>
          <w:spacing w:val="-2"/>
          <w:u w:val="single"/>
        </w:rPr>
        <w:t>Књижевност</w:t>
      </w:r>
    </w:p>
    <w:p w:rsidR="007A01AD" w:rsidRPr="00E0286D" w:rsidRDefault="007A01AD" w:rsidP="007A01AD">
      <w:pPr>
        <w:pStyle w:val="BodyText"/>
        <w:spacing w:before="43"/>
        <w:ind w:right="353"/>
        <w:jc w:val="both"/>
      </w:pPr>
      <w:r w:rsidRPr="00E0286D">
        <w:t xml:space="preserve">Ученик чита са разумевањем различите врсте књижевних дела (и остале типове текстова) и </w:t>
      </w:r>
      <w:r w:rsidRPr="00E0286D">
        <w:rPr>
          <w:b/>
        </w:rPr>
        <w:t xml:space="preserve">потпуно самостално </w:t>
      </w:r>
      <w:r w:rsidRPr="00E0286D">
        <w:t xml:space="preserve">уме да опише свој доживљај и да </w:t>
      </w:r>
      <w:r w:rsidRPr="00E0286D">
        <w:rPr>
          <w:b/>
        </w:rPr>
        <w:t xml:space="preserve">процени </w:t>
      </w:r>
      <w:r w:rsidRPr="00E0286D">
        <w:t xml:space="preserve">основни тон певања, приповедања или драмске радње. </w:t>
      </w:r>
      <w:r w:rsidRPr="00E0286D">
        <w:rPr>
          <w:b/>
        </w:rPr>
        <w:t xml:space="preserve">Самостално уме </w:t>
      </w:r>
      <w:r w:rsidRPr="00E0286D">
        <w:t xml:space="preserve">да одреди књижевни род и врсту и да анализира елементе композиције (стих, строфа; фабула, поглавље, епизода; чин, сцена, појава; једночинка, радио-драма). Зна карактеристике народне и ауторске књижевности и </w:t>
      </w:r>
      <w:r w:rsidRPr="00E0286D">
        <w:rPr>
          <w:b/>
        </w:rPr>
        <w:t xml:space="preserve">уме самостално </w:t>
      </w:r>
      <w:r w:rsidRPr="00E0286D">
        <w:t xml:space="preserve">да их пронађе и докаже у конкретном тексту. </w:t>
      </w:r>
      <w:r w:rsidRPr="00E0286D">
        <w:rPr>
          <w:b/>
        </w:rPr>
        <w:t xml:space="preserve">Потпуно </w:t>
      </w:r>
      <w:r w:rsidRPr="00E0286D">
        <w:t xml:space="preserve">усваја стилске фигуре, препознаје их у тексту и уме да их користи у усменом и писменом изражавању (персонификација, поређење, ономатопеја, епитет и др.). </w:t>
      </w:r>
      <w:r w:rsidRPr="00E0286D">
        <w:rPr>
          <w:b/>
        </w:rPr>
        <w:t xml:space="preserve">Потпуно усваја </w:t>
      </w:r>
      <w:r w:rsidRPr="00E0286D">
        <w:t xml:space="preserve">књижевне термине и појмове и препознаје их у тексту (песник и лирски субјекат, приповедач и писац; катрен, десетерац и осмерац; описне и родољубиве; митолошке, песме о раду и породичне песме). Аргументовано брани постављене тезе током интерпретације књижевног текста, </w:t>
      </w:r>
      <w:r w:rsidRPr="00E0286D">
        <w:rPr>
          <w:b/>
        </w:rPr>
        <w:t xml:space="preserve">повезује и примењује </w:t>
      </w:r>
      <w:r w:rsidRPr="00E0286D">
        <w:t xml:space="preserve">стечена знања на новим текстовима (тема, порука, главни и споредни мотиви, особине ликова, вредновање поступака ликова, узрочно-последично низање мотива). Критички се осврће на прочитани текст, има развијене способности да процењује, </w:t>
      </w:r>
      <w:r w:rsidRPr="00E0286D">
        <w:rPr>
          <w:b/>
        </w:rPr>
        <w:t xml:space="preserve">самосталан је и лако </w:t>
      </w:r>
      <w:r w:rsidRPr="00E0286D">
        <w:t xml:space="preserve">долази до решења. Редовно чита домаћу лектиру и учествује у интерпретацији. На часовима је </w:t>
      </w:r>
      <w:r w:rsidRPr="00E0286D">
        <w:rPr>
          <w:b/>
        </w:rPr>
        <w:t xml:space="preserve">увек активан </w:t>
      </w:r>
      <w:r w:rsidRPr="00E0286D">
        <w:t xml:space="preserve">и учествује у анализи нових текстова, </w:t>
      </w:r>
      <w:r w:rsidRPr="00E0286D">
        <w:rPr>
          <w:b/>
        </w:rPr>
        <w:t xml:space="preserve">чита више </w:t>
      </w:r>
      <w:r w:rsidRPr="00E0286D">
        <w:t>од оног што је задато и служи се осталим изворима знања.</w:t>
      </w:r>
    </w:p>
    <w:p w:rsidR="007A01AD" w:rsidRPr="00E0286D" w:rsidRDefault="007A01AD" w:rsidP="007A01AD">
      <w:pPr>
        <w:pStyle w:val="BodyText"/>
      </w:pPr>
    </w:p>
    <w:p w:rsidR="007A01AD" w:rsidRPr="00E0286D" w:rsidRDefault="007A01AD" w:rsidP="005D2B34">
      <w:pPr>
        <w:pStyle w:val="Heading2"/>
        <w:ind w:left="90"/>
      </w:pPr>
      <w:r w:rsidRPr="00E0286D">
        <w:rPr>
          <w:spacing w:val="-2"/>
          <w:u w:val="single"/>
        </w:rPr>
        <w:t>Језик</w:t>
      </w:r>
    </w:p>
    <w:p w:rsidR="007A01AD" w:rsidRPr="00E0286D" w:rsidRDefault="007A01AD" w:rsidP="007A01AD">
      <w:pPr>
        <w:pStyle w:val="BodyText"/>
        <w:ind w:right="353"/>
        <w:jc w:val="both"/>
      </w:pPr>
      <w:r w:rsidRPr="00E0286D">
        <w:t xml:space="preserve">Ученик </w:t>
      </w:r>
      <w:r w:rsidRPr="00E0286D">
        <w:rPr>
          <w:b/>
        </w:rPr>
        <w:t xml:space="preserve">у потпуности </w:t>
      </w:r>
      <w:r w:rsidRPr="00E0286D">
        <w:t xml:space="preserve">са разумевањем усваја наставне садржаје из граматике и на примерима показује да </w:t>
      </w:r>
      <w:r w:rsidRPr="00E0286D">
        <w:rPr>
          <w:b/>
        </w:rPr>
        <w:t xml:space="preserve">уме потпуно самостално да примени </w:t>
      </w:r>
      <w:r w:rsidRPr="00E0286D">
        <w:t xml:space="preserve">стечена знања (разликује променљиве речи и подврсте променљивих речи и непроменљиве речи – прилоге и предлоге; разликује категорије рода, броја и падежа речи које имају деклинацију; функције и значења падежа; основне реченичне чланове; разликује глаголска времена и граматичке категорије глагола). </w:t>
      </w:r>
      <w:r w:rsidRPr="00E0286D">
        <w:rPr>
          <w:b/>
        </w:rPr>
        <w:t xml:space="preserve">Зна </w:t>
      </w:r>
      <w:r w:rsidRPr="00E0286D">
        <w:t xml:space="preserve">правописна правила (употреба великог слова, састављено и растављено писање речи, интерпункцијски знакови – запета, наводници, црта) и </w:t>
      </w:r>
      <w:r w:rsidRPr="00E0286D">
        <w:rPr>
          <w:b/>
        </w:rPr>
        <w:t xml:space="preserve">доследно их самостално примењује </w:t>
      </w:r>
      <w:r w:rsidRPr="00E0286D">
        <w:t xml:space="preserve">у писаним радовима. Успешно пише по диктату </w:t>
      </w:r>
      <w:r w:rsidRPr="00E0286D">
        <w:rPr>
          <w:b/>
        </w:rPr>
        <w:t xml:space="preserve">(до 2 грешке) </w:t>
      </w:r>
      <w:r w:rsidRPr="00E0286D">
        <w:t xml:space="preserve">и </w:t>
      </w:r>
      <w:r w:rsidRPr="00E0286D">
        <w:rPr>
          <w:b/>
        </w:rPr>
        <w:t xml:space="preserve">уме самостално </w:t>
      </w:r>
      <w:r w:rsidRPr="00E0286D">
        <w:t xml:space="preserve">да тачним реченицама одговори на питања (питања отвореног типа). У </w:t>
      </w:r>
      <w:r w:rsidRPr="00E0286D">
        <w:rPr>
          <w:b/>
        </w:rPr>
        <w:t xml:space="preserve">потпуности правилно </w:t>
      </w:r>
      <w:r w:rsidRPr="00E0286D">
        <w:t>изговара гласове и наглашава речи, интонира реченицу и разговетно чита наглас.</w:t>
      </w:r>
    </w:p>
    <w:p w:rsidR="007A01AD" w:rsidRPr="00E0286D" w:rsidRDefault="007A01AD" w:rsidP="007A01AD">
      <w:pPr>
        <w:pStyle w:val="BodyText"/>
        <w:spacing w:before="1"/>
      </w:pPr>
    </w:p>
    <w:p w:rsidR="007A01AD" w:rsidRPr="00E0286D" w:rsidRDefault="007A01AD" w:rsidP="005D2B34">
      <w:pPr>
        <w:pStyle w:val="Heading2"/>
        <w:ind w:left="0"/>
        <w:jc w:val="both"/>
      </w:pPr>
      <w:r w:rsidRPr="00E0286D">
        <w:rPr>
          <w:u w:val="single"/>
        </w:rPr>
        <w:t xml:space="preserve">Језичка </w:t>
      </w:r>
      <w:r w:rsidRPr="00E0286D">
        <w:rPr>
          <w:spacing w:val="-2"/>
          <w:u w:val="single"/>
        </w:rPr>
        <w:t>култура</w:t>
      </w:r>
    </w:p>
    <w:p w:rsidR="007A01AD" w:rsidRPr="00E0286D" w:rsidRDefault="007A01AD" w:rsidP="007A01AD">
      <w:pPr>
        <w:ind w:right="355"/>
        <w:jc w:val="both"/>
        <w:rPr>
          <w:rFonts w:cs="Times New Roman"/>
        </w:rPr>
      </w:pPr>
      <w:r w:rsidRPr="00E0286D">
        <w:rPr>
          <w:rFonts w:cs="Times New Roman"/>
        </w:rPr>
        <w:t xml:space="preserve">Говорну поруку изговара </w:t>
      </w:r>
      <w:r w:rsidRPr="00E0286D">
        <w:rPr>
          <w:rFonts w:cs="Times New Roman"/>
          <w:b/>
        </w:rPr>
        <w:t xml:space="preserve">потпуном и правилном реченицом </w:t>
      </w:r>
      <w:r w:rsidRPr="00E0286D">
        <w:rPr>
          <w:rFonts w:cs="Times New Roman"/>
        </w:rPr>
        <w:t xml:space="preserve">и </w:t>
      </w:r>
      <w:r w:rsidRPr="00E0286D">
        <w:rPr>
          <w:rFonts w:cs="Times New Roman"/>
          <w:b/>
        </w:rPr>
        <w:t xml:space="preserve">врло успешно </w:t>
      </w:r>
      <w:r w:rsidRPr="00E0286D">
        <w:rPr>
          <w:rFonts w:cs="Times New Roman"/>
        </w:rPr>
        <w:t xml:space="preserve">самостално говори напамет одабране одломке или књижевне текстове, прича, препричава и описује и </w:t>
      </w:r>
      <w:r w:rsidRPr="00E0286D">
        <w:rPr>
          <w:rFonts w:cs="Times New Roman"/>
          <w:b/>
        </w:rPr>
        <w:t xml:space="preserve">показује логичну и емоционалну изражајност </w:t>
      </w:r>
      <w:r w:rsidRPr="00E0286D">
        <w:rPr>
          <w:rFonts w:cs="Times New Roman"/>
        </w:rPr>
        <w:t xml:space="preserve">у свим облицима говорних вежби (и на теме из свакодневног живота и о доживљају књижевног дела). Писмени радови </w:t>
      </w:r>
      <w:r w:rsidRPr="00E0286D">
        <w:rPr>
          <w:rFonts w:cs="Times New Roman"/>
          <w:spacing w:val="-5"/>
        </w:rPr>
        <w:t>су</w:t>
      </w:r>
    </w:p>
    <w:p w:rsidR="007A01AD" w:rsidRPr="00E0286D" w:rsidRDefault="007A01AD" w:rsidP="007A01AD">
      <w:pPr>
        <w:jc w:val="both"/>
        <w:rPr>
          <w:rFonts w:cs="Times New Roman"/>
        </w:rPr>
        <w:sectPr w:rsidR="007A01AD" w:rsidRPr="00E0286D" w:rsidSect="007A01AD">
          <w:headerReference w:type="default" r:id="rId8"/>
          <w:footerReference w:type="default" r:id="rId9"/>
          <w:pgSz w:w="15840" w:h="12240" w:orient="landscape"/>
          <w:pgMar w:top="1080" w:right="280" w:bottom="1080" w:left="1170" w:header="749" w:footer="0" w:gutter="0"/>
          <w:pgNumType w:start="1"/>
          <w:cols w:space="720"/>
          <w:docGrid w:linePitch="326"/>
        </w:sectPr>
      </w:pPr>
    </w:p>
    <w:p w:rsidR="007A01AD" w:rsidRPr="00E0286D" w:rsidRDefault="007A01AD" w:rsidP="007A01AD">
      <w:pPr>
        <w:spacing w:before="41"/>
        <w:ind w:left="-540" w:right="356"/>
        <w:jc w:val="both"/>
        <w:rPr>
          <w:rFonts w:cs="Times New Roman"/>
        </w:rPr>
      </w:pPr>
      <w:r w:rsidRPr="00E0286D">
        <w:rPr>
          <w:rFonts w:cs="Times New Roman"/>
        </w:rPr>
        <w:lastRenderedPageBreak/>
        <w:t>садржајно разрађени,тачно написани, композицијски утемељени</w:t>
      </w:r>
      <w:r w:rsidRPr="00E0286D">
        <w:rPr>
          <w:rFonts w:cs="Times New Roman"/>
          <w:b/>
        </w:rPr>
        <w:t>, занимљиви, креативни и маштовити</w:t>
      </w:r>
      <w:r w:rsidRPr="00E0286D">
        <w:rPr>
          <w:rFonts w:cs="Times New Roman"/>
        </w:rPr>
        <w:t xml:space="preserve">. Самостално проналази тражене информације у тексту. </w:t>
      </w:r>
      <w:r w:rsidRPr="00E0286D">
        <w:rPr>
          <w:rFonts w:cs="Times New Roman"/>
          <w:b/>
        </w:rPr>
        <w:t xml:space="preserve">Потпуно самостално </w:t>
      </w:r>
      <w:r w:rsidRPr="00E0286D">
        <w:rPr>
          <w:rFonts w:cs="Times New Roman"/>
        </w:rPr>
        <w:t>наводи синониме и антониме.</w:t>
      </w:r>
    </w:p>
    <w:p w:rsidR="007A01AD" w:rsidRPr="00E0286D" w:rsidRDefault="007A01AD" w:rsidP="007A01AD">
      <w:pPr>
        <w:pStyle w:val="Heading1"/>
        <w:ind w:left="-540" w:firstLine="540"/>
        <w:rPr>
          <w:rFonts w:ascii="Times New Roman" w:hAnsi="Times New Roman" w:cs="Times New Roman"/>
          <w:color w:val="auto"/>
        </w:rPr>
      </w:pPr>
      <w:r w:rsidRPr="00E0286D">
        <w:rPr>
          <w:rFonts w:ascii="Times New Roman" w:hAnsi="Times New Roman" w:cs="Times New Roman"/>
          <w:color w:val="auto"/>
        </w:rPr>
        <w:t xml:space="preserve">ВРЛОДОБАР </w:t>
      </w:r>
      <w:r w:rsidRPr="00E0286D">
        <w:rPr>
          <w:rFonts w:ascii="Times New Roman" w:hAnsi="Times New Roman" w:cs="Times New Roman"/>
          <w:color w:val="auto"/>
          <w:spacing w:val="-5"/>
        </w:rPr>
        <w:t>(4)</w:t>
      </w:r>
    </w:p>
    <w:p w:rsidR="007A01AD" w:rsidRPr="00E0286D" w:rsidRDefault="007A01AD" w:rsidP="005D2B34">
      <w:pPr>
        <w:pStyle w:val="Heading2"/>
        <w:spacing w:before="43"/>
        <w:ind w:left="-450"/>
      </w:pPr>
      <w:r w:rsidRPr="00E0286D">
        <w:rPr>
          <w:spacing w:val="-2"/>
          <w:u w:val="single"/>
        </w:rPr>
        <w:t>Књижевност</w:t>
      </w:r>
    </w:p>
    <w:p w:rsidR="007A01AD" w:rsidRPr="00E0286D" w:rsidRDefault="007A01AD" w:rsidP="007A01AD">
      <w:pPr>
        <w:pStyle w:val="BodyText"/>
        <w:spacing w:before="46"/>
        <w:ind w:left="-450" w:right="353"/>
        <w:jc w:val="both"/>
      </w:pPr>
      <w:r w:rsidRPr="00E0286D">
        <w:t xml:space="preserve">Ученик чита са разумевањем различите врсте књижевних дела (и остале типове текстова) и </w:t>
      </w:r>
      <w:r w:rsidRPr="00E0286D">
        <w:rPr>
          <w:b/>
        </w:rPr>
        <w:t xml:space="preserve">готово (у потпуности) самостално </w:t>
      </w:r>
      <w:r w:rsidRPr="00E0286D">
        <w:t xml:space="preserve">уме да опише свој доживљај и да </w:t>
      </w:r>
      <w:r w:rsidRPr="00E0286D">
        <w:rPr>
          <w:b/>
        </w:rPr>
        <w:t xml:space="preserve">одреди </w:t>
      </w:r>
      <w:r w:rsidRPr="00E0286D">
        <w:t xml:space="preserve">основни тон певања, приповедања или драмске радње. Самостално уме да одреди књижевни род и врсту и да анализира </w:t>
      </w:r>
      <w:r w:rsidRPr="00E0286D">
        <w:rPr>
          <w:b/>
        </w:rPr>
        <w:t xml:space="preserve">готово </w:t>
      </w:r>
      <w:r w:rsidRPr="00E0286D">
        <w:t xml:space="preserve">све елементе композиције (стих, строфа; фабула, поглавље, епизода; чин, сцена, појава; једночинка, радио-драма). Зна карактеристике народне и ауторске књижевности и уме самостално да их пронађе у конкретном тексту. Потпуно усваја стилске фигуре, препознаје их у тексту и уме да их користи у усменом и писменом изражавању (персонификација, поређење, ономатопеја, епитет и др.). Потпуно усваја књижевне термине и појмове и </w:t>
      </w:r>
      <w:r w:rsidRPr="00E0286D">
        <w:rPr>
          <w:b/>
        </w:rPr>
        <w:t xml:space="preserve">углавном </w:t>
      </w:r>
      <w:r w:rsidRPr="00E0286D">
        <w:t xml:space="preserve">их препознаје у тексту (песник и лирски субјекат, преповедач и писац; катрен, десетерац и осмерац; описне и родољубиве; митолошке, песме о раду и породичне песме). Аргументовано брани постављене тезе током интерпретације књижевног текста, </w:t>
      </w:r>
      <w:r w:rsidRPr="00E0286D">
        <w:rPr>
          <w:b/>
        </w:rPr>
        <w:t xml:space="preserve">углавном самостално </w:t>
      </w:r>
      <w:r w:rsidRPr="00E0286D">
        <w:t xml:space="preserve">повезује и примењује стечена знања на новим текстовима (тема, порука, главни и споредни мотиви, особине ликова, вредновање поступака ликова, узрочно-последично низање мотива). Критички се осврће на прочитани текст, има развијене способности да процењује, </w:t>
      </w:r>
      <w:r w:rsidRPr="00E0286D">
        <w:rPr>
          <w:b/>
        </w:rPr>
        <w:t xml:space="preserve">углавном је самосталан </w:t>
      </w:r>
      <w:r w:rsidRPr="00E0286D">
        <w:t xml:space="preserve">и долази до решења. Редовно чита домаћу лектиру и учествује у интерпретацији. На часовима је активан и учествује у анализи нових текстова, </w:t>
      </w:r>
      <w:r w:rsidRPr="00E0286D">
        <w:rPr>
          <w:b/>
        </w:rPr>
        <w:t xml:space="preserve">често </w:t>
      </w:r>
      <w:r w:rsidRPr="00E0286D">
        <w:t xml:space="preserve">чита више од оног што је задато и </w:t>
      </w:r>
      <w:r w:rsidRPr="00E0286D">
        <w:rPr>
          <w:b/>
        </w:rPr>
        <w:t xml:space="preserve">често </w:t>
      </w:r>
      <w:r w:rsidRPr="00E0286D">
        <w:t>се служи осталим изворима знања.</w:t>
      </w:r>
    </w:p>
    <w:p w:rsidR="007A01AD" w:rsidRPr="00E0286D" w:rsidRDefault="007A01AD" w:rsidP="007A01AD">
      <w:pPr>
        <w:pStyle w:val="BodyText"/>
      </w:pPr>
    </w:p>
    <w:p w:rsidR="007A01AD" w:rsidRPr="00E0286D" w:rsidRDefault="007A01AD" w:rsidP="005D2B34">
      <w:pPr>
        <w:pStyle w:val="Heading2"/>
        <w:ind w:left="-450"/>
      </w:pPr>
      <w:r w:rsidRPr="00E0286D">
        <w:rPr>
          <w:spacing w:val="-2"/>
          <w:u w:val="single"/>
        </w:rPr>
        <w:t>Језик</w:t>
      </w:r>
    </w:p>
    <w:p w:rsidR="007A01AD" w:rsidRPr="00E0286D" w:rsidRDefault="007A01AD" w:rsidP="007A01AD">
      <w:pPr>
        <w:pStyle w:val="BodyText"/>
        <w:ind w:left="-450" w:right="353"/>
        <w:jc w:val="both"/>
      </w:pPr>
      <w:r w:rsidRPr="00E0286D">
        <w:t xml:space="preserve">Ученик </w:t>
      </w:r>
      <w:r w:rsidRPr="00E0286D">
        <w:rPr>
          <w:b/>
        </w:rPr>
        <w:t xml:space="preserve">готово </w:t>
      </w:r>
      <w:r w:rsidRPr="00E0286D">
        <w:t xml:space="preserve">у потпуности са разумевањем усваја наставне садржаје из граматике и на примерима показује да уме </w:t>
      </w:r>
      <w:r w:rsidRPr="00E0286D">
        <w:rPr>
          <w:b/>
        </w:rPr>
        <w:t xml:space="preserve">углавном без грешке </w:t>
      </w:r>
      <w:r w:rsidRPr="00E0286D">
        <w:t xml:space="preserve">да примени стечена знања (разликује променљиве речи и подврсте променљивих речи и непроменљиве речи – прилоге и предлоге; разликује категорије рода, броја и падежа речи које имају деклинацију; функције и значења падежа; основне реченичне чланове; разликује глаголска времена и граматичке категорије глагола). </w:t>
      </w:r>
      <w:r w:rsidRPr="00E0286D">
        <w:rPr>
          <w:b/>
        </w:rPr>
        <w:t xml:space="preserve">Зна </w:t>
      </w:r>
      <w:r w:rsidRPr="00E0286D">
        <w:t xml:space="preserve">правописна правила (употреба великог слова, састављено и растављено писање речи, интерпункцијски знакови – запета, наводници, црта) и </w:t>
      </w:r>
      <w:r w:rsidRPr="00E0286D">
        <w:rPr>
          <w:b/>
        </w:rPr>
        <w:t xml:space="preserve">доследно их самостално </w:t>
      </w:r>
      <w:r w:rsidRPr="00E0286D">
        <w:t xml:space="preserve">примењује у писаним радовима. Успешно пише по диктату </w:t>
      </w:r>
      <w:r w:rsidRPr="00E0286D">
        <w:rPr>
          <w:b/>
        </w:rPr>
        <w:t xml:space="preserve">(до 4 грешке) </w:t>
      </w:r>
      <w:r w:rsidRPr="00E0286D">
        <w:t xml:space="preserve">и уме самостално да тачним реченицама одговори на питања (питања отвореног типа). </w:t>
      </w:r>
      <w:r w:rsidRPr="00E0286D">
        <w:rPr>
          <w:b/>
        </w:rPr>
        <w:t xml:space="preserve">У потпуности правилно изговара </w:t>
      </w:r>
      <w:r w:rsidRPr="00E0286D">
        <w:t>гласове и наглашава речи, интонира реченицу и разговетно чита наглас.</w:t>
      </w:r>
    </w:p>
    <w:p w:rsidR="007A01AD" w:rsidRPr="00E0286D" w:rsidRDefault="007A01AD" w:rsidP="007A01AD">
      <w:pPr>
        <w:pStyle w:val="BodyText"/>
      </w:pPr>
    </w:p>
    <w:p w:rsidR="007A01AD" w:rsidRPr="005D2B34" w:rsidRDefault="007A01AD" w:rsidP="005D2B34">
      <w:pPr>
        <w:pStyle w:val="Heading2"/>
        <w:ind w:left="-450"/>
        <w:rPr>
          <w:spacing w:val="-2"/>
          <w:u w:val="single"/>
        </w:rPr>
      </w:pPr>
      <w:r w:rsidRPr="00E0286D">
        <w:rPr>
          <w:u w:val="single"/>
        </w:rPr>
        <w:t xml:space="preserve">Језичка </w:t>
      </w:r>
      <w:r w:rsidRPr="00E0286D">
        <w:rPr>
          <w:spacing w:val="-2"/>
          <w:u w:val="single"/>
        </w:rPr>
        <w:t>култура</w:t>
      </w:r>
    </w:p>
    <w:p w:rsidR="007A01AD" w:rsidRPr="00E0286D" w:rsidRDefault="007A01AD" w:rsidP="007A01AD">
      <w:pPr>
        <w:pStyle w:val="BodyText"/>
        <w:spacing w:before="41"/>
        <w:ind w:left="-450" w:right="356"/>
        <w:jc w:val="both"/>
      </w:pPr>
      <w:r w:rsidRPr="00E0286D">
        <w:t xml:space="preserve">Говорну поруку изговара потпуном и правилном реченицом и </w:t>
      </w:r>
      <w:r w:rsidRPr="00E0286D">
        <w:rPr>
          <w:b/>
        </w:rPr>
        <w:t xml:space="preserve">успешно </w:t>
      </w:r>
      <w:r w:rsidRPr="00E0286D">
        <w:t xml:space="preserve">самостално говори напамет одабране одломке или књижевне текстове, прича, препричава и описује и </w:t>
      </w:r>
      <w:r w:rsidRPr="00E0286D">
        <w:rPr>
          <w:b/>
        </w:rPr>
        <w:t xml:space="preserve">углавном </w:t>
      </w:r>
      <w:r w:rsidRPr="00E0286D">
        <w:t xml:space="preserve">показује логичну и емоционалну изражајност у свим облицима говорних вежби (и на теме из свакодневног живота и о доживљају књижевног дела). Писмени радови су садржајно разрађени, </w:t>
      </w:r>
      <w:r w:rsidRPr="00E0286D">
        <w:rPr>
          <w:b/>
        </w:rPr>
        <w:t xml:space="preserve">углавном </w:t>
      </w:r>
      <w:r w:rsidRPr="00E0286D">
        <w:t xml:space="preserve">тачно написани, композицијски утемељени. Самостално проналази тражене информације у тексту. </w:t>
      </w:r>
      <w:r w:rsidRPr="00E0286D">
        <w:rPr>
          <w:b/>
        </w:rPr>
        <w:t xml:space="preserve">Самостално </w:t>
      </w:r>
      <w:r w:rsidRPr="00E0286D">
        <w:t>наводи синониме и антониме.</w:t>
      </w:r>
    </w:p>
    <w:p w:rsidR="007A01AD" w:rsidRPr="00E0286D" w:rsidRDefault="007A01AD" w:rsidP="007A01AD">
      <w:pPr>
        <w:pStyle w:val="Heading2"/>
        <w:ind w:left="0"/>
        <w:sectPr w:rsidR="007A01AD" w:rsidRPr="00E0286D" w:rsidSect="007A01AD">
          <w:pgSz w:w="15840" w:h="12240" w:orient="landscape"/>
          <w:pgMar w:top="1080" w:right="280" w:bottom="1080" w:left="1780" w:header="749" w:footer="0" w:gutter="0"/>
          <w:cols w:space="720"/>
          <w:docGrid w:linePitch="326"/>
        </w:sectPr>
      </w:pPr>
    </w:p>
    <w:p w:rsidR="007A01AD" w:rsidRDefault="007A01AD" w:rsidP="007A01AD">
      <w:pPr>
        <w:pStyle w:val="Heading1"/>
        <w:spacing w:before="0"/>
        <w:ind w:right="1"/>
        <w:rPr>
          <w:rFonts w:ascii="Times New Roman" w:hAnsi="Times New Roman" w:cs="Times New Roman"/>
          <w:color w:val="auto"/>
          <w:spacing w:val="-5"/>
        </w:rPr>
      </w:pPr>
      <w:r w:rsidRPr="00E0286D">
        <w:rPr>
          <w:rFonts w:ascii="Times New Roman" w:hAnsi="Times New Roman" w:cs="Times New Roman"/>
          <w:color w:val="auto"/>
        </w:rPr>
        <w:lastRenderedPageBreak/>
        <w:t xml:space="preserve">ДОБАР </w:t>
      </w:r>
      <w:r w:rsidRPr="00E0286D">
        <w:rPr>
          <w:rFonts w:ascii="Times New Roman" w:hAnsi="Times New Roman" w:cs="Times New Roman"/>
          <w:color w:val="auto"/>
          <w:spacing w:val="-5"/>
        </w:rPr>
        <w:t>(3)</w:t>
      </w:r>
    </w:p>
    <w:p w:rsidR="005D2B34" w:rsidRPr="005D2B34" w:rsidRDefault="005D2B34" w:rsidP="005D2B34"/>
    <w:p w:rsidR="007A01AD" w:rsidRPr="00E0286D" w:rsidRDefault="007A01AD" w:rsidP="005D2B34">
      <w:pPr>
        <w:pStyle w:val="Heading2"/>
        <w:tabs>
          <w:tab w:val="left" w:pos="180"/>
        </w:tabs>
        <w:spacing w:before="46"/>
        <w:ind w:left="-450"/>
      </w:pPr>
      <w:r w:rsidRPr="00E0286D">
        <w:rPr>
          <w:spacing w:val="-2"/>
          <w:u w:val="single"/>
        </w:rPr>
        <w:t>Књижевност</w:t>
      </w:r>
    </w:p>
    <w:p w:rsidR="007A01AD" w:rsidRPr="00E0286D" w:rsidRDefault="007A01AD" w:rsidP="007A01AD">
      <w:pPr>
        <w:spacing w:before="43"/>
        <w:ind w:left="-450" w:right="353"/>
        <w:jc w:val="both"/>
        <w:rPr>
          <w:rFonts w:cs="Times New Roman"/>
        </w:rPr>
      </w:pPr>
      <w:r w:rsidRPr="00E0286D">
        <w:rPr>
          <w:rFonts w:cs="Times New Roman"/>
        </w:rPr>
        <w:t xml:space="preserve">Ученик чита различите врсте књижевних дела (и остале типове текстова) и </w:t>
      </w:r>
      <w:r w:rsidRPr="00E0286D">
        <w:rPr>
          <w:rFonts w:cs="Times New Roman"/>
          <w:b/>
        </w:rPr>
        <w:t xml:space="preserve">делимично </w:t>
      </w:r>
      <w:r w:rsidRPr="00E0286D">
        <w:rPr>
          <w:rFonts w:cs="Times New Roman"/>
        </w:rPr>
        <w:t xml:space="preserve">уме да опише свој доживљај и да </w:t>
      </w:r>
      <w:r w:rsidRPr="00E0286D">
        <w:rPr>
          <w:rFonts w:cs="Times New Roman"/>
          <w:b/>
        </w:rPr>
        <w:t xml:space="preserve">уз помоћ наставника </w:t>
      </w:r>
      <w:r w:rsidRPr="00E0286D">
        <w:rPr>
          <w:rFonts w:cs="Times New Roman"/>
        </w:rPr>
        <w:t xml:space="preserve">одреди основни тон певања, приповедања или драмске радње. </w:t>
      </w:r>
      <w:r w:rsidRPr="00E0286D">
        <w:rPr>
          <w:rFonts w:cs="Times New Roman"/>
          <w:b/>
        </w:rPr>
        <w:t xml:space="preserve">Самостално уме </w:t>
      </w:r>
      <w:r w:rsidRPr="00E0286D">
        <w:rPr>
          <w:rFonts w:cs="Times New Roman"/>
        </w:rPr>
        <w:t xml:space="preserve">да одреди књижевни род и </w:t>
      </w:r>
      <w:r w:rsidRPr="00E0286D">
        <w:rPr>
          <w:rFonts w:cs="Times New Roman"/>
          <w:b/>
        </w:rPr>
        <w:t xml:space="preserve">тражи помоћ </w:t>
      </w:r>
      <w:r w:rsidRPr="00E0286D">
        <w:rPr>
          <w:rFonts w:cs="Times New Roman"/>
        </w:rPr>
        <w:t xml:space="preserve">при одређивању врсте. Уз </w:t>
      </w:r>
      <w:r w:rsidRPr="00E0286D">
        <w:rPr>
          <w:rFonts w:cs="Times New Roman"/>
          <w:b/>
        </w:rPr>
        <w:t xml:space="preserve">подстицај одређује </w:t>
      </w:r>
      <w:r w:rsidRPr="00E0286D">
        <w:rPr>
          <w:rFonts w:cs="Times New Roman"/>
        </w:rPr>
        <w:t xml:space="preserve">неке елементе композиције. Зна карактеристике народне и ауторске књижевности. </w:t>
      </w:r>
      <w:r w:rsidRPr="00E0286D">
        <w:rPr>
          <w:rFonts w:cs="Times New Roman"/>
          <w:b/>
        </w:rPr>
        <w:t xml:space="preserve">Зна дефиниције </w:t>
      </w:r>
      <w:r w:rsidRPr="00E0286D">
        <w:rPr>
          <w:rFonts w:cs="Times New Roman"/>
        </w:rPr>
        <w:t xml:space="preserve">стилских фигура, </w:t>
      </w:r>
      <w:r w:rsidRPr="00E0286D">
        <w:rPr>
          <w:rFonts w:cs="Times New Roman"/>
          <w:b/>
        </w:rPr>
        <w:t xml:space="preserve">уз помоћ наставника или вршњака препознаје </w:t>
      </w:r>
      <w:r w:rsidRPr="00E0286D">
        <w:rPr>
          <w:rFonts w:cs="Times New Roman"/>
        </w:rPr>
        <w:t xml:space="preserve">их у тексту (персонификација, поређење, ономатопеја и епитет). </w:t>
      </w:r>
      <w:r w:rsidRPr="00E0286D">
        <w:rPr>
          <w:rFonts w:cs="Times New Roman"/>
          <w:b/>
        </w:rPr>
        <w:t xml:space="preserve">Делимично </w:t>
      </w:r>
      <w:r w:rsidRPr="00E0286D">
        <w:rPr>
          <w:rFonts w:cs="Times New Roman"/>
        </w:rPr>
        <w:t xml:space="preserve">усваја књижевне термине и појмове и </w:t>
      </w:r>
      <w:r w:rsidRPr="00E0286D">
        <w:rPr>
          <w:rFonts w:cs="Times New Roman"/>
          <w:b/>
        </w:rPr>
        <w:t xml:space="preserve">понекад учествује </w:t>
      </w:r>
      <w:r w:rsidRPr="00E0286D">
        <w:rPr>
          <w:rFonts w:cs="Times New Roman"/>
        </w:rPr>
        <w:t xml:space="preserve">у интерпретацији (песник и лирски субјекат, преповедач и писац; катрен, десетерац и осмерац; описне и родољубиве; митолошке, песме о раду и породичне песме; тема, порука, главни и споредни мотиви, особине ликова, вредновање поступака ликова, узрочно-последично низање мотива). </w:t>
      </w:r>
      <w:r w:rsidRPr="00E0286D">
        <w:rPr>
          <w:rFonts w:cs="Times New Roman"/>
          <w:b/>
        </w:rPr>
        <w:t xml:space="preserve">У већини случајева </w:t>
      </w:r>
      <w:r w:rsidRPr="00E0286D">
        <w:rPr>
          <w:rFonts w:cs="Times New Roman"/>
        </w:rPr>
        <w:t xml:space="preserve">чита домаћу лектиру и </w:t>
      </w:r>
      <w:r w:rsidRPr="00E0286D">
        <w:rPr>
          <w:rFonts w:cs="Times New Roman"/>
          <w:b/>
        </w:rPr>
        <w:t xml:space="preserve">понекад </w:t>
      </w:r>
      <w:r w:rsidRPr="00E0286D">
        <w:rPr>
          <w:rFonts w:cs="Times New Roman"/>
        </w:rPr>
        <w:t xml:space="preserve">учествује у интерпретацији. На часовима је </w:t>
      </w:r>
      <w:r w:rsidRPr="00E0286D">
        <w:rPr>
          <w:rFonts w:cs="Times New Roman"/>
          <w:b/>
        </w:rPr>
        <w:t xml:space="preserve">понекад </w:t>
      </w:r>
      <w:r w:rsidRPr="00E0286D">
        <w:rPr>
          <w:rFonts w:cs="Times New Roman"/>
        </w:rPr>
        <w:t xml:space="preserve">активан и </w:t>
      </w:r>
      <w:r w:rsidRPr="00E0286D">
        <w:rPr>
          <w:rFonts w:cs="Times New Roman"/>
          <w:b/>
        </w:rPr>
        <w:t xml:space="preserve">не користи </w:t>
      </w:r>
      <w:r w:rsidRPr="00E0286D">
        <w:rPr>
          <w:rFonts w:cs="Times New Roman"/>
        </w:rPr>
        <w:t>додатне изворе знања</w:t>
      </w:r>
    </w:p>
    <w:p w:rsidR="007A01AD" w:rsidRPr="00E0286D" w:rsidRDefault="007A01AD" w:rsidP="007A01AD">
      <w:pPr>
        <w:pStyle w:val="BodyText"/>
        <w:spacing w:before="1"/>
      </w:pPr>
    </w:p>
    <w:p w:rsidR="007A01AD" w:rsidRPr="00E0286D" w:rsidRDefault="007A01AD" w:rsidP="005D2B34">
      <w:pPr>
        <w:pStyle w:val="Heading2"/>
        <w:ind w:left="-450"/>
      </w:pPr>
      <w:r w:rsidRPr="00E0286D">
        <w:rPr>
          <w:spacing w:val="-2"/>
          <w:u w:val="single"/>
        </w:rPr>
        <w:t>Језик</w:t>
      </w:r>
    </w:p>
    <w:p w:rsidR="007A01AD" w:rsidRPr="00E0286D" w:rsidRDefault="007A01AD" w:rsidP="007A01AD">
      <w:pPr>
        <w:pStyle w:val="BodyText"/>
        <w:ind w:left="-450" w:right="353"/>
        <w:jc w:val="both"/>
      </w:pPr>
      <w:r w:rsidRPr="00E0286D">
        <w:t xml:space="preserve">Ученик </w:t>
      </w:r>
      <w:r w:rsidRPr="00E0286D">
        <w:rPr>
          <w:b/>
        </w:rPr>
        <w:t xml:space="preserve">уме да дефинише </w:t>
      </w:r>
      <w:r w:rsidRPr="00E0286D">
        <w:t xml:space="preserve">наставне садржаје из граматике, </w:t>
      </w:r>
      <w:r w:rsidRPr="00E0286D">
        <w:rPr>
          <w:b/>
        </w:rPr>
        <w:t xml:space="preserve">памти их и репродукује </w:t>
      </w:r>
      <w:r w:rsidRPr="00E0286D">
        <w:t xml:space="preserve">али </w:t>
      </w:r>
      <w:r w:rsidRPr="00E0286D">
        <w:rPr>
          <w:b/>
        </w:rPr>
        <w:t xml:space="preserve">не учи редовно, </w:t>
      </w:r>
      <w:r w:rsidRPr="00E0286D">
        <w:t xml:space="preserve">па </w:t>
      </w:r>
      <w:r w:rsidRPr="00E0286D">
        <w:rPr>
          <w:b/>
        </w:rPr>
        <w:t xml:space="preserve">греши </w:t>
      </w:r>
      <w:r w:rsidRPr="00E0286D">
        <w:t xml:space="preserve">у примени стечена знања (разликује променљиве и непроменљиве речи; разликује категорије рода, броја и теже одређује падеже речи које имају деклинацију; зна основне реченичне чланове; уз помоћ разликује глаголска времена и граматичке категорије глагола). </w:t>
      </w:r>
      <w:r w:rsidRPr="00E0286D">
        <w:rPr>
          <w:b/>
        </w:rPr>
        <w:t xml:space="preserve">Зна </w:t>
      </w:r>
      <w:r w:rsidRPr="00E0286D">
        <w:t xml:space="preserve">правописна правила (употреба великог слова, састављено и растављено писање речи, интерпункцијски знакови – запета, наводници, црта) и </w:t>
      </w:r>
      <w:r w:rsidRPr="00E0286D">
        <w:rPr>
          <w:b/>
        </w:rPr>
        <w:t xml:space="preserve">делимично </w:t>
      </w:r>
      <w:r w:rsidRPr="00E0286D">
        <w:t xml:space="preserve">их примењује у писаним радовима. Делимично успешно пише по диктату </w:t>
      </w:r>
      <w:r w:rsidRPr="00E0286D">
        <w:rPr>
          <w:b/>
        </w:rPr>
        <w:t xml:space="preserve">(до 6 грешака) </w:t>
      </w:r>
      <w:r w:rsidRPr="00E0286D">
        <w:t xml:space="preserve">и уме да одговори на питања, али реченице нису граматички и правописно тачне (питања отвореног типа). Правилно изговара гласове и </w:t>
      </w:r>
      <w:r w:rsidRPr="00E0286D">
        <w:rPr>
          <w:b/>
        </w:rPr>
        <w:t xml:space="preserve">понекад греши </w:t>
      </w:r>
      <w:r w:rsidRPr="00E0286D">
        <w:t>у наглашавању речи, интонирању реченице и читању наглас.</w:t>
      </w:r>
    </w:p>
    <w:p w:rsidR="007A01AD" w:rsidRPr="00E0286D" w:rsidRDefault="007A01AD" w:rsidP="007A01AD">
      <w:pPr>
        <w:pStyle w:val="BodyText"/>
      </w:pPr>
    </w:p>
    <w:p w:rsidR="007A01AD" w:rsidRPr="00E0286D" w:rsidRDefault="007A01AD" w:rsidP="005D2B34">
      <w:pPr>
        <w:pStyle w:val="Heading2"/>
        <w:spacing w:before="1"/>
        <w:ind w:left="-450"/>
        <w:rPr>
          <w:spacing w:val="-2"/>
          <w:u w:val="single"/>
        </w:rPr>
      </w:pPr>
      <w:r w:rsidRPr="00E0286D">
        <w:rPr>
          <w:u w:val="single"/>
        </w:rPr>
        <w:t xml:space="preserve">Језичка </w:t>
      </w:r>
      <w:r w:rsidRPr="00E0286D">
        <w:rPr>
          <w:spacing w:val="-2"/>
          <w:u w:val="single"/>
        </w:rPr>
        <w:t>култура</w:t>
      </w:r>
    </w:p>
    <w:p w:rsidR="007A01AD" w:rsidRPr="00E0286D" w:rsidRDefault="007A01AD" w:rsidP="007A01AD">
      <w:pPr>
        <w:pStyle w:val="Heading2"/>
        <w:spacing w:before="1"/>
      </w:pPr>
    </w:p>
    <w:p w:rsidR="007A01AD" w:rsidRPr="00E0286D" w:rsidRDefault="007A01AD" w:rsidP="005D2B34">
      <w:pPr>
        <w:pStyle w:val="BodyText"/>
        <w:ind w:left="-450" w:firstLine="90"/>
        <w:sectPr w:rsidR="007A01AD" w:rsidRPr="00E0286D" w:rsidSect="007A01AD">
          <w:pgSz w:w="15840" w:h="12240" w:orient="landscape"/>
          <w:pgMar w:top="1080" w:right="280" w:bottom="1080" w:left="1780" w:header="749" w:footer="0" w:gutter="0"/>
          <w:cols w:space="720"/>
          <w:docGrid w:linePitch="326"/>
        </w:sectPr>
      </w:pPr>
      <w:r w:rsidRPr="00E0286D">
        <w:t xml:space="preserve">Говорну поруку, одабране одломке или књижевне текстове који се уче напамет , препричава и описује </w:t>
      </w:r>
      <w:r w:rsidRPr="00E0286D">
        <w:rPr>
          <w:b/>
        </w:rPr>
        <w:t xml:space="preserve">уз помоћ </w:t>
      </w:r>
      <w:r w:rsidRPr="00E0286D">
        <w:t xml:space="preserve">наставника у свим облицима говорних вежби (и на теме </w:t>
      </w:r>
      <w:r w:rsidRPr="00E0286D">
        <w:rPr>
          <w:spacing w:val="-5"/>
        </w:rPr>
        <w:t>из</w:t>
      </w:r>
      <w:r w:rsidR="005D2B34">
        <w:rPr>
          <w:lang w:val="sr-Cyrl-RS"/>
        </w:rPr>
        <w:t xml:space="preserve"> </w:t>
      </w:r>
      <w:r w:rsidR="005D2B34" w:rsidRPr="00E0286D">
        <w:t xml:space="preserve">свакодневног живота и о доживљају књижевног дела). Писмени радови су </w:t>
      </w:r>
      <w:r w:rsidR="005D2B34" w:rsidRPr="00E0286D">
        <w:rPr>
          <w:b/>
        </w:rPr>
        <w:t xml:space="preserve">делимично </w:t>
      </w:r>
      <w:r w:rsidR="005D2B34" w:rsidRPr="00E0286D">
        <w:t xml:space="preserve">садржајно разрађени, </w:t>
      </w:r>
      <w:r w:rsidR="005D2B34" w:rsidRPr="00E0286D">
        <w:rPr>
          <w:b/>
        </w:rPr>
        <w:t xml:space="preserve">делимично </w:t>
      </w:r>
      <w:r w:rsidR="005D2B34" w:rsidRPr="00E0286D">
        <w:t xml:space="preserve">тачно написани, композицијски утемељени. </w:t>
      </w:r>
      <w:r w:rsidR="005D2B34" w:rsidRPr="00E0286D">
        <w:rPr>
          <w:b/>
        </w:rPr>
        <w:t xml:space="preserve">Уз помоћ </w:t>
      </w:r>
      <w:r w:rsidR="005D2B34" w:rsidRPr="00E0286D">
        <w:t>проналази тражене информације у текст</w:t>
      </w:r>
      <w:r w:rsidR="005D2B34">
        <w:t>у и наводи синониме и антониме.</w:t>
      </w:r>
    </w:p>
    <w:p w:rsidR="007A01AD" w:rsidRDefault="007A01AD" w:rsidP="005D2B34">
      <w:pPr>
        <w:pStyle w:val="Heading1"/>
        <w:ind w:left="-450"/>
        <w:rPr>
          <w:rFonts w:ascii="Times New Roman" w:hAnsi="Times New Roman" w:cs="Times New Roman"/>
          <w:color w:val="auto"/>
          <w:spacing w:val="-5"/>
        </w:rPr>
      </w:pPr>
      <w:r w:rsidRPr="00E0286D">
        <w:rPr>
          <w:rFonts w:ascii="Times New Roman" w:hAnsi="Times New Roman" w:cs="Times New Roman"/>
          <w:color w:val="auto"/>
        </w:rPr>
        <w:lastRenderedPageBreak/>
        <w:t>ДОВОЉАН</w:t>
      </w:r>
      <w:r w:rsidRPr="00E0286D">
        <w:rPr>
          <w:rFonts w:ascii="Times New Roman" w:hAnsi="Times New Roman" w:cs="Times New Roman"/>
          <w:color w:val="auto"/>
          <w:spacing w:val="-5"/>
        </w:rPr>
        <w:t xml:space="preserve"> (2)</w:t>
      </w:r>
    </w:p>
    <w:p w:rsidR="005D2B34" w:rsidRPr="005D2B34" w:rsidRDefault="005D2B34" w:rsidP="005D2B34"/>
    <w:p w:rsidR="007A01AD" w:rsidRPr="00E0286D" w:rsidRDefault="007A01AD" w:rsidP="005D2B34">
      <w:pPr>
        <w:pStyle w:val="Heading2"/>
        <w:spacing w:before="43"/>
        <w:ind w:left="-450"/>
      </w:pPr>
      <w:r w:rsidRPr="00E0286D">
        <w:rPr>
          <w:spacing w:val="-2"/>
          <w:u w:val="single"/>
        </w:rPr>
        <w:t>Књижевност</w:t>
      </w:r>
    </w:p>
    <w:p w:rsidR="007A01AD" w:rsidRPr="00E0286D" w:rsidRDefault="007A01AD" w:rsidP="005D2B34">
      <w:pPr>
        <w:spacing w:before="46"/>
        <w:ind w:left="-450" w:right="354"/>
        <w:jc w:val="both"/>
        <w:rPr>
          <w:rFonts w:cs="Times New Roman"/>
        </w:rPr>
      </w:pPr>
      <w:r w:rsidRPr="00E0286D">
        <w:rPr>
          <w:rFonts w:cs="Times New Roman"/>
        </w:rPr>
        <w:t xml:space="preserve">Ученик лоше чита различите врсте књижевних дела (и остале типове текстова) и </w:t>
      </w:r>
      <w:r w:rsidRPr="00E0286D">
        <w:rPr>
          <w:rFonts w:cs="Times New Roman"/>
          <w:b/>
        </w:rPr>
        <w:t xml:space="preserve">понекад делимично </w:t>
      </w:r>
      <w:r w:rsidRPr="00E0286D">
        <w:rPr>
          <w:rFonts w:cs="Times New Roman"/>
        </w:rPr>
        <w:t xml:space="preserve">уме да опише свој доживљај и да </w:t>
      </w:r>
      <w:r w:rsidRPr="00E0286D">
        <w:rPr>
          <w:rFonts w:cs="Times New Roman"/>
          <w:b/>
        </w:rPr>
        <w:t xml:space="preserve">уз помоћ наставника понекад </w:t>
      </w:r>
      <w:r w:rsidRPr="00E0286D">
        <w:rPr>
          <w:rFonts w:cs="Times New Roman"/>
        </w:rPr>
        <w:t xml:space="preserve">одреди основни тон певања, приповедања или драмске радње. </w:t>
      </w:r>
      <w:r w:rsidRPr="00E0286D">
        <w:rPr>
          <w:rFonts w:cs="Times New Roman"/>
          <w:b/>
        </w:rPr>
        <w:t xml:space="preserve">Понекад, уз помоћ, уме </w:t>
      </w:r>
      <w:r w:rsidRPr="00E0286D">
        <w:rPr>
          <w:rFonts w:cs="Times New Roman"/>
        </w:rPr>
        <w:t xml:space="preserve">да одреди књижевни род и </w:t>
      </w:r>
      <w:r w:rsidRPr="00E0286D">
        <w:rPr>
          <w:rFonts w:cs="Times New Roman"/>
          <w:b/>
        </w:rPr>
        <w:t xml:space="preserve">стално тражи помоћ </w:t>
      </w:r>
      <w:r w:rsidRPr="00E0286D">
        <w:rPr>
          <w:rFonts w:cs="Times New Roman"/>
        </w:rPr>
        <w:t xml:space="preserve">при одређивању врсте. Уз </w:t>
      </w:r>
      <w:r w:rsidRPr="00E0286D">
        <w:rPr>
          <w:rFonts w:cs="Times New Roman"/>
          <w:b/>
        </w:rPr>
        <w:t xml:space="preserve">подстицај ретко одређује </w:t>
      </w:r>
      <w:r w:rsidRPr="00E0286D">
        <w:rPr>
          <w:rFonts w:cs="Times New Roman"/>
        </w:rPr>
        <w:t xml:space="preserve">неке елементе композиције. </w:t>
      </w:r>
      <w:r w:rsidRPr="00E0286D">
        <w:rPr>
          <w:rFonts w:cs="Times New Roman"/>
          <w:b/>
        </w:rPr>
        <w:t xml:space="preserve">Разликује </w:t>
      </w:r>
      <w:r w:rsidRPr="00E0286D">
        <w:rPr>
          <w:rFonts w:cs="Times New Roman"/>
        </w:rPr>
        <w:t xml:space="preserve">народну од ауторске књижевности. </w:t>
      </w:r>
      <w:r w:rsidRPr="00E0286D">
        <w:rPr>
          <w:rFonts w:cs="Times New Roman"/>
          <w:b/>
        </w:rPr>
        <w:t>Препознаје неке</w:t>
      </w:r>
      <w:r w:rsidRPr="00E0286D">
        <w:rPr>
          <w:rFonts w:cs="Times New Roman"/>
        </w:rPr>
        <w:t xml:space="preserve"> књижевнотеоријске појмове </w:t>
      </w:r>
      <w:r w:rsidRPr="00E0286D">
        <w:rPr>
          <w:rFonts w:cs="Times New Roman"/>
          <w:b/>
        </w:rPr>
        <w:t>уз подстицај и помоћ</w:t>
      </w:r>
      <w:r w:rsidRPr="00E0286D">
        <w:rPr>
          <w:rFonts w:cs="Times New Roman"/>
        </w:rPr>
        <w:t xml:space="preserve">. (персонификација, поређење, ономатопеја и епитет; песник и лирски субјекат, преповедач и писац; катрен, десетерац и осмерац; порука, особине ликова, вредновање поступака ликова). </w:t>
      </w:r>
      <w:r w:rsidRPr="00E0286D">
        <w:rPr>
          <w:rFonts w:cs="Times New Roman"/>
          <w:b/>
        </w:rPr>
        <w:t xml:space="preserve">У већини случајева не </w:t>
      </w:r>
      <w:r w:rsidRPr="00E0286D">
        <w:rPr>
          <w:rFonts w:cs="Times New Roman"/>
        </w:rPr>
        <w:t xml:space="preserve">чита домаћу лектиру и </w:t>
      </w:r>
      <w:r w:rsidRPr="00E0286D">
        <w:rPr>
          <w:rFonts w:cs="Times New Roman"/>
          <w:b/>
        </w:rPr>
        <w:t xml:space="preserve">ретко </w:t>
      </w:r>
      <w:r w:rsidRPr="00E0286D">
        <w:rPr>
          <w:rFonts w:cs="Times New Roman"/>
        </w:rPr>
        <w:t xml:space="preserve">учествује у интерпретацији. На часовима је </w:t>
      </w:r>
      <w:r w:rsidRPr="00E0286D">
        <w:rPr>
          <w:rFonts w:cs="Times New Roman"/>
          <w:b/>
        </w:rPr>
        <w:t xml:space="preserve">ретко </w:t>
      </w:r>
      <w:r w:rsidRPr="00E0286D">
        <w:rPr>
          <w:rFonts w:cs="Times New Roman"/>
        </w:rPr>
        <w:t>активан.</w:t>
      </w:r>
    </w:p>
    <w:p w:rsidR="007A01AD" w:rsidRPr="00E0286D" w:rsidRDefault="007A01AD" w:rsidP="005D2B34">
      <w:pPr>
        <w:pStyle w:val="Heading2"/>
        <w:spacing w:before="291"/>
        <w:ind w:left="-270"/>
      </w:pPr>
      <w:r w:rsidRPr="00E0286D">
        <w:rPr>
          <w:spacing w:val="-2"/>
          <w:u w:val="single"/>
        </w:rPr>
        <w:t>Језик</w:t>
      </w:r>
    </w:p>
    <w:p w:rsidR="007A01AD" w:rsidRPr="00E0286D" w:rsidRDefault="007A01AD" w:rsidP="005D2B34">
      <w:pPr>
        <w:pStyle w:val="BodyText"/>
        <w:ind w:left="-360" w:right="354"/>
        <w:jc w:val="both"/>
      </w:pPr>
      <w:r w:rsidRPr="00E0286D">
        <w:t xml:space="preserve">Ученик </w:t>
      </w:r>
      <w:r w:rsidRPr="00E0286D">
        <w:rPr>
          <w:b/>
        </w:rPr>
        <w:t xml:space="preserve">ретко уме дефинише </w:t>
      </w:r>
      <w:r w:rsidRPr="00E0286D">
        <w:t xml:space="preserve">наставне садржаје из граматике, </w:t>
      </w:r>
      <w:r w:rsidRPr="00E0286D">
        <w:rPr>
          <w:b/>
        </w:rPr>
        <w:t xml:space="preserve">делимично </w:t>
      </w:r>
      <w:r w:rsidRPr="00E0286D">
        <w:t xml:space="preserve">их </w:t>
      </w:r>
      <w:r w:rsidRPr="00E0286D">
        <w:rPr>
          <w:b/>
        </w:rPr>
        <w:t xml:space="preserve">памти и репродукује, </w:t>
      </w:r>
      <w:r w:rsidRPr="00E0286D">
        <w:t xml:space="preserve">али </w:t>
      </w:r>
      <w:r w:rsidRPr="00E0286D">
        <w:rPr>
          <w:b/>
        </w:rPr>
        <w:t xml:space="preserve">ретко учи, па не уме </w:t>
      </w:r>
      <w:r w:rsidRPr="00E0286D">
        <w:t xml:space="preserve">примени стечена знања (разликује категорије рода, броја и уз помоћ, ретко одређује падеже речи које имају деклинацију; понекад препознаје основне реченичне чланове; уз помоћ разликује глаголска времена). </w:t>
      </w:r>
      <w:r w:rsidRPr="00E0286D">
        <w:rPr>
          <w:b/>
        </w:rPr>
        <w:t xml:space="preserve">Прави </w:t>
      </w:r>
      <w:r w:rsidRPr="00E0286D">
        <w:t xml:space="preserve">веће правописне и граматичке </w:t>
      </w:r>
      <w:r w:rsidRPr="00E0286D">
        <w:rPr>
          <w:b/>
        </w:rPr>
        <w:t>грешке</w:t>
      </w:r>
      <w:r w:rsidRPr="00E0286D">
        <w:t xml:space="preserve">. Потребна је стална помоћ наставника. Углавном правилно изговара гласове и </w:t>
      </w:r>
      <w:r w:rsidRPr="00E0286D">
        <w:rPr>
          <w:b/>
        </w:rPr>
        <w:t xml:space="preserve">углавном греши </w:t>
      </w:r>
      <w:r w:rsidRPr="00E0286D">
        <w:t>у наглашавању речи, интонирању реченице и читању наглас.</w:t>
      </w:r>
    </w:p>
    <w:p w:rsidR="007A01AD" w:rsidRPr="00E0286D" w:rsidRDefault="007A01AD" w:rsidP="007A01AD">
      <w:pPr>
        <w:pStyle w:val="BodyText"/>
        <w:spacing w:before="1"/>
      </w:pPr>
    </w:p>
    <w:p w:rsidR="007A01AD" w:rsidRPr="00E0286D" w:rsidRDefault="007A01AD" w:rsidP="005D2B34">
      <w:pPr>
        <w:pStyle w:val="Heading2"/>
        <w:spacing w:before="1"/>
        <w:ind w:left="-270"/>
        <w:jc w:val="both"/>
      </w:pPr>
      <w:r w:rsidRPr="00E0286D">
        <w:rPr>
          <w:u w:val="single"/>
        </w:rPr>
        <w:t xml:space="preserve">Језичка </w:t>
      </w:r>
      <w:r w:rsidRPr="00E0286D">
        <w:rPr>
          <w:spacing w:val="-2"/>
          <w:u w:val="single"/>
        </w:rPr>
        <w:t>култура</w:t>
      </w:r>
    </w:p>
    <w:p w:rsidR="007A01AD" w:rsidRDefault="007A01AD" w:rsidP="005D2B34">
      <w:pPr>
        <w:ind w:left="-270" w:right="356"/>
        <w:jc w:val="both"/>
        <w:rPr>
          <w:rFonts w:cs="Times New Roman"/>
        </w:rPr>
      </w:pPr>
      <w:r w:rsidRPr="00E0286D">
        <w:rPr>
          <w:rFonts w:cs="Times New Roman"/>
          <w:b/>
        </w:rPr>
        <w:t xml:space="preserve">Ретко успева </w:t>
      </w:r>
      <w:r w:rsidRPr="00E0286D">
        <w:rPr>
          <w:rFonts w:cs="Times New Roman"/>
        </w:rPr>
        <w:t xml:space="preserve">да формулише говорну поруку, да каже одабране одломке или књижевне текстове који се уче напамет, да препричава и описује и </w:t>
      </w:r>
      <w:r w:rsidRPr="00E0286D">
        <w:rPr>
          <w:rFonts w:cs="Times New Roman"/>
          <w:b/>
        </w:rPr>
        <w:t xml:space="preserve">поред помоћи </w:t>
      </w:r>
      <w:r w:rsidRPr="00E0286D">
        <w:rPr>
          <w:rFonts w:cs="Times New Roman"/>
        </w:rPr>
        <w:t xml:space="preserve">наставника у свим облицима говорних вежби (и на теме из свакодневног живота и о доживљају књижевног дела). Писмени радови су </w:t>
      </w:r>
      <w:r w:rsidRPr="00E0286D">
        <w:rPr>
          <w:rFonts w:cs="Times New Roman"/>
          <w:b/>
        </w:rPr>
        <w:t>логички неповезани и садржајно сиромашни, али у вези са темом</w:t>
      </w:r>
      <w:r w:rsidRPr="00E0286D">
        <w:rPr>
          <w:rFonts w:cs="Times New Roman"/>
        </w:rPr>
        <w:t xml:space="preserve">, </w:t>
      </w:r>
      <w:r w:rsidRPr="00E0286D">
        <w:rPr>
          <w:rFonts w:cs="Times New Roman"/>
          <w:b/>
        </w:rPr>
        <w:t>имају доста већих павописних, граматичких и стилских грешака</w:t>
      </w:r>
      <w:r w:rsidRPr="00E0286D">
        <w:rPr>
          <w:rFonts w:cs="Times New Roman"/>
        </w:rPr>
        <w:t xml:space="preserve">, али поштује форму. </w:t>
      </w:r>
      <w:r w:rsidRPr="00E0286D">
        <w:rPr>
          <w:rFonts w:cs="Times New Roman"/>
          <w:b/>
        </w:rPr>
        <w:t xml:space="preserve">Понекад уме </w:t>
      </w:r>
      <w:r w:rsidRPr="00E0286D">
        <w:rPr>
          <w:rFonts w:cs="Times New Roman"/>
        </w:rPr>
        <w:t>да наведе синоним и антоним уз помоћ наставника.</w:t>
      </w:r>
    </w:p>
    <w:p w:rsidR="007A01AD" w:rsidRDefault="007A01AD" w:rsidP="007A01AD">
      <w:pPr>
        <w:ind w:left="360" w:right="356"/>
        <w:jc w:val="both"/>
        <w:rPr>
          <w:rFonts w:cs="Times New Roman"/>
        </w:rPr>
      </w:pPr>
    </w:p>
    <w:p w:rsidR="005D2B34" w:rsidRPr="00E0286D" w:rsidRDefault="005D2B34" w:rsidP="007A01AD">
      <w:pPr>
        <w:ind w:left="360" w:right="356"/>
        <w:jc w:val="both"/>
        <w:rPr>
          <w:rFonts w:cs="Times New Roman"/>
        </w:rPr>
      </w:pPr>
    </w:p>
    <w:p w:rsidR="007A01AD" w:rsidRDefault="007A01AD" w:rsidP="007A01AD">
      <w:pPr>
        <w:pStyle w:val="Heading1"/>
        <w:rPr>
          <w:rFonts w:ascii="Times New Roman" w:hAnsi="Times New Roman" w:cs="Times New Roman"/>
          <w:color w:val="auto"/>
          <w:spacing w:val="-5"/>
        </w:rPr>
      </w:pPr>
      <w:r w:rsidRPr="00E0286D">
        <w:rPr>
          <w:rFonts w:ascii="Times New Roman" w:hAnsi="Times New Roman" w:cs="Times New Roman"/>
          <w:color w:val="auto"/>
        </w:rPr>
        <w:lastRenderedPageBreak/>
        <w:t xml:space="preserve">НЕДОВОЉАН </w:t>
      </w:r>
      <w:r w:rsidRPr="00E0286D">
        <w:rPr>
          <w:rFonts w:ascii="Times New Roman" w:hAnsi="Times New Roman" w:cs="Times New Roman"/>
          <w:color w:val="auto"/>
          <w:spacing w:val="-5"/>
        </w:rPr>
        <w:t>(1)</w:t>
      </w:r>
    </w:p>
    <w:p w:rsidR="005D2B34" w:rsidRPr="005D2B34" w:rsidRDefault="005D2B34" w:rsidP="005D2B34"/>
    <w:p w:rsidR="007A01AD" w:rsidRPr="00E0286D" w:rsidRDefault="007A01AD" w:rsidP="005D2B34">
      <w:pPr>
        <w:pStyle w:val="Heading2"/>
        <w:spacing w:before="43"/>
        <w:ind w:left="-360"/>
      </w:pPr>
      <w:r w:rsidRPr="00E0286D">
        <w:rPr>
          <w:spacing w:val="-2"/>
          <w:u w:val="single"/>
        </w:rPr>
        <w:t>Књижевност</w:t>
      </w:r>
    </w:p>
    <w:p w:rsidR="007A01AD" w:rsidRPr="00E0286D" w:rsidRDefault="007A01AD" w:rsidP="005D2B34">
      <w:pPr>
        <w:spacing w:before="43"/>
        <w:ind w:left="-360" w:right="355"/>
        <w:jc w:val="both"/>
        <w:rPr>
          <w:rFonts w:cs="Times New Roman"/>
        </w:rPr>
      </w:pPr>
      <w:r w:rsidRPr="00E0286D">
        <w:rPr>
          <w:rFonts w:cs="Times New Roman"/>
        </w:rPr>
        <w:t xml:space="preserve">Ученик </w:t>
      </w:r>
      <w:r w:rsidRPr="00E0286D">
        <w:rPr>
          <w:rFonts w:cs="Times New Roman"/>
          <w:b/>
        </w:rPr>
        <w:t xml:space="preserve">нема развијено интересовање </w:t>
      </w:r>
      <w:r w:rsidRPr="00E0286D">
        <w:rPr>
          <w:rFonts w:cs="Times New Roman"/>
        </w:rPr>
        <w:t xml:space="preserve">за читање и ни уз добру мотивацију и помоћ </w:t>
      </w:r>
      <w:r w:rsidRPr="00E0286D">
        <w:rPr>
          <w:rFonts w:cs="Times New Roman"/>
          <w:b/>
        </w:rPr>
        <w:t xml:space="preserve">не учествује </w:t>
      </w:r>
      <w:r w:rsidRPr="00E0286D">
        <w:rPr>
          <w:rFonts w:cs="Times New Roman"/>
        </w:rPr>
        <w:t xml:space="preserve">у интерпретацији. Нема основна књижевнотеоријска знања, а због лошег читања не разуме текст. </w:t>
      </w:r>
      <w:r w:rsidRPr="00E0286D">
        <w:rPr>
          <w:rFonts w:cs="Times New Roman"/>
          <w:b/>
        </w:rPr>
        <w:t xml:space="preserve">Не чита </w:t>
      </w:r>
      <w:r w:rsidRPr="00E0286D">
        <w:rPr>
          <w:rFonts w:cs="Times New Roman"/>
        </w:rPr>
        <w:t xml:space="preserve">домаћу лектиру и </w:t>
      </w:r>
      <w:r w:rsidRPr="00E0286D">
        <w:rPr>
          <w:rFonts w:cs="Times New Roman"/>
          <w:b/>
        </w:rPr>
        <w:t xml:space="preserve">не </w:t>
      </w:r>
      <w:r w:rsidRPr="00E0286D">
        <w:rPr>
          <w:rFonts w:cs="Times New Roman"/>
        </w:rPr>
        <w:t>у</w:t>
      </w:r>
      <w:r w:rsidRPr="00E0286D">
        <w:rPr>
          <w:rFonts w:cs="Times New Roman"/>
          <w:b/>
        </w:rPr>
        <w:t xml:space="preserve">чествује </w:t>
      </w:r>
      <w:r w:rsidRPr="00E0286D">
        <w:rPr>
          <w:rFonts w:cs="Times New Roman"/>
        </w:rPr>
        <w:t xml:space="preserve">у интерпретацији. На часовима је </w:t>
      </w:r>
      <w:r w:rsidRPr="00E0286D">
        <w:rPr>
          <w:rFonts w:cs="Times New Roman"/>
          <w:b/>
          <w:spacing w:val="-2"/>
        </w:rPr>
        <w:t>неактиван</w:t>
      </w:r>
      <w:r w:rsidRPr="00E0286D">
        <w:rPr>
          <w:rFonts w:cs="Times New Roman"/>
          <w:spacing w:val="-2"/>
        </w:rPr>
        <w:t>.</w:t>
      </w:r>
    </w:p>
    <w:p w:rsidR="005D2B34" w:rsidRDefault="005D2B34" w:rsidP="007A01AD">
      <w:pPr>
        <w:jc w:val="both"/>
        <w:rPr>
          <w:rFonts w:cs="Times New Roman"/>
        </w:rPr>
      </w:pPr>
    </w:p>
    <w:p w:rsidR="005D2B34" w:rsidRPr="00E0286D" w:rsidRDefault="005D2B34" w:rsidP="005D2B34">
      <w:pPr>
        <w:pStyle w:val="Heading2"/>
        <w:ind w:left="-360"/>
      </w:pPr>
      <w:r w:rsidRPr="00E0286D">
        <w:rPr>
          <w:spacing w:val="-2"/>
          <w:u w:val="single"/>
        </w:rPr>
        <w:t>Језик</w:t>
      </w:r>
    </w:p>
    <w:p w:rsidR="005D2B34" w:rsidRPr="00E0286D" w:rsidRDefault="005D2B34" w:rsidP="005D2B34">
      <w:pPr>
        <w:spacing w:before="2"/>
        <w:ind w:left="-360" w:right="352"/>
        <w:jc w:val="both"/>
        <w:rPr>
          <w:rFonts w:cs="Times New Roman"/>
        </w:rPr>
      </w:pPr>
      <w:r w:rsidRPr="00E0286D">
        <w:rPr>
          <w:rFonts w:cs="Times New Roman"/>
        </w:rPr>
        <w:t xml:space="preserve">Ученик </w:t>
      </w:r>
      <w:r w:rsidRPr="00E0286D">
        <w:rPr>
          <w:rFonts w:cs="Times New Roman"/>
          <w:b/>
        </w:rPr>
        <w:t xml:space="preserve">није усвојио </w:t>
      </w:r>
      <w:r w:rsidRPr="00E0286D">
        <w:rPr>
          <w:rFonts w:cs="Times New Roman"/>
        </w:rPr>
        <w:t xml:space="preserve">наставне садржаје из граматике, </w:t>
      </w:r>
      <w:r w:rsidRPr="00E0286D">
        <w:rPr>
          <w:rFonts w:cs="Times New Roman"/>
          <w:b/>
        </w:rPr>
        <w:t xml:space="preserve">не препознаје граматичке категорије. Нема предзнања, </w:t>
      </w:r>
      <w:r w:rsidRPr="00E0286D">
        <w:rPr>
          <w:rFonts w:cs="Times New Roman"/>
        </w:rPr>
        <w:t xml:space="preserve">па </w:t>
      </w:r>
      <w:r w:rsidRPr="00E0286D">
        <w:rPr>
          <w:rFonts w:cs="Times New Roman"/>
          <w:b/>
        </w:rPr>
        <w:t xml:space="preserve">тешко прати </w:t>
      </w:r>
      <w:r w:rsidRPr="00E0286D">
        <w:rPr>
          <w:rFonts w:cs="Times New Roman"/>
        </w:rPr>
        <w:t>наставу</w:t>
      </w:r>
      <w:r w:rsidRPr="00E0286D">
        <w:rPr>
          <w:rFonts w:cs="Times New Roman"/>
          <w:b/>
        </w:rPr>
        <w:t xml:space="preserve">, пасиван и незаинтересован. Не прихвата помоћ, </w:t>
      </w:r>
      <w:r w:rsidRPr="00E0286D">
        <w:rPr>
          <w:rFonts w:cs="Times New Roman"/>
        </w:rPr>
        <w:t>ни савете наставника.</w:t>
      </w:r>
    </w:p>
    <w:p w:rsidR="005D2B34" w:rsidRPr="00E0286D" w:rsidRDefault="005D2B34" w:rsidP="005D2B34">
      <w:pPr>
        <w:pStyle w:val="Heading2"/>
        <w:spacing w:before="293"/>
        <w:ind w:left="-360"/>
        <w:jc w:val="both"/>
      </w:pPr>
      <w:r w:rsidRPr="00E0286D">
        <w:rPr>
          <w:u w:val="single"/>
        </w:rPr>
        <w:t xml:space="preserve">Језичка </w:t>
      </w:r>
      <w:r w:rsidRPr="00E0286D">
        <w:rPr>
          <w:spacing w:val="-2"/>
          <w:u w:val="single"/>
        </w:rPr>
        <w:t>култура</w:t>
      </w:r>
    </w:p>
    <w:p w:rsidR="005D2B34" w:rsidRDefault="005D2B34" w:rsidP="005D2B34">
      <w:pPr>
        <w:ind w:left="-360" w:right="353"/>
        <w:jc w:val="both"/>
        <w:rPr>
          <w:rFonts w:cs="Times New Roman"/>
          <w:b/>
        </w:rPr>
      </w:pPr>
      <w:r w:rsidRPr="00E0286D">
        <w:rPr>
          <w:rFonts w:cs="Times New Roman"/>
          <w:b/>
        </w:rPr>
        <w:t xml:space="preserve">Не успева </w:t>
      </w:r>
      <w:r w:rsidRPr="00E0286D">
        <w:rPr>
          <w:rFonts w:cs="Times New Roman"/>
        </w:rPr>
        <w:t xml:space="preserve">да формулише говорну поруку, да каже одабране одломке или књижевне текстове који се уче напамет, да препричава и описује и </w:t>
      </w:r>
      <w:r w:rsidRPr="00E0286D">
        <w:rPr>
          <w:rFonts w:cs="Times New Roman"/>
          <w:b/>
        </w:rPr>
        <w:t xml:space="preserve">поред помоћи </w:t>
      </w:r>
      <w:r w:rsidRPr="00E0286D">
        <w:rPr>
          <w:rFonts w:cs="Times New Roman"/>
        </w:rPr>
        <w:t xml:space="preserve">наставника у свим облицима говорних вежби (и на теме из свакодневног живота и о доживљају књижевног дела). Писмени радови су </w:t>
      </w:r>
      <w:r w:rsidRPr="00E0286D">
        <w:rPr>
          <w:rFonts w:cs="Times New Roman"/>
          <w:b/>
        </w:rPr>
        <w:t>логички неповезани и садржајно сиромашни и нису у вези са темом</w:t>
      </w:r>
      <w:r w:rsidRPr="00E0286D">
        <w:rPr>
          <w:rFonts w:cs="Times New Roman"/>
        </w:rPr>
        <w:t xml:space="preserve">, </w:t>
      </w:r>
      <w:r w:rsidRPr="00E0286D">
        <w:rPr>
          <w:rFonts w:cs="Times New Roman"/>
          <w:b/>
        </w:rPr>
        <w:t xml:space="preserve">не поштује правописну и граматичку норму. Тешко се изражава, </w:t>
      </w:r>
      <w:r w:rsidRPr="00E0286D">
        <w:rPr>
          <w:rFonts w:cs="Times New Roman"/>
        </w:rPr>
        <w:t xml:space="preserve">а техника читања </w:t>
      </w:r>
      <w:r w:rsidRPr="00E0286D">
        <w:rPr>
          <w:rFonts w:cs="Times New Roman"/>
          <w:b/>
        </w:rPr>
        <w:t>не задовољава.</w:t>
      </w:r>
    </w:p>
    <w:p w:rsidR="005D2B34" w:rsidRDefault="005D2B34" w:rsidP="005D2B34">
      <w:pPr>
        <w:rPr>
          <w:rFonts w:cs="Times New Roman"/>
        </w:rPr>
      </w:pPr>
    </w:p>
    <w:p w:rsidR="005D2B34" w:rsidRDefault="005D2B34" w:rsidP="005D2B34">
      <w:pPr>
        <w:rPr>
          <w:rFonts w:cs="Times New Roman"/>
        </w:rPr>
      </w:pPr>
    </w:p>
    <w:p w:rsidR="007A01AD" w:rsidRPr="005D2B34" w:rsidRDefault="007A01AD" w:rsidP="005D2B34">
      <w:pPr>
        <w:rPr>
          <w:rFonts w:cs="Times New Roman"/>
        </w:rPr>
        <w:sectPr w:rsidR="007A01AD" w:rsidRPr="005D2B34" w:rsidSect="005D2B34">
          <w:pgSz w:w="15840" w:h="12240" w:orient="landscape"/>
          <w:pgMar w:top="1080" w:right="280" w:bottom="1080" w:left="1780" w:header="749" w:footer="0" w:gutter="0"/>
          <w:cols w:space="720"/>
          <w:docGrid w:linePitch="326"/>
        </w:sectPr>
      </w:pPr>
    </w:p>
    <w:p w:rsidR="007A01AD" w:rsidRPr="00E0286D" w:rsidRDefault="007A01AD" w:rsidP="007A01AD">
      <w:pPr>
        <w:pStyle w:val="BodyText"/>
        <w:spacing w:before="41"/>
      </w:pPr>
    </w:p>
    <w:p w:rsidR="007A01AD" w:rsidRPr="00E0286D" w:rsidRDefault="007A01AD" w:rsidP="007A01AD">
      <w:pPr>
        <w:ind w:left="360" w:right="353"/>
        <w:jc w:val="both"/>
        <w:rPr>
          <w:rFonts w:cs="Times New Roman"/>
          <w:b/>
        </w:rPr>
      </w:pPr>
    </w:p>
    <w:p w:rsidR="007A01AD" w:rsidRPr="00E0286D" w:rsidRDefault="007A01AD" w:rsidP="005D2B34">
      <w:pPr>
        <w:pStyle w:val="Heading2"/>
        <w:spacing w:before="292"/>
        <w:ind w:left="-630"/>
        <w:jc w:val="both"/>
        <w:rPr>
          <w:sz w:val="40"/>
          <w:szCs w:val="40"/>
        </w:rPr>
      </w:pPr>
      <w:r w:rsidRPr="00E0286D">
        <w:rPr>
          <w:sz w:val="40"/>
          <w:szCs w:val="40"/>
        </w:rPr>
        <w:t xml:space="preserve">Бројчано </w:t>
      </w:r>
      <w:r w:rsidRPr="00E0286D">
        <w:rPr>
          <w:spacing w:val="-2"/>
          <w:sz w:val="40"/>
          <w:szCs w:val="40"/>
        </w:rPr>
        <w:t>оцењивање:</w:t>
      </w:r>
    </w:p>
    <w:p w:rsidR="007A01AD" w:rsidRPr="00E0286D" w:rsidRDefault="007A01AD" w:rsidP="005D2B34">
      <w:pPr>
        <w:pStyle w:val="BodyText"/>
        <w:ind w:left="-630" w:right="359"/>
        <w:jc w:val="both"/>
      </w:pPr>
      <w:r w:rsidRPr="00E0286D">
        <w:t xml:space="preserve">У току полугодишта ученик ће имати </w:t>
      </w:r>
      <w:r w:rsidRPr="00E0286D">
        <w:rPr>
          <w:b/>
        </w:rPr>
        <w:t>најмање</w:t>
      </w:r>
      <w:r w:rsidRPr="00E0286D">
        <w:t xml:space="preserve"> две оцене на контролним задацима дужим од 15 минута, две оцене из писмених задатака, две оцене на основу формативног оцењивања, једну на диктату (правописној вежби) и једну из усменог одговарања.</w:t>
      </w:r>
    </w:p>
    <w:p w:rsidR="007A01AD" w:rsidRPr="00E0286D" w:rsidRDefault="007A01AD" w:rsidP="007A01AD">
      <w:pPr>
        <w:pStyle w:val="BodyText"/>
        <w:spacing w:before="2"/>
      </w:pPr>
    </w:p>
    <w:p w:rsidR="007A01AD" w:rsidRPr="00E0286D" w:rsidRDefault="007A01AD" w:rsidP="005D2B34">
      <w:pPr>
        <w:tabs>
          <w:tab w:val="left" w:pos="360"/>
        </w:tabs>
        <w:ind w:left="90" w:hanging="630"/>
        <w:jc w:val="both"/>
        <w:rPr>
          <w:rFonts w:cs="Times New Roman"/>
          <w:b/>
          <w:sz w:val="36"/>
          <w:szCs w:val="36"/>
          <w:u w:val="single"/>
        </w:rPr>
      </w:pPr>
      <w:r w:rsidRPr="00E0286D">
        <w:rPr>
          <w:rFonts w:cs="Times New Roman"/>
          <w:b/>
          <w:sz w:val="36"/>
          <w:szCs w:val="36"/>
          <w:u w:val="single"/>
        </w:rPr>
        <w:t xml:space="preserve">Елементи формативног оцењивања </w:t>
      </w:r>
      <w:r w:rsidRPr="00E0286D">
        <w:rPr>
          <w:rFonts w:cs="Times New Roman"/>
          <w:b/>
          <w:spacing w:val="-2"/>
          <w:sz w:val="36"/>
          <w:szCs w:val="36"/>
          <w:u w:val="single"/>
        </w:rPr>
        <w:t>:</w:t>
      </w:r>
    </w:p>
    <w:p w:rsidR="007A01AD" w:rsidRPr="00E0286D" w:rsidRDefault="007A01AD" w:rsidP="005D2B34">
      <w:pPr>
        <w:pStyle w:val="BodyText"/>
        <w:ind w:left="-540" w:right="354"/>
        <w:jc w:val="both"/>
      </w:pPr>
      <w:r w:rsidRPr="00E0286D">
        <w:t xml:space="preserve">Усмени одговори, писмене провере до петнаест минута, ангажовање (степен развијености ученичке компетенције, активност на часу, успешност у групном раду, израда плаката/паноа, семинарски радови, пп презентација...), домаћи задаци, однос према </w:t>
      </w:r>
      <w:r w:rsidRPr="00E0286D">
        <w:rPr>
          <w:spacing w:val="-2"/>
        </w:rPr>
        <w:t>раду.</w:t>
      </w:r>
    </w:p>
    <w:p w:rsidR="007A01AD" w:rsidRPr="00E0286D" w:rsidRDefault="007A01AD" w:rsidP="005D2B34">
      <w:pPr>
        <w:pStyle w:val="BodyText"/>
        <w:spacing w:before="292"/>
        <w:ind w:left="-540" w:right="3"/>
      </w:pPr>
      <w:r w:rsidRPr="00E0286D">
        <w:rPr>
          <w:b/>
        </w:rPr>
        <w:t xml:space="preserve">Домаћи задаци </w:t>
      </w:r>
      <w:r w:rsidRPr="00E0286D">
        <w:t xml:space="preserve">(не само прописани програмом, већ и сви други из других области): Наставник/ученик задужен за преглед домаћег редовно бележи да ли је ученик урадио домаћи или није. За сваки неурађен домаћи ученик добија -, а за сваки урађен +. Три узастопна минуса имају вредност недовољне оцене, а пет узастопних + имају вредност одличне оцене. Као такви су </w:t>
      </w:r>
      <w:r w:rsidRPr="00E0286D">
        <w:rPr>
          <w:b/>
        </w:rPr>
        <w:t>елеменат формативне оцене</w:t>
      </w:r>
      <w:r w:rsidRPr="00E0286D">
        <w:t xml:space="preserve"> приликом њеног заокруживања у сумативну. Наставник повремено прегледа ученичке радове и може их оценити и уписати у педагошку </w:t>
      </w:r>
      <w:r w:rsidRPr="00E0286D">
        <w:rPr>
          <w:spacing w:val="-2"/>
        </w:rPr>
        <w:t>евиденцију.</w:t>
      </w:r>
    </w:p>
    <w:p w:rsidR="007A01AD" w:rsidRPr="00E0286D" w:rsidRDefault="007A01AD" w:rsidP="005D2B34">
      <w:pPr>
        <w:pStyle w:val="BodyText"/>
        <w:spacing w:before="1"/>
        <w:ind w:left="-540" w:right="358"/>
        <w:jc w:val="both"/>
      </w:pPr>
      <w:r w:rsidRPr="00E0286D">
        <w:t>Ако ученик има задатак да спреми презентацију, мапу ума или други дигитални или аналогни садржај, оценом одличан (5) може се оценити презентација (дигитални алат) урађена по следећим критеријумима:</w:t>
      </w:r>
    </w:p>
    <w:p w:rsidR="007A01AD" w:rsidRPr="00E0286D" w:rsidRDefault="007A01AD" w:rsidP="005D2B34">
      <w:pPr>
        <w:pStyle w:val="ListParagraph"/>
        <w:numPr>
          <w:ilvl w:val="0"/>
          <w:numId w:val="179"/>
        </w:numPr>
        <w:tabs>
          <w:tab w:val="left" w:pos="360"/>
        </w:tabs>
        <w:spacing w:line="292" w:lineRule="exact"/>
        <w:ind w:left="540" w:hanging="235"/>
        <w:rPr>
          <w:sz w:val="24"/>
        </w:rPr>
      </w:pPr>
      <w:r w:rsidRPr="00E0286D">
        <w:rPr>
          <w:sz w:val="24"/>
        </w:rPr>
        <w:t xml:space="preserve">Презентација садржи највише десет </w:t>
      </w:r>
      <w:r w:rsidRPr="00E0286D">
        <w:rPr>
          <w:spacing w:val="-2"/>
          <w:sz w:val="24"/>
        </w:rPr>
        <w:t>слајдова</w:t>
      </w:r>
    </w:p>
    <w:p w:rsidR="007A01AD" w:rsidRPr="00E0286D" w:rsidRDefault="007A01AD" w:rsidP="005D2B34">
      <w:pPr>
        <w:pStyle w:val="ListParagraph"/>
        <w:numPr>
          <w:ilvl w:val="0"/>
          <w:numId w:val="179"/>
        </w:numPr>
        <w:ind w:right="356"/>
        <w:rPr>
          <w:sz w:val="24"/>
        </w:rPr>
      </w:pPr>
      <w:r w:rsidRPr="00E0286D">
        <w:rPr>
          <w:sz w:val="24"/>
        </w:rPr>
        <w:t xml:space="preserve">Слајдови нису оптерећени текстом, већ служе само као основ за успешно презентовање </w:t>
      </w:r>
      <w:r w:rsidRPr="00E0286D">
        <w:rPr>
          <w:spacing w:val="-2"/>
          <w:sz w:val="24"/>
        </w:rPr>
        <w:t>садржаја</w:t>
      </w:r>
    </w:p>
    <w:p w:rsidR="005D2B34" w:rsidRDefault="007A01AD" w:rsidP="005D2B34">
      <w:pPr>
        <w:pStyle w:val="ListParagraph"/>
        <w:numPr>
          <w:ilvl w:val="0"/>
          <w:numId w:val="179"/>
        </w:numPr>
        <w:tabs>
          <w:tab w:val="left" w:pos="680"/>
        </w:tabs>
        <w:ind w:left="360" w:right="357" w:firstLine="0"/>
        <w:rPr>
          <w:sz w:val="24"/>
        </w:rPr>
      </w:pPr>
      <w:r w:rsidRPr="00E0286D">
        <w:rPr>
          <w:sz w:val="24"/>
        </w:rPr>
        <w:t>Ученик одлично познаје тему о којој говори и излагање уз помоћ презентације (дигиталног алата) је течно и има свој логички след</w:t>
      </w:r>
    </w:p>
    <w:p w:rsidR="007A01AD" w:rsidRPr="005D2B34" w:rsidRDefault="007A01AD" w:rsidP="005D2B34">
      <w:pPr>
        <w:pStyle w:val="ListParagraph"/>
        <w:numPr>
          <w:ilvl w:val="0"/>
          <w:numId w:val="179"/>
        </w:numPr>
        <w:tabs>
          <w:tab w:val="left" w:pos="680"/>
        </w:tabs>
        <w:ind w:left="360" w:right="357" w:firstLine="0"/>
        <w:rPr>
          <w:sz w:val="24"/>
        </w:rPr>
      </w:pPr>
      <w:r w:rsidRPr="005D2B34">
        <w:rPr>
          <w:sz w:val="24"/>
        </w:rPr>
        <w:t>Презентација не поседује граматичке и правописне</w:t>
      </w:r>
      <w:r w:rsidRPr="005D2B34">
        <w:rPr>
          <w:spacing w:val="-2"/>
          <w:sz w:val="24"/>
        </w:rPr>
        <w:t xml:space="preserve"> грешке</w:t>
      </w:r>
    </w:p>
    <w:p w:rsidR="005D2B34" w:rsidRPr="00E0286D" w:rsidRDefault="005D2B34" w:rsidP="005D2B34">
      <w:pPr>
        <w:pStyle w:val="ListParagraph"/>
        <w:numPr>
          <w:ilvl w:val="0"/>
          <w:numId w:val="179"/>
        </w:numPr>
        <w:tabs>
          <w:tab w:val="left" w:pos="270"/>
        </w:tabs>
        <w:spacing w:before="41"/>
        <w:ind w:right="360" w:hanging="508"/>
        <w:jc w:val="both"/>
        <w:rPr>
          <w:sz w:val="24"/>
        </w:rPr>
      </w:pPr>
      <w:r w:rsidRPr="00E0286D">
        <w:rPr>
          <w:sz w:val="24"/>
        </w:rPr>
        <w:t>Презентација није преузета са интернета (са сајта Википедије или слично), већ указује на изворе одакле је ученик преузео материјале.</w:t>
      </w:r>
    </w:p>
    <w:p w:rsidR="005D2B34" w:rsidRPr="00E0286D" w:rsidRDefault="005D2B34" w:rsidP="007A01AD">
      <w:pPr>
        <w:pStyle w:val="ListParagraph"/>
        <w:spacing w:line="293" w:lineRule="exact"/>
        <w:rPr>
          <w:sz w:val="24"/>
        </w:rPr>
        <w:sectPr w:rsidR="005D2B34" w:rsidRPr="00E0286D" w:rsidSect="005D2B34">
          <w:pgSz w:w="15840" w:h="12240" w:orient="landscape"/>
          <w:pgMar w:top="1080" w:right="280" w:bottom="1080" w:left="1780" w:header="749" w:footer="0" w:gutter="0"/>
          <w:cols w:space="720"/>
          <w:docGrid w:linePitch="326"/>
        </w:sectPr>
      </w:pPr>
    </w:p>
    <w:p w:rsidR="007A01AD" w:rsidRPr="00E0286D" w:rsidRDefault="007A01AD" w:rsidP="005D2B34">
      <w:pPr>
        <w:pStyle w:val="BodyText"/>
        <w:spacing w:before="2"/>
        <w:ind w:left="-630" w:right="356"/>
        <w:jc w:val="both"/>
      </w:pPr>
      <w:r w:rsidRPr="00E0286D">
        <w:lastRenderedPageBreak/>
        <w:t>Уколико је презентација површно одрађена, преузета са интернета, или само преузет текст, уколико ученик не познаје тему довољно да би самостално о њој говорио, али је показао интересовање и урадио задатак, његов се одговор позитивно оцењује као урађен, али не добија оцену, већ се позитиван одговор води у педагошкој свесци наставника.</w:t>
      </w:r>
    </w:p>
    <w:p w:rsidR="007A01AD" w:rsidRPr="00E0286D" w:rsidRDefault="007A01AD" w:rsidP="007A01AD">
      <w:pPr>
        <w:pStyle w:val="Heading2"/>
        <w:spacing w:before="292"/>
        <w:jc w:val="both"/>
        <w:rPr>
          <w:sz w:val="36"/>
          <w:szCs w:val="36"/>
        </w:rPr>
      </w:pPr>
      <w:r w:rsidRPr="00E0286D">
        <w:rPr>
          <w:sz w:val="36"/>
          <w:szCs w:val="36"/>
        </w:rPr>
        <w:t xml:space="preserve">Критеријуми за оцењивање писмених </w:t>
      </w:r>
      <w:r w:rsidRPr="00E0286D">
        <w:rPr>
          <w:spacing w:val="-2"/>
          <w:sz w:val="36"/>
          <w:szCs w:val="36"/>
        </w:rPr>
        <w:t>задатака /вежби:</w:t>
      </w:r>
    </w:p>
    <w:p w:rsidR="007A01AD" w:rsidRPr="00E0286D" w:rsidRDefault="007A01AD" w:rsidP="005D2B34">
      <w:pPr>
        <w:pStyle w:val="BodyText"/>
        <w:spacing w:before="44" w:line="276" w:lineRule="auto"/>
        <w:ind w:left="-540" w:right="355"/>
        <w:jc w:val="both"/>
      </w:pPr>
      <w:r w:rsidRPr="00E0286D">
        <w:t>Писмени задаци су провера савладаности писменог изражавања ученика и подразумевају учеников самостални рад. Уколико наставник утврди да је ученик преписао (плагирао) туђ рад у било којој мери, сматра се да ученик није одговорио на задатак и добија оцену недовољан (1). Наставник је дужан да укаже на изворе одакле је рад преписан (слика екрана, линк, са датумом када је погледан од стране наставника), и да на тај начин документује преписано.</w:t>
      </w:r>
    </w:p>
    <w:p w:rsidR="007A01AD" w:rsidRPr="00E0286D" w:rsidRDefault="007A01AD" w:rsidP="005D2B34">
      <w:pPr>
        <w:pStyle w:val="BodyText"/>
        <w:spacing w:before="2" w:line="276" w:lineRule="auto"/>
        <w:ind w:left="-540" w:right="355"/>
        <w:jc w:val="both"/>
      </w:pPr>
      <w:r w:rsidRPr="00E0286D">
        <w:t>Задатак се може сматрати преписаним иако наставник није утврдио да се преписивање десило употребом недозвољених средстава, већ је научен напамет или на други начин.</w:t>
      </w:r>
    </w:p>
    <w:p w:rsidR="007A01AD" w:rsidRPr="00E0286D" w:rsidRDefault="007A01AD" w:rsidP="00B17586">
      <w:pPr>
        <w:pStyle w:val="BodyText"/>
        <w:spacing w:line="276" w:lineRule="auto"/>
        <w:ind w:left="-540" w:right="358"/>
        <w:jc w:val="both"/>
      </w:pPr>
      <w:r w:rsidRPr="00E0286D">
        <w:t>Уколико наставник нађе два (или више) иста задатка код различитих ученика, како садржински или по сличним грешкама, сматра се да ученици нису написали задатак без обзира ко је од кога преписао и задатак се за те ученике понавља.</w:t>
      </w:r>
    </w:p>
    <w:p w:rsidR="007A01AD" w:rsidRPr="00E0286D" w:rsidRDefault="007A01AD" w:rsidP="00B17586">
      <w:pPr>
        <w:pStyle w:val="BodyText"/>
        <w:spacing w:after="45" w:line="293" w:lineRule="exact"/>
        <w:ind w:left="-540"/>
        <w:jc w:val="both"/>
        <w:rPr>
          <w:spacing w:val="-2"/>
        </w:rPr>
      </w:pPr>
      <w:r w:rsidRPr="00E0286D">
        <w:t>Све писане провере знања треба писати писаним словима читко и</w:t>
      </w:r>
      <w:r w:rsidRPr="00E0286D">
        <w:rPr>
          <w:spacing w:val="-2"/>
        </w:rPr>
        <w:t xml:space="preserve"> уредно.</w:t>
      </w:r>
    </w:p>
    <w:p w:rsidR="007A01AD" w:rsidRPr="00E0286D" w:rsidRDefault="007A01AD" w:rsidP="007A01AD">
      <w:pPr>
        <w:pStyle w:val="BodyText"/>
        <w:spacing w:after="45" w:line="293" w:lineRule="exact"/>
        <w:jc w:val="both"/>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9654"/>
        <w:gridCol w:w="1080"/>
      </w:tblGrid>
      <w:tr w:rsidR="007A01AD" w:rsidRPr="00E0286D" w:rsidTr="00B17586">
        <w:trPr>
          <w:trHeight w:val="508"/>
        </w:trPr>
        <w:tc>
          <w:tcPr>
            <w:tcW w:w="10818" w:type="dxa"/>
            <w:gridSpan w:val="2"/>
          </w:tcPr>
          <w:p w:rsidR="007A01AD" w:rsidRPr="00E0286D" w:rsidRDefault="007A01AD" w:rsidP="00C15DD0">
            <w:pPr>
              <w:pStyle w:val="TableParagraph"/>
              <w:ind w:left="0"/>
            </w:pPr>
          </w:p>
        </w:tc>
        <w:tc>
          <w:tcPr>
            <w:tcW w:w="1080" w:type="dxa"/>
          </w:tcPr>
          <w:p w:rsidR="007A01AD" w:rsidRPr="00E0286D" w:rsidRDefault="007A01AD" w:rsidP="00C15DD0">
            <w:pPr>
              <w:pStyle w:val="TableParagraph"/>
              <w:spacing w:line="268" w:lineRule="exact"/>
              <w:ind w:left="0" w:right="301"/>
              <w:jc w:val="right"/>
            </w:pPr>
            <w:r w:rsidRPr="00E0286D">
              <w:rPr>
                <w:spacing w:val="-2"/>
              </w:rPr>
              <w:t>оцена</w:t>
            </w:r>
          </w:p>
        </w:tc>
      </w:tr>
      <w:tr w:rsidR="007A01AD" w:rsidRPr="00E0286D" w:rsidTr="00B17586">
        <w:trPr>
          <w:trHeight w:val="877"/>
        </w:trPr>
        <w:tc>
          <w:tcPr>
            <w:tcW w:w="1164" w:type="dxa"/>
            <w:vMerge w:val="restart"/>
            <w:textDirection w:val="tbRl"/>
          </w:tcPr>
          <w:p w:rsidR="007A01AD" w:rsidRPr="00E0286D" w:rsidRDefault="007A01AD" w:rsidP="00C15DD0">
            <w:pPr>
              <w:pStyle w:val="TableParagraph"/>
              <w:spacing w:before="59"/>
              <w:ind w:left="0"/>
              <w:rPr>
                <w:sz w:val="24"/>
              </w:rPr>
            </w:pPr>
          </w:p>
          <w:p w:rsidR="007A01AD" w:rsidRPr="00E0286D" w:rsidRDefault="007A01AD" w:rsidP="00C15DD0">
            <w:pPr>
              <w:pStyle w:val="TableParagraph"/>
              <w:ind w:left="0" w:right="1"/>
              <w:jc w:val="center"/>
              <w:rPr>
                <w:sz w:val="24"/>
              </w:rPr>
            </w:pPr>
            <w:r w:rsidRPr="00E0286D">
              <w:rPr>
                <w:spacing w:val="-2"/>
                <w:sz w:val="24"/>
              </w:rPr>
              <w:t>САДРЖАЈ</w:t>
            </w:r>
          </w:p>
        </w:tc>
        <w:tc>
          <w:tcPr>
            <w:tcW w:w="9654" w:type="dxa"/>
          </w:tcPr>
          <w:p w:rsidR="007A01AD" w:rsidRPr="00E0286D" w:rsidRDefault="007A01AD" w:rsidP="00C15DD0">
            <w:pPr>
              <w:pStyle w:val="TableParagraph"/>
              <w:numPr>
                <w:ilvl w:val="0"/>
                <w:numId w:val="178"/>
              </w:numPr>
              <w:tabs>
                <w:tab w:val="left" w:pos="827"/>
              </w:tabs>
              <w:ind w:right="1243"/>
              <w:rPr>
                <w:sz w:val="24"/>
              </w:rPr>
            </w:pPr>
            <w:r w:rsidRPr="00E0286D">
              <w:rPr>
                <w:sz w:val="24"/>
              </w:rPr>
              <w:t>Ученик је добро одабрао примере којима може да аргументује став о задатој теми;</w:t>
            </w:r>
          </w:p>
          <w:p w:rsidR="007A01AD" w:rsidRPr="00E0286D" w:rsidRDefault="007A01AD" w:rsidP="00C15DD0">
            <w:pPr>
              <w:pStyle w:val="TableParagraph"/>
              <w:numPr>
                <w:ilvl w:val="0"/>
                <w:numId w:val="178"/>
              </w:numPr>
              <w:tabs>
                <w:tab w:val="left" w:pos="827"/>
              </w:tabs>
              <w:spacing w:line="273" w:lineRule="exact"/>
              <w:rPr>
                <w:sz w:val="24"/>
              </w:rPr>
            </w:pPr>
            <w:r w:rsidRPr="00E0286D">
              <w:rPr>
                <w:sz w:val="24"/>
              </w:rPr>
              <w:t xml:space="preserve">Грађа је богата и </w:t>
            </w:r>
            <w:r w:rsidRPr="00E0286D">
              <w:rPr>
                <w:spacing w:val="-2"/>
                <w:sz w:val="24"/>
              </w:rPr>
              <w:t>адекватна.</w:t>
            </w:r>
          </w:p>
        </w:tc>
        <w:tc>
          <w:tcPr>
            <w:tcW w:w="1080" w:type="dxa"/>
          </w:tcPr>
          <w:p w:rsidR="007A01AD" w:rsidRPr="00E0286D" w:rsidRDefault="007A01AD" w:rsidP="00C15DD0">
            <w:pPr>
              <w:pStyle w:val="TableParagraph"/>
              <w:spacing w:before="169"/>
              <w:ind w:left="0" w:right="326"/>
              <w:jc w:val="right"/>
              <w:rPr>
                <w:sz w:val="24"/>
              </w:rPr>
            </w:pPr>
            <w:r w:rsidRPr="00E0286D">
              <w:rPr>
                <w:sz w:val="24"/>
              </w:rPr>
              <w:t>5-</w:t>
            </w:r>
            <w:r w:rsidRPr="00E0286D">
              <w:rPr>
                <w:spacing w:val="-10"/>
                <w:sz w:val="24"/>
              </w:rPr>
              <w:t>4</w:t>
            </w:r>
          </w:p>
        </w:tc>
      </w:tr>
      <w:tr w:rsidR="007A01AD" w:rsidRPr="00E0286D" w:rsidTr="00B17586">
        <w:trPr>
          <w:trHeight w:val="881"/>
        </w:trPr>
        <w:tc>
          <w:tcPr>
            <w:tcW w:w="1164" w:type="dxa"/>
            <w:vMerge/>
            <w:tcBorders>
              <w:top w:val="nil"/>
            </w:tcBorders>
            <w:textDirection w:val="tbRl"/>
          </w:tcPr>
          <w:p w:rsidR="007A01AD" w:rsidRPr="00E0286D" w:rsidRDefault="007A01AD" w:rsidP="00C15DD0">
            <w:pPr>
              <w:rPr>
                <w:rFonts w:cs="Times New Roman"/>
                <w:sz w:val="2"/>
                <w:szCs w:val="2"/>
              </w:rPr>
            </w:pPr>
          </w:p>
        </w:tc>
        <w:tc>
          <w:tcPr>
            <w:tcW w:w="9654" w:type="dxa"/>
          </w:tcPr>
          <w:p w:rsidR="007A01AD" w:rsidRPr="00E0286D" w:rsidRDefault="007A01AD" w:rsidP="00C15DD0">
            <w:pPr>
              <w:pStyle w:val="TableParagraph"/>
              <w:numPr>
                <w:ilvl w:val="0"/>
                <w:numId w:val="177"/>
              </w:numPr>
              <w:tabs>
                <w:tab w:val="left" w:pos="827"/>
              </w:tabs>
              <w:spacing w:before="1"/>
              <w:ind w:right="649"/>
              <w:rPr>
                <w:sz w:val="24"/>
              </w:rPr>
            </w:pPr>
            <w:r w:rsidRPr="00E0286D">
              <w:rPr>
                <w:sz w:val="24"/>
              </w:rPr>
              <w:t>Основна теза (став, поглед на тему) није представљен у довољној мери јасно;</w:t>
            </w:r>
          </w:p>
          <w:p w:rsidR="007A01AD" w:rsidRPr="00E0286D" w:rsidRDefault="007A01AD" w:rsidP="00C15DD0">
            <w:pPr>
              <w:pStyle w:val="TableParagraph"/>
              <w:numPr>
                <w:ilvl w:val="0"/>
                <w:numId w:val="177"/>
              </w:numPr>
              <w:tabs>
                <w:tab w:val="left" w:pos="827"/>
              </w:tabs>
              <w:spacing w:before="1" w:line="273" w:lineRule="exact"/>
              <w:rPr>
                <w:sz w:val="24"/>
              </w:rPr>
            </w:pPr>
            <w:r w:rsidRPr="00E0286D">
              <w:rPr>
                <w:sz w:val="24"/>
              </w:rPr>
              <w:t xml:space="preserve">Недовољно грађе (непоткрепљено, </w:t>
            </w:r>
            <w:r w:rsidRPr="00E0286D">
              <w:rPr>
                <w:spacing w:val="-2"/>
                <w:sz w:val="24"/>
              </w:rPr>
              <w:t>уопштено).</w:t>
            </w:r>
          </w:p>
        </w:tc>
        <w:tc>
          <w:tcPr>
            <w:tcW w:w="1080" w:type="dxa"/>
          </w:tcPr>
          <w:p w:rsidR="007A01AD" w:rsidRPr="00E0286D" w:rsidRDefault="007A01AD" w:rsidP="00C15DD0">
            <w:pPr>
              <w:pStyle w:val="TableParagraph"/>
              <w:spacing w:before="172"/>
              <w:ind w:left="7"/>
              <w:jc w:val="center"/>
              <w:rPr>
                <w:sz w:val="24"/>
              </w:rPr>
            </w:pPr>
            <w:r w:rsidRPr="00E0286D">
              <w:rPr>
                <w:spacing w:val="-10"/>
                <w:sz w:val="24"/>
              </w:rPr>
              <w:t>3</w:t>
            </w:r>
          </w:p>
        </w:tc>
      </w:tr>
      <w:tr w:rsidR="007A01AD" w:rsidRPr="00E0286D" w:rsidTr="00B17586">
        <w:trPr>
          <w:trHeight w:val="1170"/>
        </w:trPr>
        <w:tc>
          <w:tcPr>
            <w:tcW w:w="1164" w:type="dxa"/>
            <w:vMerge/>
            <w:tcBorders>
              <w:top w:val="nil"/>
            </w:tcBorders>
            <w:textDirection w:val="tbRl"/>
          </w:tcPr>
          <w:p w:rsidR="007A01AD" w:rsidRPr="00E0286D" w:rsidRDefault="007A01AD" w:rsidP="00C15DD0">
            <w:pPr>
              <w:rPr>
                <w:rFonts w:cs="Times New Roman"/>
                <w:sz w:val="2"/>
                <w:szCs w:val="2"/>
              </w:rPr>
            </w:pPr>
          </w:p>
        </w:tc>
        <w:tc>
          <w:tcPr>
            <w:tcW w:w="9654" w:type="dxa"/>
          </w:tcPr>
          <w:p w:rsidR="007A01AD" w:rsidRPr="00E0286D" w:rsidRDefault="007A01AD" w:rsidP="00C15DD0">
            <w:pPr>
              <w:pStyle w:val="TableParagraph"/>
              <w:numPr>
                <w:ilvl w:val="0"/>
                <w:numId w:val="176"/>
              </w:numPr>
              <w:tabs>
                <w:tab w:val="left" w:pos="827"/>
              </w:tabs>
              <w:spacing w:line="292" w:lineRule="exact"/>
              <w:rPr>
                <w:sz w:val="24"/>
              </w:rPr>
            </w:pPr>
            <w:r w:rsidRPr="00E0286D">
              <w:rPr>
                <w:sz w:val="24"/>
              </w:rPr>
              <w:t xml:space="preserve">Основна идеја није </w:t>
            </w:r>
            <w:r w:rsidRPr="00E0286D">
              <w:rPr>
                <w:spacing w:val="-2"/>
                <w:sz w:val="24"/>
              </w:rPr>
              <w:t>саопштена;</w:t>
            </w:r>
          </w:p>
          <w:p w:rsidR="007A01AD" w:rsidRPr="00E0286D" w:rsidRDefault="007A01AD" w:rsidP="00C15DD0">
            <w:pPr>
              <w:pStyle w:val="TableParagraph"/>
              <w:numPr>
                <w:ilvl w:val="0"/>
                <w:numId w:val="176"/>
              </w:numPr>
              <w:tabs>
                <w:tab w:val="left" w:pos="827"/>
              </w:tabs>
              <w:ind w:right="851"/>
              <w:rPr>
                <w:sz w:val="24"/>
              </w:rPr>
            </w:pPr>
            <w:r w:rsidRPr="00E0286D">
              <w:rPr>
                <w:sz w:val="24"/>
              </w:rPr>
              <w:t>Грађа или њени делови нису у вези са темом, односно недовољно исказана (кохерентна) повезаност текста;</w:t>
            </w:r>
          </w:p>
          <w:p w:rsidR="007A01AD" w:rsidRPr="00E0286D" w:rsidRDefault="007A01AD" w:rsidP="00C15DD0">
            <w:pPr>
              <w:pStyle w:val="TableParagraph"/>
              <w:numPr>
                <w:ilvl w:val="0"/>
                <w:numId w:val="176"/>
              </w:numPr>
              <w:tabs>
                <w:tab w:val="left" w:pos="827"/>
              </w:tabs>
              <w:spacing w:line="273" w:lineRule="exact"/>
              <w:rPr>
                <w:sz w:val="24"/>
              </w:rPr>
            </w:pPr>
            <w:r w:rsidRPr="00E0286D">
              <w:rPr>
                <w:sz w:val="24"/>
              </w:rPr>
              <w:t xml:space="preserve">Садржаји се везују за препричавање </w:t>
            </w:r>
            <w:r w:rsidRPr="00E0286D">
              <w:rPr>
                <w:spacing w:val="-2"/>
                <w:sz w:val="24"/>
              </w:rPr>
              <w:t>фабуле.</w:t>
            </w:r>
          </w:p>
          <w:p w:rsidR="007A01AD" w:rsidRPr="00E0286D" w:rsidRDefault="007A01AD" w:rsidP="00C15DD0">
            <w:pPr>
              <w:pStyle w:val="TableParagraph"/>
              <w:tabs>
                <w:tab w:val="left" w:pos="827"/>
              </w:tabs>
              <w:spacing w:line="273" w:lineRule="exact"/>
              <w:rPr>
                <w:sz w:val="24"/>
              </w:rPr>
            </w:pPr>
          </w:p>
        </w:tc>
        <w:tc>
          <w:tcPr>
            <w:tcW w:w="1080" w:type="dxa"/>
          </w:tcPr>
          <w:p w:rsidR="007A01AD" w:rsidRPr="00E0286D" w:rsidRDefault="007A01AD" w:rsidP="00C15DD0">
            <w:pPr>
              <w:pStyle w:val="TableParagraph"/>
              <w:spacing w:before="23"/>
              <w:ind w:left="0"/>
              <w:rPr>
                <w:sz w:val="24"/>
              </w:rPr>
            </w:pPr>
          </w:p>
          <w:p w:rsidR="007A01AD" w:rsidRPr="00E0286D" w:rsidRDefault="007A01AD" w:rsidP="00C15DD0">
            <w:pPr>
              <w:pStyle w:val="TableParagraph"/>
              <w:ind w:left="0" w:right="326"/>
              <w:jc w:val="right"/>
              <w:rPr>
                <w:sz w:val="24"/>
              </w:rPr>
            </w:pPr>
            <w:r w:rsidRPr="00E0286D">
              <w:rPr>
                <w:sz w:val="24"/>
              </w:rPr>
              <w:t>1-</w:t>
            </w:r>
            <w:r w:rsidRPr="00E0286D">
              <w:rPr>
                <w:spacing w:val="-10"/>
                <w:sz w:val="24"/>
              </w:rPr>
              <w:t>2</w:t>
            </w:r>
          </w:p>
        </w:tc>
      </w:tr>
      <w:tr w:rsidR="00B17586" w:rsidRPr="00E0286D" w:rsidTr="00B17586">
        <w:trPr>
          <w:trHeight w:val="1655"/>
        </w:trPr>
        <w:tc>
          <w:tcPr>
            <w:tcW w:w="1164" w:type="dxa"/>
            <w:vMerge w:val="restart"/>
            <w:textDirection w:val="tbRl"/>
            <w:vAlign w:val="center"/>
          </w:tcPr>
          <w:p w:rsidR="00B17586" w:rsidRPr="00E0286D" w:rsidRDefault="00B17586" w:rsidP="00B17586">
            <w:pPr>
              <w:pStyle w:val="TableParagraph"/>
              <w:spacing w:before="59"/>
              <w:ind w:left="0"/>
              <w:jc w:val="center"/>
              <w:rPr>
                <w:sz w:val="24"/>
              </w:rPr>
            </w:pPr>
          </w:p>
          <w:p w:rsidR="00B17586" w:rsidRPr="00E0286D" w:rsidRDefault="00B17586" w:rsidP="00B17586">
            <w:pPr>
              <w:pStyle w:val="TableParagraph"/>
              <w:ind w:left="374"/>
              <w:jc w:val="center"/>
              <w:rPr>
                <w:sz w:val="24"/>
              </w:rPr>
            </w:pPr>
            <w:r w:rsidRPr="00E0286D">
              <w:rPr>
                <w:spacing w:val="-2"/>
                <w:sz w:val="24"/>
              </w:rPr>
              <w:t>КОМПОЗИЦИЈА</w:t>
            </w:r>
          </w:p>
        </w:tc>
        <w:tc>
          <w:tcPr>
            <w:tcW w:w="9654" w:type="dxa"/>
          </w:tcPr>
          <w:p w:rsidR="00B17586" w:rsidRPr="00E0286D" w:rsidRDefault="00B17586" w:rsidP="00C15DD0">
            <w:pPr>
              <w:pStyle w:val="TableParagraph"/>
              <w:numPr>
                <w:ilvl w:val="0"/>
                <w:numId w:val="175"/>
              </w:numPr>
              <w:tabs>
                <w:tab w:val="left" w:pos="827"/>
              </w:tabs>
              <w:spacing w:line="292" w:lineRule="exact"/>
              <w:rPr>
                <w:sz w:val="24"/>
              </w:rPr>
            </w:pPr>
            <w:r w:rsidRPr="00E0286D">
              <w:rPr>
                <w:sz w:val="24"/>
              </w:rPr>
              <w:t>Грађа је организовано</w:t>
            </w:r>
            <w:r w:rsidRPr="00E0286D">
              <w:rPr>
                <w:spacing w:val="-2"/>
                <w:sz w:val="24"/>
              </w:rPr>
              <w:t xml:space="preserve"> изложена;</w:t>
            </w:r>
          </w:p>
          <w:p w:rsidR="00B17586" w:rsidRPr="00E0286D" w:rsidRDefault="00B17586" w:rsidP="00C15DD0">
            <w:pPr>
              <w:pStyle w:val="TableParagraph"/>
              <w:numPr>
                <w:ilvl w:val="0"/>
                <w:numId w:val="175"/>
              </w:numPr>
              <w:tabs>
                <w:tab w:val="left" w:pos="827"/>
              </w:tabs>
              <w:spacing w:line="242" w:lineRule="auto"/>
              <w:ind w:right="399"/>
              <w:rPr>
                <w:sz w:val="24"/>
              </w:rPr>
            </w:pPr>
            <w:r w:rsidRPr="00E0286D">
              <w:rPr>
                <w:sz w:val="24"/>
              </w:rPr>
              <w:t xml:space="preserve">Одабрана грађа има видљиву и логичку језичко-смисаону </w:t>
            </w:r>
            <w:r w:rsidRPr="00E0286D">
              <w:rPr>
                <w:spacing w:val="-2"/>
                <w:sz w:val="24"/>
              </w:rPr>
              <w:t>повезаност;</w:t>
            </w:r>
          </w:p>
          <w:p w:rsidR="00B17586" w:rsidRPr="00E0286D" w:rsidRDefault="00B17586" w:rsidP="00C15DD0">
            <w:pPr>
              <w:pStyle w:val="TableParagraph"/>
              <w:numPr>
                <w:ilvl w:val="0"/>
                <w:numId w:val="175"/>
              </w:numPr>
              <w:tabs>
                <w:tab w:val="left" w:pos="827"/>
              </w:tabs>
              <w:ind w:right="117"/>
              <w:rPr>
                <w:sz w:val="24"/>
              </w:rPr>
            </w:pPr>
            <w:r w:rsidRPr="00E0286D">
              <w:rPr>
                <w:sz w:val="24"/>
              </w:rPr>
              <w:t>Подела грађе на делове (пасусе, тј.увод, разраду и закључак) је сврсисходна;</w:t>
            </w:r>
          </w:p>
          <w:p w:rsidR="00B17586" w:rsidRPr="00E0286D" w:rsidRDefault="00B17586" w:rsidP="00C15DD0">
            <w:pPr>
              <w:pStyle w:val="TableParagraph"/>
              <w:numPr>
                <w:ilvl w:val="0"/>
                <w:numId w:val="175"/>
              </w:numPr>
              <w:tabs>
                <w:tab w:val="left" w:pos="827"/>
              </w:tabs>
              <w:rPr>
                <w:sz w:val="24"/>
              </w:rPr>
            </w:pPr>
            <w:r w:rsidRPr="00E0286D">
              <w:rPr>
                <w:sz w:val="24"/>
              </w:rPr>
              <w:t xml:space="preserve">Свака реченица је нова мисао, без </w:t>
            </w:r>
            <w:r w:rsidRPr="00E0286D">
              <w:rPr>
                <w:spacing w:val="-2"/>
                <w:sz w:val="24"/>
              </w:rPr>
              <w:t>понављања;</w:t>
            </w:r>
          </w:p>
          <w:p w:rsidR="00B17586" w:rsidRPr="00E0286D" w:rsidRDefault="00B17586" w:rsidP="00C15DD0">
            <w:pPr>
              <w:pStyle w:val="TableParagraph"/>
              <w:numPr>
                <w:ilvl w:val="0"/>
                <w:numId w:val="175"/>
              </w:numPr>
              <w:tabs>
                <w:tab w:val="left" w:pos="827"/>
              </w:tabs>
              <w:spacing w:line="290" w:lineRule="atLeast"/>
              <w:ind w:right="364"/>
              <w:rPr>
                <w:sz w:val="24"/>
              </w:rPr>
            </w:pPr>
            <w:r w:rsidRPr="00E0286D">
              <w:rPr>
                <w:sz w:val="24"/>
              </w:rPr>
              <w:t>Мисли се развијају прогресивно, напредујући према пуном одговору на тему;</w:t>
            </w:r>
          </w:p>
        </w:tc>
        <w:tc>
          <w:tcPr>
            <w:tcW w:w="1080" w:type="dxa"/>
          </w:tcPr>
          <w:p w:rsidR="00B17586" w:rsidRPr="00E0286D" w:rsidRDefault="00B17586" w:rsidP="00C15DD0">
            <w:pPr>
              <w:pStyle w:val="TableParagraph"/>
              <w:ind w:left="0"/>
              <w:rPr>
                <w:sz w:val="24"/>
              </w:rPr>
            </w:pPr>
          </w:p>
          <w:p w:rsidR="00B17586" w:rsidRPr="00E0286D" w:rsidRDefault="00B17586" w:rsidP="00C15DD0">
            <w:pPr>
              <w:pStyle w:val="TableParagraph"/>
              <w:ind w:left="0"/>
              <w:rPr>
                <w:sz w:val="24"/>
              </w:rPr>
            </w:pPr>
          </w:p>
          <w:p w:rsidR="00B17586" w:rsidRPr="00E0286D" w:rsidRDefault="00B17586" w:rsidP="00C15DD0">
            <w:pPr>
              <w:pStyle w:val="TableParagraph"/>
              <w:spacing w:before="25"/>
              <w:ind w:left="0"/>
              <w:rPr>
                <w:sz w:val="24"/>
              </w:rPr>
            </w:pPr>
          </w:p>
          <w:p w:rsidR="00B17586" w:rsidRPr="00E0286D" w:rsidRDefault="00B17586" w:rsidP="00C15DD0">
            <w:pPr>
              <w:pStyle w:val="TableParagraph"/>
              <w:ind w:left="0" w:right="326"/>
              <w:jc w:val="right"/>
              <w:rPr>
                <w:sz w:val="24"/>
              </w:rPr>
            </w:pPr>
            <w:r w:rsidRPr="00E0286D">
              <w:rPr>
                <w:sz w:val="24"/>
              </w:rPr>
              <w:t>5-</w:t>
            </w:r>
            <w:r w:rsidRPr="00E0286D">
              <w:rPr>
                <w:spacing w:val="-10"/>
                <w:sz w:val="24"/>
              </w:rPr>
              <w:t>4</w:t>
            </w:r>
          </w:p>
        </w:tc>
      </w:tr>
      <w:tr w:rsidR="00B17586" w:rsidRPr="00E0286D" w:rsidTr="00B17586">
        <w:trPr>
          <w:trHeight w:val="1700"/>
        </w:trPr>
        <w:tc>
          <w:tcPr>
            <w:tcW w:w="1164" w:type="dxa"/>
            <w:vMerge/>
            <w:textDirection w:val="tbRl"/>
          </w:tcPr>
          <w:p w:rsidR="00B17586" w:rsidRPr="00E0286D" w:rsidRDefault="00B17586" w:rsidP="00C15DD0">
            <w:pPr>
              <w:pStyle w:val="TableParagraph"/>
              <w:spacing w:before="59"/>
              <w:ind w:left="0"/>
              <w:rPr>
                <w:sz w:val="24"/>
              </w:rPr>
            </w:pPr>
          </w:p>
        </w:tc>
        <w:tc>
          <w:tcPr>
            <w:tcW w:w="9654" w:type="dxa"/>
          </w:tcPr>
          <w:p w:rsidR="00B17586" w:rsidRPr="00E0286D" w:rsidRDefault="00B17586" w:rsidP="00B17586">
            <w:pPr>
              <w:pStyle w:val="TableParagraph"/>
              <w:numPr>
                <w:ilvl w:val="0"/>
                <w:numId w:val="174"/>
              </w:numPr>
              <w:tabs>
                <w:tab w:val="left" w:pos="827"/>
              </w:tabs>
              <w:spacing w:before="1"/>
              <w:ind w:right="377"/>
              <w:rPr>
                <w:sz w:val="24"/>
              </w:rPr>
            </w:pPr>
            <w:r w:rsidRPr="00E0286D">
              <w:rPr>
                <w:sz w:val="24"/>
              </w:rPr>
              <w:t xml:space="preserve">Логичност редоследа излагања није поштована у довољној </w:t>
            </w:r>
            <w:r w:rsidRPr="00E0286D">
              <w:rPr>
                <w:spacing w:val="-4"/>
                <w:sz w:val="24"/>
              </w:rPr>
              <w:t>мери;</w:t>
            </w:r>
          </w:p>
          <w:p w:rsidR="00B17586" w:rsidRPr="00E0286D" w:rsidRDefault="00B17586" w:rsidP="00B17586">
            <w:pPr>
              <w:pStyle w:val="TableParagraph"/>
              <w:numPr>
                <w:ilvl w:val="0"/>
                <w:numId w:val="174"/>
              </w:numPr>
              <w:tabs>
                <w:tab w:val="left" w:pos="827"/>
              </w:tabs>
              <w:ind w:right="122"/>
              <w:rPr>
                <w:sz w:val="24"/>
              </w:rPr>
            </w:pPr>
            <w:r w:rsidRPr="00E0286D">
              <w:rPr>
                <w:sz w:val="24"/>
              </w:rPr>
              <w:t>Подела грађе на делове (пасусе, тј.увод, разраду и закључак) је са мањим одступањима;</w:t>
            </w:r>
          </w:p>
          <w:p w:rsidR="00B17586" w:rsidRPr="00E0286D" w:rsidRDefault="00B17586" w:rsidP="00B17586">
            <w:pPr>
              <w:pStyle w:val="TableParagraph"/>
              <w:numPr>
                <w:ilvl w:val="0"/>
                <w:numId w:val="174"/>
              </w:numPr>
              <w:tabs>
                <w:tab w:val="left" w:pos="827"/>
              </w:tabs>
              <w:spacing w:line="293" w:lineRule="exact"/>
              <w:rPr>
                <w:sz w:val="24"/>
              </w:rPr>
            </w:pPr>
            <w:r w:rsidRPr="00E0286D">
              <w:rPr>
                <w:sz w:val="24"/>
              </w:rPr>
              <w:t xml:space="preserve">Мисли се не развијају прогресивно, има понављања </w:t>
            </w:r>
            <w:r w:rsidRPr="00E0286D">
              <w:rPr>
                <w:spacing w:val="-5"/>
                <w:sz w:val="24"/>
              </w:rPr>
              <w:t>или</w:t>
            </w:r>
          </w:p>
          <w:p w:rsidR="00B17586" w:rsidRPr="00E0286D" w:rsidRDefault="00B17586" w:rsidP="00B17586">
            <w:pPr>
              <w:pStyle w:val="TableParagraph"/>
              <w:numPr>
                <w:ilvl w:val="0"/>
                <w:numId w:val="175"/>
              </w:numPr>
              <w:tabs>
                <w:tab w:val="left" w:pos="827"/>
              </w:tabs>
              <w:spacing w:line="292" w:lineRule="exact"/>
              <w:rPr>
                <w:sz w:val="24"/>
              </w:rPr>
            </w:pPr>
            <w:r w:rsidRPr="00E0286D">
              <w:rPr>
                <w:spacing w:val="-2"/>
                <w:sz w:val="24"/>
              </w:rPr>
              <w:t>враћања.</w:t>
            </w:r>
          </w:p>
        </w:tc>
        <w:tc>
          <w:tcPr>
            <w:tcW w:w="1080" w:type="dxa"/>
            <w:vAlign w:val="center"/>
          </w:tcPr>
          <w:p w:rsidR="00B17586" w:rsidRPr="00B17586" w:rsidRDefault="00B17586" w:rsidP="00B17586">
            <w:pPr>
              <w:pStyle w:val="TableParagraph"/>
              <w:ind w:left="0"/>
              <w:jc w:val="center"/>
              <w:rPr>
                <w:sz w:val="24"/>
                <w:lang w:val="sr-Cyrl-RS"/>
              </w:rPr>
            </w:pPr>
            <w:r>
              <w:rPr>
                <w:sz w:val="24"/>
                <w:lang w:val="sr-Cyrl-RS"/>
              </w:rPr>
              <w:t>3</w:t>
            </w:r>
          </w:p>
        </w:tc>
      </w:tr>
      <w:tr w:rsidR="00B17586" w:rsidRPr="00E0286D" w:rsidTr="00B17586">
        <w:trPr>
          <w:trHeight w:val="980"/>
        </w:trPr>
        <w:tc>
          <w:tcPr>
            <w:tcW w:w="1164" w:type="dxa"/>
            <w:vMerge/>
            <w:textDirection w:val="tbRl"/>
          </w:tcPr>
          <w:p w:rsidR="00B17586" w:rsidRPr="00E0286D" w:rsidRDefault="00B17586" w:rsidP="00C15DD0">
            <w:pPr>
              <w:pStyle w:val="TableParagraph"/>
              <w:spacing w:before="59"/>
              <w:ind w:left="0"/>
              <w:rPr>
                <w:sz w:val="24"/>
              </w:rPr>
            </w:pPr>
          </w:p>
        </w:tc>
        <w:tc>
          <w:tcPr>
            <w:tcW w:w="9654" w:type="dxa"/>
          </w:tcPr>
          <w:p w:rsidR="00B17586" w:rsidRPr="00E0286D" w:rsidRDefault="00B17586" w:rsidP="00B17586">
            <w:pPr>
              <w:pStyle w:val="TableParagraph"/>
              <w:numPr>
                <w:ilvl w:val="0"/>
                <w:numId w:val="173"/>
              </w:numPr>
              <w:tabs>
                <w:tab w:val="left" w:pos="827"/>
              </w:tabs>
              <w:ind w:right="114"/>
              <w:rPr>
                <w:sz w:val="24"/>
              </w:rPr>
            </w:pPr>
            <w:r w:rsidRPr="00E0286D">
              <w:rPr>
                <w:sz w:val="24"/>
              </w:rPr>
              <w:t xml:space="preserve">Несређена и нејасна форма приповедања која губи ток или га </w:t>
            </w:r>
            <w:r w:rsidRPr="00E0286D">
              <w:rPr>
                <w:spacing w:val="-4"/>
                <w:sz w:val="24"/>
              </w:rPr>
              <w:t>нема;</w:t>
            </w:r>
          </w:p>
          <w:p w:rsidR="00B17586" w:rsidRPr="00E0286D" w:rsidRDefault="00B17586" w:rsidP="00B17586">
            <w:pPr>
              <w:pStyle w:val="TableParagraph"/>
              <w:numPr>
                <w:ilvl w:val="0"/>
                <w:numId w:val="173"/>
              </w:numPr>
              <w:tabs>
                <w:tab w:val="left" w:pos="827"/>
              </w:tabs>
              <w:rPr>
                <w:sz w:val="24"/>
              </w:rPr>
            </w:pPr>
            <w:r w:rsidRPr="00E0286D">
              <w:rPr>
                <w:sz w:val="24"/>
              </w:rPr>
              <w:t xml:space="preserve">Тешко се стиче слика о целовитости </w:t>
            </w:r>
            <w:r w:rsidRPr="00E0286D">
              <w:rPr>
                <w:spacing w:val="-2"/>
                <w:sz w:val="24"/>
              </w:rPr>
              <w:t>текста;</w:t>
            </w:r>
          </w:p>
          <w:p w:rsidR="00B17586" w:rsidRPr="00E0286D" w:rsidRDefault="00B17586" w:rsidP="00B17586">
            <w:pPr>
              <w:pStyle w:val="TableParagraph"/>
              <w:numPr>
                <w:ilvl w:val="0"/>
                <w:numId w:val="174"/>
              </w:numPr>
              <w:tabs>
                <w:tab w:val="left" w:pos="827"/>
              </w:tabs>
              <w:spacing w:before="1"/>
              <w:ind w:right="377"/>
              <w:rPr>
                <w:sz w:val="24"/>
              </w:rPr>
            </w:pPr>
            <w:r w:rsidRPr="00E0286D">
              <w:rPr>
                <w:sz w:val="24"/>
              </w:rPr>
              <w:t xml:space="preserve">Мисао нејасна и неразвијена, нема јасних </w:t>
            </w:r>
            <w:r w:rsidRPr="00E0286D">
              <w:rPr>
                <w:spacing w:val="-2"/>
                <w:sz w:val="24"/>
              </w:rPr>
              <w:t>целина.</w:t>
            </w:r>
          </w:p>
        </w:tc>
        <w:tc>
          <w:tcPr>
            <w:tcW w:w="1080" w:type="dxa"/>
            <w:vAlign w:val="center"/>
          </w:tcPr>
          <w:p w:rsidR="00B17586" w:rsidRDefault="00B17586" w:rsidP="00B17586">
            <w:pPr>
              <w:pStyle w:val="TableParagraph"/>
              <w:ind w:left="0"/>
              <w:jc w:val="center"/>
              <w:rPr>
                <w:sz w:val="24"/>
                <w:lang w:val="sr-Cyrl-RS"/>
              </w:rPr>
            </w:pPr>
            <w:r>
              <w:rPr>
                <w:sz w:val="24"/>
                <w:lang w:val="sr-Cyrl-RS"/>
              </w:rPr>
              <w:t>1-2</w:t>
            </w:r>
          </w:p>
        </w:tc>
      </w:tr>
      <w:tr w:rsidR="00B17586" w:rsidRPr="00E0286D" w:rsidTr="00B17586">
        <w:trPr>
          <w:trHeight w:val="980"/>
        </w:trPr>
        <w:tc>
          <w:tcPr>
            <w:tcW w:w="1164" w:type="dxa"/>
            <w:vMerge w:val="restart"/>
            <w:textDirection w:val="tbRl"/>
            <w:vAlign w:val="center"/>
          </w:tcPr>
          <w:p w:rsidR="00B17586" w:rsidRPr="00E0286D" w:rsidRDefault="00B17586" w:rsidP="00B17586">
            <w:pPr>
              <w:pStyle w:val="TableParagraph"/>
              <w:spacing w:before="59"/>
              <w:ind w:left="0"/>
              <w:jc w:val="center"/>
              <w:rPr>
                <w:sz w:val="24"/>
              </w:rPr>
            </w:pPr>
            <w:r w:rsidRPr="00E0286D">
              <w:rPr>
                <w:sz w:val="24"/>
              </w:rPr>
              <w:t>ЈЕЗИК</w:t>
            </w:r>
            <w:r>
              <w:rPr>
                <w:sz w:val="24"/>
                <w:lang w:val="sr-Cyrl-RS"/>
              </w:rPr>
              <w:t xml:space="preserve"> </w:t>
            </w:r>
            <w:r w:rsidRPr="00E0286D">
              <w:rPr>
                <w:sz w:val="24"/>
              </w:rPr>
              <w:t xml:space="preserve">И </w:t>
            </w:r>
            <w:r w:rsidRPr="00E0286D">
              <w:rPr>
                <w:spacing w:val="-2"/>
                <w:sz w:val="24"/>
              </w:rPr>
              <w:t>ПРАВОПИС</w:t>
            </w:r>
          </w:p>
        </w:tc>
        <w:tc>
          <w:tcPr>
            <w:tcW w:w="9654" w:type="dxa"/>
          </w:tcPr>
          <w:p w:rsidR="00B17586" w:rsidRPr="00E0286D" w:rsidRDefault="00B17586" w:rsidP="00B17586">
            <w:pPr>
              <w:pStyle w:val="TableParagraph"/>
              <w:numPr>
                <w:ilvl w:val="0"/>
                <w:numId w:val="172"/>
              </w:numPr>
              <w:tabs>
                <w:tab w:val="left" w:pos="827"/>
              </w:tabs>
              <w:spacing w:before="1"/>
              <w:ind w:right="221"/>
              <w:jc w:val="both"/>
              <w:rPr>
                <w:sz w:val="24"/>
              </w:rPr>
            </w:pPr>
            <w:r w:rsidRPr="00E0286D">
              <w:rPr>
                <w:sz w:val="24"/>
              </w:rPr>
              <w:t>Богата и примерена лексика  (разноврсност и оригиналност у избору речи у оквирима књижевног стандарда или функције датог језичког изражавања);</w:t>
            </w:r>
          </w:p>
          <w:p w:rsidR="00B17586" w:rsidRPr="00E0286D" w:rsidRDefault="00B17586" w:rsidP="00B17586">
            <w:pPr>
              <w:pStyle w:val="TableParagraph"/>
              <w:numPr>
                <w:ilvl w:val="0"/>
                <w:numId w:val="172"/>
              </w:numPr>
              <w:tabs>
                <w:tab w:val="left" w:pos="827"/>
              </w:tabs>
              <w:ind w:right="410"/>
              <w:rPr>
                <w:sz w:val="24"/>
              </w:rPr>
            </w:pPr>
            <w:r w:rsidRPr="00E0286D">
              <w:rPr>
                <w:sz w:val="24"/>
              </w:rPr>
              <w:t>Синтаксички јасно обликовање исказа (јасна и прецизна реченица , прилагодљивост облику казивања–субјективан или објективан однос према датој предметности, без</w:t>
            </w:r>
          </w:p>
          <w:p w:rsidR="00B17586" w:rsidRPr="00E0286D" w:rsidRDefault="00B17586" w:rsidP="00B17586">
            <w:pPr>
              <w:pStyle w:val="TableParagraph"/>
              <w:spacing w:line="292" w:lineRule="exact"/>
              <w:rPr>
                <w:sz w:val="24"/>
              </w:rPr>
            </w:pPr>
            <w:r w:rsidRPr="00E0286D">
              <w:rPr>
                <w:sz w:val="24"/>
              </w:rPr>
              <w:t xml:space="preserve">сувишног или недовољног у реченичкој </w:t>
            </w:r>
            <w:r w:rsidRPr="00E0286D">
              <w:rPr>
                <w:spacing w:val="-2"/>
                <w:sz w:val="24"/>
              </w:rPr>
              <w:t>структури);</w:t>
            </w:r>
          </w:p>
          <w:p w:rsidR="00B17586" w:rsidRPr="00E0286D" w:rsidRDefault="00B17586" w:rsidP="00B17586">
            <w:pPr>
              <w:pStyle w:val="TableParagraph"/>
              <w:numPr>
                <w:ilvl w:val="0"/>
                <w:numId w:val="173"/>
              </w:numPr>
              <w:tabs>
                <w:tab w:val="left" w:pos="827"/>
              </w:tabs>
              <w:ind w:right="114"/>
              <w:rPr>
                <w:sz w:val="24"/>
              </w:rPr>
            </w:pPr>
            <w:r w:rsidRPr="00E0286D">
              <w:rPr>
                <w:sz w:val="24"/>
              </w:rPr>
              <w:t xml:space="preserve">Поштовање правописних правилана високом </w:t>
            </w:r>
            <w:r w:rsidRPr="00E0286D">
              <w:rPr>
                <w:spacing w:val="-2"/>
                <w:sz w:val="24"/>
              </w:rPr>
              <w:t>нивоу.</w:t>
            </w:r>
          </w:p>
        </w:tc>
        <w:tc>
          <w:tcPr>
            <w:tcW w:w="1080" w:type="dxa"/>
            <w:vAlign w:val="center"/>
          </w:tcPr>
          <w:p w:rsidR="00B17586" w:rsidRDefault="00B17586" w:rsidP="00B17586">
            <w:pPr>
              <w:pStyle w:val="TableParagraph"/>
              <w:ind w:left="0"/>
              <w:jc w:val="center"/>
              <w:rPr>
                <w:sz w:val="24"/>
                <w:lang w:val="sr-Cyrl-RS"/>
              </w:rPr>
            </w:pPr>
            <w:r>
              <w:rPr>
                <w:sz w:val="24"/>
                <w:lang w:val="sr-Cyrl-RS"/>
              </w:rPr>
              <w:t>5-4</w:t>
            </w:r>
          </w:p>
        </w:tc>
      </w:tr>
      <w:tr w:rsidR="00B17586" w:rsidRPr="00E0286D" w:rsidTr="00B17586">
        <w:trPr>
          <w:trHeight w:val="980"/>
        </w:trPr>
        <w:tc>
          <w:tcPr>
            <w:tcW w:w="1164" w:type="dxa"/>
            <w:vMerge/>
            <w:textDirection w:val="tbRl"/>
          </w:tcPr>
          <w:p w:rsidR="00B17586" w:rsidRPr="00E0286D" w:rsidRDefault="00B17586" w:rsidP="00C15DD0">
            <w:pPr>
              <w:pStyle w:val="TableParagraph"/>
              <w:spacing w:before="59"/>
              <w:ind w:left="0"/>
              <w:rPr>
                <w:sz w:val="24"/>
              </w:rPr>
            </w:pPr>
          </w:p>
        </w:tc>
        <w:tc>
          <w:tcPr>
            <w:tcW w:w="9654" w:type="dxa"/>
          </w:tcPr>
          <w:p w:rsidR="00B17586" w:rsidRPr="00E0286D" w:rsidRDefault="00B17586" w:rsidP="00B17586">
            <w:pPr>
              <w:pStyle w:val="TableParagraph"/>
              <w:numPr>
                <w:ilvl w:val="0"/>
                <w:numId w:val="171"/>
              </w:numPr>
              <w:tabs>
                <w:tab w:val="left" w:pos="827"/>
              </w:tabs>
              <w:ind w:right="697"/>
              <w:rPr>
                <w:sz w:val="24"/>
              </w:rPr>
            </w:pPr>
            <w:r w:rsidRPr="00E0286D">
              <w:rPr>
                <w:sz w:val="24"/>
              </w:rPr>
              <w:t>Сиромашан лексички фонд, употреба речи непознатог и неадекватног значења;</w:t>
            </w:r>
          </w:p>
          <w:p w:rsidR="00B17586" w:rsidRPr="00E0286D" w:rsidRDefault="00B17586" w:rsidP="00B17586">
            <w:pPr>
              <w:pStyle w:val="TableParagraph"/>
              <w:numPr>
                <w:ilvl w:val="0"/>
                <w:numId w:val="171"/>
              </w:numPr>
              <w:tabs>
                <w:tab w:val="left" w:pos="827"/>
              </w:tabs>
              <w:spacing w:line="242" w:lineRule="auto"/>
              <w:ind w:right="344"/>
              <w:rPr>
                <w:sz w:val="24"/>
              </w:rPr>
            </w:pPr>
            <w:r w:rsidRPr="00E0286D">
              <w:rPr>
                <w:sz w:val="24"/>
              </w:rPr>
              <w:t>Честа употреба фраза које немају своје стилско оправдање, устаљеност израза, понављања речи;</w:t>
            </w:r>
          </w:p>
          <w:p w:rsidR="00B17586" w:rsidRPr="00E0286D" w:rsidRDefault="00B17586" w:rsidP="00B17586">
            <w:pPr>
              <w:pStyle w:val="TableParagraph"/>
              <w:numPr>
                <w:ilvl w:val="0"/>
                <w:numId w:val="171"/>
              </w:numPr>
              <w:tabs>
                <w:tab w:val="left" w:pos="827"/>
              </w:tabs>
              <w:ind w:right="673"/>
              <w:rPr>
                <w:sz w:val="24"/>
              </w:rPr>
            </w:pPr>
            <w:r w:rsidRPr="00E0286D">
              <w:rPr>
                <w:sz w:val="24"/>
              </w:rPr>
              <w:t>Синтаксички коректно, али компликовано обликовање исказа (непотребно дуга и мање јасна реченица, нижа прилагодљивост форми приповедања–субјективан или објективан однос према датој предметности,);</w:t>
            </w:r>
          </w:p>
          <w:p w:rsidR="00B17586" w:rsidRPr="00E0286D" w:rsidRDefault="00B17586" w:rsidP="00B17586">
            <w:pPr>
              <w:pStyle w:val="TableParagraph"/>
              <w:numPr>
                <w:ilvl w:val="0"/>
                <w:numId w:val="171"/>
              </w:numPr>
              <w:tabs>
                <w:tab w:val="left" w:pos="827"/>
              </w:tabs>
              <w:spacing w:line="292" w:lineRule="exact"/>
              <w:rPr>
                <w:sz w:val="24"/>
              </w:rPr>
            </w:pPr>
            <w:r w:rsidRPr="00E0286D">
              <w:rPr>
                <w:sz w:val="24"/>
              </w:rPr>
              <w:t xml:space="preserve">Погрешно писање слова, речи и </w:t>
            </w:r>
            <w:r w:rsidRPr="00E0286D">
              <w:rPr>
                <w:spacing w:val="-2"/>
                <w:sz w:val="24"/>
              </w:rPr>
              <w:t>интерпункције,</w:t>
            </w:r>
          </w:p>
          <w:p w:rsidR="00B17586" w:rsidRPr="00E0286D" w:rsidRDefault="00B17586" w:rsidP="00B17586">
            <w:pPr>
              <w:pStyle w:val="TableParagraph"/>
              <w:numPr>
                <w:ilvl w:val="0"/>
                <w:numId w:val="172"/>
              </w:numPr>
              <w:tabs>
                <w:tab w:val="left" w:pos="827"/>
              </w:tabs>
              <w:spacing w:before="1"/>
              <w:ind w:right="221"/>
              <w:jc w:val="both"/>
              <w:rPr>
                <w:sz w:val="24"/>
              </w:rPr>
            </w:pPr>
            <w:r w:rsidRPr="00E0286D">
              <w:rPr>
                <w:sz w:val="24"/>
              </w:rPr>
              <w:t xml:space="preserve">Недоследности у писању негације, гласовних </w:t>
            </w:r>
            <w:r w:rsidRPr="00E0286D">
              <w:rPr>
                <w:spacing w:val="-2"/>
                <w:sz w:val="24"/>
              </w:rPr>
              <w:t>промена.</w:t>
            </w:r>
          </w:p>
        </w:tc>
        <w:tc>
          <w:tcPr>
            <w:tcW w:w="1080" w:type="dxa"/>
            <w:vAlign w:val="center"/>
          </w:tcPr>
          <w:p w:rsidR="00B17586" w:rsidRDefault="00B17586" w:rsidP="00B17586">
            <w:pPr>
              <w:pStyle w:val="TableParagraph"/>
              <w:ind w:left="0"/>
              <w:jc w:val="center"/>
              <w:rPr>
                <w:sz w:val="24"/>
                <w:lang w:val="sr-Cyrl-RS"/>
              </w:rPr>
            </w:pPr>
            <w:r>
              <w:rPr>
                <w:sz w:val="24"/>
                <w:lang w:val="sr-Cyrl-RS"/>
              </w:rPr>
              <w:t>3</w:t>
            </w:r>
          </w:p>
        </w:tc>
      </w:tr>
    </w:tbl>
    <w:p w:rsidR="007A01AD" w:rsidRPr="00E0286D" w:rsidRDefault="007A01AD" w:rsidP="007A01AD">
      <w:pPr>
        <w:pStyle w:val="TableParagraph"/>
        <w:jc w:val="right"/>
        <w:rPr>
          <w:sz w:val="24"/>
        </w:rPr>
        <w:sectPr w:rsidR="007A01AD" w:rsidRPr="00E0286D" w:rsidSect="005D2B34">
          <w:pgSz w:w="15840" w:h="12240" w:orient="landscape"/>
          <w:pgMar w:top="1080" w:right="280" w:bottom="1080" w:left="1780" w:header="749" w:footer="0" w:gutter="0"/>
          <w:cols w:space="720"/>
          <w:docGrid w:linePitch="326"/>
        </w:sectPr>
      </w:pPr>
    </w:p>
    <w:p w:rsidR="007A01AD" w:rsidRPr="00E0286D" w:rsidRDefault="007A01AD" w:rsidP="007A01AD">
      <w:pPr>
        <w:pStyle w:val="BodyText"/>
        <w:spacing w:before="5"/>
        <w:rPr>
          <w:sz w:val="3"/>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9654"/>
        <w:gridCol w:w="1080"/>
      </w:tblGrid>
      <w:tr w:rsidR="007A01AD" w:rsidRPr="00E0286D" w:rsidTr="00B17586">
        <w:trPr>
          <w:trHeight w:val="2051"/>
        </w:trPr>
        <w:tc>
          <w:tcPr>
            <w:tcW w:w="1164" w:type="dxa"/>
            <w:tcBorders>
              <w:top w:val="nil"/>
            </w:tcBorders>
            <w:textDirection w:val="tbRl"/>
          </w:tcPr>
          <w:p w:rsidR="007A01AD" w:rsidRPr="00E0286D" w:rsidRDefault="007A01AD" w:rsidP="00C15DD0">
            <w:pPr>
              <w:rPr>
                <w:rFonts w:cs="Times New Roman"/>
                <w:sz w:val="2"/>
                <w:szCs w:val="2"/>
              </w:rPr>
            </w:pPr>
          </w:p>
        </w:tc>
        <w:tc>
          <w:tcPr>
            <w:tcW w:w="9654" w:type="dxa"/>
          </w:tcPr>
          <w:p w:rsidR="007A01AD" w:rsidRPr="00E0286D" w:rsidRDefault="007A01AD" w:rsidP="00C15DD0">
            <w:pPr>
              <w:pStyle w:val="TableParagraph"/>
              <w:numPr>
                <w:ilvl w:val="0"/>
                <w:numId w:val="170"/>
              </w:numPr>
              <w:tabs>
                <w:tab w:val="left" w:pos="827"/>
              </w:tabs>
              <w:ind w:right="227"/>
              <w:rPr>
                <w:sz w:val="24"/>
              </w:rPr>
            </w:pPr>
            <w:r w:rsidRPr="00E0286D">
              <w:rPr>
                <w:sz w:val="24"/>
              </w:rPr>
              <w:t>Језик недефинисан и сиромашан, препун колоквијализама и неадекватно употребљеног жаргона;</w:t>
            </w:r>
          </w:p>
          <w:p w:rsidR="007A01AD" w:rsidRPr="00E0286D" w:rsidRDefault="007A01AD" w:rsidP="00C15DD0">
            <w:pPr>
              <w:pStyle w:val="TableParagraph"/>
              <w:numPr>
                <w:ilvl w:val="0"/>
                <w:numId w:val="170"/>
              </w:numPr>
              <w:tabs>
                <w:tab w:val="left" w:pos="827"/>
              </w:tabs>
              <w:spacing w:line="293" w:lineRule="exact"/>
              <w:rPr>
                <w:sz w:val="24"/>
              </w:rPr>
            </w:pPr>
            <w:r w:rsidRPr="00E0286D">
              <w:rPr>
                <w:sz w:val="24"/>
              </w:rPr>
              <w:t>Избор речи неадекватан, без унутрашње логике</w:t>
            </w:r>
            <w:r w:rsidRPr="00E0286D">
              <w:rPr>
                <w:spacing w:val="-2"/>
                <w:sz w:val="24"/>
              </w:rPr>
              <w:t xml:space="preserve"> текста;</w:t>
            </w:r>
          </w:p>
          <w:p w:rsidR="007A01AD" w:rsidRPr="00E0286D" w:rsidRDefault="007A01AD" w:rsidP="00C15DD0">
            <w:pPr>
              <w:pStyle w:val="TableParagraph"/>
              <w:numPr>
                <w:ilvl w:val="0"/>
                <w:numId w:val="170"/>
              </w:numPr>
              <w:tabs>
                <w:tab w:val="left" w:pos="827"/>
              </w:tabs>
              <w:rPr>
                <w:sz w:val="24"/>
              </w:rPr>
            </w:pPr>
            <w:r w:rsidRPr="00E0286D">
              <w:rPr>
                <w:sz w:val="24"/>
              </w:rPr>
              <w:t xml:space="preserve">Нејасно и </w:t>
            </w:r>
            <w:r w:rsidRPr="00E0286D">
              <w:rPr>
                <w:spacing w:val="-2"/>
                <w:sz w:val="24"/>
              </w:rPr>
              <w:t>компликовано;</w:t>
            </w:r>
          </w:p>
          <w:p w:rsidR="007A01AD" w:rsidRPr="00E0286D" w:rsidRDefault="007A01AD" w:rsidP="00C15DD0">
            <w:pPr>
              <w:pStyle w:val="TableParagraph"/>
              <w:numPr>
                <w:ilvl w:val="0"/>
                <w:numId w:val="170"/>
              </w:numPr>
              <w:tabs>
                <w:tab w:val="left" w:pos="827"/>
              </w:tabs>
              <w:spacing w:line="242" w:lineRule="auto"/>
              <w:ind w:right="291"/>
              <w:rPr>
                <w:sz w:val="24"/>
              </w:rPr>
            </w:pPr>
            <w:r w:rsidRPr="00E0286D">
              <w:rPr>
                <w:sz w:val="24"/>
              </w:rPr>
              <w:t>Понављање неправилних језичких облика (грешке у писању негације, гласовних промена, облика речи);</w:t>
            </w:r>
          </w:p>
          <w:p w:rsidR="007A01AD" w:rsidRPr="00E0286D" w:rsidRDefault="007A01AD" w:rsidP="00C15DD0">
            <w:pPr>
              <w:pStyle w:val="TableParagraph"/>
              <w:numPr>
                <w:ilvl w:val="0"/>
                <w:numId w:val="170"/>
              </w:numPr>
              <w:tabs>
                <w:tab w:val="left" w:pos="827"/>
              </w:tabs>
              <w:spacing w:line="269" w:lineRule="exact"/>
              <w:rPr>
                <w:sz w:val="24"/>
              </w:rPr>
            </w:pPr>
            <w:r w:rsidRPr="00E0286D">
              <w:rPr>
                <w:sz w:val="24"/>
              </w:rPr>
              <w:t>Недопустиве правописне грешке у односу на узраст</w:t>
            </w:r>
            <w:r w:rsidRPr="00E0286D">
              <w:rPr>
                <w:spacing w:val="-2"/>
                <w:sz w:val="24"/>
              </w:rPr>
              <w:t xml:space="preserve"> ученика.</w:t>
            </w:r>
          </w:p>
        </w:tc>
        <w:tc>
          <w:tcPr>
            <w:tcW w:w="1080" w:type="dxa"/>
          </w:tcPr>
          <w:p w:rsidR="007A01AD" w:rsidRPr="00E0286D" w:rsidRDefault="007A01AD" w:rsidP="00C15DD0">
            <w:pPr>
              <w:pStyle w:val="TableParagraph"/>
              <w:ind w:left="0"/>
              <w:rPr>
                <w:sz w:val="24"/>
              </w:rPr>
            </w:pPr>
          </w:p>
          <w:p w:rsidR="007A01AD" w:rsidRPr="00E0286D" w:rsidRDefault="007A01AD" w:rsidP="00C15DD0">
            <w:pPr>
              <w:pStyle w:val="TableParagraph"/>
              <w:spacing w:before="171"/>
              <w:ind w:left="0"/>
              <w:rPr>
                <w:sz w:val="24"/>
              </w:rPr>
            </w:pPr>
          </w:p>
          <w:p w:rsidR="007A01AD" w:rsidRPr="00E0286D" w:rsidRDefault="007A01AD" w:rsidP="00C15DD0">
            <w:pPr>
              <w:pStyle w:val="TableParagraph"/>
              <w:ind w:left="7"/>
              <w:jc w:val="center"/>
              <w:rPr>
                <w:sz w:val="24"/>
              </w:rPr>
            </w:pPr>
            <w:r w:rsidRPr="00E0286D">
              <w:rPr>
                <w:sz w:val="24"/>
              </w:rPr>
              <w:t>1-</w:t>
            </w:r>
            <w:r w:rsidRPr="00E0286D">
              <w:rPr>
                <w:spacing w:val="-10"/>
                <w:sz w:val="24"/>
              </w:rPr>
              <w:t>2</w:t>
            </w:r>
          </w:p>
        </w:tc>
      </w:tr>
      <w:tr w:rsidR="007A01AD" w:rsidRPr="00E0286D" w:rsidTr="00B17586">
        <w:trPr>
          <w:trHeight w:val="537"/>
        </w:trPr>
        <w:tc>
          <w:tcPr>
            <w:tcW w:w="1164" w:type="dxa"/>
            <w:vMerge w:val="restart"/>
            <w:textDirection w:val="tbRl"/>
          </w:tcPr>
          <w:p w:rsidR="007A01AD" w:rsidRPr="00E0286D" w:rsidRDefault="007A01AD" w:rsidP="00C15DD0">
            <w:pPr>
              <w:pStyle w:val="TableParagraph"/>
              <w:spacing w:before="59"/>
              <w:ind w:left="0"/>
              <w:rPr>
                <w:sz w:val="24"/>
              </w:rPr>
            </w:pPr>
          </w:p>
          <w:p w:rsidR="007A01AD" w:rsidRPr="00E0286D" w:rsidRDefault="007A01AD" w:rsidP="00C15DD0">
            <w:pPr>
              <w:pStyle w:val="TableParagraph"/>
              <w:ind w:left="302"/>
              <w:rPr>
                <w:sz w:val="24"/>
              </w:rPr>
            </w:pPr>
            <w:r w:rsidRPr="00E0286D">
              <w:rPr>
                <w:spacing w:val="-2"/>
                <w:sz w:val="24"/>
              </w:rPr>
              <w:t>УРЕДНОСТ</w:t>
            </w:r>
          </w:p>
        </w:tc>
        <w:tc>
          <w:tcPr>
            <w:tcW w:w="9654" w:type="dxa"/>
          </w:tcPr>
          <w:p w:rsidR="007A01AD" w:rsidRPr="00E0286D" w:rsidRDefault="007A01AD" w:rsidP="00C15DD0">
            <w:pPr>
              <w:pStyle w:val="TableParagraph"/>
              <w:tabs>
                <w:tab w:val="left" w:pos="827"/>
              </w:tabs>
              <w:spacing w:line="292" w:lineRule="exact"/>
              <w:ind w:left="467"/>
              <w:rPr>
                <w:sz w:val="24"/>
              </w:rPr>
            </w:pPr>
            <w:r w:rsidRPr="00E0286D">
              <w:rPr>
                <w:spacing w:val="-10"/>
                <w:sz w:val="24"/>
              </w:rPr>
              <w:t>-</w:t>
            </w:r>
            <w:r w:rsidRPr="00E0286D">
              <w:rPr>
                <w:sz w:val="24"/>
              </w:rPr>
              <w:tab/>
              <w:t xml:space="preserve">Чист, прегледан и уредан </w:t>
            </w:r>
            <w:r w:rsidRPr="00E0286D">
              <w:rPr>
                <w:spacing w:val="-2"/>
                <w:sz w:val="24"/>
              </w:rPr>
              <w:t>задатак.</w:t>
            </w:r>
          </w:p>
        </w:tc>
        <w:tc>
          <w:tcPr>
            <w:tcW w:w="1080" w:type="dxa"/>
          </w:tcPr>
          <w:p w:rsidR="007A01AD" w:rsidRPr="00E0286D" w:rsidRDefault="007A01AD" w:rsidP="00C15DD0">
            <w:pPr>
              <w:pStyle w:val="TableParagraph"/>
              <w:spacing w:line="292" w:lineRule="exact"/>
              <w:ind w:left="7"/>
              <w:jc w:val="center"/>
              <w:rPr>
                <w:sz w:val="24"/>
              </w:rPr>
            </w:pPr>
            <w:r w:rsidRPr="00E0286D">
              <w:rPr>
                <w:sz w:val="24"/>
              </w:rPr>
              <w:t>5-</w:t>
            </w:r>
            <w:r w:rsidRPr="00E0286D">
              <w:rPr>
                <w:spacing w:val="-10"/>
                <w:sz w:val="24"/>
              </w:rPr>
              <w:t>4</w:t>
            </w:r>
          </w:p>
        </w:tc>
      </w:tr>
      <w:tr w:rsidR="007A01AD" w:rsidRPr="00E0286D" w:rsidTr="00B17586">
        <w:trPr>
          <w:trHeight w:val="585"/>
        </w:trPr>
        <w:tc>
          <w:tcPr>
            <w:tcW w:w="1164" w:type="dxa"/>
            <w:vMerge/>
            <w:tcBorders>
              <w:top w:val="nil"/>
            </w:tcBorders>
            <w:textDirection w:val="tbRl"/>
          </w:tcPr>
          <w:p w:rsidR="007A01AD" w:rsidRPr="00E0286D" w:rsidRDefault="007A01AD" w:rsidP="00C15DD0">
            <w:pPr>
              <w:rPr>
                <w:rFonts w:cs="Times New Roman"/>
                <w:sz w:val="2"/>
                <w:szCs w:val="2"/>
              </w:rPr>
            </w:pPr>
          </w:p>
        </w:tc>
        <w:tc>
          <w:tcPr>
            <w:tcW w:w="9654" w:type="dxa"/>
          </w:tcPr>
          <w:p w:rsidR="007A01AD" w:rsidRPr="00E0286D" w:rsidRDefault="007A01AD" w:rsidP="00C15DD0">
            <w:pPr>
              <w:pStyle w:val="TableParagraph"/>
              <w:tabs>
                <w:tab w:val="left" w:pos="827"/>
              </w:tabs>
              <w:spacing w:line="293" w:lineRule="exact"/>
              <w:ind w:left="467"/>
              <w:rPr>
                <w:sz w:val="24"/>
              </w:rPr>
            </w:pPr>
            <w:r w:rsidRPr="00E0286D">
              <w:rPr>
                <w:spacing w:val="-10"/>
                <w:sz w:val="24"/>
              </w:rPr>
              <w:t>-</w:t>
            </w:r>
            <w:r w:rsidRPr="00E0286D">
              <w:rPr>
                <w:sz w:val="24"/>
              </w:rPr>
              <w:tab/>
              <w:t>Задатак има мрље, жврљотине које нарушавају</w:t>
            </w:r>
            <w:r w:rsidRPr="00E0286D">
              <w:rPr>
                <w:spacing w:val="-2"/>
                <w:sz w:val="24"/>
              </w:rPr>
              <w:t xml:space="preserve"> изглед</w:t>
            </w:r>
          </w:p>
          <w:p w:rsidR="007A01AD" w:rsidRPr="00E0286D" w:rsidRDefault="007A01AD" w:rsidP="00C15DD0">
            <w:pPr>
              <w:pStyle w:val="TableParagraph"/>
              <w:spacing w:line="273" w:lineRule="exact"/>
              <w:rPr>
                <w:sz w:val="24"/>
              </w:rPr>
            </w:pPr>
            <w:r w:rsidRPr="00E0286D">
              <w:rPr>
                <w:sz w:val="24"/>
              </w:rPr>
              <w:t xml:space="preserve">текста, али не утичу на читљивост </w:t>
            </w:r>
            <w:r w:rsidRPr="00E0286D">
              <w:rPr>
                <w:spacing w:val="-2"/>
                <w:sz w:val="24"/>
              </w:rPr>
              <w:t>текста.</w:t>
            </w:r>
          </w:p>
        </w:tc>
        <w:tc>
          <w:tcPr>
            <w:tcW w:w="1080" w:type="dxa"/>
          </w:tcPr>
          <w:p w:rsidR="007A01AD" w:rsidRPr="00E0286D" w:rsidRDefault="007A01AD" w:rsidP="00C15DD0">
            <w:pPr>
              <w:pStyle w:val="TableParagraph"/>
              <w:spacing w:before="23"/>
              <w:ind w:left="7"/>
              <w:jc w:val="center"/>
              <w:rPr>
                <w:sz w:val="24"/>
              </w:rPr>
            </w:pPr>
            <w:r w:rsidRPr="00E0286D">
              <w:rPr>
                <w:spacing w:val="-10"/>
                <w:sz w:val="24"/>
              </w:rPr>
              <w:t>3</w:t>
            </w:r>
          </w:p>
        </w:tc>
      </w:tr>
      <w:tr w:rsidR="007A01AD" w:rsidRPr="00E0286D" w:rsidTr="00B17586">
        <w:trPr>
          <w:trHeight w:val="537"/>
        </w:trPr>
        <w:tc>
          <w:tcPr>
            <w:tcW w:w="1164" w:type="dxa"/>
            <w:vMerge/>
            <w:tcBorders>
              <w:top w:val="nil"/>
              <w:bottom w:val="single" w:sz="4" w:space="0" w:color="auto"/>
            </w:tcBorders>
            <w:textDirection w:val="tbRl"/>
          </w:tcPr>
          <w:p w:rsidR="007A01AD" w:rsidRPr="00E0286D" w:rsidRDefault="007A01AD" w:rsidP="00C15DD0">
            <w:pPr>
              <w:rPr>
                <w:rFonts w:cs="Times New Roman"/>
                <w:sz w:val="2"/>
                <w:szCs w:val="2"/>
              </w:rPr>
            </w:pPr>
          </w:p>
        </w:tc>
        <w:tc>
          <w:tcPr>
            <w:tcW w:w="9654" w:type="dxa"/>
          </w:tcPr>
          <w:p w:rsidR="007A01AD" w:rsidRPr="00E0286D" w:rsidRDefault="007A01AD" w:rsidP="00C15DD0">
            <w:pPr>
              <w:pStyle w:val="TableParagraph"/>
              <w:tabs>
                <w:tab w:val="left" w:pos="827"/>
              </w:tabs>
              <w:spacing w:line="292" w:lineRule="exact"/>
              <w:ind w:left="467"/>
              <w:rPr>
                <w:sz w:val="24"/>
              </w:rPr>
            </w:pPr>
            <w:r w:rsidRPr="00E0286D">
              <w:rPr>
                <w:spacing w:val="-10"/>
                <w:sz w:val="24"/>
              </w:rPr>
              <w:t>-</w:t>
            </w:r>
            <w:r w:rsidRPr="00E0286D">
              <w:rPr>
                <w:sz w:val="24"/>
              </w:rPr>
              <w:tab/>
              <w:t>Неуредан и нечитак</w:t>
            </w:r>
            <w:r w:rsidRPr="00E0286D">
              <w:rPr>
                <w:spacing w:val="-2"/>
                <w:sz w:val="24"/>
              </w:rPr>
              <w:t xml:space="preserve"> задатак</w:t>
            </w:r>
          </w:p>
        </w:tc>
        <w:tc>
          <w:tcPr>
            <w:tcW w:w="1080" w:type="dxa"/>
          </w:tcPr>
          <w:p w:rsidR="007A01AD" w:rsidRPr="00E0286D" w:rsidRDefault="007A01AD" w:rsidP="00C15DD0">
            <w:pPr>
              <w:pStyle w:val="TableParagraph"/>
              <w:spacing w:line="292" w:lineRule="exact"/>
              <w:ind w:left="7"/>
              <w:jc w:val="center"/>
              <w:rPr>
                <w:sz w:val="24"/>
              </w:rPr>
            </w:pPr>
            <w:r w:rsidRPr="00E0286D">
              <w:rPr>
                <w:sz w:val="24"/>
              </w:rPr>
              <w:t>1-</w:t>
            </w:r>
            <w:r w:rsidRPr="00E0286D">
              <w:rPr>
                <w:spacing w:val="-10"/>
                <w:sz w:val="24"/>
              </w:rPr>
              <w:t>2</w:t>
            </w:r>
          </w:p>
        </w:tc>
      </w:tr>
      <w:tr w:rsidR="00B17586" w:rsidRPr="00E0286D" w:rsidTr="00C15DD0">
        <w:trPr>
          <w:trHeight w:val="1831"/>
        </w:trPr>
        <w:tc>
          <w:tcPr>
            <w:tcW w:w="1164" w:type="dxa"/>
            <w:tcBorders>
              <w:top w:val="single" w:sz="4" w:space="0" w:color="auto"/>
            </w:tcBorders>
            <w:textDirection w:val="tbRl"/>
            <w:vAlign w:val="center"/>
          </w:tcPr>
          <w:p w:rsidR="00B17586" w:rsidRPr="00B17586" w:rsidRDefault="00B17586" w:rsidP="00B17586">
            <w:pPr>
              <w:jc w:val="center"/>
              <w:rPr>
                <w:rFonts w:cs="Times New Roman"/>
                <w:sz w:val="22"/>
                <w:szCs w:val="2"/>
                <w:lang w:val="sr-Cyrl-RS"/>
              </w:rPr>
            </w:pPr>
            <w:r w:rsidRPr="00B17586">
              <w:rPr>
                <w:sz w:val="22"/>
              </w:rPr>
              <w:t xml:space="preserve">КРЕАТИВНОСТИ </w:t>
            </w:r>
            <w:r w:rsidRPr="00B17586">
              <w:rPr>
                <w:spacing w:val="-2"/>
                <w:sz w:val="22"/>
              </w:rPr>
              <w:t>ОРИГИНАЛНО</w:t>
            </w:r>
            <w:r>
              <w:rPr>
                <w:spacing w:val="-2"/>
                <w:sz w:val="22"/>
                <w:lang w:val="sr-Cyrl-RS"/>
              </w:rPr>
              <w:t>СТ</w:t>
            </w:r>
          </w:p>
        </w:tc>
        <w:tc>
          <w:tcPr>
            <w:tcW w:w="9654" w:type="dxa"/>
          </w:tcPr>
          <w:p w:rsidR="00B17586" w:rsidRPr="00E0286D" w:rsidRDefault="00B17586" w:rsidP="00C15DD0">
            <w:pPr>
              <w:pStyle w:val="TableParagraph"/>
              <w:tabs>
                <w:tab w:val="left" w:pos="827"/>
              </w:tabs>
              <w:spacing w:line="292" w:lineRule="exact"/>
              <w:ind w:left="467"/>
              <w:rPr>
                <w:spacing w:val="-10"/>
                <w:sz w:val="24"/>
              </w:rPr>
            </w:pPr>
            <w:r w:rsidRPr="00E0286D">
              <w:rPr>
                <w:sz w:val="24"/>
              </w:rPr>
              <w:t>Оригиналност и креативност у приступу теми и језичко- стилском изразу</w:t>
            </w:r>
          </w:p>
        </w:tc>
        <w:tc>
          <w:tcPr>
            <w:tcW w:w="1080" w:type="dxa"/>
          </w:tcPr>
          <w:p w:rsidR="00B17586" w:rsidRPr="00B17586" w:rsidRDefault="00B17586" w:rsidP="00C15DD0">
            <w:pPr>
              <w:pStyle w:val="TableParagraph"/>
              <w:spacing w:line="292" w:lineRule="exact"/>
              <w:ind w:left="7"/>
              <w:jc w:val="center"/>
              <w:rPr>
                <w:sz w:val="24"/>
                <w:lang w:val="sr-Cyrl-RS"/>
              </w:rPr>
            </w:pPr>
            <w:r>
              <w:rPr>
                <w:sz w:val="24"/>
                <w:lang w:val="sr-Cyrl-RS"/>
              </w:rPr>
              <w:t>/</w:t>
            </w:r>
          </w:p>
        </w:tc>
      </w:tr>
    </w:tbl>
    <w:p w:rsidR="00B17586" w:rsidRDefault="00B17586" w:rsidP="007A01AD">
      <w:pPr>
        <w:pStyle w:val="TableParagraph"/>
        <w:spacing w:line="292" w:lineRule="exact"/>
        <w:jc w:val="center"/>
        <w:rPr>
          <w:sz w:val="24"/>
        </w:rPr>
      </w:pPr>
    </w:p>
    <w:p w:rsidR="00B17586" w:rsidRDefault="00B17586" w:rsidP="00B17586"/>
    <w:p w:rsidR="00B17586" w:rsidRPr="00E0286D" w:rsidRDefault="00B17586" w:rsidP="00B17586">
      <w:pPr>
        <w:pStyle w:val="BodyText"/>
      </w:pPr>
      <w:r>
        <w:tab/>
      </w:r>
      <w:r w:rsidRPr="00E0286D">
        <w:t>Наставник користећи дате елементе и скалу процене изражава сумативну оцену и даје ученику конкретну препоруку за даље напредовање.</w:t>
      </w:r>
    </w:p>
    <w:p w:rsidR="00B17586" w:rsidRDefault="00B17586" w:rsidP="00B17586">
      <w:pPr>
        <w:tabs>
          <w:tab w:val="left" w:pos="975"/>
        </w:tabs>
      </w:pPr>
    </w:p>
    <w:p w:rsidR="00C31ADE" w:rsidRPr="00C31ADE" w:rsidRDefault="00B17586" w:rsidP="00C31ADE">
      <w:pPr>
        <w:pStyle w:val="Normal1"/>
        <w:pBdr>
          <w:top w:val="nil"/>
          <w:left w:val="nil"/>
          <w:bottom w:val="nil"/>
          <w:right w:val="nil"/>
          <w:between w:val="nil"/>
        </w:pBdr>
        <w:spacing w:after="0" w:line="240" w:lineRule="auto"/>
        <w:jc w:val="right"/>
        <w:rPr>
          <w:rFonts w:ascii="Times New Roman" w:hAnsi="Times New Roman" w:cs="Times New Roman"/>
          <w:color w:val="000000"/>
          <w:sz w:val="24"/>
          <w:szCs w:val="24"/>
        </w:rPr>
      </w:pPr>
      <w:r>
        <w:tab/>
      </w:r>
      <w:r w:rsidR="00C31ADE" w:rsidRPr="00C31ADE">
        <w:rPr>
          <w:rFonts w:ascii="Times New Roman" w:hAnsi="Times New Roman" w:cs="Times New Roman"/>
          <w:color w:val="000000"/>
          <w:sz w:val="24"/>
          <w:szCs w:val="24"/>
        </w:rPr>
        <w:t xml:space="preserve"> </w:t>
      </w:r>
    </w:p>
    <w:p w:rsidR="007A01AD" w:rsidRPr="00B17586" w:rsidRDefault="007A01AD" w:rsidP="00B17586">
      <w:pPr>
        <w:tabs>
          <w:tab w:val="left" w:pos="975"/>
        </w:tabs>
        <w:sectPr w:rsidR="007A01AD" w:rsidRPr="00B17586" w:rsidSect="005D2B34">
          <w:pgSz w:w="15840" w:h="12240" w:orient="landscape"/>
          <w:pgMar w:top="1080" w:right="280" w:bottom="1080" w:left="1780" w:header="749" w:footer="0" w:gutter="0"/>
          <w:cols w:space="720"/>
          <w:docGrid w:linePitch="326"/>
        </w:sectPr>
      </w:pPr>
    </w:p>
    <w:p w:rsidR="007A01AD" w:rsidRPr="00E0286D" w:rsidRDefault="007A01AD" w:rsidP="007A01AD">
      <w:pPr>
        <w:pStyle w:val="BodyText"/>
        <w:spacing w:before="5"/>
        <w:rPr>
          <w:sz w:val="3"/>
        </w:rPr>
      </w:pPr>
    </w:p>
    <w:p w:rsidR="007A01AD" w:rsidRPr="00E0286D" w:rsidRDefault="007A01AD" w:rsidP="007A01AD">
      <w:pPr>
        <w:pStyle w:val="BodyText"/>
      </w:pPr>
    </w:p>
    <w:p w:rsidR="007A01AD" w:rsidRPr="00E0286D" w:rsidRDefault="007A01AD" w:rsidP="007A01AD">
      <w:pPr>
        <w:pStyle w:val="Heading2"/>
        <w:spacing w:before="293"/>
        <w:rPr>
          <w:sz w:val="36"/>
          <w:szCs w:val="36"/>
        </w:rPr>
      </w:pPr>
      <w:r w:rsidRPr="00E0286D">
        <w:rPr>
          <w:sz w:val="36"/>
          <w:szCs w:val="36"/>
        </w:rPr>
        <w:t xml:space="preserve">Критеријуми вредновања контролних </w:t>
      </w:r>
      <w:r w:rsidRPr="00E0286D">
        <w:rPr>
          <w:spacing w:val="-2"/>
          <w:sz w:val="36"/>
          <w:szCs w:val="36"/>
        </w:rPr>
        <w:t>задатака:</w:t>
      </w:r>
    </w:p>
    <w:p w:rsidR="007A01AD" w:rsidRPr="00E0286D" w:rsidRDefault="007A01AD" w:rsidP="007A01AD">
      <w:pPr>
        <w:pStyle w:val="BodyText"/>
      </w:pPr>
      <w:r w:rsidRPr="00E0286D">
        <w:t>Контролни задаци (најављени , дужи од 15 минута) садрже питања из читања и разумевања прочитаног, књижевности, граматике и правописа:</w:t>
      </w:r>
    </w:p>
    <w:p w:rsidR="007A01AD" w:rsidRPr="00E0286D" w:rsidRDefault="007A01AD" w:rsidP="007A01AD">
      <w:pPr>
        <w:pStyle w:val="Heading2"/>
        <w:spacing w:before="292"/>
      </w:pPr>
      <w:r w:rsidRPr="00E0286D">
        <w:t xml:space="preserve">Структура </w:t>
      </w:r>
      <w:r w:rsidRPr="00E0286D">
        <w:rPr>
          <w:spacing w:val="-2"/>
        </w:rPr>
        <w:t>задатака:</w:t>
      </w:r>
    </w:p>
    <w:p w:rsidR="007A01AD" w:rsidRPr="00E0286D" w:rsidRDefault="007A01AD" w:rsidP="007A01AD">
      <w:pPr>
        <w:pStyle w:val="BodyText"/>
        <w:ind w:right="1532"/>
      </w:pPr>
      <w:r w:rsidRPr="00E0286D">
        <w:t>50% су задаци основног нивоа, 35% су задаци средњег и 15% напредног нивоа. 0 – 30% недовољан (1)</w:t>
      </w:r>
    </w:p>
    <w:p w:rsidR="007A01AD" w:rsidRPr="00E0286D" w:rsidRDefault="007A01AD" w:rsidP="007A01AD">
      <w:pPr>
        <w:pStyle w:val="BodyText"/>
        <w:spacing w:line="293" w:lineRule="exact"/>
      </w:pPr>
      <w:r w:rsidRPr="00E0286D">
        <w:t xml:space="preserve">31 –55% довољан </w:t>
      </w:r>
      <w:r w:rsidRPr="00E0286D">
        <w:rPr>
          <w:spacing w:val="-5"/>
        </w:rPr>
        <w:t>(2)</w:t>
      </w:r>
    </w:p>
    <w:p w:rsidR="007A01AD" w:rsidRPr="00E0286D" w:rsidRDefault="007A01AD" w:rsidP="007A01AD">
      <w:pPr>
        <w:pStyle w:val="BodyText"/>
      </w:pPr>
      <w:r w:rsidRPr="00E0286D">
        <w:t xml:space="preserve">56–70% добар </w:t>
      </w:r>
      <w:r w:rsidRPr="00E0286D">
        <w:rPr>
          <w:spacing w:val="-5"/>
        </w:rPr>
        <w:t>(3)</w:t>
      </w:r>
    </w:p>
    <w:p w:rsidR="007A01AD" w:rsidRPr="00E0286D" w:rsidRDefault="007A01AD" w:rsidP="007A01AD">
      <w:pPr>
        <w:pStyle w:val="BodyText"/>
      </w:pPr>
      <w:r w:rsidRPr="00E0286D">
        <w:t xml:space="preserve">71–85% врлодобар </w:t>
      </w:r>
      <w:r w:rsidRPr="00E0286D">
        <w:rPr>
          <w:spacing w:val="-5"/>
        </w:rPr>
        <w:t>(4)</w:t>
      </w:r>
    </w:p>
    <w:p w:rsidR="007A01AD" w:rsidRPr="00E0286D" w:rsidRDefault="007A01AD" w:rsidP="007A01AD">
      <w:pPr>
        <w:pStyle w:val="BodyText"/>
      </w:pPr>
      <w:r w:rsidRPr="00E0286D">
        <w:t xml:space="preserve">86 -100% одличан </w:t>
      </w:r>
      <w:r w:rsidRPr="00E0286D">
        <w:rPr>
          <w:spacing w:val="-5"/>
        </w:rPr>
        <w:t>(5)</w:t>
      </w:r>
    </w:p>
    <w:p w:rsidR="007A01AD" w:rsidRPr="00E0286D" w:rsidRDefault="007A01AD" w:rsidP="007A01AD">
      <w:pPr>
        <w:pStyle w:val="BodyText"/>
        <w:spacing w:before="2"/>
      </w:pPr>
    </w:p>
    <w:p w:rsidR="007A01AD" w:rsidRPr="00E0286D" w:rsidRDefault="007A01AD" w:rsidP="007A01AD">
      <w:pPr>
        <w:ind w:left="360"/>
        <w:rPr>
          <w:rFonts w:cs="Times New Roman"/>
          <w:b/>
          <w:spacing w:val="-4"/>
        </w:rPr>
      </w:pPr>
      <w:r w:rsidRPr="00E0286D">
        <w:rPr>
          <w:rFonts w:cs="Times New Roman"/>
          <w:b/>
        </w:rPr>
        <w:t xml:space="preserve">Критеријуми вредновања групног </w:t>
      </w:r>
      <w:r w:rsidRPr="00E0286D">
        <w:rPr>
          <w:rFonts w:cs="Times New Roman"/>
          <w:b/>
          <w:spacing w:val="-4"/>
        </w:rPr>
        <w:t>рада:</w:t>
      </w:r>
    </w:p>
    <w:p w:rsidR="007A01AD" w:rsidRPr="00E0286D" w:rsidRDefault="007A01AD" w:rsidP="007A01AD">
      <w:pPr>
        <w:ind w:left="360"/>
        <w:rPr>
          <w:rFonts w:cs="Times New Roman"/>
          <w:b/>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3510"/>
        <w:gridCol w:w="3420"/>
        <w:gridCol w:w="3510"/>
      </w:tblGrid>
      <w:tr w:rsidR="007A01AD" w:rsidRPr="00E0286D" w:rsidTr="00C31ADE">
        <w:trPr>
          <w:trHeight w:val="244"/>
        </w:trPr>
        <w:tc>
          <w:tcPr>
            <w:tcW w:w="2160" w:type="dxa"/>
          </w:tcPr>
          <w:p w:rsidR="007A01AD" w:rsidRPr="00E0286D" w:rsidRDefault="007A01AD" w:rsidP="00B17586">
            <w:pPr>
              <w:pStyle w:val="TableParagraph"/>
              <w:spacing w:line="224" w:lineRule="exact"/>
              <w:ind w:left="-22" w:firstLine="22"/>
              <w:rPr>
                <w:b/>
                <w:sz w:val="20"/>
              </w:rPr>
            </w:pPr>
            <w:r w:rsidRPr="00E0286D">
              <w:rPr>
                <w:b/>
                <w:spacing w:val="-2"/>
                <w:sz w:val="20"/>
              </w:rPr>
              <w:t>НИВО/ОЦЕНА</w:t>
            </w:r>
          </w:p>
        </w:tc>
        <w:tc>
          <w:tcPr>
            <w:tcW w:w="3510" w:type="dxa"/>
          </w:tcPr>
          <w:p w:rsidR="007A01AD" w:rsidRPr="00E0286D" w:rsidRDefault="007A01AD" w:rsidP="00B17586">
            <w:pPr>
              <w:pStyle w:val="TableParagraph"/>
              <w:spacing w:line="224" w:lineRule="exact"/>
              <w:ind w:left="-22" w:firstLine="22"/>
              <w:rPr>
                <w:b/>
                <w:sz w:val="20"/>
              </w:rPr>
            </w:pPr>
            <w:r w:rsidRPr="00E0286D">
              <w:rPr>
                <w:b/>
                <w:sz w:val="20"/>
              </w:rPr>
              <w:t xml:space="preserve">РАД У </w:t>
            </w:r>
            <w:r w:rsidRPr="00E0286D">
              <w:rPr>
                <w:b/>
                <w:spacing w:val="-2"/>
                <w:sz w:val="20"/>
              </w:rPr>
              <w:t>ГРУПИ</w:t>
            </w:r>
          </w:p>
        </w:tc>
        <w:tc>
          <w:tcPr>
            <w:tcW w:w="3420" w:type="dxa"/>
          </w:tcPr>
          <w:p w:rsidR="007A01AD" w:rsidRPr="00E0286D" w:rsidRDefault="007A01AD" w:rsidP="00B17586">
            <w:pPr>
              <w:pStyle w:val="TableParagraph"/>
              <w:spacing w:line="224" w:lineRule="exact"/>
              <w:ind w:left="-22" w:firstLine="22"/>
              <w:rPr>
                <w:b/>
                <w:sz w:val="20"/>
              </w:rPr>
            </w:pPr>
            <w:r w:rsidRPr="00E0286D">
              <w:rPr>
                <w:b/>
                <w:spacing w:val="-2"/>
                <w:sz w:val="20"/>
              </w:rPr>
              <w:t>ПОЗНАВАЊЕ ТЕМАТИКЕ</w:t>
            </w:r>
          </w:p>
        </w:tc>
        <w:tc>
          <w:tcPr>
            <w:tcW w:w="3510" w:type="dxa"/>
          </w:tcPr>
          <w:p w:rsidR="007A01AD" w:rsidRPr="00E0286D" w:rsidRDefault="007A01AD" w:rsidP="00B17586">
            <w:pPr>
              <w:pStyle w:val="TableParagraph"/>
              <w:spacing w:line="224" w:lineRule="exact"/>
              <w:ind w:left="-22" w:firstLine="22"/>
              <w:rPr>
                <w:b/>
                <w:sz w:val="20"/>
              </w:rPr>
            </w:pPr>
            <w:r w:rsidRPr="00E0286D">
              <w:rPr>
                <w:b/>
                <w:spacing w:val="-2"/>
                <w:sz w:val="20"/>
              </w:rPr>
              <w:t>РЕШАВАЊЕ ЗАДАТКА</w:t>
            </w:r>
          </w:p>
        </w:tc>
      </w:tr>
      <w:tr w:rsidR="007A01AD" w:rsidRPr="00E0286D" w:rsidTr="00C31ADE">
        <w:trPr>
          <w:trHeight w:val="1772"/>
        </w:trPr>
        <w:tc>
          <w:tcPr>
            <w:tcW w:w="2160" w:type="dxa"/>
          </w:tcPr>
          <w:p w:rsidR="007A01AD" w:rsidRPr="00E0286D" w:rsidRDefault="007A01AD" w:rsidP="00B17586">
            <w:pPr>
              <w:pStyle w:val="TableParagraph"/>
              <w:spacing w:line="242" w:lineRule="exact"/>
              <w:ind w:left="-22" w:firstLine="22"/>
              <w:rPr>
                <w:b/>
                <w:sz w:val="20"/>
              </w:rPr>
            </w:pPr>
            <w:r w:rsidRPr="00E0286D">
              <w:rPr>
                <w:b/>
                <w:spacing w:val="-2"/>
                <w:sz w:val="20"/>
              </w:rPr>
              <w:t>ВИСОК</w:t>
            </w:r>
          </w:p>
          <w:p w:rsidR="007A01AD" w:rsidRPr="00E0286D" w:rsidRDefault="007A01AD" w:rsidP="00B17586">
            <w:pPr>
              <w:pStyle w:val="TableParagraph"/>
              <w:ind w:left="-22" w:right="394" w:firstLine="22"/>
              <w:rPr>
                <w:b/>
                <w:sz w:val="20"/>
              </w:rPr>
            </w:pPr>
            <w:r w:rsidRPr="00E0286D">
              <w:rPr>
                <w:b/>
                <w:sz w:val="20"/>
              </w:rPr>
              <w:t>Одговара оценама 4 или 5</w:t>
            </w:r>
          </w:p>
        </w:tc>
        <w:tc>
          <w:tcPr>
            <w:tcW w:w="3510" w:type="dxa"/>
          </w:tcPr>
          <w:p w:rsidR="007A01AD" w:rsidRPr="00E0286D" w:rsidRDefault="007A01AD" w:rsidP="00B17586">
            <w:pPr>
              <w:pStyle w:val="TableParagraph"/>
              <w:ind w:left="-22" w:firstLine="22"/>
              <w:rPr>
                <w:sz w:val="20"/>
              </w:rPr>
            </w:pPr>
            <w:r w:rsidRPr="00E0286D">
              <w:rPr>
                <w:sz w:val="20"/>
              </w:rPr>
              <w:t>Ученик сарађује са свим члановимагрупе, уважава њихове потребе, пажљиво слуша друге, поштује договоре групе, не касни, своје обавезе извршава на време и тачно.</w:t>
            </w:r>
          </w:p>
        </w:tc>
        <w:tc>
          <w:tcPr>
            <w:tcW w:w="3420" w:type="dxa"/>
          </w:tcPr>
          <w:p w:rsidR="007A01AD" w:rsidRPr="00E0286D" w:rsidRDefault="007A01AD" w:rsidP="00B17586">
            <w:pPr>
              <w:pStyle w:val="TableParagraph"/>
              <w:ind w:left="-22" w:firstLine="22"/>
              <w:rPr>
                <w:sz w:val="20"/>
              </w:rPr>
            </w:pPr>
            <w:r w:rsidRPr="00E0286D">
              <w:rPr>
                <w:sz w:val="20"/>
              </w:rPr>
              <w:t>Ученик поседује знања, показује спремност да прикупља нове</w:t>
            </w:r>
          </w:p>
          <w:p w:rsidR="007A01AD" w:rsidRPr="00E0286D" w:rsidRDefault="007A01AD" w:rsidP="00B17586">
            <w:pPr>
              <w:pStyle w:val="TableParagraph"/>
              <w:ind w:left="-22" w:firstLine="22"/>
              <w:rPr>
                <w:sz w:val="20"/>
              </w:rPr>
            </w:pPr>
            <w:r w:rsidRPr="00E0286D">
              <w:rPr>
                <w:sz w:val="20"/>
              </w:rPr>
              <w:t>информације, активно подстиче размену идеја и знања са члановима</w:t>
            </w:r>
          </w:p>
          <w:p w:rsidR="007A01AD" w:rsidRPr="00E0286D" w:rsidRDefault="007A01AD" w:rsidP="00B17586">
            <w:pPr>
              <w:pStyle w:val="TableParagraph"/>
              <w:ind w:left="-22" w:firstLine="22"/>
              <w:rPr>
                <w:sz w:val="20"/>
              </w:rPr>
            </w:pPr>
            <w:r w:rsidRPr="00E0286D">
              <w:rPr>
                <w:sz w:val="20"/>
              </w:rPr>
              <w:t>групе и уважава њихове идеје, често поставља питања која се односе на</w:t>
            </w:r>
          </w:p>
          <w:p w:rsidR="007A01AD" w:rsidRPr="00E0286D" w:rsidRDefault="007A01AD" w:rsidP="00B17586">
            <w:pPr>
              <w:pStyle w:val="TableParagraph"/>
              <w:spacing w:line="225" w:lineRule="exact"/>
              <w:ind w:left="-22" w:firstLine="22"/>
              <w:rPr>
                <w:sz w:val="20"/>
              </w:rPr>
            </w:pPr>
            <w:r w:rsidRPr="00E0286D">
              <w:rPr>
                <w:spacing w:val="-2"/>
                <w:sz w:val="20"/>
              </w:rPr>
              <w:t>тему.</w:t>
            </w:r>
          </w:p>
        </w:tc>
        <w:tc>
          <w:tcPr>
            <w:tcW w:w="3510" w:type="dxa"/>
          </w:tcPr>
          <w:p w:rsidR="007A01AD" w:rsidRPr="00E0286D" w:rsidRDefault="007A01AD" w:rsidP="00B17586">
            <w:pPr>
              <w:pStyle w:val="TableParagraph"/>
              <w:ind w:left="-22" w:firstLine="22"/>
              <w:rPr>
                <w:sz w:val="20"/>
              </w:rPr>
            </w:pPr>
            <w:r w:rsidRPr="00E0286D">
              <w:rPr>
                <w:sz w:val="20"/>
              </w:rPr>
              <w:t>Ученик је у потпуности посвећен решавању</w:t>
            </w:r>
          </w:p>
          <w:p w:rsidR="007A01AD" w:rsidRPr="00E0286D" w:rsidRDefault="007A01AD" w:rsidP="00B17586">
            <w:pPr>
              <w:pStyle w:val="TableParagraph"/>
              <w:ind w:left="-22" w:firstLine="22"/>
              <w:rPr>
                <w:sz w:val="20"/>
              </w:rPr>
            </w:pPr>
            <w:r w:rsidRPr="00E0286D">
              <w:rPr>
                <w:sz w:val="20"/>
              </w:rPr>
              <w:t xml:space="preserve">задатка групе. Даје предлоге како решавати </w:t>
            </w:r>
            <w:r w:rsidRPr="00E0286D">
              <w:rPr>
                <w:spacing w:val="-2"/>
                <w:sz w:val="20"/>
              </w:rPr>
              <w:t>задатак.</w:t>
            </w:r>
          </w:p>
        </w:tc>
      </w:tr>
      <w:tr w:rsidR="007A01AD" w:rsidRPr="00E0286D" w:rsidTr="00C31ADE">
        <w:trPr>
          <w:trHeight w:val="2930"/>
        </w:trPr>
        <w:tc>
          <w:tcPr>
            <w:tcW w:w="2160" w:type="dxa"/>
          </w:tcPr>
          <w:p w:rsidR="007A01AD" w:rsidRPr="00E0286D" w:rsidRDefault="007A01AD" w:rsidP="00B17586">
            <w:pPr>
              <w:pStyle w:val="TableParagraph"/>
              <w:spacing w:line="243" w:lineRule="exact"/>
              <w:ind w:left="-22" w:firstLine="22"/>
              <w:rPr>
                <w:b/>
                <w:sz w:val="20"/>
              </w:rPr>
            </w:pPr>
            <w:r w:rsidRPr="00E0286D">
              <w:rPr>
                <w:b/>
                <w:spacing w:val="-2"/>
                <w:sz w:val="20"/>
              </w:rPr>
              <w:t>СРЕДЊИ</w:t>
            </w:r>
          </w:p>
          <w:p w:rsidR="007A01AD" w:rsidRPr="00E0286D" w:rsidRDefault="007A01AD" w:rsidP="00B17586">
            <w:pPr>
              <w:pStyle w:val="TableParagraph"/>
              <w:ind w:left="-22" w:right="394" w:firstLine="22"/>
              <w:rPr>
                <w:b/>
                <w:sz w:val="20"/>
              </w:rPr>
            </w:pPr>
            <w:r w:rsidRPr="00E0286D">
              <w:rPr>
                <w:b/>
                <w:sz w:val="20"/>
              </w:rPr>
              <w:t>Одговара оценама 3 или 4</w:t>
            </w:r>
          </w:p>
        </w:tc>
        <w:tc>
          <w:tcPr>
            <w:tcW w:w="3510" w:type="dxa"/>
          </w:tcPr>
          <w:p w:rsidR="007A01AD" w:rsidRPr="00E0286D" w:rsidRDefault="007A01AD" w:rsidP="00B17586">
            <w:pPr>
              <w:pStyle w:val="TableParagraph"/>
              <w:ind w:left="-22" w:firstLine="22"/>
              <w:rPr>
                <w:sz w:val="20"/>
              </w:rPr>
            </w:pPr>
            <w:r w:rsidRPr="00E0286D">
              <w:rPr>
                <w:sz w:val="20"/>
              </w:rPr>
              <w:t>Ученик сарађује са члановима групе уз мање тешкоће, повремено има проблема у комуникацији али их самостално решава, своје обавезе извршава уз подсећање и опомињање.</w:t>
            </w:r>
          </w:p>
        </w:tc>
        <w:tc>
          <w:tcPr>
            <w:tcW w:w="3420" w:type="dxa"/>
          </w:tcPr>
          <w:p w:rsidR="007A01AD" w:rsidRPr="00E0286D" w:rsidRDefault="007A01AD" w:rsidP="00B17586">
            <w:pPr>
              <w:pStyle w:val="TableParagraph"/>
              <w:ind w:left="-22" w:firstLine="22"/>
              <w:rPr>
                <w:sz w:val="20"/>
              </w:rPr>
            </w:pPr>
            <w:r w:rsidRPr="00E0286D">
              <w:rPr>
                <w:sz w:val="20"/>
              </w:rPr>
              <w:t>Ученик поседује извесна знања и повремено</w:t>
            </w:r>
          </w:p>
          <w:p w:rsidR="007A01AD" w:rsidRPr="00E0286D" w:rsidRDefault="007A01AD" w:rsidP="00B17586">
            <w:pPr>
              <w:pStyle w:val="TableParagraph"/>
              <w:ind w:left="-22" w:firstLine="22"/>
              <w:rPr>
                <w:sz w:val="20"/>
              </w:rPr>
            </w:pPr>
            <w:r w:rsidRPr="00E0286D">
              <w:rPr>
                <w:sz w:val="20"/>
              </w:rPr>
              <w:t xml:space="preserve">суделује у размени идеја, повремено поставља питања која се односе на </w:t>
            </w:r>
            <w:r w:rsidRPr="00E0286D">
              <w:rPr>
                <w:spacing w:val="-2"/>
                <w:sz w:val="20"/>
              </w:rPr>
              <w:t>тему.</w:t>
            </w:r>
          </w:p>
        </w:tc>
        <w:tc>
          <w:tcPr>
            <w:tcW w:w="3510" w:type="dxa"/>
          </w:tcPr>
          <w:p w:rsidR="007A01AD" w:rsidRPr="00E0286D" w:rsidRDefault="007A01AD" w:rsidP="00B17586">
            <w:pPr>
              <w:pStyle w:val="TableParagraph"/>
              <w:ind w:left="-22" w:right="91" w:firstLine="22"/>
              <w:rPr>
                <w:sz w:val="20"/>
              </w:rPr>
            </w:pPr>
            <w:r w:rsidRPr="00E0286D">
              <w:rPr>
                <w:sz w:val="20"/>
              </w:rPr>
              <w:t>Ученик уз помоћ наставника и/или осталих чланова групе учествује у решавању задатка. Ретко има</w:t>
            </w:r>
          </w:p>
          <w:p w:rsidR="007A01AD" w:rsidRPr="00E0286D" w:rsidRDefault="007A01AD" w:rsidP="00B17586">
            <w:pPr>
              <w:pStyle w:val="TableParagraph"/>
              <w:ind w:left="-22" w:firstLine="22"/>
              <w:rPr>
                <w:sz w:val="20"/>
              </w:rPr>
            </w:pPr>
            <w:r w:rsidRPr="00E0286D">
              <w:rPr>
                <w:sz w:val="20"/>
              </w:rPr>
              <w:t>Предлоге како решавати задатак, али кад га</w:t>
            </w:r>
          </w:p>
          <w:p w:rsidR="007A01AD" w:rsidRPr="00E0286D" w:rsidRDefault="007A01AD" w:rsidP="00B17586">
            <w:pPr>
              <w:pStyle w:val="TableParagraph"/>
              <w:spacing w:line="243" w:lineRule="exact"/>
              <w:ind w:left="-22" w:firstLine="22"/>
              <w:rPr>
                <w:sz w:val="20"/>
              </w:rPr>
            </w:pPr>
            <w:r w:rsidRPr="00E0286D">
              <w:rPr>
                <w:sz w:val="20"/>
              </w:rPr>
              <w:t xml:space="preserve">добије ради по </w:t>
            </w:r>
            <w:r w:rsidRPr="00E0286D">
              <w:rPr>
                <w:spacing w:val="-2"/>
                <w:sz w:val="20"/>
              </w:rPr>
              <w:t>њему.</w:t>
            </w:r>
          </w:p>
          <w:p w:rsidR="007A01AD" w:rsidRPr="00E0286D" w:rsidRDefault="007A01AD" w:rsidP="00B17586">
            <w:pPr>
              <w:pStyle w:val="TableParagraph"/>
              <w:ind w:left="-22" w:firstLine="22"/>
              <w:rPr>
                <w:sz w:val="20"/>
              </w:rPr>
            </w:pPr>
            <w:r w:rsidRPr="00E0286D">
              <w:rPr>
                <w:spacing w:val="-2"/>
                <w:sz w:val="20"/>
              </w:rPr>
              <w:t xml:space="preserve">Повремено </w:t>
            </w:r>
            <w:r w:rsidRPr="00E0286D">
              <w:rPr>
                <w:spacing w:val="-5"/>
                <w:sz w:val="20"/>
              </w:rPr>
              <w:t>има</w:t>
            </w:r>
          </w:p>
          <w:p w:rsidR="007A01AD" w:rsidRPr="00E0286D" w:rsidRDefault="007A01AD" w:rsidP="00B17586">
            <w:pPr>
              <w:pStyle w:val="TableParagraph"/>
              <w:spacing w:before="1"/>
              <w:ind w:left="-22" w:right="382" w:firstLine="22"/>
              <w:rPr>
                <w:sz w:val="20"/>
              </w:rPr>
            </w:pPr>
            <w:r w:rsidRPr="00E0286D">
              <w:rPr>
                <w:sz w:val="20"/>
              </w:rPr>
              <w:t>активности које не доприносе решавању</w:t>
            </w:r>
          </w:p>
          <w:p w:rsidR="007A01AD" w:rsidRPr="00E0286D" w:rsidRDefault="007A01AD" w:rsidP="00B17586">
            <w:pPr>
              <w:pStyle w:val="TableParagraph"/>
              <w:spacing w:line="224" w:lineRule="exact"/>
              <w:ind w:left="-22" w:firstLine="22"/>
              <w:rPr>
                <w:sz w:val="20"/>
              </w:rPr>
            </w:pPr>
            <w:r w:rsidRPr="00E0286D">
              <w:rPr>
                <w:spacing w:val="-2"/>
                <w:sz w:val="20"/>
              </w:rPr>
              <w:t>задатка.</w:t>
            </w:r>
          </w:p>
        </w:tc>
      </w:tr>
    </w:tbl>
    <w:p w:rsidR="007A01AD" w:rsidRPr="00E0286D" w:rsidRDefault="007A01AD" w:rsidP="007A01AD">
      <w:pPr>
        <w:pStyle w:val="TableParagraph"/>
        <w:spacing w:line="224" w:lineRule="exact"/>
        <w:rPr>
          <w:sz w:val="20"/>
        </w:rPr>
        <w:sectPr w:rsidR="007A01AD" w:rsidRPr="00E0286D" w:rsidSect="00B17586">
          <w:pgSz w:w="15840" w:h="12240" w:orient="landscape"/>
          <w:pgMar w:top="1080" w:right="280" w:bottom="1080" w:left="1780" w:header="749" w:footer="0" w:gutter="0"/>
          <w:cols w:space="720"/>
          <w:docGrid w:linePitch="326"/>
        </w:sectPr>
      </w:pPr>
    </w:p>
    <w:p w:rsidR="007A01AD" w:rsidRPr="00E0286D" w:rsidRDefault="007A01AD" w:rsidP="007A01AD">
      <w:pPr>
        <w:pStyle w:val="BodyText"/>
        <w:spacing w:before="5"/>
        <w:rPr>
          <w:b/>
          <w:sz w:val="3"/>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3"/>
        <w:gridCol w:w="3547"/>
        <w:gridCol w:w="3420"/>
        <w:gridCol w:w="3510"/>
      </w:tblGrid>
      <w:tr w:rsidR="007A01AD" w:rsidRPr="00E0286D" w:rsidTr="000C62C6">
        <w:trPr>
          <w:trHeight w:val="1710"/>
        </w:trPr>
        <w:tc>
          <w:tcPr>
            <w:tcW w:w="2393" w:type="dxa"/>
          </w:tcPr>
          <w:p w:rsidR="007A01AD" w:rsidRPr="00E0286D" w:rsidRDefault="007A01AD" w:rsidP="00C15DD0">
            <w:pPr>
              <w:pStyle w:val="TableParagraph"/>
              <w:spacing w:before="1" w:line="243" w:lineRule="exact"/>
              <w:rPr>
                <w:b/>
                <w:sz w:val="20"/>
              </w:rPr>
            </w:pPr>
            <w:r w:rsidRPr="00E0286D">
              <w:rPr>
                <w:b/>
                <w:spacing w:val="-2"/>
                <w:sz w:val="20"/>
              </w:rPr>
              <w:t>НИЗАК</w:t>
            </w:r>
          </w:p>
          <w:p w:rsidR="007A01AD" w:rsidRPr="00E0286D" w:rsidRDefault="007A01AD" w:rsidP="00C15DD0">
            <w:pPr>
              <w:pStyle w:val="TableParagraph"/>
              <w:ind w:right="394"/>
              <w:rPr>
                <w:b/>
                <w:sz w:val="20"/>
              </w:rPr>
            </w:pPr>
            <w:r w:rsidRPr="00E0286D">
              <w:rPr>
                <w:b/>
                <w:sz w:val="20"/>
              </w:rPr>
              <w:t>Одговара оценама 2 или 3</w:t>
            </w:r>
          </w:p>
        </w:tc>
        <w:tc>
          <w:tcPr>
            <w:tcW w:w="3547" w:type="dxa"/>
          </w:tcPr>
          <w:p w:rsidR="007A01AD" w:rsidRPr="00E0286D" w:rsidRDefault="007A01AD" w:rsidP="00C15DD0">
            <w:pPr>
              <w:pStyle w:val="TableParagraph"/>
              <w:spacing w:before="1"/>
              <w:ind w:right="510"/>
              <w:jc w:val="both"/>
              <w:rPr>
                <w:sz w:val="20"/>
              </w:rPr>
            </w:pPr>
            <w:r w:rsidRPr="00E0286D">
              <w:rPr>
                <w:sz w:val="20"/>
              </w:rPr>
              <w:t xml:space="preserve">Ученик повремено има сукобе у којима </w:t>
            </w:r>
            <w:r w:rsidRPr="00E0286D">
              <w:rPr>
                <w:spacing w:val="-2"/>
                <w:sz w:val="20"/>
              </w:rPr>
              <w:t>напада</w:t>
            </w:r>
          </w:p>
          <w:p w:rsidR="007A01AD" w:rsidRPr="00E0286D" w:rsidRDefault="007A01AD" w:rsidP="00C15DD0">
            <w:pPr>
              <w:pStyle w:val="TableParagraph"/>
              <w:ind w:right="273"/>
              <w:jc w:val="both"/>
              <w:rPr>
                <w:sz w:val="20"/>
              </w:rPr>
            </w:pPr>
            <w:r w:rsidRPr="00E0286D">
              <w:rPr>
                <w:sz w:val="20"/>
              </w:rPr>
              <w:t xml:space="preserve">особе, а не проблем, своје обавезе извршава ретко и </w:t>
            </w:r>
            <w:r w:rsidRPr="00E0286D">
              <w:rPr>
                <w:spacing w:val="-2"/>
                <w:sz w:val="20"/>
              </w:rPr>
              <w:t>делимично.</w:t>
            </w:r>
          </w:p>
        </w:tc>
        <w:tc>
          <w:tcPr>
            <w:tcW w:w="3420" w:type="dxa"/>
          </w:tcPr>
          <w:p w:rsidR="007A01AD" w:rsidRPr="00E0286D" w:rsidRDefault="007A01AD" w:rsidP="00C15DD0">
            <w:pPr>
              <w:pStyle w:val="TableParagraph"/>
              <w:spacing w:before="1"/>
              <w:rPr>
                <w:sz w:val="20"/>
              </w:rPr>
            </w:pPr>
            <w:r w:rsidRPr="00E0286D">
              <w:rPr>
                <w:sz w:val="20"/>
              </w:rPr>
              <w:t xml:space="preserve">Ученик поседује мало знања и показује </w:t>
            </w:r>
            <w:r w:rsidRPr="00E0286D">
              <w:rPr>
                <w:spacing w:val="-4"/>
                <w:sz w:val="20"/>
              </w:rPr>
              <w:t>малу</w:t>
            </w:r>
          </w:p>
          <w:p w:rsidR="007A01AD" w:rsidRPr="00E0286D" w:rsidRDefault="007A01AD" w:rsidP="00C15DD0">
            <w:pPr>
              <w:pStyle w:val="TableParagraph"/>
              <w:rPr>
                <w:sz w:val="20"/>
              </w:rPr>
            </w:pPr>
            <w:r w:rsidRPr="00E0286D">
              <w:rPr>
                <w:sz w:val="20"/>
              </w:rPr>
              <w:t>спремност да прикупља нове информације, ретко суделује у размени идеја, ретко поставља питања</w:t>
            </w:r>
          </w:p>
          <w:p w:rsidR="007A01AD" w:rsidRPr="00E0286D" w:rsidRDefault="007A01AD" w:rsidP="00C15DD0">
            <w:pPr>
              <w:pStyle w:val="TableParagraph"/>
              <w:spacing w:line="225" w:lineRule="exact"/>
              <w:rPr>
                <w:sz w:val="20"/>
              </w:rPr>
            </w:pPr>
            <w:r w:rsidRPr="00E0286D">
              <w:rPr>
                <w:sz w:val="20"/>
              </w:rPr>
              <w:t xml:space="preserve">која се односе на </w:t>
            </w:r>
            <w:r w:rsidRPr="00E0286D">
              <w:rPr>
                <w:spacing w:val="-4"/>
                <w:sz w:val="20"/>
              </w:rPr>
              <w:t>тему.</w:t>
            </w:r>
          </w:p>
        </w:tc>
        <w:tc>
          <w:tcPr>
            <w:tcW w:w="3510" w:type="dxa"/>
          </w:tcPr>
          <w:p w:rsidR="007A01AD" w:rsidRPr="00E0286D" w:rsidRDefault="007A01AD" w:rsidP="00C15DD0">
            <w:pPr>
              <w:pStyle w:val="TableParagraph"/>
              <w:spacing w:before="1"/>
              <w:ind w:left="106" w:right="365"/>
              <w:rPr>
                <w:sz w:val="20"/>
              </w:rPr>
            </w:pPr>
            <w:r w:rsidRPr="00E0286D">
              <w:rPr>
                <w:sz w:val="20"/>
              </w:rPr>
              <w:t>Ученик минимално доприноси решавању задатака. Нема</w:t>
            </w:r>
          </w:p>
          <w:p w:rsidR="007A01AD" w:rsidRPr="00E0286D" w:rsidRDefault="007A01AD" w:rsidP="00C15DD0">
            <w:pPr>
              <w:pStyle w:val="TableParagraph"/>
              <w:ind w:left="106"/>
              <w:rPr>
                <w:sz w:val="20"/>
              </w:rPr>
            </w:pPr>
            <w:r w:rsidRPr="00E0286D">
              <w:rPr>
                <w:sz w:val="20"/>
              </w:rPr>
              <w:t>Предлоге како решавати задатке и када добије предлоге, слабо их</w:t>
            </w:r>
          </w:p>
          <w:p w:rsidR="007A01AD" w:rsidRPr="00E0286D" w:rsidRDefault="007A01AD" w:rsidP="00C15DD0">
            <w:pPr>
              <w:pStyle w:val="TableParagraph"/>
              <w:spacing w:line="225" w:lineRule="exact"/>
              <w:ind w:left="106"/>
              <w:rPr>
                <w:sz w:val="20"/>
              </w:rPr>
            </w:pPr>
            <w:r w:rsidRPr="00E0286D">
              <w:rPr>
                <w:spacing w:val="-2"/>
                <w:sz w:val="20"/>
              </w:rPr>
              <w:t>реализује.</w:t>
            </w:r>
          </w:p>
        </w:tc>
      </w:tr>
      <w:tr w:rsidR="007A01AD" w:rsidRPr="00E0286D" w:rsidTr="000C62C6">
        <w:trPr>
          <w:trHeight w:val="1708"/>
        </w:trPr>
        <w:tc>
          <w:tcPr>
            <w:tcW w:w="2393" w:type="dxa"/>
          </w:tcPr>
          <w:p w:rsidR="007A01AD" w:rsidRPr="00E0286D" w:rsidRDefault="007A01AD" w:rsidP="00C15DD0">
            <w:pPr>
              <w:pStyle w:val="TableParagraph"/>
              <w:spacing w:line="243" w:lineRule="exact"/>
              <w:rPr>
                <w:b/>
                <w:sz w:val="20"/>
              </w:rPr>
            </w:pPr>
            <w:r w:rsidRPr="00E0286D">
              <w:rPr>
                <w:b/>
                <w:spacing w:val="-2"/>
                <w:sz w:val="20"/>
              </w:rPr>
              <w:t>НЕЗАДОВОЉАВАЈУЋИ</w:t>
            </w:r>
          </w:p>
          <w:p w:rsidR="007A01AD" w:rsidRPr="00E0286D" w:rsidRDefault="007A01AD" w:rsidP="00C15DD0">
            <w:pPr>
              <w:pStyle w:val="TableParagraph"/>
              <w:ind w:right="1213"/>
              <w:rPr>
                <w:b/>
                <w:sz w:val="20"/>
              </w:rPr>
            </w:pPr>
            <w:r w:rsidRPr="00E0286D">
              <w:rPr>
                <w:b/>
                <w:spacing w:val="-2"/>
                <w:sz w:val="20"/>
              </w:rPr>
              <w:t xml:space="preserve">одговара </w:t>
            </w:r>
            <w:r w:rsidRPr="00E0286D">
              <w:rPr>
                <w:b/>
                <w:sz w:val="20"/>
              </w:rPr>
              <w:t>оцени 1</w:t>
            </w:r>
          </w:p>
        </w:tc>
        <w:tc>
          <w:tcPr>
            <w:tcW w:w="3547" w:type="dxa"/>
          </w:tcPr>
          <w:p w:rsidR="007A01AD" w:rsidRPr="00E0286D" w:rsidRDefault="007A01AD" w:rsidP="00C15DD0">
            <w:pPr>
              <w:pStyle w:val="TableParagraph"/>
              <w:ind w:right="48"/>
              <w:rPr>
                <w:sz w:val="20"/>
              </w:rPr>
            </w:pPr>
            <w:r w:rsidRPr="00E0286D">
              <w:rPr>
                <w:sz w:val="20"/>
              </w:rPr>
              <w:t xml:space="preserve">Ученик омета рад групе, </w:t>
            </w:r>
            <w:r w:rsidRPr="00E0286D">
              <w:rPr>
                <w:spacing w:val="-2"/>
                <w:sz w:val="20"/>
              </w:rPr>
              <w:t>доприноси неконструктивним</w:t>
            </w:r>
          </w:p>
          <w:p w:rsidR="007A01AD" w:rsidRPr="00E0286D" w:rsidRDefault="007A01AD" w:rsidP="00C15DD0">
            <w:pPr>
              <w:pStyle w:val="TableParagraph"/>
              <w:ind w:right="48"/>
              <w:rPr>
                <w:sz w:val="20"/>
              </w:rPr>
            </w:pPr>
            <w:r w:rsidRPr="00E0286D">
              <w:rPr>
                <w:sz w:val="20"/>
              </w:rPr>
              <w:t>сукобима и не извршава своје обавезе.</w:t>
            </w:r>
          </w:p>
        </w:tc>
        <w:tc>
          <w:tcPr>
            <w:tcW w:w="3420" w:type="dxa"/>
          </w:tcPr>
          <w:p w:rsidR="007A01AD" w:rsidRPr="00E0286D" w:rsidRDefault="007A01AD" w:rsidP="00C15DD0">
            <w:pPr>
              <w:pStyle w:val="TableParagraph"/>
              <w:ind w:right="56"/>
              <w:rPr>
                <w:sz w:val="20"/>
              </w:rPr>
            </w:pPr>
            <w:r w:rsidRPr="00E0286D">
              <w:rPr>
                <w:sz w:val="20"/>
              </w:rPr>
              <w:t>Ученик ништа не зна о теми и нема</w:t>
            </w:r>
          </w:p>
          <w:p w:rsidR="007A01AD" w:rsidRPr="00E0286D" w:rsidRDefault="007A01AD" w:rsidP="00C15DD0">
            <w:pPr>
              <w:pStyle w:val="TableParagraph"/>
              <w:spacing w:line="244" w:lineRule="exact"/>
              <w:rPr>
                <w:sz w:val="20"/>
              </w:rPr>
            </w:pPr>
            <w:r w:rsidRPr="00E0286D">
              <w:rPr>
                <w:sz w:val="20"/>
              </w:rPr>
              <w:t xml:space="preserve">интересовање да </w:t>
            </w:r>
            <w:r w:rsidRPr="00E0286D">
              <w:rPr>
                <w:spacing w:val="-2"/>
                <w:sz w:val="20"/>
              </w:rPr>
              <w:t>сазна.</w:t>
            </w:r>
          </w:p>
          <w:p w:rsidR="007A01AD" w:rsidRPr="00E0286D" w:rsidRDefault="007A01AD" w:rsidP="00C15DD0">
            <w:pPr>
              <w:pStyle w:val="TableParagraph"/>
              <w:rPr>
                <w:sz w:val="20"/>
              </w:rPr>
            </w:pPr>
            <w:r w:rsidRPr="00E0286D">
              <w:rPr>
                <w:sz w:val="20"/>
              </w:rPr>
              <w:t xml:space="preserve">Не учествује у </w:t>
            </w:r>
            <w:r w:rsidRPr="00E0286D">
              <w:rPr>
                <w:spacing w:val="-2"/>
                <w:sz w:val="20"/>
              </w:rPr>
              <w:t>размени</w:t>
            </w:r>
          </w:p>
          <w:p w:rsidR="007A01AD" w:rsidRPr="00E0286D" w:rsidRDefault="007A01AD" w:rsidP="00C15DD0">
            <w:pPr>
              <w:pStyle w:val="TableParagraph"/>
              <w:rPr>
                <w:sz w:val="20"/>
              </w:rPr>
            </w:pPr>
            <w:r w:rsidRPr="00E0286D">
              <w:rPr>
                <w:sz w:val="20"/>
              </w:rPr>
              <w:t>идеја. Никад не поставља питања која се односе на</w:t>
            </w:r>
          </w:p>
          <w:p w:rsidR="007A01AD" w:rsidRPr="00E0286D" w:rsidRDefault="007A01AD" w:rsidP="00C15DD0">
            <w:pPr>
              <w:pStyle w:val="TableParagraph"/>
              <w:spacing w:line="224" w:lineRule="exact"/>
              <w:rPr>
                <w:sz w:val="20"/>
              </w:rPr>
            </w:pPr>
            <w:r w:rsidRPr="00E0286D">
              <w:rPr>
                <w:spacing w:val="-2"/>
                <w:sz w:val="20"/>
              </w:rPr>
              <w:t>тему.</w:t>
            </w:r>
          </w:p>
        </w:tc>
        <w:tc>
          <w:tcPr>
            <w:tcW w:w="3510" w:type="dxa"/>
          </w:tcPr>
          <w:p w:rsidR="007A01AD" w:rsidRPr="00E0286D" w:rsidRDefault="007A01AD" w:rsidP="00C15DD0">
            <w:pPr>
              <w:pStyle w:val="TableParagraph"/>
              <w:ind w:left="106"/>
              <w:rPr>
                <w:sz w:val="20"/>
              </w:rPr>
            </w:pPr>
            <w:r w:rsidRPr="00E0286D">
              <w:rPr>
                <w:sz w:val="20"/>
              </w:rPr>
              <w:t xml:space="preserve">Ученик омета решавање </w:t>
            </w:r>
            <w:r w:rsidRPr="00E0286D">
              <w:rPr>
                <w:spacing w:val="-2"/>
                <w:sz w:val="20"/>
              </w:rPr>
              <w:t>задатка.</w:t>
            </w:r>
          </w:p>
        </w:tc>
      </w:tr>
    </w:tbl>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0C62C6" w:rsidRPr="00C31ADE" w:rsidRDefault="000C62C6" w:rsidP="000C62C6">
      <w:pPr>
        <w:pStyle w:val="Normal1"/>
        <w:pBdr>
          <w:top w:val="nil"/>
          <w:left w:val="nil"/>
          <w:bottom w:val="nil"/>
          <w:right w:val="nil"/>
          <w:between w:val="nil"/>
        </w:pBdr>
        <w:spacing w:after="0" w:line="240" w:lineRule="auto"/>
        <w:jc w:val="right"/>
        <w:rPr>
          <w:rFonts w:ascii="Times New Roman" w:hAnsi="Times New Roman" w:cs="Times New Roman"/>
          <w:color w:val="000000"/>
          <w:sz w:val="24"/>
          <w:szCs w:val="24"/>
        </w:rPr>
      </w:pPr>
      <w:r w:rsidRPr="00C31ADE">
        <w:rPr>
          <w:rFonts w:ascii="Times New Roman" w:hAnsi="Times New Roman" w:cs="Times New Roman"/>
          <w:color w:val="000000"/>
          <w:sz w:val="24"/>
          <w:szCs w:val="24"/>
        </w:rPr>
        <w:t xml:space="preserve">Предметна наставница  </w:t>
      </w:r>
      <w:r>
        <w:rPr>
          <w:rFonts w:ascii="Times New Roman" w:hAnsi="Times New Roman" w:cs="Times New Roman"/>
          <w:color w:val="000000"/>
          <w:sz w:val="24"/>
          <w:szCs w:val="24"/>
          <w:lang w:val="sr-Cyrl-RS"/>
        </w:rPr>
        <w:t>Љиљана Мирић</w:t>
      </w:r>
      <w:r w:rsidRPr="00C31ADE">
        <w:rPr>
          <w:rFonts w:ascii="Times New Roman" w:hAnsi="Times New Roman" w:cs="Times New Roman"/>
          <w:color w:val="000000"/>
          <w:sz w:val="24"/>
          <w:szCs w:val="24"/>
        </w:rPr>
        <w:t xml:space="preserve"> </w:t>
      </w:r>
    </w:p>
    <w:p w:rsidR="007A01AD" w:rsidRDefault="007A01AD" w:rsidP="007A01AD">
      <w:pPr>
        <w:spacing w:after="0"/>
        <w:jc w:val="center"/>
        <w:rPr>
          <w:rFonts w:cs="Times New Roman"/>
          <w:sz w:val="36"/>
          <w:szCs w:val="36"/>
        </w:rPr>
      </w:pPr>
    </w:p>
    <w:p w:rsidR="007A01AD" w:rsidRPr="000C62C6" w:rsidRDefault="007A01AD" w:rsidP="000C62C6">
      <w:pPr>
        <w:spacing w:after="0"/>
        <w:jc w:val="right"/>
        <w:rPr>
          <w:rFonts w:cs="Times New Roman"/>
          <w:szCs w:val="36"/>
        </w:rPr>
      </w:pPr>
    </w:p>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7A01AD" w:rsidRDefault="007A01AD" w:rsidP="007A01AD">
      <w:pPr>
        <w:spacing w:after="0"/>
        <w:jc w:val="center"/>
        <w:rPr>
          <w:rFonts w:cs="Times New Roman"/>
          <w:sz w:val="36"/>
          <w:szCs w:val="36"/>
        </w:rPr>
      </w:pPr>
    </w:p>
    <w:p w:rsidR="00C31ADE" w:rsidRDefault="00C31ADE" w:rsidP="00C31ADE">
      <w:pPr>
        <w:spacing w:after="0"/>
        <w:jc w:val="center"/>
        <w:rPr>
          <w:rFonts w:cs="Times New Roman"/>
          <w:sz w:val="36"/>
          <w:szCs w:val="36"/>
        </w:rPr>
      </w:pPr>
      <w:r>
        <w:rPr>
          <w:rFonts w:cs="Times New Roman"/>
          <w:sz w:val="36"/>
          <w:szCs w:val="36"/>
        </w:rPr>
        <w:t>Критеријуми оцењивања у настави енглеског језика</w:t>
      </w:r>
    </w:p>
    <w:p w:rsidR="00C31ADE" w:rsidRDefault="00C31ADE" w:rsidP="00C31ADE">
      <w:pPr>
        <w:pStyle w:val="Normal1"/>
        <w:pBdr>
          <w:top w:val="nil"/>
          <w:left w:val="nil"/>
          <w:bottom w:val="nil"/>
          <w:right w:val="nil"/>
          <w:between w:val="nil"/>
        </w:pBdr>
        <w:spacing w:after="0" w:line="240" w:lineRule="auto"/>
        <w:rPr>
          <w:b/>
          <w:bCs/>
          <w:color w:val="000000"/>
          <w:sz w:val="24"/>
          <w:szCs w:val="24"/>
        </w:rPr>
      </w:pP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b/>
          <w:bCs/>
          <w:color w:val="000000"/>
          <w:sz w:val="24"/>
          <w:szCs w:val="24"/>
        </w:rPr>
      </w:pPr>
      <w:r w:rsidRPr="00C31ADE">
        <w:rPr>
          <w:rFonts w:ascii="Times New Roman" w:hAnsi="Times New Roman" w:cs="Times New Roman"/>
          <w:b/>
          <w:bCs/>
          <w:color w:val="000000"/>
          <w:sz w:val="24"/>
          <w:szCs w:val="24"/>
        </w:rPr>
        <w:t>Критеријуми за евалуацију изражено у процентима:</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b/>
          <w:bCs/>
          <w:color w:val="000000"/>
          <w:sz w:val="24"/>
          <w:szCs w:val="24"/>
        </w:rPr>
      </w:pPr>
    </w:p>
    <w:tbl>
      <w:tblPr>
        <w:tblW w:w="57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880"/>
      </w:tblGrid>
      <w:tr w:rsidR="00C31ADE" w:rsidRPr="00C31ADE" w:rsidTr="00C31ADE">
        <w:trPr>
          <w:trHeight w:val="517"/>
        </w:trPr>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b/>
                <w:bCs/>
                <w:color w:val="000000"/>
                <w:sz w:val="24"/>
                <w:szCs w:val="24"/>
              </w:rPr>
            </w:pPr>
            <w:r w:rsidRPr="00C31ADE">
              <w:rPr>
                <w:rFonts w:ascii="Times New Roman" w:hAnsi="Times New Roman" w:cs="Times New Roman"/>
                <w:b/>
                <w:bCs/>
                <w:color w:val="000000"/>
                <w:sz w:val="24"/>
                <w:szCs w:val="24"/>
              </w:rPr>
              <w:t>ОЦЕНА</w:t>
            </w:r>
          </w:p>
        </w:tc>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b/>
                <w:bCs/>
                <w:color w:val="000000"/>
                <w:sz w:val="24"/>
                <w:szCs w:val="24"/>
              </w:rPr>
            </w:pPr>
            <w:r w:rsidRPr="00C31ADE">
              <w:rPr>
                <w:rFonts w:ascii="Times New Roman" w:hAnsi="Times New Roman" w:cs="Times New Roman"/>
                <w:b/>
                <w:bCs/>
                <w:color w:val="000000"/>
                <w:sz w:val="24"/>
                <w:szCs w:val="24"/>
              </w:rPr>
              <w:t>%</w:t>
            </w:r>
          </w:p>
        </w:tc>
      </w:tr>
      <w:tr w:rsidR="00C31ADE" w:rsidRPr="00C31ADE" w:rsidTr="00C31ADE">
        <w:trPr>
          <w:trHeight w:val="517"/>
        </w:trPr>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Недовољан (1)</w:t>
            </w:r>
          </w:p>
        </w:tc>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39 и мање</w:t>
            </w:r>
          </w:p>
        </w:tc>
      </w:tr>
      <w:tr w:rsidR="00C31ADE" w:rsidRPr="00C31ADE" w:rsidTr="00C31ADE">
        <w:trPr>
          <w:trHeight w:val="518"/>
        </w:trPr>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Довољан (2)</w:t>
            </w:r>
          </w:p>
        </w:tc>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40 – 54</w:t>
            </w:r>
          </w:p>
        </w:tc>
      </w:tr>
      <w:tr w:rsidR="00C31ADE" w:rsidRPr="00C31ADE" w:rsidTr="00C31ADE">
        <w:trPr>
          <w:trHeight w:val="517"/>
        </w:trPr>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Добар (3)</w:t>
            </w:r>
          </w:p>
        </w:tc>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55 - 70</w:t>
            </w:r>
          </w:p>
        </w:tc>
      </w:tr>
      <w:tr w:rsidR="00C31ADE" w:rsidRPr="00C31ADE" w:rsidTr="00C31ADE">
        <w:trPr>
          <w:trHeight w:val="517"/>
        </w:trPr>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Врло добар (4)</w:t>
            </w:r>
          </w:p>
        </w:tc>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71 - 85</w:t>
            </w:r>
          </w:p>
        </w:tc>
      </w:tr>
      <w:tr w:rsidR="00C31ADE" w:rsidRPr="00C31ADE" w:rsidTr="00C31ADE">
        <w:trPr>
          <w:trHeight w:val="518"/>
        </w:trPr>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Одличан (5)</w:t>
            </w:r>
          </w:p>
        </w:tc>
        <w:tc>
          <w:tcPr>
            <w:tcW w:w="2880" w:type="dxa"/>
            <w:vAlign w:val="center"/>
          </w:tcPr>
          <w:p w:rsidR="00C31ADE" w:rsidRPr="00C31ADE" w:rsidRDefault="00C31ADE" w:rsidP="00C31ADE">
            <w:pPr>
              <w:pStyle w:val="Normal1"/>
              <w:pBdr>
                <w:top w:val="nil"/>
                <w:left w:val="nil"/>
                <w:bottom w:val="nil"/>
                <w:right w:val="nil"/>
                <w:between w:val="nil"/>
              </w:pBdr>
              <w:jc w:val="center"/>
              <w:rPr>
                <w:rFonts w:ascii="Times New Roman" w:hAnsi="Times New Roman" w:cs="Times New Roman"/>
                <w:color w:val="000000"/>
                <w:sz w:val="24"/>
                <w:szCs w:val="24"/>
              </w:rPr>
            </w:pPr>
            <w:r w:rsidRPr="00C31ADE">
              <w:rPr>
                <w:rFonts w:ascii="Times New Roman" w:hAnsi="Times New Roman" w:cs="Times New Roman"/>
                <w:color w:val="000000"/>
                <w:sz w:val="24"/>
                <w:szCs w:val="24"/>
              </w:rPr>
              <w:t>86 - 100</w:t>
            </w:r>
          </w:p>
        </w:tc>
      </w:tr>
    </w:tbl>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b/>
          <w:bCs/>
          <w:color w:val="000000"/>
          <w:sz w:val="24"/>
          <w:szCs w:val="24"/>
        </w:rPr>
      </w:pPr>
      <w:r w:rsidRPr="00C31ADE">
        <w:rPr>
          <w:rFonts w:ascii="Times New Roman" w:hAnsi="Times New Roman" w:cs="Times New Roman"/>
          <w:b/>
          <w:bCs/>
          <w:color w:val="000000"/>
          <w:sz w:val="24"/>
          <w:szCs w:val="24"/>
        </w:rPr>
        <w:t>За предметну наставу:</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b/>
          <w:bCs/>
          <w:color w:val="000000"/>
          <w:sz w:val="24"/>
          <w:szCs w:val="24"/>
        </w:rPr>
      </w:pPr>
    </w:p>
    <w:p w:rsidR="00C31ADE" w:rsidRPr="00C31ADE" w:rsidRDefault="00C31ADE" w:rsidP="00C31ADE">
      <w:pPr>
        <w:pStyle w:val="Normal1"/>
        <w:numPr>
          <w:ilvl w:val="0"/>
          <w:numId w:val="180"/>
        </w:numPr>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color w:val="000000"/>
          <w:sz w:val="24"/>
          <w:szCs w:val="24"/>
        </w:rPr>
        <w:t>Слушање и разумевање</w:t>
      </w:r>
    </w:p>
    <w:p w:rsidR="00C31ADE" w:rsidRPr="00C31ADE" w:rsidRDefault="00C31ADE" w:rsidP="00C31ADE">
      <w:pPr>
        <w:pStyle w:val="Normal1"/>
        <w:numPr>
          <w:ilvl w:val="0"/>
          <w:numId w:val="180"/>
        </w:numPr>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color w:val="000000"/>
          <w:sz w:val="24"/>
          <w:szCs w:val="24"/>
        </w:rPr>
        <w:t>Говорне способности</w:t>
      </w:r>
    </w:p>
    <w:p w:rsidR="00C31ADE" w:rsidRPr="00C31ADE" w:rsidRDefault="00C31ADE" w:rsidP="00C31ADE">
      <w:pPr>
        <w:pStyle w:val="Normal1"/>
        <w:numPr>
          <w:ilvl w:val="0"/>
          <w:numId w:val="180"/>
        </w:numPr>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color w:val="000000"/>
          <w:sz w:val="24"/>
          <w:szCs w:val="24"/>
        </w:rPr>
        <w:t>Способности писаног изражавања</w:t>
      </w:r>
    </w:p>
    <w:p w:rsidR="00C31ADE" w:rsidRPr="00C31ADE" w:rsidRDefault="00C31ADE" w:rsidP="00C31ADE">
      <w:pPr>
        <w:pStyle w:val="Normal1"/>
        <w:numPr>
          <w:ilvl w:val="0"/>
          <w:numId w:val="180"/>
        </w:numPr>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color w:val="000000"/>
          <w:sz w:val="24"/>
          <w:szCs w:val="24"/>
        </w:rPr>
        <w:t xml:space="preserve">Граматика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b/>
          <w:bCs/>
          <w:i/>
          <w:iCs/>
          <w:color w:val="000000"/>
          <w:sz w:val="24"/>
          <w:szCs w:val="24"/>
        </w:rPr>
      </w:pPr>
      <w:r w:rsidRPr="00C31ADE">
        <w:rPr>
          <w:rFonts w:ascii="Times New Roman" w:hAnsi="Times New Roman" w:cs="Times New Roman"/>
          <w:b/>
          <w:bCs/>
          <w:i/>
          <w:iCs/>
          <w:color w:val="000000"/>
          <w:sz w:val="24"/>
          <w:szCs w:val="24"/>
        </w:rPr>
        <w:t xml:space="preserve">Мерила за елемент слушања и разумевања: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одличан</w:t>
      </w:r>
      <w:r w:rsidRPr="00C31ADE">
        <w:rPr>
          <w:rFonts w:ascii="Times New Roman" w:hAnsi="Times New Roman" w:cs="Times New Roman"/>
          <w:color w:val="000000"/>
          <w:sz w:val="24"/>
          <w:szCs w:val="24"/>
        </w:rPr>
        <w:t xml:space="preserve"> - ученик разуме саговорника и усмено излаже у нормалном темпу, у потпуности разуме писани и слушани текст, с лакоћом влада материјом и вештинама</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 xml:space="preserve"> врло добар</w:t>
      </w:r>
      <w:r w:rsidRPr="00C31ADE">
        <w:rPr>
          <w:rFonts w:ascii="Times New Roman" w:hAnsi="Times New Roman" w:cs="Times New Roman"/>
          <w:color w:val="000000"/>
          <w:sz w:val="24"/>
          <w:szCs w:val="24"/>
        </w:rPr>
        <w:t xml:space="preserve"> - разуме питања у нормалном говорном темпу, али је потребно понекад нешто поновити, не разуме сваку појединост код слушаног садржаја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lastRenderedPageBreak/>
        <w:t>добар</w:t>
      </w:r>
      <w:r w:rsidRPr="00C31ADE">
        <w:rPr>
          <w:rFonts w:ascii="Times New Roman" w:hAnsi="Times New Roman" w:cs="Times New Roman"/>
          <w:color w:val="000000"/>
          <w:sz w:val="24"/>
          <w:szCs w:val="24"/>
        </w:rPr>
        <w:t xml:space="preserve"> - разуме излагања и питања постављена споријим темпом, понекад је нужно поновити и поједноставити неке делове реченице, потребно га је усмеравати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довољан</w:t>
      </w:r>
      <w:r w:rsidRPr="00C31ADE">
        <w:rPr>
          <w:rFonts w:ascii="Times New Roman" w:hAnsi="Times New Roman" w:cs="Times New Roman"/>
          <w:color w:val="000000"/>
          <w:sz w:val="24"/>
          <w:szCs w:val="24"/>
        </w:rPr>
        <w:t xml:space="preserve"> - има минимум разумевања и напредује уз помоћ наставника који га води кроз материју, има тешкоћа у разумевању слушаног садржаја, једва схвата уз објашњења и поједностављења, слабо разуме писану и говорну материју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 xml:space="preserve">недовољан </w:t>
      </w:r>
      <w:r w:rsidRPr="00C31ADE">
        <w:rPr>
          <w:rFonts w:ascii="Times New Roman" w:hAnsi="Times New Roman" w:cs="Times New Roman"/>
          <w:color w:val="000000"/>
          <w:sz w:val="24"/>
          <w:szCs w:val="24"/>
        </w:rPr>
        <w:t xml:space="preserve">- не разуме усмена излагања, слушану или писану материју ни уз помоћ наставника.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b/>
          <w:bCs/>
          <w:i/>
          <w:iCs/>
          <w:color w:val="000000"/>
          <w:sz w:val="24"/>
          <w:szCs w:val="24"/>
        </w:rPr>
      </w:pPr>
      <w:r w:rsidRPr="00C31ADE">
        <w:rPr>
          <w:rFonts w:ascii="Times New Roman" w:hAnsi="Times New Roman" w:cs="Times New Roman"/>
          <w:b/>
          <w:bCs/>
          <w:i/>
          <w:iCs/>
          <w:color w:val="000000"/>
          <w:sz w:val="24"/>
          <w:szCs w:val="24"/>
        </w:rPr>
        <w:t xml:space="preserve">Мерила за елемент говорне способности: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одличан</w:t>
      </w:r>
      <w:r w:rsidRPr="00C31ADE">
        <w:rPr>
          <w:rFonts w:ascii="Times New Roman" w:hAnsi="Times New Roman" w:cs="Times New Roman"/>
          <w:color w:val="000000"/>
          <w:sz w:val="24"/>
          <w:szCs w:val="24"/>
        </w:rPr>
        <w:t xml:space="preserve"> - ученик може да изрази своје мисли, активан је у разговору, правилно и течно изговара и нема већих граматичких грешака </w:t>
      </w:r>
    </w:p>
    <w:p w:rsidR="007A01AD"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врло добар</w:t>
      </w:r>
      <w:r w:rsidRPr="00C31ADE">
        <w:rPr>
          <w:rFonts w:ascii="Times New Roman" w:hAnsi="Times New Roman" w:cs="Times New Roman"/>
          <w:color w:val="000000"/>
          <w:sz w:val="24"/>
          <w:szCs w:val="24"/>
        </w:rPr>
        <w:t xml:space="preserve"> - ученик говори правилно, али је конверзација у неким елементима неизвесна; разговара са мањим граматичким грешкама, које не утичу на разумевање значајне реченице; понекад користи реч или фразу која је неадекватна и погрешно је изговори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 xml:space="preserve">добар </w:t>
      </w:r>
      <w:r w:rsidRPr="00C31ADE">
        <w:rPr>
          <w:rFonts w:ascii="Times New Roman" w:hAnsi="Times New Roman" w:cs="Times New Roman"/>
          <w:color w:val="000000"/>
          <w:sz w:val="24"/>
          <w:szCs w:val="24"/>
        </w:rPr>
        <w:t xml:space="preserve">- ученик може да комуницира и има скроман речник, смисао је понекад нејасна због граматичких грешака и нетачног реда речи и има тешкоће у читању, изговору и интонацији, али у целини је прихватљиво и разумљиво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довољан</w:t>
      </w:r>
      <w:r w:rsidRPr="00C31ADE">
        <w:rPr>
          <w:rFonts w:ascii="Times New Roman" w:hAnsi="Times New Roman" w:cs="Times New Roman"/>
          <w:color w:val="000000"/>
          <w:sz w:val="24"/>
          <w:szCs w:val="24"/>
        </w:rPr>
        <w:t xml:space="preserve"> – ученик прави озбиљне грешке у разговору и изговору, што отежава оно што жели да каже; ретко налази праве речи и фразе, тешко се изражава, а његов оскудан речник користи полако и са пуно оклевања</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недовољан</w:t>
      </w:r>
      <w:r w:rsidRPr="00C31ADE">
        <w:rPr>
          <w:rFonts w:ascii="Times New Roman" w:hAnsi="Times New Roman" w:cs="Times New Roman"/>
          <w:color w:val="000000"/>
          <w:sz w:val="24"/>
          <w:szCs w:val="24"/>
        </w:rPr>
        <w:t xml:space="preserve"> - ученик не може да се независно изражава, једва надмашујући најосновнији вокабулар, лош изговор спречава разумевање садржаја. Није савладао ни најосновније граматичке структуре </w:t>
      </w:r>
    </w:p>
    <w:p w:rsidR="007A01AD" w:rsidRPr="00C31ADE" w:rsidRDefault="007A01AD" w:rsidP="00C31ADE">
      <w:pPr>
        <w:tabs>
          <w:tab w:val="left" w:pos="180"/>
        </w:tabs>
        <w:spacing w:after="0"/>
        <w:rPr>
          <w:rFonts w:cs="Times New Roman"/>
          <w:sz w:val="36"/>
          <w:szCs w:val="36"/>
        </w:rPr>
      </w:pPr>
    </w:p>
    <w:p w:rsidR="007A01AD" w:rsidRPr="00C31ADE" w:rsidRDefault="007A01AD" w:rsidP="00C31ADE">
      <w:pPr>
        <w:spacing w:after="0"/>
        <w:rPr>
          <w:rFonts w:cs="Times New Roman"/>
          <w:sz w:val="36"/>
          <w:szCs w:val="36"/>
        </w:rPr>
      </w:pP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b/>
          <w:bCs/>
          <w:i/>
          <w:iCs/>
          <w:color w:val="000000"/>
          <w:sz w:val="24"/>
          <w:szCs w:val="24"/>
        </w:rPr>
      </w:pPr>
      <w:r w:rsidRPr="00C31ADE">
        <w:rPr>
          <w:rFonts w:ascii="Times New Roman" w:hAnsi="Times New Roman" w:cs="Times New Roman"/>
          <w:b/>
          <w:bCs/>
          <w:i/>
          <w:iCs/>
          <w:color w:val="000000"/>
          <w:sz w:val="24"/>
          <w:szCs w:val="24"/>
        </w:rPr>
        <w:t xml:space="preserve">Критеријуми за елемент способности писменог изражавања: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одличан</w:t>
      </w:r>
      <w:r w:rsidRPr="00C31ADE">
        <w:rPr>
          <w:rFonts w:ascii="Times New Roman" w:hAnsi="Times New Roman" w:cs="Times New Roman"/>
          <w:color w:val="000000"/>
          <w:sz w:val="24"/>
          <w:szCs w:val="24"/>
        </w:rPr>
        <w:t xml:space="preserve"> - ученик може писано да изрази своје мисли самостално и без већих граматичких и правописних проблема; редовно извршава све писане задатке у свесци, има добру технику решавања тестова и успешан је;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врло добар</w:t>
      </w:r>
      <w:r w:rsidRPr="00C31ADE">
        <w:rPr>
          <w:rFonts w:ascii="Times New Roman" w:hAnsi="Times New Roman" w:cs="Times New Roman"/>
          <w:color w:val="000000"/>
          <w:sz w:val="24"/>
          <w:szCs w:val="24"/>
        </w:rPr>
        <w:t xml:space="preserve"> - ученик писанно изражава своје мисли самостално уз понеке граматичке и правописне грешке; готово редовно има све писане радове; има врло добар резултат на решавању теста;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добар</w:t>
      </w:r>
      <w:r w:rsidRPr="00C31ADE">
        <w:rPr>
          <w:rFonts w:ascii="Times New Roman" w:hAnsi="Times New Roman" w:cs="Times New Roman"/>
          <w:color w:val="000000"/>
          <w:sz w:val="24"/>
          <w:szCs w:val="24"/>
        </w:rPr>
        <w:t xml:space="preserve"> - ученик не може без помоћи да изрази своје мисли у писаној форми и прави веће правописне и граматичке грешке; нередовно извршава домаће и школске писане задатке; има скроман и просечан резултат на решавању теста;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довољан</w:t>
      </w:r>
      <w:r w:rsidRPr="00C31ADE">
        <w:rPr>
          <w:rFonts w:ascii="Times New Roman" w:hAnsi="Times New Roman" w:cs="Times New Roman"/>
          <w:color w:val="000000"/>
          <w:sz w:val="24"/>
          <w:szCs w:val="24"/>
        </w:rPr>
        <w:t xml:space="preserve"> - ученик није способан самостално да се писано изрази, прави честе и озбиљне правописне и граматичке грешке; постиже минималан успех на тесту;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недовољан</w:t>
      </w:r>
      <w:r w:rsidRPr="00C31ADE">
        <w:rPr>
          <w:rFonts w:ascii="Times New Roman" w:hAnsi="Times New Roman" w:cs="Times New Roman"/>
          <w:color w:val="000000"/>
          <w:sz w:val="24"/>
          <w:szCs w:val="24"/>
        </w:rPr>
        <w:t xml:space="preserve"> - прави крупне грешке у писменом изражавању и у основним граматичким облицима, не извршава писане задатке готово уопште, нема довољан број бодова; </w:t>
      </w:r>
    </w:p>
    <w:p w:rsidR="00C31ADE" w:rsidRPr="00C31ADE" w:rsidRDefault="00C31ADE" w:rsidP="00C31ADE">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7A01AD" w:rsidRPr="000C62C6" w:rsidRDefault="007A01AD" w:rsidP="007A01AD">
      <w:pPr>
        <w:spacing w:after="0"/>
        <w:jc w:val="center"/>
        <w:rPr>
          <w:rFonts w:cs="Times New Roman"/>
          <w:szCs w:val="36"/>
        </w:rPr>
      </w:pP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b/>
          <w:bCs/>
          <w:i/>
          <w:iCs/>
          <w:color w:val="000000"/>
          <w:sz w:val="24"/>
          <w:szCs w:val="24"/>
        </w:rPr>
      </w:pPr>
      <w:r w:rsidRPr="00C31ADE">
        <w:rPr>
          <w:rFonts w:ascii="Times New Roman" w:hAnsi="Times New Roman" w:cs="Times New Roman"/>
          <w:b/>
          <w:bCs/>
          <w:i/>
          <w:iCs/>
          <w:color w:val="000000"/>
          <w:sz w:val="24"/>
          <w:szCs w:val="24"/>
        </w:rPr>
        <w:t xml:space="preserve">Мерила за елемент граматике: </w:t>
      </w: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одличан</w:t>
      </w:r>
      <w:r w:rsidRPr="00C31ADE">
        <w:rPr>
          <w:rFonts w:ascii="Times New Roman" w:hAnsi="Times New Roman" w:cs="Times New Roman"/>
          <w:color w:val="000000"/>
          <w:sz w:val="24"/>
          <w:szCs w:val="24"/>
        </w:rPr>
        <w:t xml:space="preserve"> - ученик влада граматичким правилима, потпуно их разуме и правилно примењује у контексту </w:t>
      </w: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врло добар</w:t>
      </w:r>
      <w:r w:rsidRPr="00C31ADE">
        <w:rPr>
          <w:rFonts w:ascii="Times New Roman" w:hAnsi="Times New Roman" w:cs="Times New Roman"/>
          <w:color w:val="000000"/>
          <w:sz w:val="24"/>
          <w:szCs w:val="24"/>
        </w:rPr>
        <w:t xml:space="preserve"> - ученик разуме и правилно примењује научена граматичка правила, уз местимичне грешке </w:t>
      </w: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добар</w:t>
      </w:r>
      <w:r w:rsidRPr="00C31ADE">
        <w:rPr>
          <w:rFonts w:ascii="Times New Roman" w:hAnsi="Times New Roman" w:cs="Times New Roman"/>
          <w:color w:val="000000"/>
          <w:sz w:val="24"/>
          <w:szCs w:val="24"/>
        </w:rPr>
        <w:t xml:space="preserve"> - ученик делимично примењује научена граматичка правила </w:t>
      </w: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 xml:space="preserve">довољан </w:t>
      </w:r>
      <w:r w:rsidRPr="00C31ADE">
        <w:rPr>
          <w:rFonts w:ascii="Times New Roman" w:hAnsi="Times New Roman" w:cs="Times New Roman"/>
          <w:color w:val="000000"/>
          <w:sz w:val="24"/>
          <w:szCs w:val="24"/>
        </w:rPr>
        <w:t>– ученик веома слабо уме да примењује научена граматичка правила и слабо напредује у учењу истих</w:t>
      </w: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color w:val="000000"/>
          <w:sz w:val="24"/>
          <w:szCs w:val="24"/>
        </w:rPr>
        <w:t>недовољан</w:t>
      </w:r>
      <w:r w:rsidRPr="00C31ADE">
        <w:rPr>
          <w:rFonts w:ascii="Times New Roman" w:hAnsi="Times New Roman" w:cs="Times New Roman"/>
          <w:color w:val="000000"/>
          <w:sz w:val="24"/>
          <w:szCs w:val="24"/>
        </w:rPr>
        <w:t xml:space="preserve"> - ученик не зна да примени граматичка правила, нити да их употреби у контексту </w:t>
      </w: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b/>
          <w:bCs/>
          <w:i/>
          <w:iCs/>
          <w:color w:val="000000"/>
          <w:sz w:val="24"/>
          <w:szCs w:val="24"/>
        </w:rPr>
        <w:t>Вредновање ученика са тешкоћама</w:t>
      </w:r>
      <w:r w:rsidRPr="00C31ADE">
        <w:rPr>
          <w:rFonts w:ascii="Times New Roman" w:hAnsi="Times New Roman" w:cs="Times New Roman"/>
          <w:color w:val="000000"/>
          <w:sz w:val="24"/>
          <w:szCs w:val="24"/>
        </w:rPr>
        <w:t xml:space="preserve">: </w:t>
      </w: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p>
    <w:p w:rsidR="000C62C6" w:rsidRPr="00C31ADE" w:rsidRDefault="000C62C6" w:rsidP="000C62C6">
      <w:pPr>
        <w:pStyle w:val="Normal1"/>
        <w:pBdr>
          <w:top w:val="nil"/>
          <w:left w:val="nil"/>
          <w:bottom w:val="nil"/>
          <w:right w:val="nil"/>
          <w:between w:val="nil"/>
        </w:pBdr>
        <w:spacing w:after="0" w:line="240" w:lineRule="auto"/>
        <w:rPr>
          <w:rFonts w:ascii="Times New Roman" w:hAnsi="Times New Roman" w:cs="Times New Roman"/>
          <w:color w:val="000000"/>
          <w:sz w:val="24"/>
          <w:szCs w:val="24"/>
        </w:rPr>
      </w:pPr>
      <w:r w:rsidRPr="00C31ADE">
        <w:rPr>
          <w:rFonts w:ascii="Times New Roman" w:hAnsi="Times New Roman" w:cs="Times New Roman"/>
          <w:color w:val="000000"/>
          <w:sz w:val="24"/>
          <w:szCs w:val="24"/>
        </w:rPr>
        <w:t xml:space="preserve">Код ученика са тешкоћама треба вредновати његов однос према раду и постављеним задацима те васпитним вредностима у складу са његовим могућностима. Начине, поступке и елементе вредновања треба ускладити са тешкоћама и личношћу сваког ученика у сарадњи са стручном службом школе. Вредновање треба усмерити на подстицање ученика на активно учествовање у настави. При евалуацији ученика који раде по ИОП-у, нужно је применити индивидуални приступ. Ако ученик има изражене тешкоће у гласно-говорној комуникацији, може му се омогућити проверавање у писаном облику у договору са стручном службом школе. Ако ученик има изражене тешкоће у писаној комуникацији, ученику треба омогућити проверавање у усменом облику. </w:t>
      </w:r>
    </w:p>
    <w:p w:rsidR="000C62C6" w:rsidRPr="00C31ADE" w:rsidRDefault="000C62C6" w:rsidP="000C62C6">
      <w:pPr>
        <w:pStyle w:val="Normal1"/>
        <w:pBdr>
          <w:top w:val="nil"/>
          <w:left w:val="nil"/>
          <w:bottom w:val="nil"/>
          <w:right w:val="nil"/>
          <w:between w:val="nil"/>
        </w:pBdr>
        <w:spacing w:after="0" w:line="240" w:lineRule="auto"/>
        <w:jc w:val="right"/>
        <w:rPr>
          <w:rFonts w:ascii="Times New Roman" w:hAnsi="Times New Roman" w:cs="Times New Roman"/>
          <w:color w:val="000000"/>
          <w:sz w:val="24"/>
          <w:szCs w:val="24"/>
        </w:rPr>
      </w:pPr>
      <w:r w:rsidRPr="00C31ADE">
        <w:rPr>
          <w:rFonts w:ascii="Times New Roman" w:hAnsi="Times New Roman" w:cs="Times New Roman"/>
          <w:color w:val="000000"/>
          <w:sz w:val="24"/>
          <w:szCs w:val="24"/>
        </w:rPr>
        <w:tab/>
      </w:r>
      <w:r w:rsidRPr="00C31ADE">
        <w:rPr>
          <w:rFonts w:ascii="Times New Roman" w:hAnsi="Times New Roman" w:cs="Times New Roman"/>
          <w:color w:val="000000"/>
          <w:sz w:val="24"/>
          <w:szCs w:val="24"/>
        </w:rPr>
        <w:tab/>
      </w:r>
      <w:r w:rsidRPr="00C31ADE">
        <w:rPr>
          <w:rFonts w:ascii="Times New Roman" w:hAnsi="Times New Roman" w:cs="Times New Roman"/>
          <w:color w:val="000000"/>
          <w:sz w:val="24"/>
          <w:szCs w:val="24"/>
        </w:rPr>
        <w:tab/>
      </w:r>
      <w:r w:rsidRPr="00C31ADE">
        <w:rPr>
          <w:rFonts w:ascii="Times New Roman" w:hAnsi="Times New Roman" w:cs="Times New Roman"/>
          <w:color w:val="000000"/>
          <w:sz w:val="24"/>
          <w:szCs w:val="24"/>
        </w:rPr>
        <w:tab/>
      </w:r>
      <w:r w:rsidRPr="00C31ADE">
        <w:rPr>
          <w:rFonts w:ascii="Times New Roman" w:hAnsi="Times New Roman" w:cs="Times New Roman"/>
          <w:color w:val="000000"/>
          <w:sz w:val="24"/>
          <w:szCs w:val="24"/>
        </w:rPr>
        <w:tab/>
      </w:r>
      <w:r w:rsidRPr="00C31ADE">
        <w:rPr>
          <w:rFonts w:ascii="Times New Roman" w:hAnsi="Times New Roman" w:cs="Times New Roman"/>
          <w:color w:val="000000"/>
          <w:sz w:val="24"/>
          <w:szCs w:val="24"/>
        </w:rPr>
        <w:tab/>
      </w:r>
    </w:p>
    <w:p w:rsidR="000C62C6" w:rsidRPr="00C31ADE" w:rsidRDefault="000C62C6" w:rsidP="000C62C6">
      <w:pPr>
        <w:pStyle w:val="Normal1"/>
        <w:pBdr>
          <w:top w:val="nil"/>
          <w:left w:val="nil"/>
          <w:bottom w:val="nil"/>
          <w:right w:val="nil"/>
          <w:between w:val="nil"/>
        </w:pBdr>
        <w:spacing w:after="0" w:line="240" w:lineRule="auto"/>
        <w:jc w:val="right"/>
        <w:rPr>
          <w:rFonts w:ascii="Times New Roman" w:hAnsi="Times New Roman" w:cs="Times New Roman"/>
          <w:color w:val="000000"/>
          <w:sz w:val="24"/>
          <w:szCs w:val="24"/>
        </w:rPr>
      </w:pPr>
      <w:r w:rsidRPr="00C31ADE">
        <w:rPr>
          <w:rFonts w:ascii="Times New Roman" w:hAnsi="Times New Roman" w:cs="Times New Roman"/>
          <w:color w:val="000000"/>
          <w:sz w:val="24"/>
          <w:szCs w:val="24"/>
        </w:rPr>
        <w:t xml:space="preserve">Предметна наставница  Тања Беретић </w:t>
      </w:r>
    </w:p>
    <w:p w:rsidR="000C62C6" w:rsidRDefault="000C62C6" w:rsidP="000C62C6">
      <w:pPr>
        <w:pStyle w:val="Normal1"/>
        <w:pBdr>
          <w:top w:val="nil"/>
          <w:left w:val="nil"/>
          <w:bottom w:val="nil"/>
          <w:right w:val="nil"/>
          <w:between w:val="nil"/>
        </w:pBdr>
        <w:spacing w:after="0" w:line="240" w:lineRule="auto"/>
        <w:jc w:val="right"/>
        <w:rPr>
          <w:color w:val="000000"/>
          <w:sz w:val="24"/>
          <w:szCs w:val="24"/>
        </w:rPr>
      </w:pPr>
    </w:p>
    <w:p w:rsidR="000C62C6" w:rsidRDefault="000C62C6" w:rsidP="000C62C6">
      <w:pPr>
        <w:pStyle w:val="Normal1"/>
        <w:pBdr>
          <w:top w:val="nil"/>
          <w:left w:val="nil"/>
          <w:bottom w:val="nil"/>
          <w:right w:val="nil"/>
          <w:between w:val="nil"/>
        </w:pBdr>
        <w:spacing w:after="0" w:line="240" w:lineRule="auto"/>
        <w:jc w:val="right"/>
        <w:rPr>
          <w:color w:val="000000"/>
          <w:sz w:val="24"/>
          <w:szCs w:val="24"/>
        </w:rPr>
      </w:pPr>
    </w:p>
    <w:p w:rsidR="00374C9B" w:rsidRPr="00C31ADE" w:rsidRDefault="00374C9B" w:rsidP="009F1CEB">
      <w:pPr>
        <w:rPr>
          <w:rFonts w:cs="Times New Roman"/>
        </w:rPr>
        <w:sectPr w:rsidR="00374C9B" w:rsidRPr="00C31ADE" w:rsidSect="009F1CEB">
          <w:pgSz w:w="15840" w:h="12240" w:orient="landscape"/>
          <w:pgMar w:top="0" w:right="280" w:bottom="1080" w:left="1180" w:header="720" w:footer="720" w:gutter="0"/>
          <w:cols w:space="720"/>
          <w:docGrid w:linePitch="326"/>
        </w:sectPr>
      </w:pPr>
    </w:p>
    <w:p w:rsidR="003B34C4" w:rsidRDefault="003B34C4" w:rsidP="00E0286D">
      <w:pPr>
        <w:pStyle w:val="Normal1"/>
        <w:pBdr>
          <w:top w:val="nil"/>
          <w:left w:val="nil"/>
          <w:bottom w:val="nil"/>
          <w:right w:val="nil"/>
          <w:between w:val="nil"/>
        </w:pBdr>
        <w:spacing w:after="0" w:line="240" w:lineRule="auto"/>
        <w:rPr>
          <w:color w:val="000000"/>
          <w:sz w:val="24"/>
          <w:szCs w:val="24"/>
        </w:rPr>
      </w:pPr>
    </w:p>
    <w:p w:rsidR="003B34C4" w:rsidRDefault="003B34C4" w:rsidP="003B34C4">
      <w:pPr>
        <w:pStyle w:val="Normal1"/>
        <w:pBdr>
          <w:top w:val="nil"/>
          <w:left w:val="nil"/>
          <w:bottom w:val="nil"/>
          <w:right w:val="nil"/>
          <w:between w:val="nil"/>
        </w:pBdr>
        <w:spacing w:after="0" w:line="240" w:lineRule="auto"/>
        <w:ind w:left="720"/>
        <w:jc w:val="center"/>
        <w:rPr>
          <w:rFonts w:ascii="Times New Roman" w:hAnsi="Times New Roman" w:cs="Times New Roman"/>
          <w:color w:val="000000"/>
          <w:sz w:val="36"/>
          <w:szCs w:val="36"/>
        </w:rPr>
      </w:pPr>
      <w:r w:rsidRPr="003B34C4">
        <w:rPr>
          <w:rFonts w:ascii="Times New Roman" w:hAnsi="Times New Roman" w:cs="Times New Roman"/>
          <w:color w:val="000000"/>
          <w:sz w:val="36"/>
          <w:szCs w:val="36"/>
        </w:rPr>
        <w:t>Критеријуми оцењивања у настави руског језика</w:t>
      </w:r>
    </w:p>
    <w:p w:rsidR="003B34C4" w:rsidRPr="003B34C4" w:rsidRDefault="003B34C4" w:rsidP="003B34C4">
      <w:pPr>
        <w:pStyle w:val="BodyText"/>
        <w:rPr>
          <w:b/>
        </w:rPr>
      </w:pPr>
    </w:p>
    <w:p w:rsidR="003B34C4" w:rsidRPr="003B34C4" w:rsidRDefault="003B34C4" w:rsidP="003B34C4">
      <w:pPr>
        <w:pStyle w:val="BodyText"/>
        <w:spacing w:before="202" w:line="276" w:lineRule="auto"/>
        <w:ind w:right="39"/>
        <w:jc w:val="both"/>
      </w:pPr>
      <w:r w:rsidRPr="003B34C4">
        <w:t xml:space="preserve">Критеријуми оцењивања сачињени су у складу са исходима, циљевима и задацима прописаних Планом и програмом наставе и учења предмета, </w:t>
      </w:r>
      <w:hyperlink r:id="rId10">
        <w:r w:rsidRPr="003B34C4">
          <w:t>Општим стандардима</w:t>
        </w:r>
      </w:hyperlink>
      <w:r w:rsidRPr="003B34C4">
        <w:t xml:space="preserve"> </w:t>
      </w:r>
      <w:hyperlink r:id="rId11">
        <w:r w:rsidRPr="003B34C4">
          <w:t>постигнућа за Рускии језик</w:t>
        </w:r>
      </w:hyperlink>
      <w:r w:rsidRPr="003B34C4">
        <w:t xml:space="preserve"> и уз поштовање Правилника о оцењивању ученика у основном образовању и васпитању.</w:t>
      </w:r>
    </w:p>
    <w:p w:rsidR="003B34C4" w:rsidRPr="003B34C4" w:rsidRDefault="003B34C4" w:rsidP="003B34C4">
      <w:pPr>
        <w:pStyle w:val="Heading1"/>
        <w:spacing w:before="160"/>
        <w:rPr>
          <w:rFonts w:ascii="Times New Roman" w:hAnsi="Times New Roman" w:cs="Times New Roman"/>
          <w:color w:val="auto"/>
        </w:rPr>
      </w:pPr>
      <w:r w:rsidRPr="003B34C4">
        <w:rPr>
          <w:rFonts w:ascii="Times New Roman" w:hAnsi="Times New Roman" w:cs="Times New Roman"/>
          <w:color w:val="auto"/>
        </w:rPr>
        <w:t>ПЕТИ -</w:t>
      </w:r>
      <w:r w:rsidRPr="003B34C4">
        <w:rPr>
          <w:rFonts w:ascii="Times New Roman" w:hAnsi="Times New Roman" w:cs="Times New Roman"/>
          <w:color w:val="auto"/>
          <w:spacing w:val="1"/>
        </w:rPr>
        <w:t xml:space="preserve"> </w:t>
      </w:r>
      <w:r w:rsidRPr="003B34C4">
        <w:rPr>
          <w:rFonts w:ascii="Times New Roman" w:hAnsi="Times New Roman" w:cs="Times New Roman"/>
          <w:color w:val="auto"/>
        </w:rPr>
        <w:t>ОСМИ</w:t>
      </w:r>
      <w:r w:rsidRPr="003B34C4">
        <w:rPr>
          <w:rFonts w:ascii="Times New Roman" w:hAnsi="Times New Roman" w:cs="Times New Roman"/>
          <w:color w:val="auto"/>
          <w:spacing w:val="1"/>
        </w:rPr>
        <w:t xml:space="preserve"> </w:t>
      </w:r>
      <w:r w:rsidRPr="003B34C4">
        <w:rPr>
          <w:rFonts w:ascii="Times New Roman" w:hAnsi="Times New Roman" w:cs="Times New Roman"/>
          <w:color w:val="auto"/>
          <w:spacing w:val="-2"/>
        </w:rPr>
        <w:t>РАЗРЕД</w:t>
      </w:r>
    </w:p>
    <w:p w:rsidR="003B34C4" w:rsidRPr="003B34C4" w:rsidRDefault="003B34C4" w:rsidP="003B34C4">
      <w:pPr>
        <w:pStyle w:val="BodyText"/>
        <w:spacing w:before="201"/>
        <w:jc w:val="both"/>
      </w:pPr>
      <w:r w:rsidRPr="003B34C4">
        <w:t>Оцењивањем</w:t>
      </w:r>
      <w:r w:rsidRPr="003B34C4">
        <w:rPr>
          <w:spacing w:val="-4"/>
        </w:rPr>
        <w:t xml:space="preserve"> </w:t>
      </w:r>
      <w:r w:rsidRPr="003B34C4">
        <w:t>ученика</w:t>
      </w:r>
      <w:r w:rsidRPr="003B34C4">
        <w:rPr>
          <w:spacing w:val="-4"/>
        </w:rPr>
        <w:t xml:space="preserve"> </w:t>
      </w:r>
      <w:r w:rsidRPr="003B34C4">
        <w:t>од</w:t>
      </w:r>
      <w:r w:rsidRPr="003B34C4">
        <w:rPr>
          <w:spacing w:val="-4"/>
        </w:rPr>
        <w:t xml:space="preserve"> </w:t>
      </w:r>
      <w:r w:rsidRPr="003B34C4">
        <w:t>петог</w:t>
      </w:r>
      <w:r w:rsidRPr="003B34C4">
        <w:rPr>
          <w:spacing w:val="-4"/>
        </w:rPr>
        <w:t xml:space="preserve"> </w:t>
      </w:r>
      <w:r w:rsidRPr="003B34C4">
        <w:t>до</w:t>
      </w:r>
      <w:r w:rsidRPr="003B34C4">
        <w:rPr>
          <w:spacing w:val="-4"/>
        </w:rPr>
        <w:t xml:space="preserve"> </w:t>
      </w:r>
      <w:r w:rsidRPr="003B34C4">
        <w:t>осмог</w:t>
      </w:r>
      <w:r w:rsidRPr="003B34C4">
        <w:rPr>
          <w:spacing w:val="-4"/>
        </w:rPr>
        <w:t xml:space="preserve"> </w:t>
      </w:r>
      <w:r w:rsidRPr="003B34C4">
        <w:t>разреда</w:t>
      </w:r>
      <w:r w:rsidRPr="003B34C4">
        <w:rPr>
          <w:spacing w:val="-4"/>
        </w:rPr>
        <w:t xml:space="preserve"> </w:t>
      </w:r>
      <w:r w:rsidRPr="003B34C4">
        <w:t>обухваћени</w:t>
      </w:r>
      <w:r w:rsidRPr="003B34C4">
        <w:rPr>
          <w:spacing w:val="-4"/>
        </w:rPr>
        <w:t xml:space="preserve"> </w:t>
      </w:r>
      <w:r w:rsidRPr="003B34C4">
        <w:t>су</w:t>
      </w:r>
      <w:r w:rsidRPr="003B34C4">
        <w:rPr>
          <w:spacing w:val="-4"/>
        </w:rPr>
        <w:t xml:space="preserve"> </w:t>
      </w:r>
      <w:r w:rsidRPr="003B34C4">
        <w:t>следећи</w:t>
      </w:r>
      <w:r w:rsidRPr="003B34C4">
        <w:rPr>
          <w:spacing w:val="-4"/>
        </w:rPr>
        <w:t xml:space="preserve"> </w:t>
      </w:r>
      <w:r w:rsidRPr="003B34C4">
        <w:rPr>
          <w:spacing w:val="-2"/>
        </w:rPr>
        <w:t>елементи:</w:t>
      </w:r>
    </w:p>
    <w:p w:rsidR="003B34C4" w:rsidRPr="003B34C4" w:rsidRDefault="003B34C4" w:rsidP="003D595B">
      <w:pPr>
        <w:pStyle w:val="ListParagraph"/>
        <w:numPr>
          <w:ilvl w:val="0"/>
          <w:numId w:val="182"/>
        </w:numPr>
        <w:tabs>
          <w:tab w:val="left" w:pos="742"/>
        </w:tabs>
        <w:spacing w:before="203"/>
        <w:ind w:left="742" w:hanging="359"/>
        <w:rPr>
          <w:sz w:val="24"/>
        </w:rPr>
      </w:pPr>
      <w:r w:rsidRPr="003B34C4">
        <w:rPr>
          <w:sz w:val="24"/>
        </w:rPr>
        <w:t>Разумевање</w:t>
      </w:r>
      <w:r w:rsidRPr="003B34C4">
        <w:rPr>
          <w:spacing w:val="-6"/>
          <w:sz w:val="24"/>
        </w:rPr>
        <w:t xml:space="preserve"> </w:t>
      </w:r>
      <w:r w:rsidRPr="003B34C4">
        <w:rPr>
          <w:sz w:val="24"/>
        </w:rPr>
        <w:t>(писаног/слушаног</w:t>
      </w:r>
      <w:r w:rsidRPr="003B34C4">
        <w:rPr>
          <w:spacing w:val="-6"/>
          <w:sz w:val="24"/>
        </w:rPr>
        <w:t xml:space="preserve"> </w:t>
      </w:r>
      <w:r w:rsidRPr="003B34C4">
        <w:rPr>
          <w:spacing w:val="-2"/>
          <w:sz w:val="24"/>
        </w:rPr>
        <w:t>садржаја)</w:t>
      </w:r>
    </w:p>
    <w:p w:rsidR="003B34C4" w:rsidRPr="003B34C4" w:rsidRDefault="003B34C4" w:rsidP="003D595B">
      <w:pPr>
        <w:pStyle w:val="ListParagraph"/>
        <w:numPr>
          <w:ilvl w:val="0"/>
          <w:numId w:val="182"/>
        </w:numPr>
        <w:tabs>
          <w:tab w:val="left" w:pos="742"/>
        </w:tabs>
        <w:spacing w:before="42"/>
        <w:ind w:left="742" w:hanging="359"/>
        <w:rPr>
          <w:sz w:val="24"/>
        </w:rPr>
      </w:pPr>
      <w:r w:rsidRPr="003B34C4">
        <w:rPr>
          <w:spacing w:val="-2"/>
          <w:sz w:val="24"/>
        </w:rPr>
        <w:t>Говорне</w:t>
      </w:r>
      <w:r w:rsidRPr="003B34C4">
        <w:rPr>
          <w:spacing w:val="-12"/>
          <w:sz w:val="24"/>
        </w:rPr>
        <w:t xml:space="preserve"> </w:t>
      </w:r>
      <w:r w:rsidRPr="003B34C4">
        <w:rPr>
          <w:spacing w:val="-2"/>
          <w:sz w:val="24"/>
        </w:rPr>
        <w:t>способности</w:t>
      </w:r>
    </w:p>
    <w:p w:rsidR="003B34C4" w:rsidRPr="003B34C4" w:rsidRDefault="003B34C4" w:rsidP="003D595B">
      <w:pPr>
        <w:pStyle w:val="ListParagraph"/>
        <w:numPr>
          <w:ilvl w:val="0"/>
          <w:numId w:val="182"/>
        </w:numPr>
        <w:tabs>
          <w:tab w:val="left" w:pos="742"/>
        </w:tabs>
        <w:spacing w:before="43"/>
        <w:ind w:left="742" w:hanging="359"/>
        <w:rPr>
          <w:sz w:val="24"/>
        </w:rPr>
      </w:pPr>
      <w:r w:rsidRPr="003B34C4">
        <w:rPr>
          <w:sz w:val="24"/>
        </w:rPr>
        <w:t>Способности</w:t>
      </w:r>
      <w:r w:rsidRPr="003B34C4">
        <w:rPr>
          <w:spacing w:val="5"/>
          <w:sz w:val="24"/>
        </w:rPr>
        <w:t xml:space="preserve"> </w:t>
      </w:r>
      <w:r w:rsidRPr="003B34C4">
        <w:rPr>
          <w:sz w:val="24"/>
        </w:rPr>
        <w:t>писменог</w:t>
      </w:r>
      <w:r w:rsidRPr="003B34C4">
        <w:rPr>
          <w:spacing w:val="5"/>
          <w:sz w:val="24"/>
        </w:rPr>
        <w:t xml:space="preserve"> </w:t>
      </w:r>
      <w:r w:rsidRPr="003B34C4">
        <w:rPr>
          <w:spacing w:val="-2"/>
          <w:sz w:val="24"/>
        </w:rPr>
        <w:t>изражавања</w:t>
      </w:r>
    </w:p>
    <w:p w:rsidR="003B34C4" w:rsidRPr="003B34C4" w:rsidRDefault="003B34C4" w:rsidP="003D595B">
      <w:pPr>
        <w:pStyle w:val="ListParagraph"/>
        <w:numPr>
          <w:ilvl w:val="0"/>
          <w:numId w:val="182"/>
        </w:numPr>
        <w:tabs>
          <w:tab w:val="left" w:pos="742"/>
        </w:tabs>
        <w:spacing w:before="42"/>
        <w:ind w:left="742" w:hanging="359"/>
        <w:rPr>
          <w:sz w:val="24"/>
        </w:rPr>
      </w:pPr>
      <w:r w:rsidRPr="003B34C4">
        <w:rPr>
          <w:sz w:val="24"/>
        </w:rPr>
        <w:t>Језичке</w:t>
      </w:r>
      <w:r w:rsidRPr="003B34C4">
        <w:rPr>
          <w:spacing w:val="-6"/>
          <w:sz w:val="24"/>
        </w:rPr>
        <w:t xml:space="preserve"> </w:t>
      </w:r>
      <w:r w:rsidRPr="003B34C4">
        <w:rPr>
          <w:sz w:val="24"/>
        </w:rPr>
        <w:t>законитости</w:t>
      </w:r>
      <w:r w:rsidRPr="003B34C4">
        <w:rPr>
          <w:spacing w:val="-5"/>
          <w:sz w:val="24"/>
        </w:rPr>
        <w:t xml:space="preserve"> </w:t>
      </w:r>
      <w:r w:rsidRPr="003B34C4">
        <w:rPr>
          <w:sz w:val="24"/>
        </w:rPr>
        <w:t>–</w:t>
      </w:r>
      <w:r w:rsidRPr="003B34C4">
        <w:rPr>
          <w:spacing w:val="-5"/>
          <w:sz w:val="24"/>
        </w:rPr>
        <w:t xml:space="preserve"> </w:t>
      </w:r>
      <w:r w:rsidRPr="003B34C4">
        <w:rPr>
          <w:spacing w:val="-2"/>
          <w:sz w:val="24"/>
        </w:rPr>
        <w:t>граматика</w:t>
      </w:r>
    </w:p>
    <w:p w:rsidR="003B34C4" w:rsidRPr="003B34C4" w:rsidRDefault="003B34C4" w:rsidP="003B34C4">
      <w:pPr>
        <w:pStyle w:val="BodyText"/>
        <w:spacing w:before="126"/>
      </w:pPr>
    </w:p>
    <w:p w:rsidR="003B34C4" w:rsidRPr="003B34C4" w:rsidRDefault="003B34C4" w:rsidP="003D595B">
      <w:pPr>
        <w:pStyle w:val="ListParagraph"/>
        <w:numPr>
          <w:ilvl w:val="0"/>
          <w:numId w:val="182"/>
        </w:numPr>
        <w:tabs>
          <w:tab w:val="left" w:pos="742"/>
        </w:tabs>
        <w:ind w:left="742" w:hanging="359"/>
        <w:rPr>
          <w:sz w:val="24"/>
          <w:u w:val="single"/>
        </w:rPr>
      </w:pPr>
      <w:r w:rsidRPr="003B34C4">
        <w:rPr>
          <w:sz w:val="24"/>
          <w:u w:val="single"/>
        </w:rPr>
        <w:t>Мерила</w:t>
      </w:r>
      <w:r w:rsidRPr="003B34C4">
        <w:rPr>
          <w:spacing w:val="-2"/>
          <w:sz w:val="24"/>
          <w:u w:val="single"/>
        </w:rPr>
        <w:t xml:space="preserve"> </w:t>
      </w:r>
      <w:r w:rsidRPr="003B34C4">
        <w:rPr>
          <w:sz w:val="24"/>
          <w:u w:val="single"/>
        </w:rPr>
        <w:t>за</w:t>
      </w:r>
      <w:r w:rsidRPr="003B34C4">
        <w:rPr>
          <w:spacing w:val="-1"/>
          <w:sz w:val="24"/>
          <w:u w:val="single"/>
        </w:rPr>
        <w:t xml:space="preserve"> </w:t>
      </w:r>
      <w:r w:rsidRPr="003B34C4">
        <w:rPr>
          <w:sz w:val="24"/>
          <w:u w:val="single"/>
        </w:rPr>
        <w:t>елемент</w:t>
      </w:r>
      <w:r w:rsidRPr="003B34C4">
        <w:rPr>
          <w:spacing w:val="-1"/>
          <w:sz w:val="24"/>
          <w:u w:val="single"/>
        </w:rPr>
        <w:t xml:space="preserve"> </w:t>
      </w:r>
      <w:r w:rsidRPr="003B34C4">
        <w:rPr>
          <w:spacing w:val="-2"/>
          <w:sz w:val="24"/>
          <w:u w:val="single"/>
        </w:rPr>
        <w:t>Разумевања:</w:t>
      </w:r>
    </w:p>
    <w:p w:rsidR="003B34C4" w:rsidRPr="003B34C4" w:rsidRDefault="003B34C4" w:rsidP="003B34C4">
      <w:pPr>
        <w:pStyle w:val="BodyText"/>
        <w:spacing w:before="82"/>
      </w:pPr>
    </w:p>
    <w:p w:rsidR="003B34C4" w:rsidRPr="003B34C4" w:rsidRDefault="003B34C4" w:rsidP="003B34C4">
      <w:pPr>
        <w:pStyle w:val="BodyText"/>
        <w:spacing w:before="1"/>
        <w:ind w:right="38"/>
        <w:jc w:val="both"/>
      </w:pPr>
      <w:r w:rsidRPr="003B34C4">
        <w:rPr>
          <w:b/>
        </w:rPr>
        <w:t xml:space="preserve">Одличан 5 - </w:t>
      </w:r>
      <w:r w:rsidRPr="003B34C4">
        <w:t>ученик разуме саговорника и усмено излаже у нормалном темпу, у потпуности разуме писани и слушани текст, с лакоћом влада материјом и вештинама.</w:t>
      </w:r>
    </w:p>
    <w:p w:rsidR="003B34C4" w:rsidRPr="003B34C4" w:rsidRDefault="003B34C4" w:rsidP="003B34C4">
      <w:pPr>
        <w:pStyle w:val="BodyText"/>
        <w:spacing w:before="276"/>
        <w:ind w:right="39"/>
        <w:jc w:val="both"/>
      </w:pPr>
      <w:r w:rsidRPr="003B34C4">
        <w:rPr>
          <w:b/>
        </w:rPr>
        <w:t xml:space="preserve">Врло добар 4 </w:t>
      </w:r>
      <w:r w:rsidRPr="003B34C4">
        <w:t>-</w:t>
      </w:r>
      <w:r w:rsidRPr="003B34C4">
        <w:rPr>
          <w:spacing w:val="40"/>
        </w:rPr>
        <w:t xml:space="preserve"> </w:t>
      </w:r>
      <w:r w:rsidRPr="003B34C4">
        <w:t>разуме питања у нормалном говорном темпу, али је потребно понекад нешто поновити, не разуме сваку појединост код писаног и слушаног садржаја.</w:t>
      </w:r>
    </w:p>
    <w:p w:rsidR="003B34C4" w:rsidRPr="003B34C4" w:rsidRDefault="003B34C4" w:rsidP="003B34C4">
      <w:pPr>
        <w:pStyle w:val="BodyText"/>
        <w:spacing w:before="276"/>
        <w:ind w:right="44"/>
        <w:jc w:val="both"/>
      </w:pPr>
      <w:r w:rsidRPr="003B34C4">
        <w:rPr>
          <w:b/>
        </w:rPr>
        <w:t xml:space="preserve">Добар 3 </w:t>
      </w:r>
      <w:r w:rsidRPr="003B34C4">
        <w:t>- разуме излагања и питања постављена споријим темпом, понекад је нужно поновити и поједноставити неке делове реченице, потребно га је усмеравати.</w:t>
      </w:r>
    </w:p>
    <w:p w:rsidR="003B34C4" w:rsidRPr="003B34C4" w:rsidRDefault="003B34C4" w:rsidP="003B34C4">
      <w:pPr>
        <w:pStyle w:val="BodyText"/>
        <w:spacing w:before="276"/>
        <w:ind w:right="39"/>
        <w:jc w:val="both"/>
      </w:pPr>
      <w:r w:rsidRPr="003B34C4">
        <w:rPr>
          <w:b/>
        </w:rPr>
        <w:t xml:space="preserve">Довољан 2 - </w:t>
      </w:r>
      <w:r w:rsidRPr="003B34C4">
        <w:t>има минимум разумевања и напредује уз помоћ наставника који га води кроз материју, има тешкоћа у разумевању излагања, једва схвата уз објашњења и поједностављења, слабо разуме писану и говорну материју.</w:t>
      </w:r>
    </w:p>
    <w:p w:rsidR="003B34C4" w:rsidRPr="003B34C4" w:rsidRDefault="003B34C4" w:rsidP="003B34C4">
      <w:pPr>
        <w:pStyle w:val="BodyText"/>
        <w:spacing w:before="276"/>
        <w:ind w:right="47"/>
        <w:jc w:val="both"/>
      </w:pPr>
      <w:r w:rsidRPr="003B34C4">
        <w:rPr>
          <w:b/>
        </w:rPr>
        <w:t xml:space="preserve">Недовољан 1 </w:t>
      </w:r>
      <w:r w:rsidRPr="003B34C4">
        <w:t xml:space="preserve">- не разуме усмена излагања, слушан ни писан садржај ни уз помоћ </w:t>
      </w:r>
      <w:r w:rsidRPr="003B34C4">
        <w:rPr>
          <w:spacing w:val="-2"/>
        </w:rPr>
        <w:t>наставника.</w:t>
      </w:r>
    </w:p>
    <w:p w:rsidR="003B34C4" w:rsidRPr="003B34C4" w:rsidRDefault="003B34C4" w:rsidP="003B34C4">
      <w:pPr>
        <w:pStyle w:val="BodyText"/>
      </w:pPr>
    </w:p>
    <w:p w:rsidR="003B34C4" w:rsidRPr="003B34C4" w:rsidRDefault="003B34C4" w:rsidP="003B34C4">
      <w:pPr>
        <w:pStyle w:val="BodyText"/>
        <w:spacing w:before="83"/>
      </w:pPr>
    </w:p>
    <w:p w:rsidR="003B34C4" w:rsidRPr="003B34C4" w:rsidRDefault="003B34C4" w:rsidP="003D595B">
      <w:pPr>
        <w:pStyle w:val="ListParagraph"/>
        <w:numPr>
          <w:ilvl w:val="0"/>
          <w:numId w:val="182"/>
        </w:numPr>
        <w:tabs>
          <w:tab w:val="left" w:pos="742"/>
        </w:tabs>
        <w:ind w:left="742" w:hanging="359"/>
        <w:rPr>
          <w:sz w:val="24"/>
          <w:u w:val="single"/>
        </w:rPr>
      </w:pPr>
      <w:r w:rsidRPr="003B34C4">
        <w:rPr>
          <w:sz w:val="24"/>
          <w:u w:val="single"/>
        </w:rPr>
        <w:t>Мерила</w:t>
      </w:r>
      <w:r w:rsidRPr="003B34C4">
        <w:rPr>
          <w:spacing w:val="-6"/>
          <w:sz w:val="24"/>
          <w:u w:val="single"/>
        </w:rPr>
        <w:t xml:space="preserve"> </w:t>
      </w:r>
      <w:r w:rsidRPr="003B34C4">
        <w:rPr>
          <w:sz w:val="24"/>
          <w:u w:val="single"/>
        </w:rPr>
        <w:t>за</w:t>
      </w:r>
      <w:r w:rsidRPr="003B34C4">
        <w:rPr>
          <w:spacing w:val="-6"/>
          <w:sz w:val="24"/>
          <w:u w:val="single"/>
        </w:rPr>
        <w:t xml:space="preserve"> </w:t>
      </w:r>
      <w:r w:rsidRPr="003B34C4">
        <w:rPr>
          <w:sz w:val="24"/>
          <w:u w:val="single"/>
        </w:rPr>
        <w:t>елемент</w:t>
      </w:r>
      <w:r w:rsidRPr="003B34C4">
        <w:rPr>
          <w:spacing w:val="49"/>
          <w:sz w:val="24"/>
          <w:u w:val="single"/>
        </w:rPr>
        <w:t xml:space="preserve"> </w:t>
      </w:r>
      <w:r w:rsidRPr="003B34C4">
        <w:rPr>
          <w:sz w:val="24"/>
          <w:u w:val="single"/>
        </w:rPr>
        <w:t>Говорне</w:t>
      </w:r>
      <w:r w:rsidRPr="003B34C4">
        <w:rPr>
          <w:spacing w:val="-5"/>
          <w:sz w:val="24"/>
          <w:u w:val="single"/>
        </w:rPr>
        <w:t xml:space="preserve"> </w:t>
      </w:r>
      <w:r w:rsidRPr="003B34C4">
        <w:rPr>
          <w:spacing w:val="-2"/>
          <w:sz w:val="24"/>
          <w:u w:val="single"/>
        </w:rPr>
        <w:t>способности:</w:t>
      </w:r>
    </w:p>
    <w:p w:rsidR="003B34C4" w:rsidRPr="003B34C4" w:rsidRDefault="003B34C4" w:rsidP="003B34C4">
      <w:pPr>
        <w:pStyle w:val="BodyText"/>
        <w:spacing w:before="83"/>
      </w:pPr>
    </w:p>
    <w:p w:rsidR="003B34C4" w:rsidRPr="003B34C4" w:rsidRDefault="003B34C4" w:rsidP="003B34C4">
      <w:pPr>
        <w:pStyle w:val="BodyText"/>
        <w:ind w:right="43"/>
        <w:jc w:val="both"/>
      </w:pPr>
      <w:r w:rsidRPr="003B34C4">
        <w:rPr>
          <w:b/>
        </w:rPr>
        <w:t xml:space="preserve">Одличан 5 – </w:t>
      </w:r>
      <w:r w:rsidRPr="003B34C4">
        <w:t>ученик слободно и без оклевања изражава своје мисли,</w:t>
      </w:r>
      <w:r w:rsidRPr="003B34C4">
        <w:rPr>
          <w:spacing w:val="40"/>
        </w:rPr>
        <w:t xml:space="preserve"> </w:t>
      </w:r>
      <w:r w:rsidRPr="003B34C4">
        <w:t>активан је у разговору,</w:t>
      </w:r>
      <w:r w:rsidRPr="003B34C4">
        <w:rPr>
          <w:spacing w:val="40"/>
        </w:rPr>
        <w:t xml:space="preserve"> </w:t>
      </w:r>
      <w:r w:rsidRPr="003B34C4">
        <w:t xml:space="preserve">правилним изговором течно изговара реченице и нема већих граматичких </w:t>
      </w:r>
      <w:r w:rsidRPr="003B34C4">
        <w:rPr>
          <w:spacing w:val="-2"/>
        </w:rPr>
        <w:t>грешака.</w:t>
      </w:r>
    </w:p>
    <w:p w:rsidR="003B34C4" w:rsidRPr="003B34C4" w:rsidRDefault="003B34C4" w:rsidP="003B34C4">
      <w:pPr>
        <w:pStyle w:val="BodyText"/>
      </w:pPr>
    </w:p>
    <w:p w:rsidR="003B34C4" w:rsidRPr="003B34C4" w:rsidRDefault="003B34C4" w:rsidP="003B34C4">
      <w:pPr>
        <w:pStyle w:val="BodyText"/>
        <w:ind w:right="38"/>
        <w:jc w:val="both"/>
      </w:pPr>
      <w:r w:rsidRPr="003B34C4">
        <w:rPr>
          <w:b/>
        </w:rPr>
        <w:t xml:space="preserve">Врло добар 4 </w:t>
      </w:r>
      <w:r w:rsidRPr="003B34C4">
        <w:t>- ученик говори правилно, али се изражава са мањим граматичким грешкама које не утичу на разумевање смисла реченице;</w:t>
      </w:r>
      <w:r w:rsidRPr="003B34C4">
        <w:rPr>
          <w:spacing w:val="-5"/>
        </w:rPr>
        <w:t xml:space="preserve"> </w:t>
      </w:r>
      <w:r w:rsidRPr="003B34C4">
        <w:t>понекад користи реч или фразу која је неадекватна и погрешно је изговара.</w:t>
      </w:r>
    </w:p>
    <w:p w:rsidR="003B34C4" w:rsidRPr="003B34C4" w:rsidRDefault="003B34C4" w:rsidP="003B34C4">
      <w:pPr>
        <w:pStyle w:val="BodyText"/>
      </w:pPr>
    </w:p>
    <w:p w:rsidR="000C62C6" w:rsidRPr="000C62C6" w:rsidRDefault="003B34C4" w:rsidP="00C31ADE">
      <w:pPr>
        <w:pStyle w:val="BodyText"/>
        <w:ind w:right="45"/>
        <w:rPr>
          <w:lang w:val="sr-Cyrl-RS"/>
        </w:rPr>
      </w:pPr>
      <w:r w:rsidRPr="003B34C4">
        <w:rPr>
          <w:b/>
        </w:rPr>
        <w:t xml:space="preserve">Добар 3 </w:t>
      </w:r>
      <w:r w:rsidRPr="003B34C4">
        <w:t>- ученик може да комуницира и има скроман речник, смисао изреченог је понекад</w:t>
      </w:r>
      <w:r w:rsidRPr="003B34C4">
        <w:rPr>
          <w:spacing w:val="57"/>
        </w:rPr>
        <w:t xml:space="preserve"> </w:t>
      </w:r>
      <w:r w:rsidRPr="003B34C4">
        <w:t>нејасан</w:t>
      </w:r>
      <w:r w:rsidRPr="003B34C4">
        <w:rPr>
          <w:spacing w:val="57"/>
        </w:rPr>
        <w:t xml:space="preserve"> </w:t>
      </w:r>
      <w:r w:rsidRPr="003B34C4">
        <w:t>због</w:t>
      </w:r>
      <w:r w:rsidRPr="003B34C4">
        <w:rPr>
          <w:spacing w:val="57"/>
        </w:rPr>
        <w:t xml:space="preserve"> </w:t>
      </w:r>
      <w:r w:rsidRPr="003B34C4">
        <w:t>граматичких</w:t>
      </w:r>
      <w:r w:rsidRPr="003B34C4">
        <w:rPr>
          <w:spacing w:val="57"/>
        </w:rPr>
        <w:t xml:space="preserve"> </w:t>
      </w:r>
      <w:r w:rsidRPr="003B34C4">
        <w:t>грешака</w:t>
      </w:r>
      <w:r w:rsidRPr="003B34C4">
        <w:rPr>
          <w:spacing w:val="57"/>
        </w:rPr>
        <w:t xml:space="preserve"> </w:t>
      </w:r>
      <w:r w:rsidRPr="003B34C4">
        <w:t>и</w:t>
      </w:r>
      <w:r w:rsidRPr="003B34C4">
        <w:rPr>
          <w:spacing w:val="57"/>
        </w:rPr>
        <w:t xml:space="preserve"> </w:t>
      </w:r>
      <w:r w:rsidRPr="003B34C4">
        <w:t>нетачног</w:t>
      </w:r>
      <w:r w:rsidRPr="003B34C4">
        <w:rPr>
          <w:spacing w:val="57"/>
        </w:rPr>
        <w:t xml:space="preserve"> </w:t>
      </w:r>
      <w:r w:rsidRPr="003B34C4">
        <w:t>реда</w:t>
      </w:r>
      <w:r w:rsidRPr="003B34C4">
        <w:rPr>
          <w:spacing w:val="42"/>
        </w:rPr>
        <w:t xml:space="preserve"> </w:t>
      </w:r>
      <w:r w:rsidRPr="003B34C4">
        <w:t>речи,</w:t>
      </w:r>
      <w:r w:rsidRPr="003B34C4">
        <w:rPr>
          <w:spacing w:val="43"/>
        </w:rPr>
        <w:t xml:space="preserve"> </w:t>
      </w:r>
      <w:r w:rsidRPr="003B34C4">
        <w:t>али</w:t>
      </w:r>
      <w:r w:rsidRPr="003B34C4">
        <w:rPr>
          <w:spacing w:val="42"/>
        </w:rPr>
        <w:t xml:space="preserve"> </w:t>
      </w:r>
      <w:r w:rsidRPr="003B34C4">
        <w:t>је</w:t>
      </w:r>
      <w:r w:rsidRPr="003B34C4">
        <w:rPr>
          <w:spacing w:val="43"/>
        </w:rPr>
        <w:t xml:space="preserve"> </w:t>
      </w:r>
      <w:r w:rsidR="000C62C6">
        <w:rPr>
          <w:spacing w:val="-2"/>
        </w:rPr>
        <w:t>разумљив</w:t>
      </w:r>
      <w:r w:rsidR="000C62C6">
        <w:rPr>
          <w:spacing w:val="-2"/>
          <w:lang w:val="sr-Cyrl-RS"/>
        </w:rPr>
        <w:t>.</w:t>
      </w:r>
    </w:p>
    <w:p w:rsidR="000C62C6" w:rsidRPr="003B34C4" w:rsidRDefault="000C62C6" w:rsidP="000C62C6">
      <w:pPr>
        <w:pStyle w:val="BodyText"/>
        <w:spacing w:before="68"/>
        <w:jc w:val="both"/>
      </w:pPr>
      <w:r w:rsidRPr="003B34C4">
        <w:t>Ученик</w:t>
      </w:r>
      <w:r w:rsidRPr="003B34C4">
        <w:rPr>
          <w:spacing w:val="-7"/>
        </w:rPr>
        <w:t xml:space="preserve"> </w:t>
      </w:r>
      <w:r w:rsidRPr="003B34C4">
        <w:t>има</w:t>
      </w:r>
      <w:r w:rsidRPr="003B34C4">
        <w:rPr>
          <w:spacing w:val="-6"/>
        </w:rPr>
        <w:t xml:space="preserve"> </w:t>
      </w:r>
      <w:r w:rsidRPr="003B34C4">
        <w:t>делимичних</w:t>
      </w:r>
      <w:r w:rsidRPr="003B34C4">
        <w:rPr>
          <w:spacing w:val="-6"/>
        </w:rPr>
        <w:t xml:space="preserve"> </w:t>
      </w:r>
      <w:r w:rsidRPr="003B34C4">
        <w:t>тешкоћа</w:t>
      </w:r>
      <w:r w:rsidRPr="003B34C4">
        <w:rPr>
          <w:spacing w:val="-6"/>
        </w:rPr>
        <w:t xml:space="preserve"> </w:t>
      </w:r>
      <w:r w:rsidRPr="003B34C4">
        <w:t>у</w:t>
      </w:r>
      <w:r w:rsidRPr="003B34C4">
        <w:rPr>
          <w:spacing w:val="-7"/>
        </w:rPr>
        <w:t xml:space="preserve"> </w:t>
      </w:r>
      <w:r w:rsidRPr="003B34C4">
        <w:t>читању,</w:t>
      </w:r>
      <w:r w:rsidRPr="003B34C4">
        <w:rPr>
          <w:spacing w:val="-6"/>
        </w:rPr>
        <w:t xml:space="preserve"> </w:t>
      </w:r>
      <w:r w:rsidRPr="003B34C4">
        <w:t>изговору</w:t>
      </w:r>
      <w:r w:rsidRPr="003B34C4">
        <w:rPr>
          <w:spacing w:val="-6"/>
        </w:rPr>
        <w:t xml:space="preserve"> </w:t>
      </w:r>
      <w:r w:rsidRPr="003B34C4">
        <w:t>и</w:t>
      </w:r>
      <w:r w:rsidRPr="003B34C4">
        <w:rPr>
          <w:spacing w:val="-6"/>
        </w:rPr>
        <w:t xml:space="preserve"> </w:t>
      </w:r>
      <w:r w:rsidRPr="003B34C4">
        <w:rPr>
          <w:spacing w:val="-2"/>
        </w:rPr>
        <w:t>интонацији.</w:t>
      </w:r>
    </w:p>
    <w:p w:rsidR="000C62C6" w:rsidRPr="003B34C4" w:rsidRDefault="000C62C6" w:rsidP="000C62C6">
      <w:pPr>
        <w:pStyle w:val="BodyText"/>
      </w:pPr>
    </w:p>
    <w:p w:rsidR="000C62C6" w:rsidRPr="003B34C4" w:rsidRDefault="000C62C6" w:rsidP="000C62C6">
      <w:pPr>
        <w:pStyle w:val="BodyText"/>
        <w:ind w:right="37"/>
        <w:jc w:val="both"/>
      </w:pPr>
      <w:r w:rsidRPr="003B34C4">
        <w:rPr>
          <w:b/>
        </w:rPr>
        <w:t xml:space="preserve">Довољан 2 </w:t>
      </w:r>
      <w:r w:rsidRPr="003B34C4">
        <w:t>- ученик прави велике и честе грешке у разговору и изговору што отежава оно што жели да каже; ретко налази праве речи и фразе, тешко се изражава, а његов оскудан</w:t>
      </w:r>
      <w:r w:rsidRPr="003B34C4">
        <w:rPr>
          <w:spacing w:val="-1"/>
        </w:rPr>
        <w:t xml:space="preserve"> </w:t>
      </w:r>
      <w:r w:rsidRPr="003B34C4">
        <w:t>речник</w:t>
      </w:r>
      <w:r w:rsidRPr="003B34C4">
        <w:rPr>
          <w:spacing w:val="-1"/>
        </w:rPr>
        <w:t xml:space="preserve"> </w:t>
      </w:r>
      <w:r w:rsidRPr="003B34C4">
        <w:t>користи</w:t>
      </w:r>
      <w:r w:rsidRPr="003B34C4">
        <w:rPr>
          <w:spacing w:val="-1"/>
        </w:rPr>
        <w:t xml:space="preserve"> </w:t>
      </w:r>
      <w:r w:rsidRPr="003B34C4">
        <w:t>полако</w:t>
      </w:r>
      <w:r w:rsidRPr="003B34C4">
        <w:rPr>
          <w:spacing w:val="-1"/>
        </w:rPr>
        <w:t xml:space="preserve"> </w:t>
      </w:r>
      <w:r w:rsidRPr="003B34C4">
        <w:t>и</w:t>
      </w:r>
      <w:r w:rsidRPr="003B34C4">
        <w:rPr>
          <w:spacing w:val="-1"/>
        </w:rPr>
        <w:t xml:space="preserve"> </w:t>
      </w:r>
      <w:r w:rsidRPr="003B34C4">
        <w:t>са</w:t>
      </w:r>
      <w:r w:rsidRPr="003B34C4">
        <w:rPr>
          <w:spacing w:val="-1"/>
        </w:rPr>
        <w:t xml:space="preserve"> </w:t>
      </w:r>
      <w:r w:rsidRPr="003B34C4">
        <w:t>пуно</w:t>
      </w:r>
      <w:r w:rsidRPr="003B34C4">
        <w:rPr>
          <w:spacing w:val="-1"/>
        </w:rPr>
        <w:t xml:space="preserve"> </w:t>
      </w:r>
      <w:r w:rsidRPr="003B34C4">
        <w:t>оклевања</w:t>
      </w:r>
      <w:r w:rsidRPr="003B34C4">
        <w:rPr>
          <w:spacing w:val="-1"/>
        </w:rPr>
        <w:t xml:space="preserve"> </w:t>
      </w:r>
      <w:r w:rsidRPr="003B34C4">
        <w:t>упркос</w:t>
      </w:r>
      <w:r w:rsidRPr="003B34C4">
        <w:rPr>
          <w:spacing w:val="-1"/>
        </w:rPr>
        <w:t xml:space="preserve"> </w:t>
      </w:r>
      <w:r w:rsidRPr="003B34C4">
        <w:t>великој</w:t>
      </w:r>
      <w:r w:rsidRPr="003B34C4">
        <w:rPr>
          <w:spacing w:val="-1"/>
        </w:rPr>
        <w:t xml:space="preserve"> </w:t>
      </w:r>
      <w:r w:rsidRPr="003B34C4">
        <w:t>помоћи</w:t>
      </w:r>
      <w:r w:rsidRPr="003B34C4">
        <w:rPr>
          <w:spacing w:val="-1"/>
        </w:rPr>
        <w:t xml:space="preserve"> </w:t>
      </w:r>
      <w:r w:rsidRPr="003B34C4">
        <w:t>наставника.</w:t>
      </w:r>
    </w:p>
    <w:p w:rsidR="000C62C6" w:rsidRPr="003B34C4" w:rsidRDefault="000C62C6" w:rsidP="000C62C6">
      <w:pPr>
        <w:pStyle w:val="BodyText"/>
      </w:pPr>
    </w:p>
    <w:p w:rsidR="000C62C6" w:rsidRPr="003B34C4" w:rsidRDefault="000C62C6" w:rsidP="000C62C6">
      <w:pPr>
        <w:pStyle w:val="BodyText"/>
        <w:ind w:right="38"/>
        <w:jc w:val="both"/>
      </w:pPr>
      <w:r w:rsidRPr="003B34C4">
        <w:rPr>
          <w:b/>
        </w:rPr>
        <w:t xml:space="preserve">Недовољан 1 </w:t>
      </w:r>
      <w:r w:rsidRPr="003B34C4">
        <w:t>- ученик не уме самостално да се изражава, једва користи</w:t>
      </w:r>
      <w:r w:rsidRPr="003B34C4">
        <w:rPr>
          <w:spacing w:val="-4"/>
        </w:rPr>
        <w:t xml:space="preserve"> </w:t>
      </w:r>
      <w:r w:rsidRPr="003B34C4">
        <w:t>најосновнији вокабулар, има потешкоћа у читању, изговору и интонацији. Није савладао ни најосновније граматичке структуре па је смисао изреченог нејасан и неразумљив.</w:t>
      </w:r>
    </w:p>
    <w:p w:rsidR="000C62C6" w:rsidRPr="003B34C4" w:rsidRDefault="000C62C6" w:rsidP="000C62C6">
      <w:pPr>
        <w:pStyle w:val="BodyText"/>
      </w:pPr>
    </w:p>
    <w:p w:rsidR="000C62C6" w:rsidRPr="003B34C4" w:rsidRDefault="000C62C6" w:rsidP="000C62C6">
      <w:pPr>
        <w:pStyle w:val="BodyText"/>
        <w:spacing w:before="42"/>
      </w:pPr>
    </w:p>
    <w:p w:rsidR="000C62C6" w:rsidRDefault="000C62C6" w:rsidP="000C62C6"/>
    <w:p w:rsidR="000C62C6" w:rsidRDefault="000C62C6" w:rsidP="000C62C6"/>
    <w:p w:rsidR="000C62C6" w:rsidRDefault="000C62C6" w:rsidP="000C62C6"/>
    <w:p w:rsidR="003B34C4" w:rsidRPr="000C62C6" w:rsidRDefault="003B34C4" w:rsidP="000C62C6">
      <w:pPr>
        <w:sectPr w:rsidR="003B34C4" w:rsidRPr="000C62C6" w:rsidSect="00C31ADE">
          <w:headerReference w:type="default" r:id="rId12"/>
          <w:footerReference w:type="default" r:id="rId13"/>
          <w:pgSz w:w="16840" w:h="11920" w:orient="landscape"/>
          <w:pgMar w:top="1417" w:right="280" w:bottom="1417" w:left="1460" w:header="720" w:footer="720" w:gutter="0"/>
          <w:cols w:space="720"/>
          <w:docGrid w:linePitch="326"/>
        </w:sectPr>
      </w:pPr>
    </w:p>
    <w:p w:rsidR="003B34C4" w:rsidRPr="003B34C4" w:rsidRDefault="003B34C4" w:rsidP="003D595B">
      <w:pPr>
        <w:pStyle w:val="ListParagraph"/>
        <w:numPr>
          <w:ilvl w:val="0"/>
          <w:numId w:val="182"/>
        </w:numPr>
        <w:tabs>
          <w:tab w:val="left" w:pos="742"/>
        </w:tabs>
        <w:ind w:left="742" w:hanging="359"/>
        <w:rPr>
          <w:sz w:val="24"/>
          <w:u w:val="single"/>
        </w:rPr>
      </w:pPr>
      <w:r w:rsidRPr="003B34C4">
        <w:rPr>
          <w:sz w:val="24"/>
          <w:u w:val="single"/>
        </w:rPr>
        <w:lastRenderedPageBreak/>
        <w:t>Мерила</w:t>
      </w:r>
      <w:r w:rsidRPr="003B34C4">
        <w:rPr>
          <w:spacing w:val="1"/>
          <w:sz w:val="24"/>
          <w:u w:val="single"/>
        </w:rPr>
        <w:t xml:space="preserve"> </w:t>
      </w:r>
      <w:r w:rsidRPr="003B34C4">
        <w:rPr>
          <w:sz w:val="24"/>
          <w:u w:val="single"/>
        </w:rPr>
        <w:t>за</w:t>
      </w:r>
      <w:r w:rsidRPr="003B34C4">
        <w:rPr>
          <w:spacing w:val="1"/>
          <w:sz w:val="24"/>
          <w:u w:val="single"/>
        </w:rPr>
        <w:t xml:space="preserve"> </w:t>
      </w:r>
      <w:r w:rsidRPr="003B34C4">
        <w:rPr>
          <w:sz w:val="24"/>
          <w:u w:val="single"/>
        </w:rPr>
        <w:t>елемент</w:t>
      </w:r>
      <w:r w:rsidRPr="003B34C4">
        <w:rPr>
          <w:spacing w:val="1"/>
          <w:sz w:val="24"/>
          <w:u w:val="single"/>
        </w:rPr>
        <w:t xml:space="preserve"> </w:t>
      </w:r>
      <w:r w:rsidRPr="003B34C4">
        <w:rPr>
          <w:sz w:val="24"/>
          <w:u w:val="single"/>
        </w:rPr>
        <w:t>Способности</w:t>
      </w:r>
      <w:r w:rsidRPr="003B34C4">
        <w:rPr>
          <w:spacing w:val="1"/>
          <w:sz w:val="24"/>
          <w:u w:val="single"/>
        </w:rPr>
        <w:t xml:space="preserve"> </w:t>
      </w:r>
      <w:r w:rsidRPr="003B34C4">
        <w:rPr>
          <w:sz w:val="24"/>
          <w:u w:val="single"/>
        </w:rPr>
        <w:t>писменог</w:t>
      </w:r>
      <w:r w:rsidRPr="003B34C4">
        <w:rPr>
          <w:spacing w:val="2"/>
          <w:sz w:val="24"/>
          <w:u w:val="single"/>
        </w:rPr>
        <w:t xml:space="preserve"> </w:t>
      </w:r>
      <w:r w:rsidRPr="003B34C4">
        <w:rPr>
          <w:spacing w:val="-2"/>
          <w:sz w:val="24"/>
          <w:u w:val="single"/>
        </w:rPr>
        <w:t>изражавања:</w:t>
      </w:r>
    </w:p>
    <w:p w:rsidR="003B34C4" w:rsidRPr="003B34C4" w:rsidRDefault="003B34C4" w:rsidP="003B34C4">
      <w:pPr>
        <w:pStyle w:val="BodyText"/>
        <w:spacing w:before="83"/>
      </w:pPr>
    </w:p>
    <w:p w:rsidR="003B34C4" w:rsidRPr="003B34C4" w:rsidRDefault="003B34C4" w:rsidP="003B34C4">
      <w:pPr>
        <w:pStyle w:val="BodyText"/>
        <w:ind w:right="48"/>
        <w:jc w:val="both"/>
      </w:pPr>
      <w:r w:rsidRPr="003B34C4">
        <w:rPr>
          <w:b/>
        </w:rPr>
        <w:t xml:space="preserve">Одличан 5 - </w:t>
      </w:r>
      <w:r w:rsidRPr="003B34C4">
        <w:t>ученик може у писаној форми да изрази своје мисли самостално и без већих граматичких и правописних проблема; редовно извршава све писане домаће задатке, има добру технику решавања тестова и успешан је у томе.</w:t>
      </w:r>
    </w:p>
    <w:p w:rsidR="003B34C4" w:rsidRPr="003B34C4" w:rsidRDefault="003B34C4" w:rsidP="003B34C4">
      <w:pPr>
        <w:pStyle w:val="BodyText"/>
      </w:pPr>
    </w:p>
    <w:p w:rsidR="003B34C4" w:rsidRPr="003B34C4" w:rsidRDefault="003B34C4" w:rsidP="003B34C4">
      <w:pPr>
        <w:pStyle w:val="BodyText"/>
        <w:ind w:right="35"/>
        <w:jc w:val="both"/>
      </w:pPr>
      <w:r w:rsidRPr="003B34C4">
        <w:rPr>
          <w:b/>
        </w:rPr>
        <w:t xml:space="preserve">Врло добар 4 </w:t>
      </w:r>
      <w:r w:rsidRPr="003B34C4">
        <w:t>- ученик у писаној форми изражава своје мисли самостално уз понеке граматичке и правописне грешке; готово редовно има све писане домаће задатке; има врло добар резултат на тесту и проверама знања.</w:t>
      </w:r>
    </w:p>
    <w:p w:rsidR="003B34C4" w:rsidRPr="003B34C4" w:rsidRDefault="003B34C4" w:rsidP="003B34C4">
      <w:pPr>
        <w:pStyle w:val="BodyText"/>
      </w:pPr>
    </w:p>
    <w:p w:rsidR="003B34C4" w:rsidRPr="003B34C4" w:rsidRDefault="003B34C4" w:rsidP="003B34C4">
      <w:pPr>
        <w:pStyle w:val="BodyText"/>
        <w:ind w:right="37"/>
        <w:jc w:val="both"/>
      </w:pPr>
      <w:r w:rsidRPr="003B34C4">
        <w:rPr>
          <w:b/>
        </w:rPr>
        <w:t xml:space="preserve">Добар 3 </w:t>
      </w:r>
      <w:r w:rsidRPr="003B34C4">
        <w:t>- ученик не може без помоћи да изрази своје мисли писаним путем и прави честе и веће правописне и граматичке грешке; делимично ради домаће задатке; углавном остварује просечан резултат на тесту и проверама знања.</w:t>
      </w:r>
    </w:p>
    <w:p w:rsidR="003B34C4" w:rsidRPr="003B34C4" w:rsidRDefault="003B34C4" w:rsidP="003B34C4">
      <w:pPr>
        <w:pStyle w:val="BodyText"/>
      </w:pPr>
    </w:p>
    <w:p w:rsidR="003B34C4" w:rsidRPr="003B34C4" w:rsidRDefault="003B34C4" w:rsidP="003B34C4">
      <w:pPr>
        <w:pStyle w:val="BodyText"/>
        <w:ind w:right="36"/>
        <w:jc w:val="both"/>
      </w:pPr>
      <w:r w:rsidRPr="003B34C4">
        <w:rPr>
          <w:b/>
        </w:rPr>
        <w:t xml:space="preserve">Довољан 2 </w:t>
      </w:r>
      <w:r w:rsidRPr="003B34C4">
        <w:t>- ученик није способан самостално да</w:t>
      </w:r>
      <w:r w:rsidRPr="003B34C4">
        <w:rPr>
          <w:spacing w:val="-1"/>
        </w:rPr>
        <w:t xml:space="preserve"> </w:t>
      </w:r>
      <w:r w:rsidRPr="003B34C4">
        <w:t>се</w:t>
      </w:r>
      <w:r w:rsidRPr="003B34C4">
        <w:rPr>
          <w:spacing w:val="-1"/>
        </w:rPr>
        <w:t xml:space="preserve"> </w:t>
      </w:r>
      <w:r w:rsidRPr="003B34C4">
        <w:t>писмено</w:t>
      </w:r>
      <w:r w:rsidRPr="003B34C4">
        <w:rPr>
          <w:spacing w:val="-1"/>
        </w:rPr>
        <w:t xml:space="preserve"> </w:t>
      </w:r>
      <w:r w:rsidRPr="003B34C4">
        <w:t>изрази,</w:t>
      </w:r>
      <w:r w:rsidRPr="003B34C4">
        <w:rPr>
          <w:spacing w:val="-1"/>
        </w:rPr>
        <w:t xml:space="preserve"> </w:t>
      </w:r>
      <w:r w:rsidRPr="003B34C4">
        <w:t>прави</w:t>
      </w:r>
      <w:r w:rsidRPr="003B34C4">
        <w:rPr>
          <w:spacing w:val="-1"/>
        </w:rPr>
        <w:t xml:space="preserve"> </w:t>
      </w:r>
      <w:r w:rsidRPr="003B34C4">
        <w:t>учестале</w:t>
      </w:r>
      <w:r w:rsidRPr="003B34C4">
        <w:rPr>
          <w:spacing w:val="-1"/>
        </w:rPr>
        <w:t xml:space="preserve"> </w:t>
      </w:r>
      <w:r w:rsidRPr="003B34C4">
        <w:t>и озбиљне правописне и граматичке грешке; нередовно ради домаће задатке; постиже минималан успех на тестовима и проверама знања.</w:t>
      </w:r>
    </w:p>
    <w:p w:rsidR="003B34C4" w:rsidRPr="003B34C4" w:rsidRDefault="003B34C4" w:rsidP="003B34C4">
      <w:pPr>
        <w:pStyle w:val="BodyText"/>
      </w:pPr>
    </w:p>
    <w:p w:rsidR="003B34C4" w:rsidRPr="003B34C4" w:rsidRDefault="003B34C4" w:rsidP="003B34C4">
      <w:pPr>
        <w:pStyle w:val="BodyText"/>
        <w:ind w:right="37"/>
        <w:jc w:val="both"/>
      </w:pPr>
      <w:r w:rsidRPr="003B34C4">
        <w:rPr>
          <w:b/>
        </w:rPr>
        <w:t>Недовољан 1</w:t>
      </w:r>
      <w:r w:rsidRPr="003B34C4">
        <w:t>- прави крупне грешке у писаном изражавању</w:t>
      </w:r>
      <w:r w:rsidRPr="003B34C4">
        <w:rPr>
          <w:spacing w:val="-6"/>
        </w:rPr>
        <w:t xml:space="preserve"> </w:t>
      </w:r>
      <w:r w:rsidRPr="003B34C4">
        <w:t>и</w:t>
      </w:r>
      <w:r w:rsidRPr="003B34C4">
        <w:rPr>
          <w:spacing w:val="-6"/>
        </w:rPr>
        <w:t xml:space="preserve"> </w:t>
      </w:r>
      <w:r w:rsidRPr="003B34C4">
        <w:t>у</w:t>
      </w:r>
      <w:r w:rsidRPr="003B34C4">
        <w:rPr>
          <w:spacing w:val="-6"/>
        </w:rPr>
        <w:t xml:space="preserve"> </w:t>
      </w:r>
      <w:r w:rsidRPr="003B34C4">
        <w:t>основним</w:t>
      </w:r>
      <w:r w:rsidRPr="003B34C4">
        <w:rPr>
          <w:spacing w:val="-6"/>
        </w:rPr>
        <w:t xml:space="preserve"> </w:t>
      </w:r>
      <w:r w:rsidRPr="003B34C4">
        <w:t>граматичким облицима, не ради домаће задатке готово уопште, не постиже минималнан</w:t>
      </w:r>
      <w:r w:rsidRPr="003B34C4">
        <w:rPr>
          <w:spacing w:val="-7"/>
        </w:rPr>
        <w:t xml:space="preserve"> </w:t>
      </w:r>
      <w:r w:rsidRPr="003B34C4">
        <w:t>број</w:t>
      </w:r>
      <w:r w:rsidRPr="003B34C4">
        <w:rPr>
          <w:spacing w:val="-7"/>
        </w:rPr>
        <w:t xml:space="preserve"> </w:t>
      </w:r>
      <w:r w:rsidRPr="003B34C4">
        <w:t>бодова на тесту и проверама знања.</w:t>
      </w:r>
    </w:p>
    <w:p w:rsidR="003B34C4" w:rsidRPr="003B34C4" w:rsidRDefault="003B34C4" w:rsidP="003B34C4">
      <w:pPr>
        <w:pStyle w:val="BodyText"/>
        <w:spacing w:before="1"/>
      </w:pPr>
    </w:p>
    <w:p w:rsidR="003B34C4" w:rsidRPr="003B34C4" w:rsidRDefault="003B34C4" w:rsidP="003D595B">
      <w:pPr>
        <w:pStyle w:val="ListParagraph"/>
        <w:numPr>
          <w:ilvl w:val="0"/>
          <w:numId w:val="182"/>
        </w:numPr>
        <w:tabs>
          <w:tab w:val="left" w:pos="742"/>
        </w:tabs>
        <w:ind w:left="742" w:hanging="359"/>
        <w:rPr>
          <w:sz w:val="24"/>
          <w:u w:val="single"/>
        </w:rPr>
      </w:pPr>
      <w:r w:rsidRPr="003B34C4">
        <w:rPr>
          <w:sz w:val="24"/>
          <w:u w:val="single"/>
        </w:rPr>
        <w:t>Мерила</w:t>
      </w:r>
      <w:r w:rsidRPr="003B34C4">
        <w:rPr>
          <w:spacing w:val="-5"/>
          <w:sz w:val="24"/>
          <w:u w:val="single"/>
        </w:rPr>
        <w:t xml:space="preserve"> </w:t>
      </w:r>
      <w:r w:rsidRPr="003B34C4">
        <w:rPr>
          <w:sz w:val="24"/>
          <w:u w:val="single"/>
        </w:rPr>
        <w:t>за</w:t>
      </w:r>
      <w:r w:rsidRPr="003B34C4">
        <w:rPr>
          <w:spacing w:val="-2"/>
          <w:sz w:val="24"/>
          <w:u w:val="single"/>
        </w:rPr>
        <w:t xml:space="preserve"> </w:t>
      </w:r>
      <w:r w:rsidRPr="003B34C4">
        <w:rPr>
          <w:sz w:val="24"/>
          <w:u w:val="single"/>
        </w:rPr>
        <w:t>елемент</w:t>
      </w:r>
      <w:r w:rsidRPr="003B34C4">
        <w:rPr>
          <w:spacing w:val="-2"/>
          <w:sz w:val="24"/>
          <w:u w:val="single"/>
        </w:rPr>
        <w:t xml:space="preserve"> </w:t>
      </w:r>
      <w:r w:rsidRPr="003B34C4">
        <w:rPr>
          <w:sz w:val="24"/>
          <w:u w:val="single"/>
        </w:rPr>
        <w:t>Језичких</w:t>
      </w:r>
      <w:r w:rsidRPr="003B34C4">
        <w:rPr>
          <w:spacing w:val="-3"/>
          <w:sz w:val="24"/>
          <w:u w:val="single"/>
        </w:rPr>
        <w:t xml:space="preserve"> </w:t>
      </w:r>
      <w:r w:rsidRPr="003B34C4">
        <w:rPr>
          <w:sz w:val="24"/>
          <w:u w:val="single"/>
        </w:rPr>
        <w:t>законитости</w:t>
      </w:r>
      <w:r w:rsidRPr="003B34C4">
        <w:rPr>
          <w:spacing w:val="-2"/>
          <w:sz w:val="24"/>
          <w:u w:val="single"/>
        </w:rPr>
        <w:t xml:space="preserve"> </w:t>
      </w:r>
      <w:r w:rsidRPr="003B34C4">
        <w:rPr>
          <w:sz w:val="24"/>
          <w:u w:val="single"/>
        </w:rPr>
        <w:t>-</w:t>
      </w:r>
      <w:r w:rsidRPr="003B34C4">
        <w:rPr>
          <w:spacing w:val="-2"/>
          <w:sz w:val="24"/>
          <w:u w:val="single"/>
        </w:rPr>
        <w:t xml:space="preserve"> граматике:</w:t>
      </w:r>
    </w:p>
    <w:p w:rsidR="003B34C4" w:rsidRPr="003B34C4" w:rsidRDefault="003B34C4" w:rsidP="003B34C4">
      <w:pPr>
        <w:pStyle w:val="BodyText"/>
        <w:spacing w:before="83"/>
      </w:pPr>
    </w:p>
    <w:p w:rsidR="003B34C4" w:rsidRPr="003B34C4" w:rsidRDefault="003B34C4" w:rsidP="003B34C4">
      <w:pPr>
        <w:pStyle w:val="BodyText"/>
        <w:ind w:right="50"/>
        <w:jc w:val="both"/>
      </w:pPr>
      <w:r w:rsidRPr="003B34C4">
        <w:rPr>
          <w:b/>
        </w:rPr>
        <w:t xml:space="preserve">Одличан 5 </w:t>
      </w:r>
      <w:r w:rsidRPr="003B34C4">
        <w:t>- ученик влада граматичким правилима, потпуно их разуме и правилно примењује у датом језичком контексту.</w:t>
      </w:r>
    </w:p>
    <w:p w:rsidR="003B34C4" w:rsidRPr="003B34C4" w:rsidRDefault="003B34C4" w:rsidP="003B34C4">
      <w:pPr>
        <w:pStyle w:val="BodyText"/>
      </w:pPr>
    </w:p>
    <w:p w:rsidR="003B34C4" w:rsidRPr="003B34C4" w:rsidRDefault="003B34C4" w:rsidP="003B34C4">
      <w:pPr>
        <w:pStyle w:val="BodyText"/>
        <w:ind w:right="39"/>
        <w:jc w:val="both"/>
      </w:pPr>
      <w:r w:rsidRPr="003B34C4">
        <w:rPr>
          <w:b/>
        </w:rPr>
        <w:t>Врло добар</w:t>
      </w:r>
      <w:r w:rsidRPr="003B34C4">
        <w:rPr>
          <w:b/>
          <w:spacing w:val="40"/>
        </w:rPr>
        <w:t xml:space="preserve"> </w:t>
      </w:r>
      <w:r w:rsidRPr="003B34C4">
        <w:rPr>
          <w:b/>
        </w:rPr>
        <w:t xml:space="preserve">4 </w:t>
      </w:r>
      <w:r w:rsidRPr="003B34C4">
        <w:t>- ученик разуме и правилно примењује научена граматичка правила, уз местимичне грешке.</w:t>
      </w:r>
    </w:p>
    <w:p w:rsidR="003B34C4" w:rsidRPr="003B34C4" w:rsidRDefault="003B34C4" w:rsidP="003B34C4">
      <w:pPr>
        <w:pStyle w:val="BodyText"/>
      </w:pPr>
    </w:p>
    <w:p w:rsidR="003B34C4" w:rsidRPr="003B34C4" w:rsidRDefault="003B34C4" w:rsidP="003B34C4">
      <w:pPr>
        <w:pStyle w:val="BodyText"/>
        <w:jc w:val="both"/>
      </w:pPr>
      <w:r w:rsidRPr="003B34C4">
        <w:rPr>
          <w:b/>
        </w:rPr>
        <w:t>Добар</w:t>
      </w:r>
      <w:r w:rsidRPr="003B34C4">
        <w:rPr>
          <w:b/>
          <w:spacing w:val="-3"/>
        </w:rPr>
        <w:t xml:space="preserve"> </w:t>
      </w:r>
      <w:r w:rsidRPr="003B34C4">
        <w:rPr>
          <w:b/>
        </w:rPr>
        <w:t>3</w:t>
      </w:r>
      <w:r w:rsidRPr="003B34C4">
        <w:rPr>
          <w:b/>
          <w:spacing w:val="-3"/>
        </w:rPr>
        <w:t xml:space="preserve"> </w:t>
      </w:r>
      <w:r w:rsidRPr="003B34C4">
        <w:t>-</w:t>
      </w:r>
      <w:r w:rsidRPr="003B34C4">
        <w:rPr>
          <w:spacing w:val="-2"/>
        </w:rPr>
        <w:t xml:space="preserve"> </w:t>
      </w:r>
      <w:r w:rsidRPr="003B34C4">
        <w:t>ученик</w:t>
      </w:r>
      <w:r w:rsidRPr="003B34C4">
        <w:rPr>
          <w:spacing w:val="-3"/>
        </w:rPr>
        <w:t xml:space="preserve"> </w:t>
      </w:r>
      <w:r w:rsidRPr="003B34C4">
        <w:t>делимично</w:t>
      </w:r>
      <w:r w:rsidRPr="003B34C4">
        <w:rPr>
          <w:spacing w:val="-2"/>
        </w:rPr>
        <w:t xml:space="preserve"> </w:t>
      </w:r>
      <w:r w:rsidRPr="003B34C4">
        <w:t>примењује</w:t>
      </w:r>
      <w:r w:rsidRPr="003B34C4">
        <w:rPr>
          <w:spacing w:val="-3"/>
        </w:rPr>
        <w:t xml:space="preserve"> </w:t>
      </w:r>
      <w:r w:rsidRPr="003B34C4">
        <w:t>научена</w:t>
      </w:r>
      <w:r w:rsidRPr="003B34C4">
        <w:rPr>
          <w:spacing w:val="-3"/>
        </w:rPr>
        <w:t xml:space="preserve"> </w:t>
      </w:r>
      <w:r w:rsidRPr="003B34C4">
        <w:t>граматичка</w:t>
      </w:r>
      <w:r w:rsidRPr="003B34C4">
        <w:rPr>
          <w:spacing w:val="-2"/>
        </w:rPr>
        <w:t xml:space="preserve"> </w:t>
      </w:r>
      <w:r w:rsidRPr="003B34C4">
        <w:t>правила</w:t>
      </w:r>
      <w:r w:rsidRPr="003B34C4">
        <w:rPr>
          <w:spacing w:val="-3"/>
        </w:rPr>
        <w:t xml:space="preserve"> </w:t>
      </w:r>
      <w:r w:rsidRPr="003B34C4">
        <w:t>уз</w:t>
      </w:r>
      <w:r w:rsidRPr="003B34C4">
        <w:rPr>
          <w:spacing w:val="-2"/>
        </w:rPr>
        <w:t xml:space="preserve"> грешке.</w:t>
      </w:r>
    </w:p>
    <w:p w:rsidR="003B34C4" w:rsidRPr="003B34C4" w:rsidRDefault="003B34C4" w:rsidP="003B34C4">
      <w:pPr>
        <w:pStyle w:val="BodyText"/>
      </w:pPr>
    </w:p>
    <w:p w:rsidR="003B34C4" w:rsidRPr="003B34C4" w:rsidRDefault="003B34C4" w:rsidP="003B34C4">
      <w:pPr>
        <w:pStyle w:val="BodyText"/>
        <w:ind w:right="43"/>
        <w:jc w:val="both"/>
      </w:pPr>
      <w:r w:rsidRPr="003B34C4">
        <w:rPr>
          <w:b/>
        </w:rPr>
        <w:t xml:space="preserve">Довољан 2 </w:t>
      </w:r>
      <w:r w:rsidRPr="003B34C4">
        <w:t xml:space="preserve">- ученик препознаје граматичка правила и повремено их минимално </w:t>
      </w:r>
      <w:r w:rsidRPr="003B34C4">
        <w:rPr>
          <w:spacing w:val="-2"/>
        </w:rPr>
        <w:t>примењује.</w:t>
      </w:r>
    </w:p>
    <w:p w:rsidR="003B34C4" w:rsidRPr="003B34C4" w:rsidRDefault="003B34C4" w:rsidP="003B34C4">
      <w:pPr>
        <w:pStyle w:val="BodyText"/>
      </w:pPr>
    </w:p>
    <w:p w:rsidR="003B34C4" w:rsidRPr="003B34C4" w:rsidRDefault="003B34C4" w:rsidP="003B34C4">
      <w:pPr>
        <w:pStyle w:val="BodyText"/>
        <w:jc w:val="both"/>
      </w:pPr>
      <w:r w:rsidRPr="003B34C4">
        <w:rPr>
          <w:b/>
        </w:rPr>
        <w:t>Недовољан</w:t>
      </w:r>
      <w:r w:rsidRPr="003B34C4">
        <w:rPr>
          <w:b/>
          <w:spacing w:val="-3"/>
        </w:rPr>
        <w:t xml:space="preserve"> </w:t>
      </w:r>
      <w:r w:rsidRPr="003B34C4">
        <w:rPr>
          <w:b/>
        </w:rPr>
        <w:t>1</w:t>
      </w:r>
      <w:r w:rsidRPr="003B34C4">
        <w:rPr>
          <w:b/>
          <w:spacing w:val="-2"/>
        </w:rPr>
        <w:t xml:space="preserve"> </w:t>
      </w:r>
      <w:r w:rsidRPr="003B34C4">
        <w:t>–</w:t>
      </w:r>
      <w:r w:rsidRPr="003B34C4">
        <w:rPr>
          <w:spacing w:val="-3"/>
        </w:rPr>
        <w:t xml:space="preserve"> </w:t>
      </w:r>
      <w:r w:rsidRPr="003B34C4">
        <w:t>ученик</w:t>
      </w:r>
      <w:r w:rsidRPr="003B34C4">
        <w:rPr>
          <w:spacing w:val="-2"/>
        </w:rPr>
        <w:t xml:space="preserve"> </w:t>
      </w:r>
      <w:r w:rsidRPr="003B34C4">
        <w:t>не</w:t>
      </w:r>
      <w:r w:rsidRPr="003B34C4">
        <w:rPr>
          <w:spacing w:val="-3"/>
        </w:rPr>
        <w:t xml:space="preserve"> </w:t>
      </w:r>
      <w:r w:rsidRPr="003B34C4">
        <w:t>препознаје</w:t>
      </w:r>
      <w:r w:rsidRPr="003B34C4">
        <w:rPr>
          <w:spacing w:val="-2"/>
        </w:rPr>
        <w:t xml:space="preserve"> </w:t>
      </w:r>
      <w:r w:rsidRPr="003B34C4">
        <w:t>граматичка</w:t>
      </w:r>
      <w:r w:rsidRPr="003B34C4">
        <w:rPr>
          <w:spacing w:val="-2"/>
        </w:rPr>
        <w:t xml:space="preserve"> </w:t>
      </w:r>
      <w:r w:rsidRPr="003B34C4">
        <w:t>правила</w:t>
      </w:r>
      <w:r w:rsidRPr="003B34C4">
        <w:rPr>
          <w:spacing w:val="-3"/>
        </w:rPr>
        <w:t xml:space="preserve"> </w:t>
      </w:r>
      <w:r w:rsidRPr="003B34C4">
        <w:t>нити</w:t>
      </w:r>
      <w:r w:rsidRPr="003B34C4">
        <w:rPr>
          <w:spacing w:val="-2"/>
        </w:rPr>
        <w:t xml:space="preserve"> </w:t>
      </w:r>
      <w:r w:rsidRPr="003B34C4">
        <w:t>уме</w:t>
      </w:r>
      <w:r w:rsidRPr="003B34C4">
        <w:rPr>
          <w:spacing w:val="-3"/>
        </w:rPr>
        <w:t xml:space="preserve"> </w:t>
      </w:r>
      <w:r w:rsidRPr="003B34C4">
        <w:t>да</w:t>
      </w:r>
      <w:r w:rsidRPr="003B34C4">
        <w:rPr>
          <w:spacing w:val="-2"/>
        </w:rPr>
        <w:t xml:space="preserve"> </w:t>
      </w:r>
      <w:r w:rsidRPr="003B34C4">
        <w:t>их</w:t>
      </w:r>
      <w:r w:rsidRPr="003B34C4">
        <w:rPr>
          <w:spacing w:val="-2"/>
        </w:rPr>
        <w:t xml:space="preserve"> примењује.</w:t>
      </w:r>
    </w:p>
    <w:p w:rsidR="003B34C4" w:rsidRPr="003B34C4" w:rsidRDefault="003B34C4" w:rsidP="003B34C4">
      <w:pPr>
        <w:pStyle w:val="BodyText"/>
        <w:spacing w:before="201"/>
      </w:pPr>
    </w:p>
    <w:p w:rsidR="003B34C4" w:rsidRPr="003B34C4" w:rsidRDefault="003B34C4" w:rsidP="003B34C4">
      <w:pPr>
        <w:pStyle w:val="BodyText"/>
        <w:spacing w:before="1"/>
      </w:pPr>
      <w:r w:rsidRPr="003B34C4">
        <w:t>Оцењивање</w:t>
      </w:r>
      <w:r w:rsidRPr="003B34C4">
        <w:rPr>
          <w:spacing w:val="-2"/>
        </w:rPr>
        <w:t xml:space="preserve"> </w:t>
      </w:r>
      <w:r w:rsidRPr="003B34C4">
        <w:t>ученика</w:t>
      </w:r>
      <w:r w:rsidRPr="003B34C4">
        <w:rPr>
          <w:spacing w:val="-2"/>
        </w:rPr>
        <w:t xml:space="preserve"> </w:t>
      </w:r>
      <w:r w:rsidRPr="003B34C4">
        <w:t>од</w:t>
      </w:r>
      <w:r w:rsidRPr="003B34C4">
        <w:rPr>
          <w:spacing w:val="-1"/>
        </w:rPr>
        <w:t xml:space="preserve"> </w:t>
      </w:r>
      <w:r w:rsidRPr="003B34C4">
        <w:t>петог</w:t>
      </w:r>
      <w:r w:rsidRPr="003B34C4">
        <w:rPr>
          <w:spacing w:val="-2"/>
        </w:rPr>
        <w:t xml:space="preserve"> </w:t>
      </w:r>
      <w:r w:rsidRPr="003B34C4">
        <w:t>до</w:t>
      </w:r>
      <w:r w:rsidRPr="003B34C4">
        <w:rPr>
          <w:spacing w:val="-2"/>
        </w:rPr>
        <w:t xml:space="preserve"> </w:t>
      </w:r>
      <w:r w:rsidRPr="003B34C4">
        <w:t>осмог</w:t>
      </w:r>
      <w:r w:rsidRPr="003B34C4">
        <w:rPr>
          <w:spacing w:val="-1"/>
        </w:rPr>
        <w:t xml:space="preserve"> </w:t>
      </w:r>
      <w:r w:rsidRPr="003B34C4">
        <w:t>разреда</w:t>
      </w:r>
      <w:r w:rsidRPr="003B34C4">
        <w:rPr>
          <w:spacing w:val="-2"/>
        </w:rPr>
        <w:t xml:space="preserve"> </w:t>
      </w:r>
      <w:r w:rsidRPr="003B34C4">
        <w:t>је</w:t>
      </w:r>
      <w:r w:rsidRPr="003B34C4">
        <w:rPr>
          <w:spacing w:val="-2"/>
        </w:rPr>
        <w:t xml:space="preserve"> </w:t>
      </w:r>
      <w:r w:rsidRPr="003B34C4">
        <w:t>бројчано</w:t>
      </w:r>
      <w:r w:rsidRPr="003B34C4">
        <w:rPr>
          <w:spacing w:val="-1"/>
        </w:rPr>
        <w:t xml:space="preserve"> </w:t>
      </w:r>
      <w:r w:rsidRPr="003B34C4">
        <w:t>и</w:t>
      </w:r>
      <w:r w:rsidRPr="003B34C4">
        <w:rPr>
          <w:spacing w:val="-2"/>
        </w:rPr>
        <w:t xml:space="preserve"> </w:t>
      </w:r>
      <w:r w:rsidRPr="003B34C4">
        <w:t>врши</w:t>
      </w:r>
      <w:r w:rsidRPr="003B34C4">
        <w:rPr>
          <w:spacing w:val="-1"/>
        </w:rPr>
        <w:t xml:space="preserve"> </w:t>
      </w:r>
      <w:r w:rsidRPr="003B34C4">
        <w:rPr>
          <w:spacing w:val="-5"/>
        </w:rPr>
        <w:t>се:</w:t>
      </w:r>
    </w:p>
    <w:p w:rsidR="003B34C4" w:rsidRPr="003B34C4" w:rsidRDefault="003B34C4" w:rsidP="003B34C4">
      <w:pPr>
        <w:pStyle w:val="BodyText"/>
        <w:spacing w:before="41" w:line="276" w:lineRule="auto"/>
        <w:ind w:right="6289"/>
      </w:pPr>
      <w:r w:rsidRPr="003B34C4">
        <w:t>1)</w:t>
      </w:r>
      <w:r w:rsidRPr="003B34C4">
        <w:rPr>
          <w:spacing w:val="-15"/>
        </w:rPr>
        <w:t xml:space="preserve"> </w:t>
      </w:r>
      <w:r w:rsidRPr="003B34C4">
        <w:t>писаним</w:t>
      </w:r>
      <w:r w:rsidRPr="003B34C4">
        <w:rPr>
          <w:spacing w:val="-15"/>
        </w:rPr>
        <w:t xml:space="preserve"> </w:t>
      </w:r>
      <w:r w:rsidRPr="003B34C4">
        <w:t>путем 2усменим путем</w:t>
      </w:r>
    </w:p>
    <w:p w:rsidR="003B34C4" w:rsidRPr="003B34C4" w:rsidRDefault="003B34C4" w:rsidP="003B34C4">
      <w:pPr>
        <w:pStyle w:val="BodyText"/>
      </w:pPr>
      <w:r w:rsidRPr="003B34C4">
        <w:lastRenderedPageBreak/>
        <w:t>3)</w:t>
      </w:r>
      <w:r w:rsidRPr="003B34C4">
        <w:rPr>
          <w:spacing w:val="-3"/>
        </w:rPr>
        <w:t xml:space="preserve"> </w:t>
      </w:r>
      <w:r w:rsidRPr="003B34C4">
        <w:t>праћењем</w:t>
      </w:r>
      <w:r w:rsidRPr="003B34C4">
        <w:rPr>
          <w:spacing w:val="-2"/>
        </w:rPr>
        <w:t xml:space="preserve"> </w:t>
      </w:r>
      <w:r w:rsidRPr="003B34C4">
        <w:t>активности</w:t>
      </w:r>
      <w:r w:rsidRPr="003B34C4">
        <w:rPr>
          <w:spacing w:val="-2"/>
        </w:rPr>
        <w:t xml:space="preserve"> </w:t>
      </w:r>
      <w:r w:rsidRPr="003B34C4">
        <w:t>на</w:t>
      </w:r>
      <w:r w:rsidRPr="003B34C4">
        <w:rPr>
          <w:spacing w:val="-3"/>
        </w:rPr>
        <w:t xml:space="preserve"> </w:t>
      </w:r>
      <w:r w:rsidRPr="003B34C4">
        <w:t>часу</w:t>
      </w:r>
      <w:r w:rsidRPr="003B34C4">
        <w:rPr>
          <w:spacing w:val="-2"/>
        </w:rPr>
        <w:t xml:space="preserve"> </w:t>
      </w:r>
      <w:r w:rsidRPr="003B34C4">
        <w:t>и</w:t>
      </w:r>
      <w:r w:rsidRPr="003B34C4">
        <w:rPr>
          <w:spacing w:val="-2"/>
        </w:rPr>
        <w:t xml:space="preserve"> </w:t>
      </w:r>
      <w:r w:rsidRPr="003B34C4">
        <w:t>кроз</w:t>
      </w:r>
      <w:r w:rsidRPr="003B34C4">
        <w:rPr>
          <w:spacing w:val="-3"/>
        </w:rPr>
        <w:t xml:space="preserve"> </w:t>
      </w:r>
      <w:r w:rsidRPr="003B34C4">
        <w:t>израду</w:t>
      </w:r>
      <w:r w:rsidRPr="003B34C4">
        <w:rPr>
          <w:spacing w:val="-2"/>
        </w:rPr>
        <w:t xml:space="preserve"> </w:t>
      </w:r>
      <w:r w:rsidRPr="003B34C4">
        <w:t>домаћих</w:t>
      </w:r>
      <w:r w:rsidRPr="003B34C4">
        <w:rPr>
          <w:spacing w:val="-2"/>
        </w:rPr>
        <w:t xml:space="preserve"> </w:t>
      </w:r>
      <w:r w:rsidRPr="003B34C4">
        <w:t>задатака/пројектних</w:t>
      </w:r>
      <w:r w:rsidRPr="003B34C4">
        <w:rPr>
          <w:spacing w:val="-2"/>
        </w:rPr>
        <w:t xml:space="preserve"> активности</w:t>
      </w:r>
    </w:p>
    <w:p w:rsidR="003B34C4" w:rsidRPr="003B34C4" w:rsidRDefault="003B34C4" w:rsidP="003B34C4">
      <w:pPr>
        <w:pStyle w:val="BodyText"/>
        <w:spacing w:before="201" w:line="276" w:lineRule="auto"/>
      </w:pPr>
      <w:r w:rsidRPr="003B34C4">
        <w:t>Оцена представља објективну и поуздану меру напредовања и развоја ученика, као и</w:t>
      </w:r>
      <w:r w:rsidRPr="003B34C4">
        <w:rPr>
          <w:spacing w:val="80"/>
        </w:rPr>
        <w:t xml:space="preserve"> </w:t>
      </w:r>
      <w:r w:rsidRPr="003B34C4">
        <w:t>ангажовања ученика и његове самосталности у раду.</w:t>
      </w:r>
    </w:p>
    <w:p w:rsidR="00C31ADE" w:rsidRDefault="00C31ADE" w:rsidP="003B34C4">
      <w:pPr>
        <w:pStyle w:val="BodyText"/>
        <w:spacing w:line="276" w:lineRule="auto"/>
      </w:pPr>
    </w:p>
    <w:p w:rsidR="00C31ADE" w:rsidRPr="003B34C4" w:rsidRDefault="00C31ADE" w:rsidP="00C31ADE">
      <w:pPr>
        <w:pStyle w:val="BodyText"/>
        <w:spacing w:before="68" w:line="276" w:lineRule="auto"/>
        <w:ind w:right="35"/>
        <w:jc w:val="both"/>
      </w:pPr>
      <w:r w:rsidRPr="003B34C4">
        <w:t>Ученици 5 - 8. разреда имају 1 писмени задатак по полугодишту и најмање 1 писану проверу уз претходну најаву садржаја програма наставе и учења који ће се писмено проверавати</w:t>
      </w:r>
      <w:r w:rsidRPr="003B34C4">
        <w:rPr>
          <w:sz w:val="22"/>
        </w:rPr>
        <w:t xml:space="preserve">. </w:t>
      </w:r>
      <w:r w:rsidRPr="003B34C4">
        <w:t>Распоред писаних провера дужих од 15 минута уписује се у дневник и објављује се за свако одељење на</w:t>
      </w:r>
      <w:r w:rsidRPr="003B34C4">
        <w:rPr>
          <w:spacing w:val="-6"/>
        </w:rPr>
        <w:t xml:space="preserve"> </w:t>
      </w:r>
      <w:r w:rsidRPr="003B34C4">
        <w:t>огласној</w:t>
      </w:r>
      <w:r w:rsidRPr="003B34C4">
        <w:rPr>
          <w:spacing w:val="-6"/>
        </w:rPr>
        <w:t xml:space="preserve"> </w:t>
      </w:r>
      <w:r w:rsidRPr="003B34C4">
        <w:t>табли</w:t>
      </w:r>
      <w:r w:rsidRPr="003B34C4">
        <w:rPr>
          <w:spacing w:val="-6"/>
        </w:rPr>
        <w:t xml:space="preserve"> </w:t>
      </w:r>
      <w:r w:rsidRPr="003B34C4">
        <w:t>школе</w:t>
      </w:r>
      <w:r w:rsidRPr="003B34C4">
        <w:rPr>
          <w:spacing w:val="-6"/>
        </w:rPr>
        <w:t xml:space="preserve"> </w:t>
      </w:r>
      <w:r w:rsidRPr="003B34C4">
        <w:t>и</w:t>
      </w:r>
      <w:r w:rsidRPr="003B34C4">
        <w:rPr>
          <w:spacing w:val="-6"/>
        </w:rPr>
        <w:t xml:space="preserve"> </w:t>
      </w:r>
      <w:r w:rsidRPr="003B34C4">
        <w:t>на</w:t>
      </w:r>
      <w:r w:rsidRPr="003B34C4">
        <w:rPr>
          <w:spacing w:val="-6"/>
        </w:rPr>
        <w:t xml:space="preserve"> </w:t>
      </w:r>
      <w:r w:rsidRPr="003B34C4">
        <w:t>званичној</w:t>
      </w:r>
      <w:r w:rsidRPr="003B34C4">
        <w:rPr>
          <w:spacing w:val="-6"/>
        </w:rPr>
        <w:t xml:space="preserve"> </w:t>
      </w:r>
      <w:r w:rsidRPr="003B34C4">
        <w:t>интернет</w:t>
      </w:r>
      <w:r w:rsidRPr="003B34C4">
        <w:rPr>
          <w:spacing w:val="-6"/>
        </w:rPr>
        <w:t xml:space="preserve"> </w:t>
      </w:r>
      <w:r w:rsidRPr="003B34C4">
        <w:t>страни школе. 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w:t>
      </w:r>
    </w:p>
    <w:p w:rsidR="00C31ADE" w:rsidRPr="003B34C4" w:rsidRDefault="00C31ADE" w:rsidP="00C31ADE">
      <w:pPr>
        <w:pStyle w:val="BodyText"/>
        <w:spacing w:before="197"/>
      </w:pPr>
    </w:p>
    <w:p w:rsidR="000C62C6" w:rsidRPr="003B34C4" w:rsidRDefault="000C62C6" w:rsidP="000C62C6">
      <w:pPr>
        <w:pStyle w:val="ListParagraph"/>
        <w:numPr>
          <w:ilvl w:val="0"/>
          <w:numId w:val="181"/>
        </w:numPr>
        <w:tabs>
          <w:tab w:val="left" w:pos="282"/>
        </w:tabs>
        <w:spacing w:line="276" w:lineRule="auto"/>
        <w:ind w:right="214" w:firstLine="0"/>
        <w:rPr>
          <w:sz w:val="24"/>
        </w:rPr>
      </w:pPr>
      <w:r w:rsidRPr="003B34C4">
        <w:rPr>
          <w:sz w:val="24"/>
        </w:rPr>
        <w:t>Писане</w:t>
      </w:r>
      <w:r w:rsidRPr="003B34C4">
        <w:rPr>
          <w:spacing w:val="-5"/>
          <w:sz w:val="24"/>
        </w:rPr>
        <w:t xml:space="preserve"> </w:t>
      </w:r>
      <w:r w:rsidRPr="003B34C4">
        <w:rPr>
          <w:sz w:val="24"/>
        </w:rPr>
        <w:t>провере</w:t>
      </w:r>
      <w:r w:rsidRPr="003B34C4">
        <w:rPr>
          <w:spacing w:val="-5"/>
          <w:sz w:val="24"/>
        </w:rPr>
        <w:t xml:space="preserve"> </w:t>
      </w:r>
      <w:r w:rsidRPr="003B34C4">
        <w:rPr>
          <w:sz w:val="24"/>
        </w:rPr>
        <w:t>постигнућа</w:t>
      </w:r>
      <w:r w:rsidRPr="003B34C4">
        <w:rPr>
          <w:spacing w:val="-5"/>
          <w:sz w:val="24"/>
        </w:rPr>
        <w:t xml:space="preserve"> </w:t>
      </w:r>
      <w:r w:rsidRPr="003B34C4">
        <w:rPr>
          <w:sz w:val="24"/>
        </w:rPr>
        <w:t>се</w:t>
      </w:r>
      <w:r w:rsidRPr="003B34C4">
        <w:rPr>
          <w:spacing w:val="-5"/>
          <w:sz w:val="24"/>
        </w:rPr>
        <w:t xml:space="preserve"> </w:t>
      </w:r>
      <w:r w:rsidRPr="003B34C4">
        <w:rPr>
          <w:sz w:val="24"/>
        </w:rPr>
        <w:t>оцењују</w:t>
      </w:r>
      <w:r w:rsidRPr="003B34C4">
        <w:rPr>
          <w:spacing w:val="-5"/>
          <w:sz w:val="24"/>
        </w:rPr>
        <w:t xml:space="preserve"> </w:t>
      </w:r>
      <w:r w:rsidRPr="003B34C4">
        <w:rPr>
          <w:sz w:val="24"/>
        </w:rPr>
        <w:t>на</w:t>
      </w:r>
      <w:r w:rsidRPr="003B34C4">
        <w:rPr>
          <w:spacing w:val="-5"/>
          <w:sz w:val="24"/>
        </w:rPr>
        <w:t xml:space="preserve"> </w:t>
      </w:r>
      <w:r w:rsidRPr="003B34C4">
        <w:rPr>
          <w:sz w:val="24"/>
        </w:rPr>
        <w:t>основу</w:t>
      </w:r>
      <w:r w:rsidRPr="003B34C4">
        <w:rPr>
          <w:spacing w:val="-5"/>
          <w:sz w:val="24"/>
        </w:rPr>
        <w:t xml:space="preserve"> </w:t>
      </w:r>
      <w:r w:rsidRPr="003B34C4">
        <w:rPr>
          <w:sz w:val="24"/>
        </w:rPr>
        <w:t>скале</w:t>
      </w:r>
      <w:r w:rsidRPr="003B34C4">
        <w:rPr>
          <w:spacing w:val="-5"/>
          <w:sz w:val="24"/>
        </w:rPr>
        <w:t xml:space="preserve"> </w:t>
      </w:r>
      <w:r w:rsidRPr="003B34C4">
        <w:rPr>
          <w:sz w:val="24"/>
        </w:rPr>
        <w:t>која</w:t>
      </w:r>
      <w:r w:rsidRPr="003B34C4">
        <w:rPr>
          <w:spacing w:val="-5"/>
          <w:sz w:val="24"/>
        </w:rPr>
        <w:t xml:space="preserve"> </w:t>
      </w:r>
      <w:r w:rsidRPr="003B34C4">
        <w:rPr>
          <w:sz w:val="24"/>
        </w:rPr>
        <w:t>изражава</w:t>
      </w:r>
      <w:r w:rsidRPr="003B34C4">
        <w:rPr>
          <w:spacing w:val="-5"/>
          <w:sz w:val="24"/>
        </w:rPr>
        <w:t xml:space="preserve"> </w:t>
      </w:r>
      <w:r w:rsidRPr="003B34C4">
        <w:rPr>
          <w:sz w:val="24"/>
        </w:rPr>
        <w:t>однос</w:t>
      </w:r>
      <w:r w:rsidRPr="003B34C4">
        <w:rPr>
          <w:spacing w:val="-5"/>
          <w:sz w:val="24"/>
        </w:rPr>
        <w:t xml:space="preserve"> </w:t>
      </w:r>
      <w:r w:rsidRPr="003B34C4">
        <w:rPr>
          <w:sz w:val="24"/>
        </w:rPr>
        <w:t>између процента тачних одговора и одговарајуће оцене:</w:t>
      </w:r>
    </w:p>
    <w:p w:rsidR="000C62C6" w:rsidRPr="003B34C4" w:rsidRDefault="000C62C6" w:rsidP="000C62C6">
      <w:pPr>
        <w:pStyle w:val="BodyText"/>
        <w:spacing w:before="202"/>
      </w:pPr>
    </w:p>
    <w:p w:rsidR="000C62C6" w:rsidRPr="003B34C4" w:rsidRDefault="000C62C6" w:rsidP="000C62C6">
      <w:pPr>
        <w:pStyle w:val="BodyText"/>
      </w:pPr>
      <w:r w:rsidRPr="003B34C4">
        <w:t>86-100%</w:t>
      </w:r>
      <w:r w:rsidRPr="003B34C4">
        <w:rPr>
          <w:spacing w:val="-3"/>
        </w:rPr>
        <w:t xml:space="preserve"> </w:t>
      </w:r>
      <w:r w:rsidRPr="003B34C4">
        <w:t>оцена</w:t>
      </w:r>
      <w:r w:rsidRPr="003B34C4">
        <w:rPr>
          <w:spacing w:val="-2"/>
        </w:rPr>
        <w:t xml:space="preserve"> </w:t>
      </w:r>
      <w:r w:rsidRPr="003B34C4">
        <w:t>одличан</w:t>
      </w:r>
      <w:r w:rsidRPr="003B34C4">
        <w:rPr>
          <w:spacing w:val="-2"/>
        </w:rPr>
        <w:t xml:space="preserve"> </w:t>
      </w:r>
      <w:r w:rsidRPr="003B34C4">
        <w:rPr>
          <w:spacing w:val="-5"/>
        </w:rPr>
        <w:t>(5)</w:t>
      </w:r>
    </w:p>
    <w:p w:rsidR="000C62C6" w:rsidRPr="003B34C4" w:rsidRDefault="000C62C6" w:rsidP="000C62C6">
      <w:pPr>
        <w:pStyle w:val="BodyText"/>
        <w:spacing w:before="41"/>
      </w:pPr>
      <w:r w:rsidRPr="003B34C4">
        <w:t>70%-85%</w:t>
      </w:r>
      <w:r w:rsidRPr="003B34C4">
        <w:rPr>
          <w:spacing w:val="-1"/>
        </w:rPr>
        <w:t xml:space="preserve"> </w:t>
      </w:r>
      <w:r w:rsidRPr="003B34C4">
        <w:t>оцена</w:t>
      </w:r>
      <w:r w:rsidRPr="003B34C4">
        <w:rPr>
          <w:spacing w:val="-1"/>
        </w:rPr>
        <w:t xml:space="preserve"> </w:t>
      </w:r>
      <w:r w:rsidRPr="003B34C4">
        <w:t>врло</w:t>
      </w:r>
      <w:r w:rsidRPr="003B34C4">
        <w:rPr>
          <w:spacing w:val="-1"/>
        </w:rPr>
        <w:t xml:space="preserve"> </w:t>
      </w:r>
      <w:r w:rsidRPr="003B34C4">
        <w:t>добар</w:t>
      </w:r>
      <w:r w:rsidRPr="003B34C4">
        <w:rPr>
          <w:spacing w:val="-1"/>
        </w:rPr>
        <w:t xml:space="preserve"> </w:t>
      </w:r>
      <w:r w:rsidRPr="003B34C4">
        <w:rPr>
          <w:spacing w:val="-5"/>
        </w:rPr>
        <w:t>(4)</w:t>
      </w:r>
    </w:p>
    <w:p w:rsidR="000C62C6" w:rsidRPr="003B34C4" w:rsidRDefault="000C62C6" w:rsidP="000C62C6">
      <w:pPr>
        <w:pStyle w:val="BodyText"/>
        <w:spacing w:before="42"/>
      </w:pPr>
      <w:r w:rsidRPr="003B34C4">
        <w:t xml:space="preserve">50%-69% оцена добар </w:t>
      </w:r>
      <w:r w:rsidRPr="003B34C4">
        <w:rPr>
          <w:spacing w:val="-5"/>
        </w:rPr>
        <w:t>(3)</w:t>
      </w:r>
    </w:p>
    <w:p w:rsidR="000C62C6" w:rsidRPr="003B34C4" w:rsidRDefault="000C62C6" w:rsidP="000C62C6">
      <w:pPr>
        <w:pStyle w:val="BodyText"/>
        <w:spacing w:before="41"/>
      </w:pPr>
      <w:r w:rsidRPr="003B34C4">
        <w:t>33%-49%</w:t>
      </w:r>
      <w:r w:rsidRPr="003B34C4">
        <w:rPr>
          <w:spacing w:val="-1"/>
        </w:rPr>
        <w:t xml:space="preserve"> </w:t>
      </w:r>
      <w:r w:rsidRPr="003B34C4">
        <w:t>оцена</w:t>
      </w:r>
      <w:r w:rsidRPr="003B34C4">
        <w:rPr>
          <w:spacing w:val="-1"/>
        </w:rPr>
        <w:t xml:space="preserve"> </w:t>
      </w:r>
      <w:r w:rsidRPr="003B34C4">
        <w:t xml:space="preserve">довољан </w:t>
      </w:r>
      <w:r w:rsidRPr="003B34C4">
        <w:rPr>
          <w:spacing w:val="-5"/>
        </w:rPr>
        <w:t>(2)</w:t>
      </w:r>
    </w:p>
    <w:p w:rsidR="000C62C6" w:rsidRPr="003B34C4" w:rsidRDefault="000C62C6" w:rsidP="000C62C6">
      <w:pPr>
        <w:pStyle w:val="BodyText"/>
        <w:spacing w:before="41"/>
      </w:pPr>
      <w:r w:rsidRPr="003B34C4">
        <w:t>до</w:t>
      </w:r>
      <w:r w:rsidRPr="003B34C4">
        <w:rPr>
          <w:spacing w:val="-2"/>
        </w:rPr>
        <w:t xml:space="preserve"> </w:t>
      </w:r>
      <w:r w:rsidRPr="003B34C4">
        <w:t>32%</w:t>
      </w:r>
      <w:r w:rsidRPr="003B34C4">
        <w:rPr>
          <w:spacing w:val="-1"/>
        </w:rPr>
        <w:t xml:space="preserve"> </w:t>
      </w:r>
      <w:r w:rsidRPr="003B34C4">
        <w:t>оцена</w:t>
      </w:r>
      <w:r w:rsidRPr="003B34C4">
        <w:rPr>
          <w:spacing w:val="-2"/>
        </w:rPr>
        <w:t xml:space="preserve"> </w:t>
      </w:r>
      <w:r w:rsidRPr="003B34C4">
        <w:t>недовољан</w:t>
      </w:r>
      <w:r w:rsidRPr="003B34C4">
        <w:rPr>
          <w:spacing w:val="-1"/>
        </w:rPr>
        <w:t xml:space="preserve"> </w:t>
      </w:r>
      <w:r w:rsidRPr="003B34C4">
        <w:rPr>
          <w:spacing w:val="-5"/>
        </w:rPr>
        <w:t>(1)</w:t>
      </w:r>
    </w:p>
    <w:p w:rsidR="000C62C6" w:rsidRPr="003B34C4" w:rsidRDefault="000C62C6" w:rsidP="000C62C6">
      <w:pPr>
        <w:pStyle w:val="BodyText"/>
        <w:spacing w:before="202"/>
      </w:pPr>
      <w:r w:rsidRPr="003B34C4">
        <w:t>Скала</w:t>
      </w:r>
      <w:r w:rsidRPr="003B34C4">
        <w:rPr>
          <w:spacing w:val="-2"/>
        </w:rPr>
        <w:t xml:space="preserve"> </w:t>
      </w:r>
      <w:r w:rsidRPr="003B34C4">
        <w:t>може</w:t>
      </w:r>
      <w:r w:rsidRPr="003B34C4">
        <w:rPr>
          <w:spacing w:val="-2"/>
        </w:rPr>
        <w:t xml:space="preserve"> </w:t>
      </w:r>
      <w:r w:rsidRPr="003B34C4">
        <w:t>да</w:t>
      </w:r>
      <w:r w:rsidRPr="003B34C4">
        <w:rPr>
          <w:spacing w:val="-2"/>
        </w:rPr>
        <w:t xml:space="preserve"> </w:t>
      </w:r>
      <w:r w:rsidRPr="003B34C4">
        <w:t>варира</w:t>
      </w:r>
      <w:r w:rsidRPr="003B34C4">
        <w:rPr>
          <w:spacing w:val="-2"/>
        </w:rPr>
        <w:t xml:space="preserve"> </w:t>
      </w:r>
      <w:r w:rsidRPr="003B34C4">
        <w:t>у</w:t>
      </w:r>
      <w:r w:rsidRPr="003B34C4">
        <w:rPr>
          <w:spacing w:val="-2"/>
        </w:rPr>
        <w:t xml:space="preserve"> </w:t>
      </w:r>
      <w:r w:rsidRPr="003B34C4">
        <w:t>односу</w:t>
      </w:r>
      <w:r w:rsidRPr="003B34C4">
        <w:rPr>
          <w:spacing w:val="-2"/>
        </w:rPr>
        <w:t xml:space="preserve"> </w:t>
      </w:r>
      <w:r w:rsidRPr="003B34C4">
        <w:t>на</w:t>
      </w:r>
      <w:r w:rsidRPr="003B34C4">
        <w:rPr>
          <w:spacing w:val="-2"/>
        </w:rPr>
        <w:t xml:space="preserve"> </w:t>
      </w:r>
      <w:r w:rsidRPr="003B34C4">
        <w:t>постигнућа</w:t>
      </w:r>
      <w:r w:rsidRPr="003B34C4">
        <w:rPr>
          <w:spacing w:val="-2"/>
        </w:rPr>
        <w:t xml:space="preserve"> </w:t>
      </w:r>
      <w:r w:rsidRPr="003B34C4">
        <w:t>ученика,</w:t>
      </w:r>
      <w:r w:rsidRPr="003B34C4">
        <w:rPr>
          <w:spacing w:val="-2"/>
        </w:rPr>
        <w:t xml:space="preserve"> </w:t>
      </w:r>
      <w:r w:rsidRPr="003B34C4">
        <w:t>али</w:t>
      </w:r>
      <w:r w:rsidRPr="003B34C4">
        <w:rPr>
          <w:spacing w:val="-2"/>
        </w:rPr>
        <w:t xml:space="preserve"> </w:t>
      </w:r>
      <w:r w:rsidRPr="003B34C4">
        <w:t>не</w:t>
      </w:r>
      <w:r w:rsidRPr="003B34C4">
        <w:rPr>
          <w:spacing w:val="-2"/>
        </w:rPr>
        <w:t xml:space="preserve"> </w:t>
      </w:r>
      <w:r w:rsidRPr="003B34C4">
        <w:t>више</w:t>
      </w:r>
      <w:r w:rsidRPr="003B34C4">
        <w:rPr>
          <w:spacing w:val="-2"/>
        </w:rPr>
        <w:t xml:space="preserve"> </w:t>
      </w:r>
      <w:r w:rsidRPr="003B34C4">
        <w:t>од</w:t>
      </w:r>
      <w:r w:rsidRPr="003B34C4">
        <w:rPr>
          <w:spacing w:val="-2"/>
        </w:rPr>
        <w:t xml:space="preserve"> </w:t>
      </w:r>
      <w:r w:rsidRPr="003B34C4">
        <w:rPr>
          <w:spacing w:val="-5"/>
        </w:rPr>
        <w:t>5%.</w:t>
      </w:r>
    </w:p>
    <w:p w:rsidR="00C31ADE" w:rsidRDefault="00C31ADE" w:rsidP="00C31ADE"/>
    <w:p w:rsidR="000C62C6" w:rsidRPr="003B34C4" w:rsidRDefault="000C62C6" w:rsidP="000C62C6">
      <w:pPr>
        <w:pStyle w:val="ListParagraph"/>
        <w:numPr>
          <w:ilvl w:val="0"/>
          <w:numId w:val="181"/>
        </w:numPr>
        <w:tabs>
          <w:tab w:val="left" w:pos="342"/>
        </w:tabs>
        <w:spacing w:before="1" w:line="276" w:lineRule="auto"/>
        <w:ind w:right="39"/>
        <w:rPr>
          <w:sz w:val="24"/>
        </w:rPr>
      </w:pPr>
      <w:r w:rsidRPr="003B34C4">
        <w:rPr>
          <w:sz w:val="24"/>
        </w:rPr>
        <w:t>Оцена</w:t>
      </w:r>
      <w:r w:rsidRPr="003B34C4">
        <w:rPr>
          <w:spacing w:val="40"/>
          <w:sz w:val="24"/>
        </w:rPr>
        <w:t xml:space="preserve"> </w:t>
      </w:r>
      <w:r w:rsidRPr="003B34C4">
        <w:rPr>
          <w:sz w:val="24"/>
        </w:rPr>
        <w:t>добијена</w:t>
      </w:r>
      <w:r w:rsidRPr="003B34C4">
        <w:rPr>
          <w:spacing w:val="40"/>
          <w:sz w:val="24"/>
        </w:rPr>
        <w:t xml:space="preserve"> </w:t>
      </w:r>
      <w:r w:rsidRPr="003B34C4">
        <w:rPr>
          <w:sz w:val="24"/>
        </w:rPr>
        <w:t>усменим</w:t>
      </w:r>
      <w:r w:rsidRPr="003B34C4">
        <w:rPr>
          <w:spacing w:val="40"/>
          <w:sz w:val="24"/>
        </w:rPr>
        <w:t xml:space="preserve"> </w:t>
      </w:r>
      <w:r w:rsidRPr="003B34C4">
        <w:rPr>
          <w:sz w:val="24"/>
        </w:rPr>
        <w:t>путем</w:t>
      </w:r>
      <w:r w:rsidRPr="003B34C4">
        <w:rPr>
          <w:spacing w:val="40"/>
          <w:sz w:val="24"/>
        </w:rPr>
        <w:t xml:space="preserve"> </w:t>
      </w:r>
      <w:r w:rsidRPr="003B34C4">
        <w:rPr>
          <w:sz w:val="24"/>
        </w:rPr>
        <w:t>се</w:t>
      </w:r>
      <w:r w:rsidRPr="003B34C4">
        <w:rPr>
          <w:spacing w:val="40"/>
          <w:sz w:val="24"/>
        </w:rPr>
        <w:t xml:space="preserve"> </w:t>
      </w:r>
      <w:r w:rsidRPr="003B34C4">
        <w:rPr>
          <w:sz w:val="24"/>
        </w:rPr>
        <w:t>формира</w:t>
      </w:r>
      <w:r w:rsidRPr="003B34C4">
        <w:rPr>
          <w:spacing w:val="40"/>
          <w:sz w:val="24"/>
        </w:rPr>
        <w:t xml:space="preserve"> </w:t>
      </w:r>
      <w:r w:rsidRPr="003B34C4">
        <w:rPr>
          <w:sz w:val="24"/>
        </w:rPr>
        <w:t>на</w:t>
      </w:r>
      <w:r w:rsidRPr="003B34C4">
        <w:rPr>
          <w:spacing w:val="40"/>
          <w:sz w:val="24"/>
        </w:rPr>
        <w:t xml:space="preserve"> </w:t>
      </w:r>
      <w:r w:rsidRPr="003B34C4">
        <w:rPr>
          <w:sz w:val="24"/>
        </w:rPr>
        <w:t>основу</w:t>
      </w:r>
      <w:r w:rsidRPr="003B34C4">
        <w:rPr>
          <w:spacing w:val="38"/>
          <w:sz w:val="24"/>
        </w:rPr>
        <w:t xml:space="preserve"> </w:t>
      </w:r>
      <w:r w:rsidRPr="003B34C4">
        <w:rPr>
          <w:sz w:val="24"/>
        </w:rPr>
        <w:t>учениковог</w:t>
      </w:r>
      <w:r w:rsidRPr="003B34C4">
        <w:rPr>
          <w:spacing w:val="38"/>
          <w:sz w:val="24"/>
        </w:rPr>
        <w:t xml:space="preserve"> </w:t>
      </w:r>
      <w:r w:rsidRPr="003B34C4">
        <w:rPr>
          <w:sz w:val="24"/>
        </w:rPr>
        <w:t>одговора</w:t>
      </w:r>
      <w:r w:rsidRPr="003B34C4">
        <w:rPr>
          <w:spacing w:val="38"/>
          <w:sz w:val="24"/>
        </w:rPr>
        <w:t xml:space="preserve"> </w:t>
      </w:r>
      <w:r w:rsidRPr="003B34C4">
        <w:rPr>
          <w:sz w:val="24"/>
        </w:rPr>
        <w:t>или излагања према следећој бројчаној скали:</w:t>
      </w:r>
    </w:p>
    <w:p w:rsidR="000C62C6" w:rsidRPr="003B34C4" w:rsidRDefault="000C62C6" w:rsidP="000C62C6">
      <w:pPr>
        <w:pStyle w:val="BodyText"/>
        <w:spacing w:before="201"/>
      </w:pPr>
    </w:p>
    <w:p w:rsidR="000C62C6" w:rsidRPr="003B34C4" w:rsidRDefault="000C62C6" w:rsidP="000C62C6">
      <w:pPr>
        <w:pStyle w:val="BodyText"/>
        <w:ind w:right="36"/>
        <w:jc w:val="both"/>
      </w:pPr>
      <w:r w:rsidRPr="003B34C4">
        <w:rPr>
          <w:b/>
        </w:rPr>
        <w:t>Одличан</w:t>
      </w:r>
      <w:r w:rsidRPr="003B34C4">
        <w:rPr>
          <w:b/>
          <w:spacing w:val="40"/>
        </w:rPr>
        <w:t xml:space="preserve"> </w:t>
      </w:r>
      <w:r w:rsidRPr="003B34C4">
        <w:rPr>
          <w:b/>
        </w:rPr>
        <w:t xml:space="preserve">(5) </w:t>
      </w:r>
      <w:r w:rsidRPr="003B34C4">
        <w:t>– Ученик у потпуности разуме планом</w:t>
      </w:r>
      <w:r w:rsidRPr="003B34C4">
        <w:rPr>
          <w:spacing w:val="-4"/>
        </w:rPr>
        <w:t xml:space="preserve"> </w:t>
      </w:r>
      <w:r w:rsidRPr="003B34C4">
        <w:t>и</w:t>
      </w:r>
      <w:r w:rsidRPr="003B34C4">
        <w:rPr>
          <w:spacing w:val="-4"/>
        </w:rPr>
        <w:t xml:space="preserve"> </w:t>
      </w:r>
      <w:r w:rsidRPr="003B34C4">
        <w:t>програмом</w:t>
      </w:r>
      <w:r w:rsidRPr="003B34C4">
        <w:rPr>
          <w:spacing w:val="-4"/>
        </w:rPr>
        <w:t xml:space="preserve"> </w:t>
      </w:r>
      <w:r w:rsidRPr="003B34C4">
        <w:t>предвиђене</w:t>
      </w:r>
      <w:r w:rsidRPr="003B34C4">
        <w:rPr>
          <w:spacing w:val="-4"/>
        </w:rPr>
        <w:t xml:space="preserve"> </w:t>
      </w:r>
      <w:r w:rsidRPr="003B34C4">
        <w:t>појмове, речи и изразе и показује изузетно велики степен самосталности приликом њихове примене у усменом изражавању. Успешно користи све граматичке елементе и конструкције и уочава најчешће изузетке од правила. У стању је</w:t>
      </w:r>
      <w:r w:rsidRPr="003B34C4">
        <w:rPr>
          <w:spacing w:val="-5"/>
        </w:rPr>
        <w:t xml:space="preserve"> </w:t>
      </w:r>
      <w:r w:rsidRPr="003B34C4">
        <w:t>да</w:t>
      </w:r>
      <w:r w:rsidRPr="003B34C4">
        <w:rPr>
          <w:spacing w:val="-5"/>
        </w:rPr>
        <w:t xml:space="preserve"> </w:t>
      </w:r>
      <w:r w:rsidRPr="003B34C4">
        <w:t>самостално</w:t>
      </w:r>
      <w:r w:rsidRPr="003B34C4">
        <w:rPr>
          <w:spacing w:val="-5"/>
        </w:rPr>
        <w:t xml:space="preserve"> </w:t>
      </w:r>
      <w:r w:rsidRPr="003B34C4">
        <w:t>искаже усмену поруку, исприча лични доживљај, преприча садржај разговора или наративног текста. Правилно и самостално изражајно чита. Ученик самостално остварује комуникацију и размењује са саговорницима информације у вези са познатим темама, садржајима и комуникативним функцијама. На матерњем и страном језику саопштава информацију добијену од 3. лица у вези са познатим темама у конкретним комуникативним ситуацијама. У потпуности показује способност примене језичких вештина и знања у новим ситуацијама.</w:t>
      </w:r>
    </w:p>
    <w:p w:rsidR="000C62C6" w:rsidRPr="003B34C4" w:rsidRDefault="000C62C6" w:rsidP="000C62C6">
      <w:pPr>
        <w:pStyle w:val="BodyText"/>
        <w:spacing w:before="201"/>
      </w:pPr>
    </w:p>
    <w:p w:rsidR="000C62C6" w:rsidRPr="003B34C4" w:rsidRDefault="000C62C6" w:rsidP="000C62C6">
      <w:pPr>
        <w:pStyle w:val="BodyText"/>
        <w:ind w:right="37"/>
        <w:jc w:val="both"/>
      </w:pPr>
      <w:r w:rsidRPr="003B34C4">
        <w:rPr>
          <w:b/>
        </w:rPr>
        <w:t xml:space="preserve">Врло добар (4) </w:t>
      </w:r>
      <w:r w:rsidRPr="003B34C4">
        <w:t>– Ученик у великој мери разуме планом и програмом предвиђене појмове, речи и изразе и показује велики степен самосталности приликом њихове примене у усменом изражавању. Ученик разуме једноставне фреквентне</w:t>
      </w:r>
      <w:r w:rsidRPr="003B34C4">
        <w:rPr>
          <w:spacing w:val="-7"/>
        </w:rPr>
        <w:t xml:space="preserve"> </w:t>
      </w:r>
      <w:r w:rsidRPr="003B34C4">
        <w:t>речи</w:t>
      </w:r>
      <w:r w:rsidRPr="003B34C4">
        <w:rPr>
          <w:spacing w:val="-7"/>
        </w:rPr>
        <w:t xml:space="preserve"> </w:t>
      </w:r>
      <w:r w:rsidRPr="003B34C4">
        <w:t>и</w:t>
      </w:r>
      <w:r w:rsidRPr="003B34C4">
        <w:rPr>
          <w:spacing w:val="-7"/>
        </w:rPr>
        <w:t xml:space="preserve"> </w:t>
      </w:r>
      <w:r w:rsidRPr="003B34C4">
        <w:t>изразе, а приликом изражавања користи једноставна језичка средства и конструкције у датим комуникативним ситуацијама. У стању је да уз мању помоћ наставника успешно искаже усмену поруку, исприча лични доживљај, преприча садржај разговора или наративног текста. У великој мери правилно и самостално изражајно чита. Ученик у великој мери самостално остварује комуникацију и размењује са саговорницима информације у вези са познатим темама, садржајима и</w:t>
      </w:r>
      <w:r w:rsidRPr="003B34C4">
        <w:rPr>
          <w:spacing w:val="-7"/>
        </w:rPr>
        <w:t xml:space="preserve"> </w:t>
      </w:r>
      <w:r w:rsidRPr="003B34C4">
        <w:t>комуникативним</w:t>
      </w:r>
      <w:r w:rsidRPr="003B34C4">
        <w:rPr>
          <w:spacing w:val="-7"/>
        </w:rPr>
        <w:t xml:space="preserve"> </w:t>
      </w:r>
      <w:r w:rsidRPr="003B34C4">
        <w:t>функцијама.</w:t>
      </w:r>
      <w:r w:rsidRPr="003B34C4">
        <w:rPr>
          <w:spacing w:val="-7"/>
        </w:rPr>
        <w:t xml:space="preserve"> </w:t>
      </w:r>
      <w:r w:rsidRPr="003B34C4">
        <w:t xml:space="preserve">У великој мери показује способност примене језичких вештина и знања у новим </w:t>
      </w:r>
      <w:r w:rsidRPr="003B34C4">
        <w:rPr>
          <w:spacing w:val="-2"/>
        </w:rPr>
        <w:t>ситуацијама.</w:t>
      </w:r>
    </w:p>
    <w:p w:rsidR="000C62C6" w:rsidRPr="003B34C4" w:rsidRDefault="000C62C6" w:rsidP="000C62C6">
      <w:pPr>
        <w:pStyle w:val="BodyText"/>
        <w:spacing w:before="202"/>
      </w:pPr>
    </w:p>
    <w:p w:rsidR="000C62C6" w:rsidRPr="003B34C4" w:rsidRDefault="000C62C6" w:rsidP="000C62C6">
      <w:pPr>
        <w:pStyle w:val="BodyText"/>
      </w:pPr>
      <w:r w:rsidRPr="003B34C4">
        <w:rPr>
          <w:b/>
        </w:rPr>
        <w:t>Добар</w:t>
      </w:r>
      <w:r w:rsidRPr="003B34C4">
        <w:rPr>
          <w:b/>
          <w:spacing w:val="23"/>
        </w:rPr>
        <w:t xml:space="preserve"> </w:t>
      </w:r>
      <w:r w:rsidRPr="003B34C4">
        <w:rPr>
          <w:b/>
        </w:rPr>
        <w:t>(3)</w:t>
      </w:r>
      <w:r w:rsidRPr="003B34C4">
        <w:rPr>
          <w:b/>
          <w:spacing w:val="25"/>
        </w:rPr>
        <w:t xml:space="preserve"> </w:t>
      </w:r>
      <w:r w:rsidRPr="003B34C4">
        <w:t>–</w:t>
      </w:r>
      <w:r w:rsidRPr="003B34C4">
        <w:rPr>
          <w:spacing w:val="11"/>
        </w:rPr>
        <w:t xml:space="preserve"> </w:t>
      </w:r>
      <w:r w:rsidRPr="003B34C4">
        <w:t>Ученик</w:t>
      </w:r>
      <w:r w:rsidRPr="003B34C4">
        <w:rPr>
          <w:spacing w:val="11"/>
        </w:rPr>
        <w:t xml:space="preserve"> </w:t>
      </w:r>
      <w:r w:rsidRPr="003B34C4">
        <w:t>углавном</w:t>
      </w:r>
      <w:r w:rsidRPr="003B34C4">
        <w:rPr>
          <w:spacing w:val="11"/>
        </w:rPr>
        <w:t xml:space="preserve"> </w:t>
      </w:r>
      <w:r w:rsidRPr="003B34C4">
        <w:t>разуме</w:t>
      </w:r>
      <w:r w:rsidRPr="003B34C4">
        <w:rPr>
          <w:spacing w:val="11"/>
        </w:rPr>
        <w:t xml:space="preserve"> </w:t>
      </w:r>
      <w:r w:rsidRPr="003B34C4">
        <w:t>планом</w:t>
      </w:r>
      <w:r w:rsidRPr="003B34C4">
        <w:rPr>
          <w:spacing w:val="11"/>
        </w:rPr>
        <w:t xml:space="preserve"> </w:t>
      </w:r>
      <w:r w:rsidRPr="003B34C4">
        <w:t>и</w:t>
      </w:r>
      <w:r w:rsidRPr="003B34C4">
        <w:rPr>
          <w:spacing w:val="11"/>
        </w:rPr>
        <w:t xml:space="preserve"> </w:t>
      </w:r>
      <w:r w:rsidRPr="003B34C4">
        <w:t>програмом</w:t>
      </w:r>
      <w:r w:rsidRPr="003B34C4">
        <w:rPr>
          <w:spacing w:val="11"/>
        </w:rPr>
        <w:t xml:space="preserve"> </w:t>
      </w:r>
      <w:r w:rsidRPr="003B34C4">
        <w:t>предвиђене</w:t>
      </w:r>
      <w:r w:rsidRPr="003B34C4">
        <w:rPr>
          <w:spacing w:val="11"/>
        </w:rPr>
        <w:t xml:space="preserve"> </w:t>
      </w:r>
      <w:r w:rsidRPr="003B34C4">
        <w:t>појмове,</w:t>
      </w:r>
      <w:r w:rsidRPr="003B34C4">
        <w:rPr>
          <w:spacing w:val="11"/>
        </w:rPr>
        <w:t xml:space="preserve"> </w:t>
      </w:r>
      <w:r w:rsidRPr="003B34C4">
        <w:t>речи</w:t>
      </w:r>
      <w:r w:rsidRPr="003B34C4">
        <w:rPr>
          <w:spacing w:val="11"/>
        </w:rPr>
        <w:t xml:space="preserve"> </w:t>
      </w:r>
      <w:r w:rsidRPr="003B34C4">
        <w:rPr>
          <w:spacing w:val="-10"/>
        </w:rPr>
        <w:t>и</w:t>
      </w:r>
      <w:r>
        <w:rPr>
          <w:lang w:val="sr-Cyrl-RS"/>
        </w:rPr>
        <w:t xml:space="preserve"> </w:t>
      </w:r>
      <w:r w:rsidRPr="003B34C4">
        <w:t>изразе уз делимичан степен самосталности приликом њихове примене у усменом изражавању. Ученик разуме углавном једноставније, фреквентније речи изразе, а приликом изражавања користи једноставније језичка средства и конструкције у датим комуникативним ситуацијама. Углавном правилно чита. Делимично је у стању да искаже једноставнију усмену поруку, исприча лични доживљај, преприча садржај разговора или наративног текста. Ученик у довољној мери остварује комуникацију и размењује са саговорницима кратке информације у вези са познатим темама, садржајима и комуникативним функцијама. Показује делимичну способност примене језичких вештина и знања у новим ситуацијама и логичког повезивања појмова.</w:t>
      </w:r>
    </w:p>
    <w:p w:rsidR="000C62C6" w:rsidRPr="003B34C4" w:rsidRDefault="000C62C6" w:rsidP="000C62C6">
      <w:pPr>
        <w:pStyle w:val="BodyText"/>
        <w:spacing w:before="201"/>
      </w:pPr>
    </w:p>
    <w:p w:rsidR="000C62C6" w:rsidRPr="003B34C4" w:rsidRDefault="000C62C6" w:rsidP="000C62C6">
      <w:pPr>
        <w:pStyle w:val="BodyText"/>
        <w:ind w:right="37"/>
        <w:jc w:val="both"/>
      </w:pPr>
      <w:r w:rsidRPr="003B34C4">
        <w:rPr>
          <w:b/>
        </w:rPr>
        <w:t>Довољан</w:t>
      </w:r>
      <w:r w:rsidRPr="003B34C4">
        <w:rPr>
          <w:b/>
          <w:spacing w:val="40"/>
        </w:rPr>
        <w:t xml:space="preserve"> </w:t>
      </w:r>
      <w:r w:rsidRPr="003B34C4">
        <w:rPr>
          <w:b/>
        </w:rPr>
        <w:t xml:space="preserve">(2) </w:t>
      </w:r>
      <w:r w:rsidRPr="003B34C4">
        <w:t>–Ученик препознаје и разуме планом и програмом предвиђене основне, најфреквентније појмове, речи и изразе уз мали степен самосталности приликом њихове примене у усменом изражавању. Ученик разуме углавном најједноставније речи, кратке и једноставне поруке и упутства и користи најједноставнија језичка средства и конструкције у датим комуникативним ситуацијама. Чита делимично правилно и уз помоћ наставника.</w:t>
      </w:r>
      <w:r w:rsidRPr="003B34C4">
        <w:rPr>
          <w:spacing w:val="-4"/>
        </w:rPr>
        <w:t xml:space="preserve"> </w:t>
      </w:r>
      <w:r w:rsidRPr="003B34C4">
        <w:t>Ученик</w:t>
      </w:r>
      <w:r w:rsidRPr="003B34C4">
        <w:rPr>
          <w:spacing w:val="-4"/>
        </w:rPr>
        <w:t xml:space="preserve"> </w:t>
      </w:r>
      <w:r w:rsidRPr="003B34C4">
        <w:t>је</w:t>
      </w:r>
      <w:r w:rsidRPr="003B34C4">
        <w:rPr>
          <w:spacing w:val="-4"/>
        </w:rPr>
        <w:t xml:space="preserve"> </w:t>
      </w:r>
      <w:r w:rsidRPr="003B34C4">
        <w:t>у</w:t>
      </w:r>
      <w:r w:rsidRPr="003B34C4">
        <w:rPr>
          <w:spacing w:val="-4"/>
        </w:rPr>
        <w:t xml:space="preserve"> </w:t>
      </w:r>
      <w:r w:rsidRPr="003B34C4">
        <w:t>стању</w:t>
      </w:r>
      <w:r w:rsidRPr="003B34C4">
        <w:rPr>
          <w:spacing w:val="-4"/>
        </w:rPr>
        <w:t xml:space="preserve"> </w:t>
      </w:r>
      <w:r w:rsidRPr="003B34C4">
        <w:t>да</w:t>
      </w:r>
      <w:r w:rsidRPr="003B34C4">
        <w:rPr>
          <w:spacing w:val="-4"/>
        </w:rPr>
        <w:t xml:space="preserve"> </w:t>
      </w:r>
      <w:r w:rsidRPr="003B34C4">
        <w:t>искључиво</w:t>
      </w:r>
      <w:r w:rsidRPr="003B34C4">
        <w:rPr>
          <w:spacing w:val="-4"/>
        </w:rPr>
        <w:t xml:space="preserve"> </w:t>
      </w:r>
      <w:r w:rsidRPr="003B34C4">
        <w:t>уз</w:t>
      </w:r>
      <w:r w:rsidRPr="003B34C4">
        <w:rPr>
          <w:spacing w:val="-4"/>
        </w:rPr>
        <w:t xml:space="preserve"> </w:t>
      </w:r>
      <w:r w:rsidRPr="003B34C4">
        <w:t>помоћ</w:t>
      </w:r>
      <w:r w:rsidRPr="003B34C4">
        <w:rPr>
          <w:spacing w:val="-4"/>
        </w:rPr>
        <w:t xml:space="preserve"> </w:t>
      </w:r>
      <w:r w:rsidRPr="003B34C4">
        <w:t>наставника искаже једноставну усмену поруку, исприча лични доживљај, садржај разговора или наративног текста и то на нивоу репродукције. Ученик у малој мери остварује комуникацију и размењује са саговорницима кратке информације у вези са познатим темама, садржајима и комуникативним функцијама. Језичке вештине и знања су на нивоу репродукције, уз повремену минималну примену.</w:t>
      </w:r>
    </w:p>
    <w:p w:rsidR="000C62C6" w:rsidRPr="003B34C4" w:rsidRDefault="000C62C6" w:rsidP="000C62C6">
      <w:pPr>
        <w:pStyle w:val="BodyText"/>
        <w:spacing w:before="201"/>
      </w:pPr>
    </w:p>
    <w:p w:rsidR="000C62C6" w:rsidRPr="003B34C4" w:rsidRDefault="000C62C6" w:rsidP="000C62C6">
      <w:pPr>
        <w:pStyle w:val="BodyText"/>
        <w:ind w:right="37"/>
        <w:jc w:val="both"/>
      </w:pPr>
      <w:r w:rsidRPr="003B34C4">
        <w:rPr>
          <w:b/>
        </w:rPr>
        <w:t>Недовољан</w:t>
      </w:r>
      <w:r w:rsidRPr="003B34C4">
        <w:rPr>
          <w:b/>
          <w:spacing w:val="40"/>
        </w:rPr>
        <w:t xml:space="preserve"> </w:t>
      </w:r>
      <w:r w:rsidRPr="003B34C4">
        <w:rPr>
          <w:b/>
        </w:rPr>
        <w:t xml:space="preserve">(1) </w:t>
      </w:r>
      <w:r w:rsidRPr="003B34C4">
        <w:t>– Ученик не препознаје нити разуме планом и програмом предвиђене основне појмове, речи и изразе, не уме да их репродукује нити примени у усменом изражавању. Ученик није самосталан у раду и није у стању ни уз помоћ</w:t>
      </w:r>
      <w:r w:rsidRPr="003B34C4">
        <w:rPr>
          <w:spacing w:val="-4"/>
        </w:rPr>
        <w:t xml:space="preserve"> </w:t>
      </w:r>
      <w:r w:rsidRPr="003B34C4">
        <w:t>наставника</w:t>
      </w:r>
      <w:r w:rsidRPr="003B34C4">
        <w:rPr>
          <w:spacing w:val="-4"/>
        </w:rPr>
        <w:t xml:space="preserve"> </w:t>
      </w:r>
      <w:r w:rsidRPr="003B34C4">
        <w:t>да искаже једноставнију усмену поруку,</w:t>
      </w:r>
      <w:r w:rsidRPr="003B34C4">
        <w:rPr>
          <w:spacing w:val="40"/>
        </w:rPr>
        <w:t xml:space="preserve"> </w:t>
      </w:r>
      <w:r w:rsidRPr="003B34C4">
        <w:t>исприча</w:t>
      </w:r>
      <w:r w:rsidRPr="003B34C4">
        <w:rPr>
          <w:spacing w:val="-7"/>
        </w:rPr>
        <w:t xml:space="preserve"> </w:t>
      </w:r>
      <w:r w:rsidRPr="003B34C4">
        <w:t>лични</w:t>
      </w:r>
      <w:r w:rsidRPr="003B34C4">
        <w:rPr>
          <w:spacing w:val="-7"/>
        </w:rPr>
        <w:t xml:space="preserve"> </w:t>
      </w:r>
      <w:r w:rsidRPr="003B34C4">
        <w:t>доживљај,</w:t>
      </w:r>
      <w:r w:rsidRPr="003B34C4">
        <w:rPr>
          <w:spacing w:val="40"/>
        </w:rPr>
        <w:t xml:space="preserve"> </w:t>
      </w:r>
      <w:r w:rsidRPr="003B34C4">
        <w:t>садржај</w:t>
      </w:r>
      <w:r w:rsidRPr="003B34C4">
        <w:rPr>
          <w:spacing w:val="-7"/>
        </w:rPr>
        <w:t xml:space="preserve"> </w:t>
      </w:r>
      <w:r w:rsidRPr="003B34C4">
        <w:t>разговора</w:t>
      </w:r>
      <w:r w:rsidRPr="003B34C4">
        <w:rPr>
          <w:spacing w:val="-7"/>
        </w:rPr>
        <w:t xml:space="preserve"> </w:t>
      </w:r>
      <w:r w:rsidRPr="003B34C4">
        <w:t>или наративног текста. Ученик у недовољној мери остварује комуникацију и размењује са саговорницима кратке информације у вези са познатим темама, садржајима и комуникативним</w:t>
      </w:r>
      <w:r w:rsidRPr="003B34C4">
        <w:rPr>
          <w:spacing w:val="-9"/>
        </w:rPr>
        <w:t xml:space="preserve"> </w:t>
      </w:r>
      <w:r w:rsidRPr="003B34C4">
        <w:t>функцијама.</w:t>
      </w:r>
      <w:r w:rsidRPr="003B34C4">
        <w:rPr>
          <w:spacing w:val="-9"/>
        </w:rPr>
        <w:t xml:space="preserve"> </w:t>
      </w:r>
      <w:r w:rsidRPr="003B34C4">
        <w:t>Језичке</w:t>
      </w:r>
      <w:r w:rsidRPr="003B34C4">
        <w:rPr>
          <w:spacing w:val="-9"/>
        </w:rPr>
        <w:t xml:space="preserve"> </w:t>
      </w:r>
      <w:r w:rsidRPr="003B34C4">
        <w:t>вештине</w:t>
      </w:r>
      <w:r w:rsidRPr="003B34C4">
        <w:rPr>
          <w:spacing w:val="-9"/>
        </w:rPr>
        <w:t xml:space="preserve"> </w:t>
      </w:r>
      <w:r w:rsidRPr="003B34C4">
        <w:t>и</w:t>
      </w:r>
      <w:r w:rsidRPr="003B34C4">
        <w:rPr>
          <w:spacing w:val="-9"/>
        </w:rPr>
        <w:t xml:space="preserve"> </w:t>
      </w:r>
      <w:r w:rsidRPr="003B34C4">
        <w:t>знања</w:t>
      </w:r>
      <w:r w:rsidRPr="003B34C4">
        <w:rPr>
          <w:spacing w:val="-9"/>
        </w:rPr>
        <w:t xml:space="preserve"> </w:t>
      </w:r>
      <w:r w:rsidRPr="003B34C4">
        <w:t>нису</w:t>
      </w:r>
      <w:r w:rsidRPr="003B34C4">
        <w:rPr>
          <w:spacing w:val="-9"/>
        </w:rPr>
        <w:t xml:space="preserve"> </w:t>
      </w:r>
      <w:r w:rsidRPr="003B34C4">
        <w:t>ни</w:t>
      </w:r>
      <w:r w:rsidRPr="003B34C4">
        <w:rPr>
          <w:spacing w:val="-9"/>
        </w:rPr>
        <w:t xml:space="preserve"> </w:t>
      </w:r>
      <w:r w:rsidRPr="003B34C4">
        <w:t>на</w:t>
      </w:r>
      <w:r w:rsidRPr="003B34C4">
        <w:rPr>
          <w:spacing w:val="-9"/>
        </w:rPr>
        <w:t xml:space="preserve"> </w:t>
      </w:r>
      <w:r w:rsidRPr="003B34C4">
        <w:t>нивоу</w:t>
      </w:r>
      <w:r w:rsidRPr="003B34C4">
        <w:rPr>
          <w:spacing w:val="-9"/>
        </w:rPr>
        <w:t xml:space="preserve"> </w:t>
      </w:r>
      <w:r w:rsidRPr="003B34C4">
        <w:t>препознавања, без способности репродукције и минималне примене.</w:t>
      </w:r>
    </w:p>
    <w:p w:rsidR="000C62C6" w:rsidRPr="003B34C4" w:rsidRDefault="000C62C6" w:rsidP="000C62C6">
      <w:pPr>
        <w:pStyle w:val="BodyText"/>
      </w:pPr>
    </w:p>
    <w:p w:rsidR="000C62C6" w:rsidRDefault="000C62C6" w:rsidP="000C62C6">
      <w:pPr>
        <w:pStyle w:val="BodyText"/>
        <w:spacing w:before="86"/>
      </w:pPr>
    </w:p>
    <w:p w:rsidR="00C15DD0" w:rsidRPr="003B34C4" w:rsidRDefault="00C15DD0" w:rsidP="000C62C6">
      <w:pPr>
        <w:pStyle w:val="BodyText"/>
        <w:spacing w:before="86"/>
      </w:pPr>
    </w:p>
    <w:p w:rsidR="000C62C6" w:rsidRPr="003B34C4" w:rsidRDefault="000C62C6" w:rsidP="000C62C6">
      <w:pPr>
        <w:pStyle w:val="ListParagraph"/>
        <w:numPr>
          <w:ilvl w:val="0"/>
          <w:numId w:val="181"/>
        </w:numPr>
        <w:tabs>
          <w:tab w:val="left" w:pos="297"/>
        </w:tabs>
        <w:spacing w:line="276" w:lineRule="auto"/>
        <w:ind w:right="39"/>
        <w:jc w:val="both"/>
        <w:rPr>
          <w:sz w:val="24"/>
        </w:rPr>
      </w:pPr>
      <w:r w:rsidRPr="000C62C6">
        <w:rPr>
          <w:b/>
          <w:sz w:val="24"/>
        </w:rPr>
        <w:lastRenderedPageBreak/>
        <w:t>Активност</w:t>
      </w:r>
      <w:r w:rsidRPr="003B34C4">
        <w:rPr>
          <w:sz w:val="24"/>
        </w:rPr>
        <w:t xml:space="preserve"> ученика прати се континуирано и вреднује</w:t>
      </w:r>
      <w:r w:rsidRPr="003B34C4">
        <w:rPr>
          <w:spacing w:val="-9"/>
          <w:sz w:val="24"/>
        </w:rPr>
        <w:t xml:space="preserve"> </w:t>
      </w:r>
      <w:r w:rsidRPr="003B34C4">
        <w:rPr>
          <w:sz w:val="24"/>
        </w:rPr>
        <w:t>током</w:t>
      </w:r>
      <w:r w:rsidRPr="003B34C4">
        <w:rPr>
          <w:spacing w:val="-9"/>
          <w:sz w:val="24"/>
        </w:rPr>
        <w:t xml:space="preserve"> </w:t>
      </w:r>
      <w:r w:rsidRPr="003B34C4">
        <w:rPr>
          <w:sz w:val="24"/>
        </w:rPr>
        <w:t>целе</w:t>
      </w:r>
      <w:r w:rsidRPr="003B34C4">
        <w:rPr>
          <w:spacing w:val="-9"/>
          <w:sz w:val="24"/>
        </w:rPr>
        <w:t xml:space="preserve"> </w:t>
      </w:r>
      <w:r w:rsidRPr="003B34C4">
        <w:rPr>
          <w:sz w:val="24"/>
        </w:rPr>
        <w:t>школске</w:t>
      </w:r>
      <w:r w:rsidRPr="003B34C4">
        <w:rPr>
          <w:spacing w:val="-9"/>
          <w:sz w:val="24"/>
        </w:rPr>
        <w:t xml:space="preserve"> </w:t>
      </w:r>
      <w:r w:rsidRPr="003B34C4">
        <w:rPr>
          <w:sz w:val="24"/>
        </w:rPr>
        <w:t>године.</w:t>
      </w:r>
      <w:r w:rsidRPr="003B34C4">
        <w:rPr>
          <w:spacing w:val="-9"/>
          <w:sz w:val="24"/>
        </w:rPr>
        <w:t xml:space="preserve"> </w:t>
      </w:r>
      <w:r w:rsidRPr="003B34C4">
        <w:rPr>
          <w:sz w:val="24"/>
        </w:rPr>
        <w:t>У активност улази и редовност/благовременост/тачност израде и доношења домаћих задатака, као и редовно доношење материјала потребног за рад на часу. Степен самосталности у раду, степен ангажовања,</w:t>
      </w:r>
      <w:r w:rsidRPr="003B34C4">
        <w:rPr>
          <w:spacing w:val="40"/>
          <w:sz w:val="24"/>
        </w:rPr>
        <w:t xml:space="preserve"> </w:t>
      </w:r>
      <w:r w:rsidRPr="003B34C4">
        <w:rPr>
          <w:sz w:val="24"/>
        </w:rPr>
        <w:t>иницијативе,</w:t>
      </w:r>
      <w:r w:rsidRPr="003B34C4">
        <w:rPr>
          <w:spacing w:val="40"/>
          <w:sz w:val="24"/>
        </w:rPr>
        <w:t xml:space="preserve"> </w:t>
      </w:r>
      <w:r w:rsidRPr="003B34C4">
        <w:rPr>
          <w:sz w:val="24"/>
        </w:rPr>
        <w:t>начин</w:t>
      </w:r>
      <w:r w:rsidRPr="003B34C4">
        <w:rPr>
          <w:spacing w:val="-6"/>
          <w:sz w:val="24"/>
        </w:rPr>
        <w:t xml:space="preserve"> </w:t>
      </w:r>
      <w:r w:rsidRPr="003B34C4">
        <w:rPr>
          <w:sz w:val="24"/>
        </w:rPr>
        <w:t>остваривања</w:t>
      </w:r>
      <w:r w:rsidRPr="003B34C4">
        <w:rPr>
          <w:spacing w:val="-6"/>
          <w:sz w:val="24"/>
        </w:rPr>
        <w:t xml:space="preserve"> </w:t>
      </w:r>
      <w:r w:rsidRPr="003B34C4">
        <w:rPr>
          <w:sz w:val="24"/>
        </w:rPr>
        <w:t>сарадње</w:t>
      </w:r>
      <w:r w:rsidRPr="003B34C4">
        <w:rPr>
          <w:spacing w:val="-6"/>
          <w:sz w:val="24"/>
        </w:rPr>
        <w:t xml:space="preserve"> </w:t>
      </w:r>
      <w:r w:rsidRPr="003B34C4">
        <w:rPr>
          <w:sz w:val="24"/>
        </w:rPr>
        <w:t>у процесу учења са другим ученицима такође се вреднују кроз активност.</w:t>
      </w:r>
    </w:p>
    <w:p w:rsidR="000C62C6" w:rsidRPr="003B34C4" w:rsidRDefault="000C62C6" w:rsidP="000C62C6">
      <w:pPr>
        <w:pStyle w:val="BodyText"/>
        <w:spacing w:before="160" w:line="276" w:lineRule="auto"/>
        <w:ind w:right="35"/>
        <w:jc w:val="both"/>
      </w:pPr>
      <w:r w:rsidRPr="003B34C4">
        <w:t>Оцена из активности може бити од значаја и за општи успех ученика из предмета, у интересу ученика.</w:t>
      </w:r>
    </w:p>
    <w:p w:rsidR="000C62C6" w:rsidRPr="003B34C4" w:rsidRDefault="000C62C6" w:rsidP="000C62C6">
      <w:pPr>
        <w:pStyle w:val="BodyText"/>
        <w:spacing w:before="160" w:line="276" w:lineRule="auto"/>
        <w:ind w:right="36"/>
        <w:jc w:val="both"/>
      </w:pPr>
      <w:r w:rsidRPr="003B34C4">
        <w:t>Оцењивање/вредновање пројектних активности углавном има мотивациону улогу и вреднује се у складу са показаним степеном самосталности, активности и ангажовања као и сарадње са осталим члановима групе, извођења закључака на основу прикупљених података и презентовања продукта пројекта.</w:t>
      </w:r>
    </w:p>
    <w:p w:rsidR="000C62C6" w:rsidRDefault="000C62C6" w:rsidP="000C62C6">
      <w:pPr>
        <w:pStyle w:val="BodyText"/>
      </w:pPr>
    </w:p>
    <w:p w:rsidR="000C62C6" w:rsidRDefault="000C62C6" w:rsidP="000C62C6"/>
    <w:p w:rsidR="000C62C6" w:rsidRPr="003B34C4" w:rsidRDefault="000C62C6" w:rsidP="000C62C6">
      <w:pPr>
        <w:pStyle w:val="Heading1"/>
        <w:rPr>
          <w:rFonts w:ascii="Times New Roman" w:hAnsi="Times New Roman" w:cs="Times New Roman"/>
          <w:color w:val="auto"/>
        </w:rPr>
      </w:pPr>
      <w:r w:rsidRPr="003B34C4">
        <w:rPr>
          <w:rFonts w:ascii="Times New Roman" w:hAnsi="Times New Roman" w:cs="Times New Roman"/>
          <w:color w:val="auto"/>
        </w:rPr>
        <w:t>Оцењивање</w:t>
      </w:r>
      <w:r w:rsidRPr="003B34C4">
        <w:rPr>
          <w:rFonts w:ascii="Times New Roman" w:hAnsi="Times New Roman" w:cs="Times New Roman"/>
          <w:color w:val="auto"/>
          <w:spacing w:val="-2"/>
        </w:rPr>
        <w:t xml:space="preserve"> </w:t>
      </w:r>
      <w:r w:rsidRPr="003B34C4">
        <w:rPr>
          <w:rFonts w:ascii="Times New Roman" w:hAnsi="Times New Roman" w:cs="Times New Roman"/>
          <w:color w:val="auto"/>
        </w:rPr>
        <w:t>ученика</w:t>
      </w:r>
      <w:r w:rsidRPr="003B34C4">
        <w:rPr>
          <w:rFonts w:ascii="Times New Roman" w:hAnsi="Times New Roman" w:cs="Times New Roman"/>
          <w:color w:val="auto"/>
          <w:spacing w:val="-1"/>
        </w:rPr>
        <w:t xml:space="preserve"> </w:t>
      </w:r>
      <w:r w:rsidRPr="003B34C4">
        <w:rPr>
          <w:rFonts w:ascii="Times New Roman" w:hAnsi="Times New Roman" w:cs="Times New Roman"/>
          <w:color w:val="auto"/>
        </w:rPr>
        <w:t>по</w:t>
      </w:r>
      <w:r w:rsidRPr="003B34C4">
        <w:rPr>
          <w:rFonts w:ascii="Times New Roman" w:hAnsi="Times New Roman" w:cs="Times New Roman"/>
          <w:color w:val="auto"/>
          <w:spacing w:val="-1"/>
        </w:rPr>
        <w:t xml:space="preserve"> </w:t>
      </w:r>
      <w:r w:rsidRPr="003B34C4">
        <w:rPr>
          <w:rFonts w:ascii="Times New Roman" w:hAnsi="Times New Roman" w:cs="Times New Roman"/>
          <w:color w:val="auto"/>
        </w:rPr>
        <w:t>ИОП-</w:t>
      </w:r>
      <w:r w:rsidRPr="003B34C4">
        <w:rPr>
          <w:rFonts w:ascii="Times New Roman" w:hAnsi="Times New Roman" w:cs="Times New Roman"/>
          <w:color w:val="auto"/>
          <w:spacing w:val="-10"/>
        </w:rPr>
        <w:t>у</w:t>
      </w:r>
    </w:p>
    <w:p w:rsidR="000C62C6" w:rsidRPr="003B34C4" w:rsidRDefault="000C62C6" w:rsidP="000C62C6">
      <w:pPr>
        <w:pStyle w:val="BodyText"/>
        <w:spacing w:before="45"/>
        <w:rPr>
          <w:b/>
        </w:rPr>
      </w:pPr>
    </w:p>
    <w:p w:rsidR="000C62C6" w:rsidRPr="003B34C4" w:rsidRDefault="000C62C6" w:rsidP="000C62C6">
      <w:pPr>
        <w:pStyle w:val="BodyText"/>
        <w:spacing w:before="68" w:line="276" w:lineRule="auto"/>
        <w:ind w:right="38"/>
        <w:jc w:val="both"/>
      </w:pPr>
      <w:r w:rsidRPr="003B34C4">
        <w:t>Ученик</w:t>
      </w:r>
      <w:r w:rsidRPr="003B34C4">
        <w:rPr>
          <w:spacing w:val="68"/>
        </w:rPr>
        <w:t xml:space="preserve"> </w:t>
      </w:r>
      <w:r w:rsidRPr="003B34C4">
        <w:t>коме</w:t>
      </w:r>
      <w:r w:rsidRPr="003B34C4">
        <w:rPr>
          <w:spacing w:val="70"/>
        </w:rPr>
        <w:t xml:space="preserve"> </w:t>
      </w:r>
      <w:r w:rsidRPr="003B34C4">
        <w:t>је</w:t>
      </w:r>
      <w:r w:rsidRPr="003B34C4">
        <w:rPr>
          <w:spacing w:val="70"/>
        </w:rPr>
        <w:t xml:space="preserve"> </w:t>
      </w:r>
      <w:r w:rsidRPr="003B34C4">
        <w:t>потребна</w:t>
      </w:r>
      <w:r w:rsidRPr="003B34C4">
        <w:rPr>
          <w:spacing w:val="70"/>
        </w:rPr>
        <w:t xml:space="preserve"> </w:t>
      </w:r>
      <w:r w:rsidRPr="003B34C4">
        <w:t>додатна</w:t>
      </w:r>
      <w:r w:rsidRPr="003B34C4">
        <w:rPr>
          <w:spacing w:val="71"/>
        </w:rPr>
        <w:t xml:space="preserve"> </w:t>
      </w:r>
      <w:r w:rsidRPr="003B34C4">
        <w:t>подршка</w:t>
      </w:r>
      <w:r w:rsidRPr="003B34C4">
        <w:rPr>
          <w:spacing w:val="70"/>
        </w:rPr>
        <w:t xml:space="preserve"> </w:t>
      </w:r>
      <w:r w:rsidRPr="003B34C4">
        <w:t>у</w:t>
      </w:r>
      <w:r w:rsidRPr="003B34C4">
        <w:rPr>
          <w:spacing w:val="70"/>
        </w:rPr>
        <w:t xml:space="preserve"> </w:t>
      </w:r>
      <w:r w:rsidRPr="003B34C4">
        <w:t>образовању</w:t>
      </w:r>
      <w:r w:rsidRPr="003B34C4">
        <w:rPr>
          <w:spacing w:val="70"/>
        </w:rPr>
        <w:t xml:space="preserve"> </w:t>
      </w:r>
      <w:r w:rsidRPr="003B34C4">
        <w:t>оцењује</w:t>
      </w:r>
      <w:r w:rsidRPr="003B34C4">
        <w:rPr>
          <w:spacing w:val="56"/>
        </w:rPr>
        <w:t xml:space="preserve"> </w:t>
      </w:r>
      <w:r w:rsidRPr="003B34C4">
        <w:t>се</w:t>
      </w:r>
      <w:r w:rsidRPr="003B34C4">
        <w:rPr>
          <w:spacing w:val="56"/>
        </w:rPr>
        <w:t xml:space="preserve"> </w:t>
      </w:r>
      <w:r w:rsidRPr="003B34C4">
        <w:t>у</w:t>
      </w:r>
      <w:r w:rsidRPr="003B34C4">
        <w:rPr>
          <w:spacing w:val="56"/>
        </w:rPr>
        <w:t xml:space="preserve"> </w:t>
      </w:r>
      <w:r w:rsidRPr="003B34C4">
        <w:t>односу</w:t>
      </w:r>
      <w:r w:rsidRPr="003B34C4">
        <w:rPr>
          <w:spacing w:val="56"/>
        </w:rPr>
        <w:t xml:space="preserve"> </w:t>
      </w:r>
      <w:r w:rsidRPr="003B34C4">
        <w:rPr>
          <w:spacing w:val="-5"/>
        </w:rPr>
        <w:t>на</w:t>
      </w:r>
      <w:r>
        <w:rPr>
          <w:spacing w:val="-5"/>
          <w:lang w:val="sr-Cyrl-RS"/>
        </w:rPr>
        <w:t xml:space="preserve"> </w:t>
      </w:r>
      <w:r w:rsidRPr="003B34C4">
        <w:t>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задацима/захтевима предмета у складу са његовим способностима.</w:t>
      </w:r>
    </w:p>
    <w:p w:rsidR="000C62C6" w:rsidRPr="003B34C4" w:rsidRDefault="000C62C6" w:rsidP="000C62C6">
      <w:pPr>
        <w:pStyle w:val="BodyText"/>
        <w:spacing w:before="41"/>
      </w:pPr>
    </w:p>
    <w:p w:rsidR="000C62C6" w:rsidRPr="003B34C4" w:rsidRDefault="000C62C6" w:rsidP="000C62C6">
      <w:pPr>
        <w:pStyle w:val="BodyText"/>
        <w:spacing w:line="276" w:lineRule="auto"/>
        <w:ind w:right="35"/>
        <w:jc w:val="both"/>
      </w:pPr>
      <w:r w:rsidRPr="003B34C4">
        <w:t>Оцењивање ученика по ИОП-у 1 се врши на основу ангажовања и степена</w:t>
      </w:r>
      <w:r w:rsidRPr="003B34C4">
        <w:rPr>
          <w:spacing w:val="40"/>
        </w:rPr>
        <w:t xml:space="preserve"> </w:t>
      </w:r>
      <w:r w:rsidRPr="003B34C4">
        <w:t>остварености постојећих стандарда и очекиваних исхода, уз прилагођавање начина и поступка оцењивања.</w:t>
      </w:r>
    </w:p>
    <w:p w:rsidR="000C62C6" w:rsidRPr="003B34C4" w:rsidRDefault="000C62C6" w:rsidP="000C62C6">
      <w:pPr>
        <w:pStyle w:val="BodyText"/>
        <w:spacing w:line="276" w:lineRule="auto"/>
        <w:ind w:right="35"/>
        <w:jc w:val="both"/>
      </w:pPr>
      <w:r w:rsidRPr="003B34C4">
        <w:t>Оцењивање ученика по ИОП-у 2 се врши на основу ангажовања и степена</w:t>
      </w:r>
      <w:r w:rsidRPr="003B34C4">
        <w:rPr>
          <w:spacing w:val="40"/>
        </w:rPr>
        <w:t xml:space="preserve"> </w:t>
      </w:r>
      <w:r w:rsidRPr="003B34C4">
        <w:t xml:space="preserve">остварености прилагођених циљева и исхода, уз прилагођавање начина и поступка </w:t>
      </w:r>
      <w:r w:rsidRPr="003B34C4">
        <w:rPr>
          <w:spacing w:val="-2"/>
        </w:rPr>
        <w:t>оцењивања.</w:t>
      </w:r>
    </w:p>
    <w:p w:rsidR="000C62C6" w:rsidRPr="003B34C4" w:rsidRDefault="000C62C6" w:rsidP="000C62C6">
      <w:pPr>
        <w:pStyle w:val="BodyText"/>
        <w:spacing w:before="41"/>
      </w:pPr>
    </w:p>
    <w:p w:rsidR="000C62C6" w:rsidRDefault="000C62C6" w:rsidP="000C62C6">
      <w:pPr>
        <w:pStyle w:val="BodyText"/>
        <w:spacing w:line="276" w:lineRule="auto"/>
      </w:pPr>
      <w:r w:rsidRPr="003B34C4">
        <w:t>Вредновање је усмерено на подстицање ученика на активно учествовање у настави и</w:t>
      </w:r>
      <w:r w:rsidRPr="003B34C4">
        <w:rPr>
          <w:spacing w:val="80"/>
        </w:rPr>
        <w:t xml:space="preserve"> </w:t>
      </w:r>
      <w:r w:rsidRPr="003B34C4">
        <w:t>ваннаставним активностима, развијању његовог самопоуздања и осећаја напредовања. При</w:t>
      </w:r>
      <w:r w:rsidRPr="003B34C4">
        <w:rPr>
          <w:spacing w:val="36"/>
        </w:rPr>
        <w:t xml:space="preserve"> </w:t>
      </w:r>
      <w:r w:rsidRPr="003B34C4">
        <w:t>евалуацији</w:t>
      </w:r>
      <w:r w:rsidRPr="003B34C4">
        <w:rPr>
          <w:spacing w:val="36"/>
        </w:rPr>
        <w:t xml:space="preserve"> </w:t>
      </w:r>
      <w:r w:rsidRPr="003B34C4">
        <w:t>ученика</w:t>
      </w:r>
      <w:r w:rsidRPr="003B34C4">
        <w:rPr>
          <w:spacing w:val="36"/>
        </w:rPr>
        <w:t xml:space="preserve"> </w:t>
      </w:r>
      <w:r w:rsidRPr="003B34C4">
        <w:t>који раде по ИОП-у, примењује се индивидуални приступ у сарадњи са педагошко-психолошком службом школе.</w:t>
      </w:r>
    </w:p>
    <w:p w:rsidR="000C62C6" w:rsidRDefault="000C62C6" w:rsidP="000C62C6">
      <w:pPr>
        <w:pStyle w:val="BodyText"/>
        <w:spacing w:line="276" w:lineRule="auto"/>
      </w:pPr>
    </w:p>
    <w:p w:rsidR="000C62C6" w:rsidRPr="000C62C6" w:rsidRDefault="000C62C6" w:rsidP="00C15DD0">
      <w:pPr>
        <w:pStyle w:val="BodyText"/>
        <w:spacing w:line="276" w:lineRule="auto"/>
        <w:jc w:val="right"/>
        <w:sectPr w:rsidR="000C62C6" w:rsidRPr="000C62C6" w:rsidSect="00C31ADE">
          <w:pgSz w:w="16840" w:h="11920" w:orient="landscape"/>
          <w:pgMar w:top="1417" w:right="280" w:bottom="1417" w:left="500" w:header="720" w:footer="720" w:gutter="0"/>
          <w:cols w:space="720"/>
          <w:docGrid w:linePitch="326"/>
        </w:sectPr>
      </w:pPr>
      <w:r>
        <w:t>Пр</w:t>
      </w:r>
      <w:r w:rsidR="00C15DD0">
        <w:t>едметни наставник Мирјана Ђерић</w:t>
      </w:r>
    </w:p>
    <w:p w:rsidR="000C62C6" w:rsidRPr="003C3F16" w:rsidRDefault="000C62C6" w:rsidP="00C15DD0">
      <w:pPr>
        <w:pStyle w:val="Normal10"/>
        <w:spacing w:before="611"/>
        <w:ind w:right="1532"/>
        <w:jc w:val="center"/>
        <w:rPr>
          <w:rFonts w:ascii="Times New Roman" w:eastAsia="Times New Roman" w:hAnsi="Times New Roman" w:cs="Times New Roman"/>
          <w:sz w:val="36"/>
          <w:szCs w:val="36"/>
        </w:rPr>
      </w:pPr>
      <w:r w:rsidRPr="003C3F16">
        <w:rPr>
          <w:rFonts w:ascii="Times New Roman" w:eastAsia="Times New Roman" w:hAnsi="Times New Roman" w:cs="Times New Roman"/>
          <w:color w:val="000000"/>
          <w:sz w:val="36"/>
          <w:szCs w:val="36"/>
        </w:rPr>
        <w:lastRenderedPageBreak/>
        <w:t>Критеријуми оцењивања у настави историје</w:t>
      </w:r>
    </w:p>
    <w:p w:rsidR="000C62C6" w:rsidRDefault="000C62C6" w:rsidP="000C62C6">
      <w:pPr>
        <w:pStyle w:val="Normal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Постигнућа ученика у оквиру предмета историја оцењују се формативно и сумативно.</w:t>
      </w:r>
    </w:p>
    <w:p w:rsidR="000C62C6" w:rsidRDefault="000C62C6" w:rsidP="000C62C6">
      <w:pPr>
        <w:pStyle w:val="Normal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Критеријуми оцењивања су повезани и усаглашени са стандардима и исходима-</w:t>
      </w:r>
    </w:p>
    <w:p w:rsidR="000C62C6" w:rsidRDefault="000C62C6" w:rsidP="000C62C6">
      <w:pPr>
        <w:pStyle w:val="Normal10"/>
        <w:jc w:val="both"/>
        <w:rPr>
          <w:rFonts w:ascii="Times New Roman" w:eastAsia="Times New Roman" w:hAnsi="Times New Roman" w:cs="Times New Roman"/>
          <w:sz w:val="24"/>
          <w:szCs w:val="24"/>
        </w:rPr>
      </w:pPr>
      <w:r w:rsidRPr="002633B0">
        <w:rPr>
          <w:rFonts w:ascii="Times New Roman" w:eastAsia="Times New Roman" w:hAnsi="Times New Roman" w:cs="Times New Roman"/>
          <w:b/>
          <w:sz w:val="24"/>
          <w:szCs w:val="24"/>
        </w:rPr>
        <w:t>Сумативно оцењивање</w:t>
      </w:r>
      <w:r>
        <w:rPr>
          <w:rFonts w:ascii="Times New Roman" w:eastAsia="Times New Roman" w:hAnsi="Times New Roman" w:cs="Times New Roman"/>
          <w:sz w:val="24"/>
          <w:szCs w:val="24"/>
        </w:rPr>
        <w:t>:Ученик се оцењује бројчано на основу остварености исхода, самосталности и ангажовања ученика:</w:t>
      </w:r>
    </w:p>
    <w:p w:rsidR="000C62C6" w:rsidRDefault="000C62C6" w:rsidP="000C62C6">
      <w:pPr>
        <w:pStyle w:val="Normal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Одличан(5) - </w:t>
      </w:r>
      <w:r>
        <w:rPr>
          <w:rFonts w:ascii="Times New Roman" w:eastAsia="Times New Roman" w:hAnsi="Times New Roman" w:cs="Times New Roman"/>
          <w:sz w:val="24"/>
          <w:szCs w:val="24"/>
        </w:rPr>
        <w:t>Ученик је у целини усвојио знања на основном,средњем и напредном нивоу наставних садржаја:</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-примењује знање</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-зна специфичне детаље</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-уме да закључи  </w:t>
      </w:r>
    </w:p>
    <w:p w:rsidR="000C62C6" w:rsidRDefault="000C62C6" w:rsidP="000C62C6">
      <w:pPr>
        <w:pStyle w:val="Normal10"/>
        <w:spacing w:after="0" w:line="240" w:lineRule="auto"/>
        <w:jc w:val="both"/>
        <w:rPr>
          <w:rFonts w:ascii="Times New Roman" w:eastAsia="Times New Roman" w:hAnsi="Times New Roman" w:cs="Times New Roman"/>
          <w:sz w:val="24"/>
          <w:szCs w:val="24"/>
        </w:rPr>
      </w:pPr>
    </w:p>
    <w:p w:rsidR="000C62C6" w:rsidRDefault="000C62C6" w:rsidP="000C62C6">
      <w:pPr>
        <w:pStyle w:val="Normal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Врлодобар(4) </w:t>
      </w:r>
      <w:r>
        <w:rPr>
          <w:rFonts w:ascii="Times New Roman" w:eastAsia="Times New Roman" w:hAnsi="Times New Roman" w:cs="Times New Roman"/>
          <w:sz w:val="24"/>
          <w:szCs w:val="24"/>
        </w:rPr>
        <w:t>- Ученик је у целини усвојио знања на основном,средњем и делу напредног нивоа:</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-примењује знање</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-логички повезује чињенице</w:t>
      </w:r>
    </w:p>
    <w:p w:rsidR="000C62C6" w:rsidRDefault="000C62C6" w:rsidP="000C62C6">
      <w:pPr>
        <w:pStyle w:val="Normal10"/>
        <w:spacing w:after="0"/>
        <w:jc w:val="both"/>
        <w:rPr>
          <w:rFonts w:ascii="Times New Roman" w:eastAsia="Times New Roman" w:hAnsi="Times New Roman" w:cs="Times New Roman"/>
          <w:sz w:val="24"/>
          <w:szCs w:val="24"/>
        </w:rPr>
      </w:pPr>
    </w:p>
    <w:p w:rsidR="000C62C6" w:rsidRDefault="000C62C6" w:rsidP="000C62C6">
      <w:pPr>
        <w:pStyle w:val="Normal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Добар(3) </w:t>
      </w:r>
      <w:r>
        <w:rPr>
          <w:rFonts w:ascii="Times New Roman" w:eastAsia="Times New Roman" w:hAnsi="Times New Roman" w:cs="Times New Roman"/>
          <w:sz w:val="24"/>
          <w:szCs w:val="24"/>
        </w:rPr>
        <w:t>- Ученик је у целини усвојио знања на основном и средњем нивоу наставних садржаја:</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-повезује</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-препознаје </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-зна и разуме</w:t>
      </w:r>
    </w:p>
    <w:p w:rsidR="000C62C6" w:rsidRDefault="000C62C6" w:rsidP="000C62C6">
      <w:pPr>
        <w:pStyle w:val="Normal10"/>
        <w:spacing w:after="0"/>
        <w:jc w:val="both"/>
        <w:rPr>
          <w:rFonts w:ascii="Times New Roman" w:eastAsia="Times New Roman" w:hAnsi="Times New Roman" w:cs="Times New Roman"/>
          <w:sz w:val="24"/>
          <w:szCs w:val="24"/>
        </w:rPr>
      </w:pPr>
    </w:p>
    <w:p w:rsidR="000C62C6" w:rsidRDefault="000C62C6" w:rsidP="000C62C6">
      <w:pPr>
        <w:pStyle w:val="Normal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Довољан(2) </w:t>
      </w:r>
      <w:r>
        <w:rPr>
          <w:rFonts w:ascii="Times New Roman" w:eastAsia="Times New Roman" w:hAnsi="Times New Roman" w:cs="Times New Roman"/>
          <w:sz w:val="24"/>
          <w:szCs w:val="24"/>
        </w:rPr>
        <w:t>- Ученик је усвојио знања на основном  нивоу наставних садржаја.</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-зна</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-уме</w:t>
      </w:r>
    </w:p>
    <w:p w:rsidR="000C62C6" w:rsidRDefault="000C62C6" w:rsidP="005379ED">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-препознаје</w:t>
      </w:r>
    </w:p>
    <w:p w:rsidR="000C62C6" w:rsidRPr="002633B0" w:rsidRDefault="000C62C6" w:rsidP="000C62C6">
      <w:pPr>
        <w:pStyle w:val="Normal1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-именује</w:t>
      </w:r>
    </w:p>
    <w:p w:rsidR="000C62C6" w:rsidRDefault="000C62C6" w:rsidP="000C62C6">
      <w:pPr>
        <w:pStyle w:val="Normal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Недвољан(1) </w:t>
      </w:r>
      <w:r>
        <w:rPr>
          <w:rFonts w:ascii="Times New Roman" w:eastAsia="Times New Roman" w:hAnsi="Times New Roman" w:cs="Times New Roman"/>
          <w:sz w:val="24"/>
          <w:szCs w:val="24"/>
        </w:rPr>
        <w:t>- Ученик није усвојио знања на основном нивоу наставних садржаја</w:t>
      </w:r>
    </w:p>
    <w:p w:rsidR="000C62C6" w:rsidRPr="002633B0" w:rsidRDefault="000C62C6" w:rsidP="000C62C6">
      <w:pPr>
        <w:pStyle w:val="Normal10"/>
        <w:jc w:val="both"/>
        <w:rPr>
          <w:rFonts w:ascii="Times New Roman" w:eastAsia="Times New Roman" w:hAnsi="Times New Roman" w:cs="Times New Roman"/>
          <w:sz w:val="24"/>
          <w:szCs w:val="24"/>
        </w:rPr>
      </w:pPr>
    </w:p>
    <w:p w:rsidR="000C62C6" w:rsidRDefault="000C62C6" w:rsidP="000C62C6">
      <w:pPr>
        <w:pStyle w:val="Normal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Формативно оцењивање :</w:t>
      </w:r>
    </w:p>
    <w:p w:rsidR="000C62C6" w:rsidRDefault="000C62C6" w:rsidP="000C62C6">
      <w:pPr>
        <w:pStyle w:val="Normal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Критеријум је следећи: -</w:t>
      </w:r>
    </w:p>
    <w:p w:rsidR="000C62C6" w:rsidRPr="00310657" w:rsidRDefault="000C62C6" w:rsidP="000C62C6">
      <w:pPr>
        <w:pStyle w:val="Normal10"/>
        <w:jc w:val="both"/>
        <w:rPr>
          <w:rFonts w:ascii="Times New Roman" w:eastAsia="Times New Roman" w:hAnsi="Times New Roman" w:cs="Times New Roman"/>
          <w:sz w:val="24"/>
          <w:szCs w:val="24"/>
        </w:rPr>
      </w:pPr>
      <w:r w:rsidRPr="00310657">
        <w:rPr>
          <w:rFonts w:ascii="Times New Roman" w:eastAsia="Times New Roman" w:hAnsi="Times New Roman" w:cs="Times New Roman"/>
          <w:b/>
          <w:sz w:val="24"/>
          <w:szCs w:val="24"/>
        </w:rPr>
        <w:t>Недовољан успех</w:t>
      </w:r>
      <w:r>
        <w:rPr>
          <w:rFonts w:ascii="Times New Roman" w:eastAsia="Times New Roman" w:hAnsi="Times New Roman" w:cs="Times New Roman"/>
          <w:sz w:val="24"/>
          <w:szCs w:val="24"/>
        </w:rPr>
        <w:t xml:space="preserve"> - ученик не извршава постављене задатке,не коментарише и не поставља питања о ономе што се ради на часу,не учествује у активностима,не пише домаће задатке и не доноси школски прибор</w:t>
      </w:r>
    </w:p>
    <w:p w:rsidR="000C62C6" w:rsidRDefault="000C62C6" w:rsidP="000C62C6">
      <w:pPr>
        <w:pStyle w:val="Normal10"/>
        <w:jc w:val="both"/>
        <w:rPr>
          <w:rFonts w:ascii="Times New Roman" w:eastAsia="Times New Roman" w:hAnsi="Times New Roman" w:cs="Times New Roman"/>
          <w:sz w:val="24"/>
          <w:szCs w:val="24"/>
        </w:rPr>
      </w:pPr>
      <w:r w:rsidRPr="00310657">
        <w:rPr>
          <w:rFonts w:ascii="Times New Roman" w:eastAsia="Times New Roman" w:hAnsi="Times New Roman" w:cs="Times New Roman"/>
          <w:b/>
          <w:sz w:val="24"/>
          <w:szCs w:val="24"/>
        </w:rPr>
        <w:t>-Довољан успех</w:t>
      </w:r>
      <w:r>
        <w:rPr>
          <w:rFonts w:ascii="Times New Roman" w:eastAsia="Times New Roman" w:hAnsi="Times New Roman" w:cs="Times New Roman"/>
          <w:sz w:val="24"/>
          <w:szCs w:val="24"/>
        </w:rPr>
        <w:t xml:space="preserve"> - ученик понекад извршава постављене задатке,ретко коментарише и поставља питања о ономе што се ради на часу,ретко учествује у активностима, понекад доноси прибор и домаће задатке.</w:t>
      </w:r>
    </w:p>
    <w:p w:rsidR="000C62C6" w:rsidRDefault="000C62C6" w:rsidP="000C62C6">
      <w:pPr>
        <w:pStyle w:val="Normal10"/>
        <w:jc w:val="both"/>
        <w:rPr>
          <w:rFonts w:ascii="Times New Roman" w:eastAsia="Times New Roman" w:hAnsi="Times New Roman" w:cs="Times New Roman"/>
          <w:sz w:val="24"/>
          <w:szCs w:val="24"/>
        </w:rPr>
      </w:pPr>
      <w:r w:rsidRPr="00310657">
        <w:rPr>
          <w:rFonts w:ascii="Times New Roman" w:eastAsia="Times New Roman" w:hAnsi="Times New Roman" w:cs="Times New Roman"/>
          <w:b/>
          <w:sz w:val="24"/>
          <w:szCs w:val="24"/>
        </w:rPr>
        <w:t>-Добар успех</w:t>
      </w:r>
      <w:r>
        <w:rPr>
          <w:rFonts w:ascii="Times New Roman" w:eastAsia="Times New Roman" w:hAnsi="Times New Roman" w:cs="Times New Roman"/>
          <w:sz w:val="24"/>
          <w:szCs w:val="24"/>
        </w:rPr>
        <w:t xml:space="preserve"> - ученик често извршава постављене задатке,повремено коментарише и поставља питања о ономе што се ради на часу,често ради домаће задатке и доноси школски прибор </w:t>
      </w:r>
    </w:p>
    <w:p w:rsidR="000C62C6" w:rsidRDefault="000C62C6" w:rsidP="000C62C6">
      <w:pPr>
        <w:pStyle w:val="Normal10"/>
        <w:jc w:val="both"/>
        <w:rPr>
          <w:rFonts w:ascii="Times New Roman" w:eastAsia="Times New Roman" w:hAnsi="Times New Roman" w:cs="Times New Roman"/>
          <w:sz w:val="24"/>
          <w:szCs w:val="24"/>
        </w:rPr>
      </w:pPr>
      <w:r w:rsidRPr="00310657">
        <w:rPr>
          <w:rFonts w:ascii="Times New Roman" w:eastAsia="Times New Roman" w:hAnsi="Times New Roman" w:cs="Times New Roman"/>
          <w:b/>
          <w:sz w:val="24"/>
          <w:szCs w:val="24"/>
        </w:rPr>
        <w:t>-Врло добар успех</w:t>
      </w:r>
      <w:r>
        <w:rPr>
          <w:rFonts w:ascii="Times New Roman" w:eastAsia="Times New Roman" w:hAnsi="Times New Roman" w:cs="Times New Roman"/>
          <w:sz w:val="24"/>
          <w:szCs w:val="24"/>
        </w:rPr>
        <w:t xml:space="preserve"> – ученик извршава постављене задатке,често коментарише и поставња питања о ономе што се ради на часу,на питања одговара тачно и прецизно, редовно доноси школски прибор и домаће задатке.</w:t>
      </w:r>
    </w:p>
    <w:p w:rsidR="000C62C6" w:rsidRDefault="000C62C6" w:rsidP="000C62C6">
      <w:pPr>
        <w:pStyle w:val="Normal10"/>
        <w:jc w:val="both"/>
        <w:rPr>
          <w:rFonts w:ascii="Times New Roman" w:eastAsia="Times New Roman" w:hAnsi="Times New Roman" w:cs="Times New Roman"/>
          <w:sz w:val="24"/>
          <w:szCs w:val="24"/>
        </w:rPr>
      </w:pPr>
      <w:r w:rsidRPr="00310657">
        <w:rPr>
          <w:rFonts w:ascii="Times New Roman" w:eastAsia="Times New Roman" w:hAnsi="Times New Roman" w:cs="Times New Roman"/>
          <w:b/>
          <w:sz w:val="24"/>
          <w:szCs w:val="24"/>
        </w:rPr>
        <w:t>-Одличан успех</w:t>
      </w:r>
      <w:r>
        <w:rPr>
          <w:rFonts w:ascii="Times New Roman" w:eastAsia="Times New Roman" w:hAnsi="Times New Roman" w:cs="Times New Roman"/>
          <w:sz w:val="24"/>
          <w:szCs w:val="24"/>
        </w:rPr>
        <w:t>- ученик редовно извршава постављене задатке, константно се јавља и поставља питања о ономе што се ради на часу,показује самопоуздање при решавању задатака, на питања одговара тачно и прецизно, редовно доноси прибор и ради домаће задатке, показује заинтересованост и жељу за напредовањем и стицањем знања.</w:t>
      </w:r>
    </w:p>
    <w:p w:rsidR="000C62C6" w:rsidRDefault="000C62C6" w:rsidP="000C62C6">
      <w:pPr>
        <w:pStyle w:val="Normal1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Предметни наставник Владимир Пеурача</w:t>
      </w:r>
    </w:p>
    <w:p w:rsidR="003B34C4" w:rsidRPr="00C31ADE" w:rsidRDefault="003B34C4" w:rsidP="00C31ADE">
      <w:pPr>
        <w:sectPr w:rsidR="003B34C4" w:rsidRPr="00C31ADE" w:rsidSect="000C62C6">
          <w:pgSz w:w="16840" w:h="11920" w:orient="landscape"/>
          <w:pgMar w:top="1417" w:right="460" w:bottom="1417" w:left="500" w:header="720" w:footer="720" w:gutter="0"/>
          <w:cols w:space="720"/>
          <w:docGrid w:linePitch="326"/>
        </w:sectPr>
      </w:pPr>
    </w:p>
    <w:p w:rsidR="00C15DD0" w:rsidRDefault="00C15DD0" w:rsidP="003B34C4">
      <w:pPr>
        <w:pStyle w:val="BodyText"/>
        <w:jc w:val="both"/>
      </w:pPr>
    </w:p>
    <w:p w:rsidR="00C15DD0" w:rsidRPr="003C3F16" w:rsidRDefault="00C15DD0" w:rsidP="005379ED">
      <w:pPr>
        <w:pStyle w:val="Standard"/>
        <w:jc w:val="center"/>
        <w:rPr>
          <w:rFonts w:ascii="Times New Roman" w:hAnsi="Times New Roman" w:cs="Times New Roman"/>
          <w:sz w:val="36"/>
          <w:szCs w:val="36"/>
        </w:rPr>
      </w:pPr>
      <w:r w:rsidRPr="003C3F16">
        <w:rPr>
          <w:rFonts w:ascii="Times New Roman" w:hAnsi="Times New Roman" w:cs="Times New Roman"/>
          <w:sz w:val="36"/>
          <w:szCs w:val="36"/>
        </w:rPr>
        <w:t>Критеријуми оцењивања у настави физичког и здравственог васпитања</w:t>
      </w:r>
    </w:p>
    <w:p w:rsidR="00C15DD0" w:rsidRPr="003C3F16" w:rsidRDefault="00C15DD0" w:rsidP="00C15DD0">
      <w:pPr>
        <w:pStyle w:val="Standard"/>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DD0" w:rsidRDefault="00C15DD0" w:rsidP="00C15DD0">
      <w:pPr>
        <w:pStyle w:val="NormalWeb"/>
        <w:spacing w:before="0" w:after="200"/>
        <w:jc w:val="both"/>
        <w:rPr>
          <w:color w:val="000000"/>
        </w:rPr>
      </w:pPr>
      <w:r>
        <w:rPr>
          <w:color w:val="000000"/>
        </w:rPr>
        <w:t xml:space="preserve"> Критеријуми оцењивања на часовима физичког и здравственог васпитања, обавезних физичких активности и усклађени су са принципима оцењивања дефинисаним у Правилнику о оцењивању у основној школи .</w:t>
      </w:r>
    </w:p>
    <w:p w:rsidR="00C15DD0" w:rsidRDefault="00C15DD0" w:rsidP="00C15DD0">
      <w:pPr>
        <w:pStyle w:val="NormalWeb"/>
        <w:spacing w:before="0" w:after="200"/>
        <w:jc w:val="both"/>
        <w:rPr>
          <w:color w:val="000000"/>
        </w:rPr>
      </w:pPr>
      <w:r>
        <w:rPr>
          <w:color w:val="000000"/>
        </w:rPr>
        <w:t>Принципи оцењивања, у смислу овог правилника, јесу:</w:t>
      </w:r>
    </w:p>
    <w:p w:rsidR="00C15DD0" w:rsidRDefault="00C15DD0" w:rsidP="00C15DD0">
      <w:pPr>
        <w:pStyle w:val="NormalWeb"/>
        <w:spacing w:before="0" w:after="0"/>
        <w:jc w:val="both"/>
        <w:rPr>
          <w:color w:val="000000"/>
        </w:rPr>
      </w:pPr>
      <w:r>
        <w:rPr>
          <w:color w:val="000000"/>
        </w:rPr>
        <w:t>1) објективност у оцењивању према утврђеним критеријумима;</w:t>
      </w:r>
    </w:p>
    <w:p w:rsidR="00C15DD0" w:rsidRDefault="00C15DD0" w:rsidP="00C15DD0">
      <w:pPr>
        <w:pStyle w:val="NormalWeb"/>
        <w:spacing w:before="0" w:after="0"/>
        <w:jc w:val="both"/>
        <w:rPr>
          <w:color w:val="000000"/>
        </w:rPr>
      </w:pPr>
      <w:r>
        <w:rPr>
          <w:color w:val="000000"/>
        </w:rPr>
        <w:t>2) релевантност оцењивања;</w:t>
      </w:r>
    </w:p>
    <w:p w:rsidR="00C15DD0" w:rsidRDefault="00C15DD0" w:rsidP="00C15DD0">
      <w:pPr>
        <w:pStyle w:val="NormalWeb"/>
        <w:spacing w:before="0" w:after="0"/>
        <w:jc w:val="both"/>
        <w:rPr>
          <w:color w:val="000000"/>
        </w:rPr>
      </w:pPr>
      <w:r>
        <w:rPr>
          <w:color w:val="000000"/>
        </w:rPr>
        <w:t>3) коришћење разноврсних техника и метода оцењивања;</w:t>
      </w:r>
    </w:p>
    <w:p w:rsidR="00C15DD0" w:rsidRDefault="00C15DD0" w:rsidP="00C15DD0">
      <w:pPr>
        <w:pStyle w:val="NormalWeb"/>
        <w:spacing w:before="0" w:after="0"/>
        <w:jc w:val="both"/>
        <w:rPr>
          <w:color w:val="000000"/>
        </w:rPr>
      </w:pPr>
      <w:r>
        <w:rPr>
          <w:color w:val="000000"/>
        </w:rPr>
        <w:t>4) правичност у оцењивању;</w:t>
      </w:r>
    </w:p>
    <w:p w:rsidR="00C15DD0" w:rsidRDefault="00C15DD0" w:rsidP="00C15DD0">
      <w:pPr>
        <w:pStyle w:val="NormalWeb"/>
        <w:spacing w:before="0" w:after="0"/>
        <w:jc w:val="both"/>
        <w:rPr>
          <w:color w:val="000000"/>
        </w:rPr>
      </w:pPr>
      <w:r>
        <w:rPr>
          <w:color w:val="000000"/>
        </w:rPr>
        <w:t>5) редовност и благовременост у оцењивању;</w:t>
      </w:r>
    </w:p>
    <w:p w:rsidR="00C15DD0" w:rsidRDefault="00C15DD0" w:rsidP="00C15DD0">
      <w:pPr>
        <w:pStyle w:val="NormalWeb"/>
        <w:spacing w:before="0" w:after="0"/>
        <w:jc w:val="both"/>
        <w:rPr>
          <w:color w:val="000000"/>
        </w:rPr>
      </w:pPr>
      <w:r>
        <w:rPr>
          <w:color w:val="000000"/>
        </w:rPr>
        <w:t>6) оцењивање без дискриминације и издвајања по било ком основу;</w:t>
      </w:r>
    </w:p>
    <w:p w:rsidR="00C15DD0" w:rsidRDefault="00C15DD0" w:rsidP="00C15DD0">
      <w:pPr>
        <w:pStyle w:val="NormalWeb"/>
        <w:spacing w:before="0" w:after="0"/>
        <w:jc w:val="both"/>
        <w:rPr>
          <w:color w:val="000000"/>
        </w:rPr>
      </w:pPr>
      <w:r>
        <w:rPr>
          <w:color w:val="000000"/>
        </w:rPr>
        <w:t>7) уважавање индивидуалних разлика, потреба, узраста, претходних постигнућа ученика и тренутних услова у којима се оцењивање одвија.</w:t>
      </w:r>
    </w:p>
    <w:p w:rsidR="00C15DD0" w:rsidRDefault="00C15DD0" w:rsidP="00C15DD0">
      <w:pPr>
        <w:pStyle w:val="NormalWeb"/>
        <w:spacing w:before="0" w:after="0"/>
        <w:jc w:val="both"/>
        <w:rPr>
          <w:color w:val="000000"/>
        </w:rPr>
      </w:pPr>
    </w:p>
    <w:p w:rsidR="00C15DD0" w:rsidRDefault="00C15DD0" w:rsidP="00C15DD0">
      <w:pPr>
        <w:pStyle w:val="NormalWeb"/>
        <w:spacing w:before="0" w:after="200"/>
        <w:jc w:val="both"/>
        <w:rPr>
          <w:color w:val="000000"/>
        </w:rPr>
      </w:pPr>
      <w:r>
        <w:rPr>
          <w:color w:val="000000"/>
        </w:rPr>
        <w:t>    Праћење развоја, напредовања и остварености постигнућа ученика у току школске године обавља се формативним и сумативним оцењивањем.  </w:t>
      </w:r>
    </w:p>
    <w:p w:rsidR="00C15DD0" w:rsidRDefault="00C15DD0" w:rsidP="00C15DD0">
      <w:pPr>
        <w:pStyle w:val="NormalWeb"/>
        <w:spacing w:before="0" w:after="200"/>
        <w:jc w:val="both"/>
        <w:rPr>
          <w:color w:val="000000"/>
        </w:rPr>
      </w:pPr>
      <w:r>
        <w:rPr>
          <w:color w:val="000000"/>
        </w:rPr>
        <w:t>     Формативно оцењивање јесте редовно праћење и процена напредовања у остваривању прописаних исхода, стандарда постигнућа и ангажовања у оквиру физичког и здравственог васпитања,обавезних физичких активности,физичког васпитања и изабраног спорта, активности (пројектне наставе и слободних наставних активности), као и праћење владања ученика. </w:t>
      </w:r>
    </w:p>
    <w:p w:rsidR="00C15DD0" w:rsidRDefault="00C15DD0" w:rsidP="00C15DD0">
      <w:pPr>
        <w:pStyle w:val="NormalWeb"/>
        <w:spacing w:before="0" w:after="200"/>
        <w:jc w:val="both"/>
        <w:rPr>
          <w:color w:val="000000"/>
        </w:rPr>
      </w:pPr>
      <w:r>
        <w:rPr>
          <w:color w:val="000000"/>
        </w:rPr>
        <w:t>Формативне оцене се евидентирају у педагошкој документацији наставника. (ес дневник)</w:t>
      </w:r>
    </w:p>
    <w:p w:rsidR="00C15DD0" w:rsidRDefault="00C15DD0" w:rsidP="00C15DD0">
      <w:pPr>
        <w:pStyle w:val="NormalWeb"/>
        <w:spacing w:before="0" w:after="200"/>
        <w:jc w:val="both"/>
        <w:rPr>
          <w:color w:val="000000"/>
        </w:rPr>
      </w:pPr>
      <w:r>
        <w:rPr>
          <w:color w:val="000000"/>
        </w:rPr>
        <w:t>Сумативно оцењивање јесте вредновање постигнућа ученика на крају програмске целине или на крају полугодишта из обавезног и изборних програма и активности.</w:t>
      </w:r>
    </w:p>
    <w:p w:rsidR="00C15DD0" w:rsidRDefault="00C15DD0" w:rsidP="00C15DD0">
      <w:pPr>
        <w:pStyle w:val="NormalWeb"/>
        <w:spacing w:before="0" w:after="200"/>
        <w:jc w:val="both"/>
        <w:rPr>
          <w:color w:val="000000"/>
        </w:rPr>
      </w:pPr>
      <w:r>
        <w:rPr>
          <w:color w:val="000000"/>
        </w:rPr>
        <w:t>Оцене добијене сумативним оцењивањем су бројчане и евидентирају се  у дневнику, а могу бити унете и у педагошку документацију.</w:t>
      </w:r>
    </w:p>
    <w:p w:rsidR="00C15DD0" w:rsidRDefault="00C15DD0" w:rsidP="00C15DD0">
      <w:pPr>
        <w:pStyle w:val="NormalWeb"/>
        <w:spacing w:before="0" w:after="200"/>
        <w:jc w:val="both"/>
        <w:rPr>
          <w:color w:val="000000"/>
        </w:rPr>
      </w:pPr>
      <w:r>
        <w:rPr>
          <w:color w:val="000000"/>
        </w:rPr>
        <w:t>      Почетна основа оцењивања је континуирано праћење сваког ученика и вредновање знања, вештина и ставова помоћу усменог испитивања и практичне провере на крају предметних области. </w:t>
      </w:r>
    </w:p>
    <w:p w:rsidR="00C15DD0" w:rsidRDefault="00C15DD0" w:rsidP="00C15DD0">
      <w:pPr>
        <w:pStyle w:val="NormalWeb"/>
        <w:numPr>
          <w:ilvl w:val="0"/>
          <w:numId w:val="186"/>
        </w:numPr>
        <w:spacing w:before="0" w:after="0"/>
        <w:ind w:left="960"/>
        <w:jc w:val="both"/>
        <w:rPr>
          <w:color w:val="000000"/>
        </w:rPr>
      </w:pPr>
      <w:r>
        <w:rPr>
          <w:color w:val="000000"/>
        </w:rPr>
        <w:lastRenderedPageBreak/>
        <w:t>На нивоу стручних већа установљено је који су подаци о ученику битни за праћење (активност и однос ученика према физичком и здравственом васпитању, приказ комлекса вежби обликовања и достигнут ниво моторичких знања, умења и навика)</w:t>
      </w:r>
    </w:p>
    <w:p w:rsidR="00C15DD0" w:rsidRDefault="00C15DD0" w:rsidP="00C15DD0">
      <w:pPr>
        <w:pStyle w:val="NormalWeb"/>
        <w:numPr>
          <w:ilvl w:val="0"/>
          <w:numId w:val="185"/>
        </w:numPr>
        <w:spacing w:before="0" w:after="0"/>
        <w:ind w:left="960"/>
        <w:jc w:val="both"/>
        <w:rPr>
          <w:color w:val="000000"/>
        </w:rPr>
      </w:pPr>
      <w:r>
        <w:rPr>
          <w:color w:val="000000"/>
        </w:rPr>
        <w:t> На почетку школске године потребно је спровести иницијалну проверу моторичких способности као инструмент провере потенцијала ученика. </w:t>
      </w:r>
    </w:p>
    <w:p w:rsidR="00C15DD0" w:rsidRDefault="00C15DD0" w:rsidP="00C15DD0">
      <w:pPr>
        <w:pStyle w:val="NormalWeb"/>
        <w:numPr>
          <w:ilvl w:val="0"/>
          <w:numId w:val="185"/>
        </w:numPr>
        <w:spacing w:before="0" w:after="200"/>
        <w:ind w:left="960"/>
        <w:jc w:val="both"/>
        <w:rPr>
          <w:color w:val="000000"/>
        </w:rPr>
      </w:pPr>
      <w:r>
        <w:rPr>
          <w:color w:val="000000"/>
        </w:rPr>
        <w:t> На крају школске године, треба спровести истоветне  тестове за проверу нивоа постигнућа ученика.</w:t>
      </w:r>
    </w:p>
    <w:p w:rsidR="00C15DD0" w:rsidRDefault="00C15DD0" w:rsidP="00C15DD0">
      <w:pPr>
        <w:pStyle w:val="NormalWeb"/>
        <w:spacing w:before="0" w:after="200"/>
        <w:jc w:val="both"/>
      </w:pPr>
      <w:r>
        <w:rPr>
          <w:color w:val="000000"/>
        </w:rPr>
        <w:t xml:space="preserve">Наставник води своје </w:t>
      </w:r>
      <w:r>
        <w:rPr>
          <w:b/>
          <w:bCs/>
          <w:color w:val="000000"/>
        </w:rPr>
        <w:t>педагошке свеске</w:t>
      </w:r>
      <w:r>
        <w:rPr>
          <w:color w:val="000000"/>
        </w:rPr>
        <w:t xml:space="preserve"> у којима бележи:</w:t>
      </w:r>
    </w:p>
    <w:p w:rsidR="00C15DD0" w:rsidRDefault="00C15DD0" w:rsidP="00C15DD0">
      <w:pPr>
        <w:pStyle w:val="NormalWeb"/>
        <w:spacing w:before="280" w:after="280"/>
        <w:jc w:val="both"/>
        <w:rPr>
          <w:color w:val="000000"/>
        </w:rPr>
      </w:pPr>
      <w:r>
        <w:rPr>
          <w:color w:val="000000"/>
        </w:rPr>
        <w:t>     Активности и однос ученика према физичком и здравственом васпитању који обухвата:</w:t>
      </w:r>
    </w:p>
    <w:p w:rsidR="00C15DD0" w:rsidRDefault="00C15DD0" w:rsidP="00C15DD0">
      <w:pPr>
        <w:pStyle w:val="NormalWeb"/>
        <w:spacing w:before="0" w:after="0"/>
        <w:jc w:val="both"/>
        <w:rPr>
          <w:color w:val="000000"/>
        </w:rPr>
      </w:pPr>
      <w:r>
        <w:rPr>
          <w:color w:val="000000"/>
        </w:rPr>
        <w:t>– вежбање у адекватној спортској опреми;</w:t>
      </w:r>
    </w:p>
    <w:p w:rsidR="00C15DD0" w:rsidRDefault="00C15DD0" w:rsidP="00C15DD0">
      <w:pPr>
        <w:pStyle w:val="NormalWeb"/>
        <w:spacing w:before="0" w:after="0"/>
        <w:jc w:val="both"/>
      </w:pPr>
      <w:r>
        <w:rPr>
          <w:color w:val="000000"/>
        </w:rPr>
        <w:t xml:space="preserve">– редовно присуствовање на часовима </w:t>
      </w:r>
      <w:r>
        <w:rPr>
          <w:iCs/>
          <w:color w:val="000000"/>
        </w:rPr>
        <w:t>физичког и здравственог васпитања и обавезним физичким активностима</w:t>
      </w:r>
      <w:r>
        <w:rPr>
          <w:color w:val="000000"/>
        </w:rPr>
        <w:t>, физичког васпитања .</w:t>
      </w:r>
    </w:p>
    <w:p w:rsidR="00C15DD0" w:rsidRDefault="00C15DD0" w:rsidP="00C15DD0">
      <w:pPr>
        <w:pStyle w:val="NormalWeb"/>
        <w:spacing w:before="0" w:after="0"/>
        <w:jc w:val="both"/>
        <w:rPr>
          <w:color w:val="000000"/>
        </w:rPr>
      </w:pPr>
      <w:r>
        <w:rPr>
          <w:color w:val="000000"/>
        </w:rPr>
        <w:t>– учествовање у ваннаставним и ваншколским активностима и др.</w:t>
      </w:r>
    </w:p>
    <w:p w:rsidR="00C15DD0" w:rsidRDefault="00C15DD0" w:rsidP="00C15DD0">
      <w:pPr>
        <w:pStyle w:val="NormalWeb"/>
        <w:spacing w:before="0" w:after="0"/>
        <w:jc w:val="both"/>
        <w:rPr>
          <w:color w:val="000000"/>
        </w:rPr>
      </w:pPr>
      <w:r>
        <w:rPr>
          <w:color w:val="000000"/>
        </w:rPr>
        <w:t>– приказ једног од усвојених комплекса општеприпремних вежби (вежби обликовања),</w:t>
      </w:r>
    </w:p>
    <w:p w:rsidR="00C15DD0" w:rsidRDefault="00C15DD0" w:rsidP="00C15DD0">
      <w:pPr>
        <w:pStyle w:val="NormalWeb"/>
        <w:spacing w:before="0" w:after="0"/>
        <w:jc w:val="both"/>
        <w:rPr>
          <w:color w:val="000000"/>
        </w:rPr>
      </w:pPr>
      <w:r>
        <w:rPr>
          <w:color w:val="000000"/>
        </w:rPr>
        <w:t>– достигнут ниво постигнућа моторичких знања, умења и навика у атлетици, гимнастици, спортским играма и др.</w:t>
      </w:r>
    </w:p>
    <w:p w:rsidR="00C15DD0" w:rsidRDefault="00C15DD0" w:rsidP="00C15DD0">
      <w:pPr>
        <w:pStyle w:val="NormalWeb"/>
        <w:spacing w:before="280" w:after="280"/>
        <w:jc w:val="both"/>
      </w:pPr>
      <w:r>
        <w:t xml:space="preserve">   </w:t>
      </w:r>
      <w:r>
        <w:rPr>
          <w:color w:val="000000"/>
        </w:rPr>
        <w:t xml:space="preserve"> Примењују се исте  батерије тестова.</w:t>
      </w:r>
    </w:p>
    <w:p w:rsidR="00C15DD0" w:rsidRDefault="00C15DD0" w:rsidP="00C15DD0">
      <w:pPr>
        <w:pStyle w:val="NormalWeb"/>
        <w:spacing w:before="280" w:after="280"/>
        <w:jc w:val="both"/>
        <w:rPr>
          <w:color w:val="000000"/>
        </w:rPr>
      </w:pPr>
      <w:r>
        <w:rPr>
          <w:color w:val="000000"/>
        </w:rPr>
        <w:t>   За ученике који раде по ИОП-у, ради се евалуација након сваког класификационог периода и кориговање планова по потреби. Не постоје ослобођени ученици, осим неког дела практичног рада на основу лекарског оправдања. Тада ће ученик бити теоријски оцењен из области (теме) коју не може практично да савлада. Постоји и индивидуализација у раду за ученике који нису у могућности да раде одређене елементе (у гимнастици), а наставник није сигуран у том случају у своју асистенцију.</w:t>
      </w:r>
    </w:p>
    <w:p w:rsidR="00C15DD0" w:rsidRDefault="00C15DD0" w:rsidP="00C15DD0">
      <w:pPr>
        <w:pStyle w:val="Standard"/>
        <w:spacing w:after="0"/>
        <w:ind w:firstLine="720"/>
        <w:jc w:val="center"/>
        <w:rPr>
          <w:rFonts w:ascii="Times New Roman" w:hAnsi="Times New Roman" w:cs="Times New Roman"/>
          <w:b/>
          <w:sz w:val="24"/>
          <w:szCs w:val="24"/>
        </w:rPr>
      </w:pPr>
      <w:r>
        <w:rPr>
          <w:rFonts w:ascii="Times New Roman" w:hAnsi="Times New Roman" w:cs="Times New Roman"/>
          <w:b/>
          <w:sz w:val="24"/>
          <w:szCs w:val="24"/>
        </w:rPr>
        <w:t>Начин праћења напредовања и оцењивања ученика од стране наставника:</w:t>
      </w:r>
    </w:p>
    <w:p w:rsidR="00C15DD0" w:rsidRDefault="00C15DD0" w:rsidP="00C15DD0">
      <w:pPr>
        <w:pStyle w:val="Standard"/>
        <w:jc w:val="both"/>
        <w:rPr>
          <w:rFonts w:ascii="Times New Roman" w:hAnsi="Times New Roman" w:cs="Times New Roman"/>
          <w:b/>
          <w:sz w:val="24"/>
          <w:szCs w:val="24"/>
        </w:rPr>
      </w:pPr>
    </w:p>
    <w:p w:rsidR="00C15DD0" w:rsidRDefault="00C15DD0" w:rsidP="00C15DD0">
      <w:pPr>
        <w:pStyle w:val="Standard"/>
        <w:spacing w:after="0"/>
        <w:jc w:val="both"/>
      </w:pPr>
      <w:r>
        <w:rPr>
          <w:rFonts w:ascii="Times New Roman" w:hAnsi="Times New Roman" w:cs="Times New Roman"/>
          <w:b/>
          <w:sz w:val="24"/>
          <w:szCs w:val="24"/>
        </w:rPr>
        <w:tab/>
        <w:t xml:space="preserve">1. </w:t>
      </w:r>
      <w:r>
        <w:rPr>
          <w:rFonts w:ascii="Times New Roman" w:hAnsi="Times New Roman" w:cs="Times New Roman"/>
          <w:sz w:val="24"/>
          <w:szCs w:val="24"/>
        </w:rPr>
        <w:t>орјентисано је на исходе и степена развијености компентенција у току савладавања програма предмета. Самооцењивање (самопроцена), оцењивање од стране наставника, самоконтрола и провера ученика помоћу табела датих за проверу способности, праћење и евидентирање ученика за све садржаје у вези са ваннаставним активностима, секцијама и такмичењима .</w:t>
      </w:r>
    </w:p>
    <w:p w:rsidR="00C15DD0" w:rsidRDefault="00C15DD0" w:rsidP="00C15DD0">
      <w:pPr>
        <w:pStyle w:val="Standard"/>
        <w:spacing w:after="0"/>
        <w:jc w:val="both"/>
      </w:pPr>
      <w:r>
        <w:rPr>
          <w:rFonts w:ascii="Times New Roman" w:hAnsi="Times New Roman" w:cs="Times New Roman"/>
          <w:sz w:val="24"/>
          <w:szCs w:val="24"/>
        </w:rPr>
        <w:t xml:space="preserve">            </w:t>
      </w:r>
      <w:r>
        <w:rPr>
          <w:rFonts w:ascii="Times New Roman" w:hAnsi="Times New Roman" w:cs="Times New Roman"/>
          <w:b/>
          <w:sz w:val="24"/>
          <w:szCs w:val="24"/>
        </w:rPr>
        <w:t xml:space="preserve">2.  </w:t>
      </w:r>
      <w:r>
        <w:rPr>
          <w:rFonts w:ascii="Times New Roman" w:hAnsi="Times New Roman" w:cs="Times New Roman"/>
          <w:sz w:val="24"/>
          <w:szCs w:val="24"/>
        </w:rPr>
        <w:t>ангажовање ученика у настави</w:t>
      </w:r>
    </w:p>
    <w:p w:rsidR="00C15DD0" w:rsidRDefault="00C15DD0" w:rsidP="00C15DD0">
      <w:pPr>
        <w:pStyle w:val="Standard"/>
        <w:spacing w:after="0"/>
        <w:jc w:val="both"/>
      </w:pPr>
      <w:r>
        <w:rPr>
          <w:rFonts w:ascii="Times New Roman" w:hAnsi="Times New Roman" w:cs="Times New Roman"/>
          <w:sz w:val="24"/>
          <w:szCs w:val="24"/>
        </w:rPr>
        <w:t xml:space="preserve">            </w:t>
      </w:r>
      <w:r>
        <w:rPr>
          <w:rFonts w:ascii="Times New Roman" w:hAnsi="Times New Roman" w:cs="Times New Roman"/>
          <w:b/>
          <w:sz w:val="24"/>
          <w:szCs w:val="24"/>
        </w:rPr>
        <w:t xml:space="preserve">3.  </w:t>
      </w:r>
      <w:r>
        <w:rPr>
          <w:rFonts w:ascii="Times New Roman" w:hAnsi="Times New Roman" w:cs="Times New Roman"/>
          <w:sz w:val="24"/>
          <w:szCs w:val="24"/>
        </w:rPr>
        <w:t>напредовање у односу на претходни период</w:t>
      </w:r>
    </w:p>
    <w:p w:rsidR="00C15DD0" w:rsidRDefault="00C15DD0" w:rsidP="00C15DD0">
      <w:pPr>
        <w:pStyle w:val="Standard"/>
        <w:spacing w:after="0"/>
        <w:jc w:val="both"/>
      </w:pPr>
      <w:r>
        <w:rPr>
          <w:rFonts w:ascii="Times New Roman" w:hAnsi="Times New Roman" w:cs="Times New Roman"/>
          <w:b/>
          <w:sz w:val="24"/>
          <w:szCs w:val="24"/>
        </w:rPr>
        <w:t xml:space="preserve">            4. </w:t>
      </w:r>
      <w:r>
        <w:rPr>
          <w:rFonts w:ascii="Times New Roman" w:hAnsi="Times New Roman" w:cs="Times New Roman"/>
          <w:sz w:val="24"/>
          <w:szCs w:val="24"/>
        </w:rPr>
        <w:t>препорука за даље напредовање ученика</w:t>
      </w:r>
    </w:p>
    <w:p w:rsidR="00C15DD0" w:rsidRDefault="00C15DD0" w:rsidP="00C15DD0">
      <w:pPr>
        <w:pStyle w:val="Standard"/>
        <w:jc w:val="both"/>
        <w:rPr>
          <w:rFonts w:ascii="Times New Roman" w:hAnsi="Times New Roman" w:cs="Times New Roman"/>
          <w:sz w:val="24"/>
          <w:szCs w:val="24"/>
        </w:rPr>
      </w:pPr>
    </w:p>
    <w:p w:rsidR="00C15DD0" w:rsidRDefault="00C15DD0" w:rsidP="00C15DD0">
      <w:pPr>
        <w:pStyle w:val="Standard"/>
        <w:jc w:val="both"/>
        <w:rPr>
          <w:rFonts w:ascii="Times New Roman" w:hAnsi="Times New Roman" w:cs="Times New Roman"/>
          <w:sz w:val="24"/>
          <w:szCs w:val="24"/>
        </w:rPr>
      </w:pPr>
      <w:r>
        <w:rPr>
          <w:rFonts w:ascii="Times New Roman" w:hAnsi="Times New Roman" w:cs="Times New Roman"/>
          <w:sz w:val="24"/>
          <w:szCs w:val="24"/>
        </w:rPr>
        <w:t>Оцењивање се врши бројчано, на основу остваривања оперативних задатака и минималних образовних захтева. Праћење напретка ученика обавља се сукцесивно у току целе школске године, на основу јединствене методологије која предвиђа следеће тематске целине:</w:t>
      </w:r>
    </w:p>
    <w:p w:rsidR="00C15DD0" w:rsidRDefault="00C15DD0" w:rsidP="00C15DD0">
      <w:pPr>
        <w:pStyle w:val="Standard"/>
        <w:numPr>
          <w:ilvl w:val="0"/>
          <w:numId w:val="187"/>
        </w:numPr>
        <w:spacing w:after="0"/>
        <w:jc w:val="both"/>
        <w:rPr>
          <w:rFonts w:ascii="Times New Roman" w:hAnsi="Times New Roman" w:cs="Times New Roman"/>
          <w:b/>
          <w:sz w:val="24"/>
          <w:szCs w:val="24"/>
        </w:rPr>
      </w:pPr>
      <w:r>
        <w:rPr>
          <w:rFonts w:ascii="Times New Roman" w:hAnsi="Times New Roman" w:cs="Times New Roman"/>
          <w:b/>
          <w:sz w:val="24"/>
          <w:szCs w:val="24"/>
        </w:rPr>
        <w:t>стање моторичких способности</w:t>
      </w:r>
    </w:p>
    <w:p w:rsidR="00C15DD0" w:rsidRDefault="00C15DD0" w:rsidP="00C15DD0">
      <w:pPr>
        <w:pStyle w:val="Standard"/>
        <w:numPr>
          <w:ilvl w:val="0"/>
          <w:numId w:val="183"/>
        </w:numPr>
        <w:spacing w:after="0"/>
        <w:jc w:val="both"/>
        <w:rPr>
          <w:rFonts w:ascii="Times New Roman" w:hAnsi="Times New Roman" w:cs="Times New Roman"/>
          <w:b/>
          <w:sz w:val="24"/>
          <w:szCs w:val="24"/>
        </w:rPr>
      </w:pPr>
      <w:r>
        <w:rPr>
          <w:rFonts w:ascii="Times New Roman" w:hAnsi="Times New Roman" w:cs="Times New Roman"/>
          <w:b/>
          <w:sz w:val="24"/>
          <w:szCs w:val="24"/>
        </w:rPr>
        <w:t>усвојене здравствено хигијенске навике</w:t>
      </w:r>
    </w:p>
    <w:p w:rsidR="00C15DD0" w:rsidRDefault="00C15DD0" w:rsidP="00C15DD0">
      <w:pPr>
        <w:pStyle w:val="Standard"/>
        <w:numPr>
          <w:ilvl w:val="0"/>
          <w:numId w:val="183"/>
        </w:numPr>
        <w:spacing w:after="0"/>
        <w:jc w:val="both"/>
        <w:rPr>
          <w:rFonts w:ascii="Times New Roman" w:hAnsi="Times New Roman" w:cs="Times New Roman"/>
          <w:b/>
          <w:sz w:val="24"/>
          <w:szCs w:val="24"/>
        </w:rPr>
      </w:pPr>
      <w:r>
        <w:rPr>
          <w:rFonts w:ascii="Times New Roman" w:hAnsi="Times New Roman" w:cs="Times New Roman"/>
          <w:b/>
          <w:sz w:val="24"/>
          <w:szCs w:val="24"/>
        </w:rPr>
        <w:t>достигнути ниво савладаности моторних знања</w:t>
      </w:r>
    </w:p>
    <w:p w:rsidR="00C15DD0" w:rsidRDefault="00C15DD0" w:rsidP="00C15DD0">
      <w:pPr>
        <w:pStyle w:val="Standard"/>
        <w:numPr>
          <w:ilvl w:val="0"/>
          <w:numId w:val="183"/>
        </w:numPr>
        <w:spacing w:after="0"/>
        <w:jc w:val="both"/>
        <w:rPr>
          <w:rFonts w:ascii="Times New Roman" w:hAnsi="Times New Roman" w:cs="Times New Roman"/>
          <w:b/>
          <w:sz w:val="24"/>
          <w:szCs w:val="24"/>
        </w:rPr>
      </w:pPr>
      <w:r>
        <w:rPr>
          <w:rFonts w:ascii="Times New Roman" w:hAnsi="Times New Roman" w:cs="Times New Roman"/>
          <w:b/>
          <w:sz w:val="24"/>
          <w:szCs w:val="24"/>
        </w:rPr>
        <w:t>однос према раду</w:t>
      </w:r>
    </w:p>
    <w:p w:rsidR="00C15DD0" w:rsidRDefault="00C15DD0" w:rsidP="00C15DD0">
      <w:pPr>
        <w:pStyle w:val="Standard"/>
        <w:spacing w:after="0"/>
        <w:jc w:val="both"/>
        <w:rPr>
          <w:rFonts w:ascii="Times New Roman" w:hAnsi="Times New Roman" w:cs="Times New Roman"/>
          <w:b/>
          <w:sz w:val="24"/>
          <w:szCs w:val="24"/>
        </w:rPr>
      </w:pPr>
    </w:p>
    <w:p w:rsidR="00C15DD0" w:rsidRDefault="00C15DD0" w:rsidP="00C15DD0">
      <w:pPr>
        <w:pStyle w:val="Standard"/>
        <w:jc w:val="both"/>
      </w:pPr>
      <w:r>
        <w:rPr>
          <w:rFonts w:ascii="Times New Roman" w:hAnsi="Times New Roman" w:cs="Times New Roman"/>
          <w:b/>
          <w:sz w:val="24"/>
          <w:szCs w:val="24"/>
          <w:u w:val="single"/>
        </w:rPr>
        <w:t>Праћење и вредновање моторичких способности</w:t>
      </w:r>
      <w:r>
        <w:rPr>
          <w:rFonts w:ascii="Times New Roman" w:hAnsi="Times New Roman" w:cs="Times New Roman"/>
          <w:b/>
          <w:sz w:val="24"/>
          <w:szCs w:val="24"/>
        </w:rPr>
        <w:t xml:space="preserve"> </w:t>
      </w:r>
      <w:r>
        <w:rPr>
          <w:rFonts w:ascii="Times New Roman" w:hAnsi="Times New Roman" w:cs="Times New Roman"/>
          <w:sz w:val="24"/>
          <w:szCs w:val="24"/>
        </w:rPr>
        <w:t>врши се на основу савладаности програмског садржаја којим се подстиче развој оних физичких способности за које је овај узраст критичан период због њихове трансформације под утицајем пубертета и физичких активности.</w:t>
      </w:r>
    </w:p>
    <w:p w:rsidR="00C15DD0" w:rsidRDefault="00C15DD0" w:rsidP="00C15DD0">
      <w:pPr>
        <w:pStyle w:val="Standard"/>
        <w:jc w:val="both"/>
      </w:pPr>
      <w:r>
        <w:rPr>
          <w:rFonts w:ascii="Times New Roman" w:hAnsi="Times New Roman" w:cs="Times New Roman"/>
          <w:b/>
          <w:sz w:val="24"/>
          <w:szCs w:val="24"/>
          <w:u w:val="single"/>
        </w:rPr>
        <w:t>Усвојеност здравствено-хигијенских навика</w:t>
      </w:r>
      <w:r>
        <w:rPr>
          <w:rFonts w:ascii="Times New Roman" w:hAnsi="Times New Roman" w:cs="Times New Roman"/>
          <w:b/>
          <w:sz w:val="24"/>
          <w:szCs w:val="24"/>
        </w:rPr>
        <w:t xml:space="preserve"> </w:t>
      </w:r>
      <w:r>
        <w:rPr>
          <w:rFonts w:ascii="Times New Roman" w:hAnsi="Times New Roman" w:cs="Times New Roman"/>
          <w:sz w:val="24"/>
          <w:szCs w:val="24"/>
        </w:rPr>
        <w:t>прати се на основу утврђивања нивоа правилног држања тела и одржавања личне и колективне хигијене</w:t>
      </w:r>
    </w:p>
    <w:p w:rsidR="00C15DD0" w:rsidRDefault="00C15DD0" w:rsidP="00C15DD0">
      <w:pPr>
        <w:pStyle w:val="Standard"/>
        <w:jc w:val="both"/>
      </w:pPr>
      <w:r>
        <w:rPr>
          <w:rFonts w:ascii="Times New Roman" w:hAnsi="Times New Roman" w:cs="Times New Roman"/>
          <w:b/>
          <w:sz w:val="24"/>
          <w:szCs w:val="24"/>
          <w:u w:val="single"/>
        </w:rPr>
        <w:t>Степен савладаности моторичких знања и умења</w:t>
      </w:r>
      <w:r>
        <w:rPr>
          <w:rFonts w:ascii="Times New Roman" w:hAnsi="Times New Roman" w:cs="Times New Roman"/>
          <w:b/>
          <w:sz w:val="24"/>
          <w:szCs w:val="24"/>
        </w:rPr>
        <w:t xml:space="preserve"> </w:t>
      </w:r>
      <w:r>
        <w:rPr>
          <w:rFonts w:ascii="Times New Roman" w:hAnsi="Times New Roman" w:cs="Times New Roman"/>
          <w:sz w:val="24"/>
          <w:szCs w:val="24"/>
        </w:rPr>
        <w:t>спроводи се на основу минималних програмских захтева, узевши у обзир степен напредовања.</w:t>
      </w:r>
    </w:p>
    <w:p w:rsidR="00C15DD0" w:rsidRDefault="00C15DD0" w:rsidP="00C15DD0">
      <w:pPr>
        <w:pStyle w:val="Standard"/>
        <w:jc w:val="both"/>
      </w:pPr>
      <w:r>
        <w:rPr>
          <w:rFonts w:ascii="Times New Roman" w:hAnsi="Times New Roman" w:cs="Times New Roman"/>
          <w:b/>
          <w:sz w:val="24"/>
          <w:szCs w:val="24"/>
          <w:u w:val="single"/>
        </w:rPr>
        <w:t>Однос према раду</w:t>
      </w:r>
      <w:r>
        <w:rPr>
          <w:rFonts w:ascii="Times New Roman" w:hAnsi="Times New Roman" w:cs="Times New Roman"/>
          <w:b/>
          <w:sz w:val="24"/>
          <w:szCs w:val="24"/>
        </w:rPr>
        <w:t xml:space="preserve"> </w:t>
      </w:r>
      <w:r>
        <w:rPr>
          <w:rFonts w:ascii="Times New Roman" w:hAnsi="Times New Roman" w:cs="Times New Roman"/>
          <w:sz w:val="24"/>
          <w:szCs w:val="24"/>
        </w:rPr>
        <w:t>вреднује се на основу редовног и активног учествовања у наставном процесу, доношењу адекватне опреме, учешћа на такмичењима и ваншколским активностима.</w:t>
      </w:r>
    </w:p>
    <w:p w:rsidR="00C15DD0" w:rsidRDefault="00C15DD0" w:rsidP="00C15DD0">
      <w:pPr>
        <w:pStyle w:val="Standard"/>
        <w:jc w:val="both"/>
        <w:rPr>
          <w:rFonts w:ascii="Times New Roman" w:hAnsi="Times New Roman" w:cs="Times New Roman"/>
          <w:b/>
          <w:sz w:val="24"/>
          <w:szCs w:val="24"/>
        </w:rPr>
      </w:pPr>
      <w:r>
        <w:rPr>
          <w:rFonts w:ascii="Times New Roman" w:hAnsi="Times New Roman" w:cs="Times New Roman"/>
          <w:b/>
          <w:sz w:val="24"/>
          <w:szCs w:val="24"/>
        </w:rPr>
        <w:tab/>
        <w:t>При оцењивању физичких способности узима се у обзир ниво личних физичких способности сваког појединца, остварен у току школске године, према његовим индивидуалним могућностима.</w:t>
      </w:r>
    </w:p>
    <w:p w:rsidR="00C15DD0" w:rsidRDefault="00C15DD0" w:rsidP="00C15DD0">
      <w:pPr>
        <w:pStyle w:val="Standard"/>
        <w:jc w:val="both"/>
      </w:pPr>
      <w:r>
        <w:rPr>
          <w:rFonts w:ascii="Times New Roman" w:hAnsi="Times New Roman" w:cs="Times New Roman"/>
          <w:b/>
          <w:sz w:val="24"/>
          <w:szCs w:val="24"/>
        </w:rPr>
        <w:t xml:space="preserve">За контролу физичких способности </w:t>
      </w:r>
      <w:r>
        <w:rPr>
          <w:rFonts w:ascii="Times New Roman" w:hAnsi="Times New Roman" w:cs="Times New Roman"/>
          <w:sz w:val="24"/>
          <w:szCs w:val="24"/>
        </w:rPr>
        <w:t>примењује се батерија тестова која обухвата следеће:</w:t>
      </w:r>
    </w:p>
    <w:p w:rsidR="00C15DD0" w:rsidRDefault="00C15DD0" w:rsidP="00C15DD0">
      <w:pPr>
        <w:pStyle w:val="Standard"/>
        <w:numPr>
          <w:ilvl w:val="0"/>
          <w:numId w:val="18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телесна висина и маса,</w:t>
      </w:r>
    </w:p>
    <w:p w:rsidR="00C15DD0" w:rsidRDefault="00C15DD0" w:rsidP="00C15DD0">
      <w:pPr>
        <w:pStyle w:val="Standard"/>
        <w:numPr>
          <w:ilvl w:val="0"/>
          <w:numId w:val="18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трчање 4х10м,</w:t>
      </w:r>
    </w:p>
    <w:p w:rsidR="00C15DD0" w:rsidRDefault="00C15DD0" w:rsidP="00C15DD0">
      <w:pPr>
        <w:pStyle w:val="Standard"/>
        <w:numPr>
          <w:ilvl w:val="0"/>
          <w:numId w:val="18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претклон у седу,</w:t>
      </w:r>
    </w:p>
    <w:p w:rsidR="00C15DD0" w:rsidRDefault="00C15DD0" w:rsidP="00C15DD0">
      <w:pPr>
        <w:pStyle w:val="Standard"/>
        <w:numPr>
          <w:ilvl w:val="0"/>
          <w:numId w:val="18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скок у даљ из места,</w:t>
      </w:r>
    </w:p>
    <w:p w:rsidR="00C15DD0" w:rsidRDefault="00C15DD0" w:rsidP="00C15DD0">
      <w:pPr>
        <w:pStyle w:val="Standard"/>
        <w:numPr>
          <w:ilvl w:val="0"/>
          <w:numId w:val="18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трбушњаци,</w:t>
      </w:r>
    </w:p>
    <w:p w:rsidR="00C15DD0" w:rsidRDefault="00C15DD0" w:rsidP="00C15DD0">
      <w:pPr>
        <w:pStyle w:val="Standard"/>
        <w:numPr>
          <w:ilvl w:val="0"/>
          <w:numId w:val="18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издржај у згибу,</w:t>
      </w:r>
    </w:p>
    <w:p w:rsidR="00C15DD0" w:rsidRDefault="00C15DD0" w:rsidP="00C15DD0">
      <w:pPr>
        <w:pStyle w:val="Standard"/>
        <w:numPr>
          <w:ilvl w:val="0"/>
          <w:numId w:val="18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шатл ран</w:t>
      </w:r>
    </w:p>
    <w:p w:rsidR="00C15DD0" w:rsidRDefault="00C15DD0" w:rsidP="00C15DD0">
      <w:pPr>
        <w:pStyle w:val="Standard"/>
        <w:jc w:val="both"/>
        <w:rPr>
          <w:rFonts w:ascii="Times New Roman" w:hAnsi="Times New Roman" w:cs="Times New Roman"/>
          <w:sz w:val="24"/>
          <w:szCs w:val="24"/>
        </w:rPr>
      </w:pPr>
      <w:r>
        <w:rPr>
          <w:rFonts w:ascii="Times New Roman" w:hAnsi="Times New Roman" w:cs="Times New Roman"/>
          <w:sz w:val="24"/>
          <w:szCs w:val="24"/>
        </w:rPr>
        <w:t>Провера се врши на почетку и крају школске године помоћу критеријума за процену физичког развоја и физичких способности.</w:t>
      </w:r>
    </w:p>
    <w:p w:rsidR="00C15DD0" w:rsidRDefault="00C15DD0" w:rsidP="00C15DD0">
      <w:pPr>
        <w:pStyle w:val="Standard"/>
        <w:jc w:val="both"/>
        <w:rPr>
          <w:rFonts w:ascii="Times New Roman" w:hAnsi="Times New Roman" w:cs="Times New Roman"/>
          <w:b/>
          <w:sz w:val="24"/>
          <w:szCs w:val="24"/>
        </w:rPr>
      </w:pPr>
      <w:r>
        <w:rPr>
          <w:rFonts w:ascii="Times New Roman" w:hAnsi="Times New Roman" w:cs="Times New Roman"/>
          <w:b/>
          <w:sz w:val="24"/>
          <w:szCs w:val="24"/>
        </w:rPr>
        <w:t>Узевши претходно наведено у обзир, орјентационо и условно може се уједначавање критеријума свести по областима на следећи начин:</w:t>
      </w:r>
    </w:p>
    <w:p w:rsidR="00C15DD0" w:rsidRDefault="00C15DD0" w:rsidP="00C15DD0">
      <w:pPr>
        <w:pStyle w:val="Standard"/>
        <w:spacing w:after="0" w:line="240" w:lineRule="auto"/>
        <w:rPr>
          <w:rFonts w:ascii="Times New Roman" w:eastAsia="Times New Roman" w:hAnsi="Times New Roman" w:cs="Times New Roman"/>
          <w:b/>
          <w:sz w:val="24"/>
          <w:szCs w:val="24"/>
        </w:rPr>
      </w:pPr>
    </w:p>
    <w:p w:rsidR="00C15DD0" w:rsidRDefault="00C15DD0" w:rsidP="00C15DD0">
      <w:pPr>
        <w:pStyle w:val="Standard"/>
        <w:spacing w:after="0" w:line="240" w:lineRule="auto"/>
        <w:rPr>
          <w:rFonts w:ascii="Times New Roman" w:eastAsia="Times New Roman" w:hAnsi="Times New Roman" w:cs="Times New Roman"/>
          <w:b/>
          <w:sz w:val="24"/>
          <w:szCs w:val="24"/>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АТЛЕТИКА:</w:t>
      </w: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ОДЛИЧАН 5:</w:t>
      </w:r>
      <w:r>
        <w:rPr>
          <w:rFonts w:ascii="Times New Roman" w:eastAsia="Times New Roman" w:hAnsi="Times New Roman" w:cs="Times New Roman"/>
          <w:sz w:val="24"/>
          <w:szCs w:val="24"/>
        </w:rPr>
        <w:t xml:space="preserve"> Одлично познаје, зна да наведе и врло успешно демонстрира  све пређене активности из ове области. Разуме потребу познавања ове области у целости, показује велико интересовање и зна да усвојене елементе комбинује и користи како у другим спортовима тако и у свакодневном животу. Разуме потребу познавања ове области у целости и сагледава корист од исте.</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ВРЛО ДОБАР 4:</w:t>
      </w:r>
      <w:r>
        <w:rPr>
          <w:rFonts w:ascii="Times New Roman" w:eastAsia="Times New Roman" w:hAnsi="Times New Roman" w:cs="Times New Roman"/>
          <w:sz w:val="24"/>
          <w:szCs w:val="24"/>
        </w:rPr>
        <w:t xml:space="preserve"> У већој мери познаје , наводи и демонстрира све пређене активности из ове области. Разуме потребу познавања ове области у већој мери, показује одређено интересовање и схвата да усвојене елементе треба да  комбинује и користи како у другим спортовима тако и у свакодневном животу. У одређеној мери успева да сагледа потребу познавања ове области.</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 xml:space="preserve">ДОБАР 3: </w:t>
      </w:r>
      <w:r>
        <w:rPr>
          <w:rFonts w:ascii="Times New Roman" w:eastAsia="Times New Roman" w:hAnsi="Times New Roman" w:cs="Times New Roman"/>
          <w:sz w:val="24"/>
          <w:szCs w:val="24"/>
        </w:rPr>
        <w:t>У одређеној мери познаје , наводи и демонстрира пређене активности из ове области. Разуме потребу познавања ове области у мањој  мери, показује одређено интересовање и схвата да усвојене елементе може да  комбинује и користи како у другим спортовима тако и у свакодневном животу. У мањој мери успева да сагледа потребу познавања ове области.</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 xml:space="preserve">ДОВОЉАН 2: </w:t>
      </w:r>
      <w:r>
        <w:rPr>
          <w:rFonts w:ascii="Times New Roman" w:eastAsia="Times New Roman" w:hAnsi="Times New Roman" w:cs="Times New Roman"/>
          <w:sz w:val="24"/>
          <w:szCs w:val="24"/>
        </w:rPr>
        <w:t>У мањој мери познаје , наводи и демонстрира неке од пређених активности из ове области. Разуме потребу познавања ове области у најмањој могућој  мери, не показује  неопходно интересовање и у мањој мери схвата да усвојене елементе може да  комбинује и користи како у другим спортовима тако и у свакодневном животу. Не сагледава јасно  потребу познавања ове области.</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 xml:space="preserve">НЕДОВОЉАН 1:  </w:t>
      </w:r>
      <w:r>
        <w:rPr>
          <w:rFonts w:ascii="Times New Roman" w:eastAsia="Times New Roman" w:hAnsi="Times New Roman" w:cs="Times New Roman"/>
          <w:sz w:val="24"/>
          <w:szCs w:val="24"/>
        </w:rPr>
        <w:t>Не  познаје ,  не зна да наведе и демонстрира неке од пређених активности из ове области. Не разуме потребу познавања ове области и не показује  интересовање . Не схвата да усвојене елементе може да  комбинује и користи како у другим спортовима тако и у свакодневном животу. Не сагледава довољно јасно  потребу познавања ове области. Одбија рад.</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СПОРТСКЕ ИГРЕ (кошарка, рукомет, одбојка, футсал):</w:t>
      </w: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ind w:firstLine="720"/>
        <w:jc w:val="both"/>
      </w:pPr>
      <w:r>
        <w:rPr>
          <w:rFonts w:ascii="Times New Roman" w:eastAsia="Times New Roman" w:hAnsi="Times New Roman" w:cs="Times New Roman"/>
          <w:sz w:val="24"/>
          <w:szCs w:val="24"/>
          <w:u w:val="single"/>
        </w:rPr>
        <w:t>ОДЛИЧАН 5:</w:t>
      </w:r>
      <w:r>
        <w:rPr>
          <w:rFonts w:ascii="Times New Roman" w:eastAsia="Times New Roman" w:hAnsi="Times New Roman" w:cs="Times New Roman"/>
          <w:sz w:val="24"/>
          <w:szCs w:val="24"/>
        </w:rPr>
        <w:t xml:space="preserve"> Одлично познаје, зна да наведе и врло успешно демонстрира  све пређене активности из ове области. Разуме потребу познавања ових области у целости, показује велико интересовање. Разуме потребу познавања ових области у целости и сагледава корист од исте. </w:t>
      </w:r>
      <w:r>
        <w:rPr>
          <w:rFonts w:ascii="Times New Roman" w:hAnsi="Times New Roman" w:cs="Times New Roman"/>
          <w:sz w:val="24"/>
          <w:szCs w:val="24"/>
        </w:rPr>
        <w:t>Примењује виши ниво технике, познаје већи број правила, једноставније тактичке комбинације и уз висок степен сарадње са члановима екипе изражава сопствену личност уз поштовање других.</w:t>
      </w:r>
    </w:p>
    <w:p w:rsidR="00C15DD0" w:rsidRDefault="00C15DD0" w:rsidP="00C15DD0">
      <w:pPr>
        <w:pStyle w:val="Standard"/>
        <w:spacing w:after="0" w:line="240" w:lineRule="auto"/>
        <w:ind w:firstLine="720"/>
        <w:jc w:val="both"/>
        <w:rPr>
          <w:rFonts w:ascii="Times New Roman" w:eastAsia="Times New Roman" w:hAnsi="Times New Roman" w:cs="Times New Roman"/>
          <w:sz w:val="24"/>
          <w:szCs w:val="24"/>
        </w:rPr>
      </w:pPr>
    </w:p>
    <w:p w:rsidR="00C15DD0" w:rsidRDefault="00C15DD0" w:rsidP="00C15DD0">
      <w:pPr>
        <w:pStyle w:val="Standard"/>
        <w:spacing w:after="0" w:line="240" w:lineRule="auto"/>
        <w:ind w:firstLine="720"/>
        <w:jc w:val="both"/>
      </w:pPr>
      <w:r>
        <w:rPr>
          <w:rFonts w:ascii="Times New Roman" w:eastAsia="Times New Roman" w:hAnsi="Times New Roman" w:cs="Times New Roman"/>
          <w:sz w:val="24"/>
          <w:szCs w:val="24"/>
          <w:u w:val="single"/>
        </w:rPr>
        <w:t xml:space="preserve">ВРЛО ДОБАР 4: </w:t>
      </w:r>
      <w:r>
        <w:rPr>
          <w:rFonts w:ascii="Times New Roman" w:eastAsia="Times New Roman" w:hAnsi="Times New Roman" w:cs="Times New Roman"/>
          <w:sz w:val="24"/>
          <w:szCs w:val="24"/>
        </w:rPr>
        <w:t xml:space="preserve">У већој мери познаје, наводи и успешно демонстрира  пређене активности из ове области. Разуме потребу познавања ових области у већој мери, показује одређено интересовање. Разуме потребу познавања ових области у одређеној мери и сагледава корист од исте. </w:t>
      </w:r>
      <w:r>
        <w:rPr>
          <w:rFonts w:ascii="Times New Roman" w:hAnsi="Times New Roman" w:cs="Times New Roman"/>
          <w:sz w:val="24"/>
          <w:szCs w:val="24"/>
        </w:rPr>
        <w:t>Примењује осредњи ниво технике, познаје већи број правила, једноставније тактичке комбинације и уз одређен степен сарадње са члановима екипе изражава сопствену личност уз поштовање других.</w:t>
      </w:r>
    </w:p>
    <w:p w:rsidR="00C15DD0" w:rsidRDefault="00C15DD0" w:rsidP="00C15DD0">
      <w:pPr>
        <w:pStyle w:val="Standard"/>
        <w:spacing w:after="0" w:line="240" w:lineRule="auto"/>
        <w:ind w:firstLine="720"/>
        <w:jc w:val="both"/>
        <w:rPr>
          <w:rFonts w:ascii="Times New Roman" w:hAnsi="Times New Roman" w:cs="Times New Roman"/>
          <w:sz w:val="24"/>
          <w:szCs w:val="24"/>
        </w:rPr>
      </w:pPr>
    </w:p>
    <w:p w:rsidR="00C15DD0" w:rsidRDefault="00C15DD0" w:rsidP="00C15DD0">
      <w:pPr>
        <w:pStyle w:val="Standard"/>
        <w:spacing w:after="0" w:line="240" w:lineRule="auto"/>
        <w:ind w:firstLine="720"/>
        <w:jc w:val="both"/>
      </w:pPr>
      <w:r>
        <w:rPr>
          <w:rFonts w:ascii="Times New Roman" w:eastAsia="Times New Roman" w:hAnsi="Times New Roman" w:cs="Times New Roman"/>
          <w:sz w:val="24"/>
          <w:szCs w:val="24"/>
          <w:u w:val="single"/>
        </w:rPr>
        <w:t>ДОБАР 3:</w:t>
      </w:r>
      <w:r>
        <w:rPr>
          <w:rFonts w:ascii="Times New Roman" w:eastAsia="Times New Roman" w:hAnsi="Times New Roman" w:cs="Times New Roman"/>
          <w:sz w:val="24"/>
          <w:szCs w:val="24"/>
        </w:rPr>
        <w:t xml:space="preserve"> У одређеној мери познаје, наводи и демонстрира  пређене активности из ове области. Разуме потребу познавања ових области у мањој мери, показује одређено интересовање. Разуме потребу познавања ових области у мањој мери и  углавном сагледава корист од исте. </w:t>
      </w:r>
      <w:r>
        <w:rPr>
          <w:rFonts w:ascii="Times New Roman" w:hAnsi="Times New Roman" w:cs="Times New Roman"/>
          <w:sz w:val="24"/>
          <w:szCs w:val="24"/>
        </w:rPr>
        <w:t>Примењује осредњи ниво технике, познаје одређени број правила, најједноставније тактичке комбинације и уз одређен степен сарадње са члановима екипе изражава сопствену личност уз поштовање других.</w:t>
      </w:r>
    </w:p>
    <w:p w:rsidR="00C15DD0" w:rsidRDefault="00C15DD0" w:rsidP="00C15DD0">
      <w:pPr>
        <w:pStyle w:val="Standard"/>
        <w:spacing w:after="0" w:line="240" w:lineRule="auto"/>
        <w:ind w:firstLine="720"/>
        <w:jc w:val="both"/>
        <w:rPr>
          <w:rFonts w:ascii="Times New Roman" w:hAnsi="Times New Roman" w:cs="Times New Roman"/>
          <w:sz w:val="24"/>
          <w:szCs w:val="24"/>
        </w:rPr>
      </w:pPr>
    </w:p>
    <w:p w:rsidR="00C15DD0" w:rsidRDefault="00C15DD0" w:rsidP="00C15DD0">
      <w:pPr>
        <w:pStyle w:val="Standard"/>
        <w:spacing w:after="0" w:line="240" w:lineRule="auto"/>
        <w:ind w:firstLine="720"/>
        <w:jc w:val="both"/>
      </w:pPr>
      <w:r>
        <w:rPr>
          <w:rFonts w:ascii="Times New Roman" w:eastAsia="Times New Roman" w:hAnsi="Times New Roman" w:cs="Times New Roman"/>
          <w:sz w:val="24"/>
          <w:szCs w:val="24"/>
          <w:u w:val="single"/>
        </w:rPr>
        <w:t xml:space="preserve">ДОВОЉАН 2: </w:t>
      </w:r>
      <w:r>
        <w:rPr>
          <w:rFonts w:ascii="Times New Roman" w:eastAsia="Times New Roman" w:hAnsi="Times New Roman" w:cs="Times New Roman"/>
          <w:sz w:val="24"/>
          <w:szCs w:val="24"/>
        </w:rPr>
        <w:t xml:space="preserve">У мањој мери познаје, наводи и демонстрира  пређене активности из ове области. Разуме потребу познавања ових области у најмањој могућој  мери, не показује одређено интересовање. Не сагледава јасно потребу познавања ових области и користи од исте. </w:t>
      </w:r>
      <w:r>
        <w:rPr>
          <w:rFonts w:ascii="Times New Roman" w:hAnsi="Times New Roman" w:cs="Times New Roman"/>
          <w:sz w:val="24"/>
          <w:szCs w:val="24"/>
        </w:rPr>
        <w:t>Ретко примењује нижи ниво технике, познаје мали број правила, најједноставније тактичке комбинације и уз минималан степен сарадње са члановима екипе изражава сопствену личност уз поштовање других.</w:t>
      </w:r>
    </w:p>
    <w:p w:rsidR="00C15DD0" w:rsidRDefault="00C15DD0" w:rsidP="00C15DD0">
      <w:pPr>
        <w:pStyle w:val="Standard"/>
        <w:spacing w:after="0" w:line="240" w:lineRule="auto"/>
        <w:jc w:val="both"/>
        <w:rPr>
          <w:rFonts w:ascii="Times New Roman" w:hAnsi="Times New Roman" w:cs="Times New Roman"/>
          <w:sz w:val="24"/>
          <w:szCs w:val="24"/>
        </w:rPr>
      </w:pPr>
    </w:p>
    <w:p w:rsidR="00C15DD0" w:rsidRDefault="00C15DD0" w:rsidP="00C15DD0">
      <w:pPr>
        <w:pStyle w:val="Standard"/>
        <w:spacing w:after="0" w:line="240" w:lineRule="auto"/>
        <w:ind w:firstLine="720"/>
        <w:jc w:val="both"/>
      </w:pPr>
      <w:r>
        <w:rPr>
          <w:rFonts w:ascii="Times New Roman" w:eastAsia="Times New Roman" w:hAnsi="Times New Roman" w:cs="Times New Roman"/>
          <w:sz w:val="24"/>
          <w:szCs w:val="24"/>
          <w:u w:val="single"/>
        </w:rPr>
        <w:t xml:space="preserve">НЕДОВОЉАН 1: </w:t>
      </w:r>
      <w:r>
        <w:rPr>
          <w:rFonts w:ascii="Times New Roman" w:eastAsia="Times New Roman" w:hAnsi="Times New Roman" w:cs="Times New Roman"/>
          <w:sz w:val="24"/>
          <w:szCs w:val="24"/>
        </w:rPr>
        <w:t xml:space="preserve"> Не  познаје ,  не зна да наведе и демонстрира неке од пређених активности из ове области. Не разуме потребу познавања ових области и не показује одређено интересовање. Не сагледава јасно потребу познавања ових области и користи од исте. </w:t>
      </w:r>
      <w:r>
        <w:rPr>
          <w:rFonts w:ascii="Times New Roman" w:hAnsi="Times New Roman" w:cs="Times New Roman"/>
          <w:sz w:val="24"/>
          <w:szCs w:val="24"/>
        </w:rPr>
        <w:t>Ретко примењује нижи ниво технике, познаје врло мали број правила, не разуме  тактичке комбинације и уз минималан степен сарадње са члановима екипе изражава сопствену личност уз поштовање других у мањој мери. Одбија рад.</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СПОРТСКА  ГИМНАСТИКА:</w:t>
      </w: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ind w:firstLine="720"/>
        <w:jc w:val="both"/>
      </w:pPr>
      <w:r>
        <w:rPr>
          <w:rFonts w:ascii="Times New Roman" w:eastAsia="Times New Roman" w:hAnsi="Times New Roman" w:cs="Times New Roman"/>
          <w:sz w:val="24"/>
          <w:szCs w:val="24"/>
          <w:u w:val="single"/>
        </w:rPr>
        <w:t>ОДЛИЧАН 5:</w:t>
      </w:r>
      <w:r>
        <w:rPr>
          <w:rFonts w:ascii="Times New Roman" w:eastAsia="Times New Roman" w:hAnsi="Times New Roman" w:cs="Times New Roman"/>
          <w:sz w:val="24"/>
          <w:szCs w:val="24"/>
        </w:rPr>
        <w:t xml:space="preserve"> Одлично познаје, зна да наведе и врло успешно демонстрира  све пређене активности из ове области. Разуме потребу познавања ове области у целости, сагледава корист од исте, показује велико интересовање и зна да усвојене елементе комбинује и користи како у другим спортовима тако и у свакодневном животу.</w:t>
      </w:r>
    </w:p>
    <w:p w:rsidR="00C15DD0" w:rsidRDefault="00C15DD0" w:rsidP="00C15DD0">
      <w:pPr>
        <w:pStyle w:val="Standard"/>
        <w:spacing w:after="0" w:line="240" w:lineRule="auto"/>
        <w:ind w:firstLine="720"/>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ВРЛО ДОБАР 4:</w:t>
      </w:r>
      <w:r>
        <w:rPr>
          <w:rFonts w:ascii="Times New Roman" w:eastAsia="Times New Roman" w:hAnsi="Times New Roman" w:cs="Times New Roman"/>
          <w:sz w:val="24"/>
          <w:szCs w:val="24"/>
        </w:rPr>
        <w:t xml:space="preserve"> У већој мери познаје , наводи и демонстрира све пређене активности из ове области. Разуме потребу познавања ове области у већој мери, показује одређено интересовање и схвата да усвојене елементе треба да  комбинује и користи како у другим спортовима тако и у свакодневном животу. У одређеној мери успева да сагледа потребу познавања ове области.</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 xml:space="preserve">ДОБАР 3: </w:t>
      </w:r>
      <w:r>
        <w:rPr>
          <w:rFonts w:ascii="Times New Roman" w:eastAsia="Times New Roman" w:hAnsi="Times New Roman" w:cs="Times New Roman"/>
          <w:sz w:val="24"/>
          <w:szCs w:val="24"/>
        </w:rPr>
        <w:t>У одређеној мери познаје , наводи и демонстрира пређене активности из ове области. Разуме потребу познавања ове области у мањој  мери, показује одређено интересовање и схвата да усвојене елементе може да  комбинује и користи како у другим спортовима тако и у свакодневном животу. У мањој мери успева да сагледа потребу познавања ове области.</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 xml:space="preserve">ДОВОЉАН 2: </w:t>
      </w:r>
      <w:r>
        <w:rPr>
          <w:rFonts w:ascii="Times New Roman" w:eastAsia="Times New Roman" w:hAnsi="Times New Roman" w:cs="Times New Roman"/>
          <w:sz w:val="24"/>
          <w:szCs w:val="24"/>
        </w:rPr>
        <w:t>У мањој мери познаје , наводи и демонстрира неке од пређених активности из ове области. Разуме потребу познавања ове области у најмањојмањој могућој  мери, не показује  неопходно интересовање и у мањој мери схвата да усвојене елементе може да  комбинује и користи како у другим спортовима тако и у свакодневном животу. Не сагледава јасно  потребу познавања ове области.</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 xml:space="preserve">НЕДОВОЉАН 1:  </w:t>
      </w:r>
      <w:r>
        <w:rPr>
          <w:rFonts w:ascii="Times New Roman" w:eastAsia="Times New Roman" w:hAnsi="Times New Roman" w:cs="Times New Roman"/>
          <w:sz w:val="24"/>
          <w:szCs w:val="24"/>
        </w:rPr>
        <w:t>Не  познаје , не зна да наведе и демонстрира неке од пређених активности из ове области. Не разуме потребу познавања ове области и не показује  интересовање . Не схвата да усвојене елементе може да  комбинује и користи како у другим спортовима тако и у свакодневном животу. Не сагледава довољно јасно  потребу познавања ове области. Одбија рад.</w:t>
      </w: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sz w:val="24"/>
          <w:szCs w:val="24"/>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Default="00C15DD0" w:rsidP="00C15DD0">
      <w:pPr>
        <w:pStyle w:val="Standard"/>
        <w:spacing w:after="0" w:line="240" w:lineRule="auto"/>
        <w:jc w:val="both"/>
        <w:rPr>
          <w:rFonts w:ascii="Times New Roman" w:eastAsia="Times New Roman" w:hAnsi="Times New Roman" w:cs="Times New Roman"/>
          <w:b/>
          <w:sz w:val="24"/>
          <w:szCs w:val="24"/>
          <w:u w:val="single"/>
        </w:rPr>
      </w:pPr>
    </w:p>
    <w:p w:rsidR="00C15DD0" w:rsidRPr="003C3F16" w:rsidRDefault="00C15DD0" w:rsidP="00C15DD0">
      <w:pPr>
        <w:pStyle w:val="Standard"/>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4333" w:type="dxa"/>
        <w:tblInd w:w="895" w:type="dxa"/>
        <w:tblLayout w:type="fixed"/>
        <w:tblCellMar>
          <w:left w:w="10" w:type="dxa"/>
          <w:right w:w="10" w:type="dxa"/>
        </w:tblCellMar>
        <w:tblLook w:val="0000" w:firstRow="0" w:lastRow="0" w:firstColumn="0" w:lastColumn="0" w:noHBand="0" w:noVBand="0"/>
      </w:tblPr>
      <w:tblGrid>
        <w:gridCol w:w="3073"/>
        <w:gridCol w:w="3807"/>
        <w:gridCol w:w="3092"/>
        <w:gridCol w:w="4361"/>
      </w:tblGrid>
      <w:tr w:rsidR="005379ED" w:rsidTr="00B5690A">
        <w:trPr>
          <w:trHeight w:val="321"/>
        </w:trPr>
        <w:tc>
          <w:tcPr>
            <w:tcW w:w="14333" w:type="dxa"/>
            <w:gridSpan w:val="4"/>
            <w:tcBorders>
              <w:top w:val="single" w:sz="4" w:space="0" w:color="00000A"/>
              <w:left w:val="single" w:sz="4" w:space="0" w:color="00000A"/>
              <w:bottom w:val="single" w:sz="4" w:space="0" w:color="00000A"/>
            </w:tcBorders>
            <w:shd w:val="clear" w:color="auto" w:fill="DAEEF3"/>
            <w:tcMar>
              <w:top w:w="0" w:type="dxa"/>
              <w:left w:w="108" w:type="dxa"/>
              <w:bottom w:w="0" w:type="dxa"/>
              <w:right w:w="108" w:type="dxa"/>
            </w:tcMar>
            <w:vAlign w:val="center"/>
          </w:tcPr>
          <w:p w:rsidR="005379ED" w:rsidRDefault="005379ED" w:rsidP="005379ED">
            <w:pPr>
              <w:pStyle w:val="Standard"/>
              <w:jc w:val="center"/>
            </w:pPr>
            <w:r>
              <w:rPr>
                <w:rFonts w:ascii="Times New Roman" w:hAnsi="Times New Roman"/>
                <w:sz w:val="24"/>
                <w:szCs w:val="24"/>
              </w:rPr>
              <w:t>КРИТЕРИЈУМИ ОЦЕЊИВАЊА (од 5. до 8. разреда)</w:t>
            </w:r>
          </w:p>
        </w:tc>
      </w:tr>
      <w:tr w:rsidR="00C15DD0" w:rsidTr="005379ED">
        <w:trPr>
          <w:trHeight w:val="202"/>
        </w:trPr>
        <w:tc>
          <w:tcPr>
            <w:tcW w:w="3073" w:type="dxa"/>
            <w:tcBorders>
              <w:top w:val="single" w:sz="4" w:space="0" w:color="00000A"/>
              <w:left w:val="single" w:sz="4" w:space="0" w:color="00000A"/>
              <w:bottom w:val="single" w:sz="4" w:space="0" w:color="00000A"/>
              <w:right w:val="single" w:sz="4" w:space="0" w:color="00000A"/>
            </w:tcBorders>
            <w:shd w:val="clear" w:color="auto" w:fill="DAEEF3"/>
            <w:tcMar>
              <w:top w:w="0" w:type="dxa"/>
              <w:left w:w="108" w:type="dxa"/>
              <w:bottom w:w="0" w:type="dxa"/>
              <w:right w:w="108" w:type="dxa"/>
            </w:tcMar>
          </w:tcPr>
          <w:p w:rsidR="00C15DD0" w:rsidRDefault="00C15DD0" w:rsidP="00C15DD0">
            <w:pPr>
              <w:pStyle w:val="Standard"/>
              <w:spacing w:after="0" w:line="240" w:lineRule="auto"/>
              <w:jc w:val="center"/>
              <w:rPr>
                <w:rFonts w:ascii="Times New Roman" w:hAnsi="Times New Roman"/>
                <w:sz w:val="24"/>
                <w:szCs w:val="24"/>
              </w:rPr>
            </w:pPr>
            <w:r>
              <w:rPr>
                <w:rFonts w:ascii="Times New Roman" w:hAnsi="Times New Roman"/>
                <w:sz w:val="24"/>
                <w:szCs w:val="24"/>
              </w:rPr>
              <w:t>НАСТАВНА ТЕМА</w:t>
            </w:r>
          </w:p>
        </w:tc>
        <w:tc>
          <w:tcPr>
            <w:tcW w:w="3807" w:type="dxa"/>
            <w:tcBorders>
              <w:top w:val="single" w:sz="4" w:space="0" w:color="00000A"/>
              <w:left w:val="single" w:sz="4" w:space="0" w:color="00000A"/>
              <w:bottom w:val="single" w:sz="4" w:space="0" w:color="00000A"/>
              <w:right w:val="single" w:sz="4" w:space="0" w:color="00000A"/>
            </w:tcBorders>
            <w:shd w:val="clear" w:color="auto" w:fill="DAEEF3"/>
            <w:tcMar>
              <w:top w:w="0" w:type="dxa"/>
              <w:left w:w="108" w:type="dxa"/>
              <w:bottom w:w="0" w:type="dxa"/>
              <w:right w:w="108" w:type="dxa"/>
            </w:tcMar>
          </w:tcPr>
          <w:p w:rsidR="00C15DD0" w:rsidRDefault="00C15DD0" w:rsidP="00C15DD0">
            <w:pPr>
              <w:pStyle w:val="Standard"/>
              <w:spacing w:after="0" w:line="240" w:lineRule="auto"/>
              <w:jc w:val="center"/>
              <w:rPr>
                <w:rFonts w:ascii="Times New Roman" w:hAnsi="Times New Roman"/>
                <w:sz w:val="24"/>
                <w:szCs w:val="24"/>
              </w:rPr>
            </w:pPr>
            <w:r>
              <w:rPr>
                <w:rFonts w:ascii="Times New Roman" w:hAnsi="Times New Roman"/>
                <w:sz w:val="24"/>
                <w:szCs w:val="24"/>
              </w:rPr>
              <w:t>ДОВОЉАН 2</w:t>
            </w:r>
          </w:p>
        </w:tc>
        <w:tc>
          <w:tcPr>
            <w:tcW w:w="3092" w:type="dxa"/>
            <w:tcBorders>
              <w:top w:val="single" w:sz="4" w:space="0" w:color="00000A"/>
              <w:left w:val="single" w:sz="4" w:space="0" w:color="00000A"/>
              <w:bottom w:val="single" w:sz="4" w:space="0" w:color="00000A"/>
              <w:right w:val="single" w:sz="4" w:space="0" w:color="00000A"/>
            </w:tcBorders>
            <w:shd w:val="clear" w:color="auto" w:fill="DAEEF3"/>
            <w:tcMar>
              <w:top w:w="0" w:type="dxa"/>
              <w:left w:w="108" w:type="dxa"/>
              <w:bottom w:w="0" w:type="dxa"/>
              <w:right w:w="108" w:type="dxa"/>
            </w:tcMar>
          </w:tcPr>
          <w:p w:rsidR="00C15DD0" w:rsidRDefault="00C15DD0" w:rsidP="00C15DD0">
            <w:pPr>
              <w:pStyle w:val="Standard"/>
              <w:spacing w:after="0" w:line="240" w:lineRule="auto"/>
              <w:jc w:val="center"/>
              <w:rPr>
                <w:rFonts w:ascii="Times New Roman" w:hAnsi="Times New Roman"/>
                <w:sz w:val="24"/>
                <w:szCs w:val="24"/>
              </w:rPr>
            </w:pPr>
            <w:r>
              <w:rPr>
                <w:rFonts w:ascii="Times New Roman" w:hAnsi="Times New Roman"/>
                <w:sz w:val="24"/>
                <w:szCs w:val="24"/>
              </w:rPr>
              <w:t>ДОБАР 3</w:t>
            </w:r>
          </w:p>
        </w:tc>
        <w:tc>
          <w:tcPr>
            <w:tcW w:w="4361" w:type="dxa"/>
            <w:tcBorders>
              <w:top w:val="single" w:sz="4" w:space="0" w:color="00000A"/>
              <w:left w:val="single" w:sz="4" w:space="0" w:color="00000A"/>
              <w:bottom w:val="single" w:sz="4" w:space="0" w:color="00000A"/>
              <w:right w:val="single" w:sz="4" w:space="0" w:color="00000A"/>
            </w:tcBorders>
            <w:shd w:val="clear" w:color="auto" w:fill="DAEEF3"/>
            <w:tcMar>
              <w:top w:w="0" w:type="dxa"/>
              <w:left w:w="108" w:type="dxa"/>
              <w:bottom w:w="0" w:type="dxa"/>
              <w:right w:w="108" w:type="dxa"/>
            </w:tcMar>
          </w:tcPr>
          <w:p w:rsidR="00C15DD0" w:rsidRDefault="00C15DD0" w:rsidP="00C15DD0">
            <w:pPr>
              <w:pStyle w:val="Standard"/>
              <w:spacing w:after="0" w:line="240" w:lineRule="auto"/>
              <w:jc w:val="center"/>
              <w:rPr>
                <w:rFonts w:ascii="Times New Roman" w:hAnsi="Times New Roman"/>
                <w:sz w:val="24"/>
                <w:szCs w:val="24"/>
              </w:rPr>
            </w:pPr>
            <w:r>
              <w:rPr>
                <w:rFonts w:ascii="Times New Roman" w:hAnsi="Times New Roman"/>
                <w:sz w:val="24"/>
                <w:szCs w:val="24"/>
              </w:rPr>
              <w:t>ВРЛО ДОБАР 4</w:t>
            </w:r>
          </w:p>
        </w:tc>
      </w:tr>
      <w:tr w:rsidR="00C15DD0" w:rsidTr="005379ED">
        <w:trPr>
          <w:trHeight w:val="1034"/>
        </w:trPr>
        <w:tc>
          <w:tcPr>
            <w:tcW w:w="30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C15DD0" w:rsidRDefault="00C15DD0" w:rsidP="00C15DD0">
            <w:pPr>
              <w:pStyle w:val="Standard"/>
              <w:spacing w:line="240" w:lineRule="auto"/>
              <w:jc w:val="center"/>
              <w:rPr>
                <w:rFonts w:ascii="Times New Roman" w:eastAsia="Times New Roman" w:hAnsi="Times New Roman"/>
                <w:sz w:val="24"/>
                <w:szCs w:val="24"/>
              </w:rPr>
            </w:pPr>
            <w:r>
              <w:rPr>
                <w:rFonts w:ascii="Times New Roman" w:eastAsia="Times New Roman" w:hAnsi="Times New Roman"/>
                <w:sz w:val="24"/>
                <w:szCs w:val="24"/>
              </w:rPr>
              <w:t>ФИЗИЧКE СПОСОБНОСТИ</w:t>
            </w:r>
          </w:p>
          <w:p w:rsidR="00C15DD0" w:rsidRDefault="00C15DD0" w:rsidP="00C15DD0">
            <w:pPr>
              <w:pStyle w:val="Standard"/>
              <w:spacing w:after="0" w:line="240" w:lineRule="auto"/>
              <w:jc w:val="center"/>
              <w:rPr>
                <w:rFonts w:ascii="Times New Roman" w:hAnsi="Times New Roman"/>
                <w:sz w:val="24"/>
                <w:szCs w:val="24"/>
              </w:rPr>
            </w:pPr>
          </w:p>
        </w:tc>
        <w:tc>
          <w:tcPr>
            <w:tcW w:w="38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Уме да примени једноставне,двоставне општеприпремне вежбе.</w:t>
            </w:r>
          </w:p>
        </w:tc>
        <w:tc>
          <w:tcPr>
            <w:tcW w:w="3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Уме правилно да изводи вежбе,разноврсна природна и изведена кретања.</w:t>
            </w:r>
          </w:p>
        </w:tc>
        <w:tc>
          <w:tcPr>
            <w:tcW w:w="43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Правилно одржава равнотежу у различитим кретањима.</w:t>
            </w:r>
          </w:p>
        </w:tc>
      </w:tr>
      <w:tr w:rsidR="00C15DD0" w:rsidTr="005379ED">
        <w:trPr>
          <w:trHeight w:val="4773"/>
        </w:trPr>
        <w:tc>
          <w:tcPr>
            <w:tcW w:w="30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C15DD0" w:rsidRDefault="00C15DD0" w:rsidP="00C15DD0">
            <w:pPr>
              <w:pStyle w:val="Standard"/>
              <w:spacing w:line="240" w:lineRule="auto"/>
              <w:jc w:val="center"/>
              <w:rPr>
                <w:rFonts w:ascii="Times New Roman" w:eastAsia="Times New Roman" w:hAnsi="Times New Roman"/>
                <w:sz w:val="24"/>
                <w:szCs w:val="24"/>
              </w:rPr>
            </w:pPr>
            <w:r>
              <w:rPr>
                <w:rFonts w:ascii="Times New Roman" w:eastAsia="Times New Roman" w:hAnsi="Times New Roman"/>
                <w:sz w:val="24"/>
                <w:szCs w:val="24"/>
              </w:rPr>
              <w:t>МОТОРИЧКЕ ВЕШТИНЕ СПОРТ И СПОРТСКЕ ДИСЦИПЛИНЕ</w:t>
            </w:r>
          </w:p>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*Атлетика</w:t>
            </w:r>
          </w:p>
          <w:p w:rsidR="00C15DD0" w:rsidRDefault="00C15DD0" w:rsidP="00C15DD0">
            <w:pPr>
              <w:pStyle w:val="Standard"/>
              <w:spacing w:after="0" w:line="240" w:lineRule="auto"/>
              <w:rPr>
                <w:rFonts w:ascii="Times New Roman" w:hAnsi="Times New Roman"/>
                <w:sz w:val="24"/>
                <w:szCs w:val="24"/>
              </w:rPr>
            </w:pPr>
          </w:p>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*Спортска гимнастика</w:t>
            </w:r>
          </w:p>
          <w:p w:rsidR="00C15DD0" w:rsidRDefault="00C15DD0" w:rsidP="00C15DD0">
            <w:pPr>
              <w:pStyle w:val="Standard"/>
              <w:spacing w:after="0" w:line="240" w:lineRule="auto"/>
              <w:rPr>
                <w:rFonts w:ascii="Times New Roman" w:hAnsi="Times New Roman"/>
                <w:sz w:val="24"/>
                <w:szCs w:val="24"/>
              </w:rPr>
            </w:pPr>
          </w:p>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*Основе</w:t>
            </w:r>
          </w:p>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 xml:space="preserve">  тимских,</w:t>
            </w:r>
          </w:p>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 xml:space="preserve">  спортских и</w:t>
            </w:r>
          </w:p>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 xml:space="preserve">  елементарних</w:t>
            </w:r>
          </w:p>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 xml:space="preserve">  игара</w:t>
            </w:r>
          </w:p>
          <w:p w:rsidR="00C15DD0" w:rsidRDefault="00C15DD0" w:rsidP="00C15DD0">
            <w:pPr>
              <w:pStyle w:val="Standard"/>
              <w:spacing w:after="0" w:line="240" w:lineRule="auto"/>
              <w:rPr>
                <w:rFonts w:ascii="Times New Roman" w:hAnsi="Times New Roman"/>
                <w:sz w:val="24"/>
                <w:szCs w:val="24"/>
              </w:rPr>
            </w:pPr>
          </w:p>
          <w:p w:rsidR="00C15DD0" w:rsidRDefault="00C15DD0" w:rsidP="00C15DD0">
            <w:pPr>
              <w:pStyle w:val="Standard"/>
              <w:spacing w:after="0" w:line="240" w:lineRule="auto"/>
              <w:rPr>
                <w:rFonts w:ascii="Times New Roman" w:hAnsi="Times New Roman"/>
                <w:sz w:val="24"/>
                <w:szCs w:val="24"/>
              </w:rPr>
            </w:pPr>
          </w:p>
          <w:p w:rsidR="00C15DD0" w:rsidRDefault="00C15DD0" w:rsidP="00C15DD0">
            <w:pPr>
              <w:pStyle w:val="Standard"/>
              <w:spacing w:after="0" w:line="240" w:lineRule="auto"/>
              <w:rPr>
                <w:rFonts w:ascii="Times New Roman" w:hAnsi="Times New Roman"/>
                <w:sz w:val="24"/>
                <w:szCs w:val="24"/>
              </w:rPr>
            </w:pPr>
          </w:p>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*Полигони</w:t>
            </w:r>
          </w:p>
        </w:tc>
        <w:tc>
          <w:tcPr>
            <w:tcW w:w="38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Ученик показује мањи степен активности и ангажовања,уз велику помоћ наставника успева да примени одређене вежбе,односно захтеве који су утврђени у већем делу основног нивоа постигнућа, одређени индивидуалним образовним планом и прилагођеним стандардима постигнућа и ангажовање ученика добија оцену довољан (2)</w:t>
            </w:r>
          </w:p>
        </w:tc>
        <w:tc>
          <w:tcPr>
            <w:tcW w:w="3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C15DD0" w:rsidRPr="005379ED" w:rsidRDefault="00C15DD0" w:rsidP="005379ED">
            <w:pPr>
              <w:pStyle w:val="Standard"/>
              <w:spacing w:after="0" w:line="240" w:lineRule="auto"/>
              <w:rPr>
                <w:rFonts w:ascii="Times New Roman" w:hAnsi="Times New Roman"/>
                <w:sz w:val="24"/>
                <w:szCs w:val="24"/>
              </w:rPr>
            </w:pPr>
            <w:r>
              <w:rPr>
                <w:rFonts w:ascii="Times New Roman" w:hAnsi="Times New Roman"/>
                <w:sz w:val="24"/>
                <w:szCs w:val="24"/>
              </w:rPr>
              <w:t>Ученик показује делимични степен активности и ангажовања,уз велику помоћ наставника успева да примени одређене вежбе, односно захтеве који су утврђени и на основном  и већим делом на средњем нивоу стандарда постигнућа, одређеним индивидуалним образовним планом и прилагођеним стандардима постигнућа,уз ангажовање ученик добија оцену добар (3)</w:t>
            </w:r>
          </w:p>
        </w:tc>
        <w:tc>
          <w:tcPr>
            <w:tcW w:w="43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C15DD0" w:rsidRDefault="00C15DD0" w:rsidP="00C15DD0">
            <w:pPr>
              <w:pStyle w:val="Standard"/>
              <w:spacing w:after="0" w:line="240" w:lineRule="auto"/>
              <w:rPr>
                <w:rFonts w:ascii="Times New Roman" w:hAnsi="Times New Roman"/>
                <w:sz w:val="24"/>
                <w:szCs w:val="24"/>
              </w:rPr>
            </w:pPr>
            <w:r>
              <w:rPr>
                <w:rFonts w:ascii="Times New Roman" w:hAnsi="Times New Roman"/>
                <w:sz w:val="24"/>
                <w:szCs w:val="24"/>
              </w:rPr>
              <w:t>Ученик показује велику самосталност и висок степен активности и ангажовања,уз мању помоћ наставника у потпуности,самостално испуњава захтеве који су утврђени и на основном и на средњем нивоу,као и део захтева са напредног нивоа посебних стандарда постигнућа,одређеним индивидуалним образовним планом и прилагођеним стандардима постигнућа, уз висок степен ангажовања добија оцену врло добар (4)</w:t>
            </w:r>
          </w:p>
        </w:tc>
      </w:tr>
    </w:tbl>
    <w:p w:rsidR="00C15DD0" w:rsidRPr="003C3F16" w:rsidRDefault="00C15DD0" w:rsidP="00C15DD0">
      <w:pPr>
        <w:pStyle w:val="Standard"/>
        <w:spacing w:after="0" w:line="240" w:lineRule="auto"/>
        <w:jc w:val="both"/>
        <w:rPr>
          <w:rFonts w:ascii="Times New Roman" w:eastAsia="Times New Roman" w:hAnsi="Times New Roman" w:cs="Times New Roman"/>
          <w:sz w:val="28"/>
          <w:szCs w:val="28"/>
        </w:rPr>
      </w:pPr>
    </w:p>
    <w:p w:rsidR="00C15DD0" w:rsidRDefault="00C15DD0" w:rsidP="00C15DD0">
      <w:pPr>
        <w:pStyle w:val="Standard"/>
        <w:spacing w:after="0" w:line="240" w:lineRule="auto"/>
        <w:jc w:val="both"/>
        <w:rPr>
          <w:rFonts w:ascii="Times New Roman" w:eastAsia="Times New Roman" w:hAnsi="Times New Roman" w:cs="Times New Roman"/>
          <w:sz w:val="28"/>
          <w:szCs w:val="28"/>
        </w:rPr>
      </w:pPr>
    </w:p>
    <w:p w:rsidR="00C15DD0" w:rsidRPr="003C3F16" w:rsidRDefault="00C15DD0" w:rsidP="00C15DD0">
      <w:pPr>
        <w:pStyle w:val="Standard"/>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Предметни наставник</w:t>
      </w:r>
    </w:p>
    <w:p w:rsidR="00C15DD0" w:rsidRDefault="00C15DD0" w:rsidP="00C15DD0">
      <w:pPr>
        <w:pStyle w:val="Standard"/>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Светлана Мрђеновић</w:t>
      </w:r>
    </w:p>
    <w:p w:rsidR="00C15DD0" w:rsidRPr="003C3F16" w:rsidRDefault="00C15DD0" w:rsidP="00C15DD0">
      <w:pPr>
        <w:jc w:val="center"/>
        <w:rPr>
          <w:sz w:val="36"/>
          <w:szCs w:val="36"/>
        </w:rPr>
      </w:pPr>
      <w:r>
        <w:rPr>
          <w:sz w:val="36"/>
          <w:szCs w:val="36"/>
        </w:rPr>
        <w:lastRenderedPageBreak/>
        <w:t>Критеријуми оцењивања у настави ликовне културе</w:t>
      </w:r>
    </w:p>
    <w:p w:rsidR="00C15DD0" w:rsidRPr="003C3F16" w:rsidRDefault="00C15DD0" w:rsidP="00C15DD0">
      <w:r>
        <w:t>Оцењује се сваки рад, оценом од 1 до 5.</w:t>
      </w:r>
    </w:p>
    <w:p w:rsidR="00C15DD0" w:rsidRPr="003C3F16" w:rsidRDefault="00C15DD0" w:rsidP="00C15DD0">
      <w:r>
        <w:t>Шта представља рад на часовима Ликовне културе?</w:t>
      </w:r>
    </w:p>
    <w:p w:rsidR="00C15DD0" w:rsidRPr="003C3F16" w:rsidRDefault="00C15DD0" w:rsidP="00C15DD0">
      <w:r>
        <w:t>Рад подразумева припрему за час(прибор и домаћи задатак), ангажовање у дискусији у току часа, бележење и скицирање у свесци и практичан рад(цртање, сликање, вајање и тд.).</w:t>
      </w:r>
    </w:p>
    <w:p w:rsidR="00C15DD0" w:rsidRPr="003C3F16" w:rsidRDefault="00C15DD0" w:rsidP="00C15DD0">
      <w:r>
        <w:t>Оцена за ангажовање (активност) на часу може да се добије на сваком часу за учествовање у полемикама око уметничких питања, креативне идеје и добре одговоре. Процењују се разумевање суштине ликовне проблематике, вештине изражавања и саопштавања. Ове оцене могу значајно да поправе стање при закључивању оцене на полугодишту и крају школске године.</w:t>
      </w:r>
    </w:p>
    <w:p w:rsidR="00C15DD0" w:rsidRPr="003C3F16" w:rsidRDefault="00C15DD0" w:rsidP="00C15DD0">
      <w:r>
        <w:t>Оцена за доношење прибора добија се у току сваког полугодишта. За недоношење прибора добија се минус, а после трећег минуса смањује се оцена за рад на часу.</w:t>
      </w:r>
    </w:p>
    <w:p w:rsidR="00C15DD0" w:rsidRPr="003C3F16" w:rsidRDefault="00C15DD0" w:rsidP="00C15DD0">
      <w:r>
        <w:t>Оцена за свеску добија се на крају сваког тромесечја. Оцењује се све оно што је требало да се забележи у току часа(наслов, скице, објашњења и тд.) и да се уради код куће.</w:t>
      </w:r>
    </w:p>
    <w:p w:rsidR="00C15DD0" w:rsidRPr="003C3F16" w:rsidRDefault="00C15DD0" w:rsidP="00C15DD0">
      <w:r>
        <w:t>Домаћи задаци нису обимни али су важни због тога што су повезани са задацима који се раде на часу. Такође проширују знања из визуелних уметности, развијају и поспешују наклоност према ликовном наслеђу и светској културној баштини.</w:t>
      </w:r>
    </w:p>
    <w:p w:rsidR="00C15DD0" w:rsidRPr="003C3F16" w:rsidRDefault="00C15DD0" w:rsidP="00C15DD0">
      <w:r>
        <w:t>Практичан рад представља ликовни рад у различитим техникама визуелних уметности. Оцењује се само рад који је рађен на часу и који се преда на крају часа. Рад који се донесе од куће радо ћу погледати али га нећу оценити. Изузетак су радови за конкурс који могу да се завршавају код куће због често кратких рокова за слање, стим што се очекује и верује ученицима да ће завршити рад самостално и предати га у предвиђеном року. Наставница, у случају да примети да рад није урадио ученик задржава право да провери аутентичност аутора(ученик треба да понови један мањи сегмент рада а затим се радови упореде и процени умешност). Радови за конкурс се такође оцењују само уколико су донети у предвиђеном року; после рока неће се оцењивати.</w:t>
      </w:r>
    </w:p>
    <w:p w:rsidR="00C15DD0" w:rsidRPr="003C3F16" w:rsidRDefault="00C15DD0" w:rsidP="00C15DD0">
      <w:r>
        <w:t>Критеријуми оцењивања су дефинисани у односу на врсту, обим и ниво умећа,  усвојених знања прописаних наставним планом и програмом за предмет(разред). У свим разредима оцењује се решавање и креирање композиције. У зависности од тога у којој су мери решени композиција и задатак добија се одређена оцена.</w:t>
      </w:r>
    </w:p>
    <w:p w:rsidR="00C15DD0" w:rsidRPr="003C3F16" w:rsidRDefault="00C15DD0" w:rsidP="00C15DD0">
      <w:r>
        <w:lastRenderedPageBreak/>
        <w:t>На сваком раду оцењује се квалитет  линија, грађење облика, односа облика и простор у композицији; познавање технике и материјала. Подразумева се да се у вишим разредима гледа и рачуна све оно што је савладано у претходним разредима и да се то примењује у наредном раду.</w:t>
      </w:r>
    </w:p>
    <w:p w:rsidR="00C15DD0" w:rsidRPr="003C3F16" w:rsidRDefault="00C15DD0" w:rsidP="00C15DD0">
      <w:r>
        <w:t>5. разред-користи различите линије у цртању,креира облике(грађу и тродимензионалност облика) помоћу одговарајућих врста линија, међусобни однос облика-постављање елементарних композиција у којима се види однос величина облика, ритам и кретање; савладаност цртачких,  вајарских и колажних техника</w:t>
      </w:r>
    </w:p>
    <w:p w:rsidR="00C15DD0" w:rsidRPr="003C3F16" w:rsidRDefault="00C15DD0" w:rsidP="00C15DD0">
      <w:r>
        <w:t>6. разред-креира материјализацију облика описивањем грађе, текстуре, светлине и боје облика; у којој мери су савладане сликарске,  колажне  и цртачке технике.</w:t>
      </w:r>
    </w:p>
    <w:p w:rsidR="00C15DD0" w:rsidRPr="003C3F16" w:rsidRDefault="00C15DD0" w:rsidP="00C15DD0">
      <w:r>
        <w:t>7. разред-креира просторне композиције у којима се обраћа пажња на  пропорционалност (делова композиције у односу на целину и пропорције облика: фигура, архитектуре и тд.) и равнотежу свих елемената композиције; у којој мери су савладане цртачке, сликарске, графичке технике  и фотографија</w:t>
      </w:r>
    </w:p>
    <w:p w:rsidR="00C15DD0" w:rsidRPr="003C3F16" w:rsidRDefault="00C15DD0" w:rsidP="00C15DD0">
      <w:r>
        <w:t>8. разред-креира динамику композиције-функционисање елемената композиције (сродност и разнородност елемената, контраст, јединство и доминантно у композицији; апстраховање облика); у којој мери су савладане цртачке, сликарске, колажне  технике и технике савремених медија</w:t>
      </w:r>
    </w:p>
    <w:p w:rsidR="00C15DD0" w:rsidRPr="003C3F16" w:rsidRDefault="00C15DD0" w:rsidP="00C15DD0">
      <w:r>
        <w:t>На једном раду се реализује један или више задатака предвиђених планом и програмом  за тај разред. За сваки рад предвиђено је унапред који се задаци раде као и време реализације (1, 2, 3 или више часова) које се саопштава ученицима пре почеткa израде сваког задатка.  Ученик је дужан да на полеђини папира напише своје име и препише са табле како гласи задатак. Непотписани радови неће се оцењивати.</w:t>
      </w:r>
    </w:p>
    <w:p w:rsidR="00C15DD0" w:rsidRPr="003C3F16" w:rsidRDefault="00C15DD0" w:rsidP="00C15DD0">
      <w:r>
        <w:t>Сваки рад(цртеж, слика и тд.) оцењује се једном оценом у коју улази:</w:t>
      </w:r>
    </w:p>
    <w:p w:rsidR="00C15DD0" w:rsidRPr="003C3F16" w:rsidRDefault="00C15DD0" w:rsidP="00C15DD0">
      <w:r>
        <w:t>1)      оствареност циљева, општих и посебних, односно стандарда;  да ли је  урађен предвиђени задатак-50% оцене</w:t>
      </w:r>
    </w:p>
    <w:p w:rsidR="00C15DD0" w:rsidRDefault="00C15DD0" w:rsidP="00C15DD0">
      <w:r>
        <w:t>Напредни ниво (натпросечно талентовани ученици)-боље повезивање елемената у композицији, адекватна примена визуелних принципа као и развијање сопствених принципа функционисања елемената композиције. Средњи ниво-одабира адекватан садржај и размишља о начину на који ће представити своју идеју; другим речима треба што више да се уживи у задатак и пусте машти на вољу.</w:t>
      </w:r>
    </w:p>
    <w:p w:rsidR="00C15DD0" w:rsidRDefault="00C15DD0" w:rsidP="00C15DD0"/>
    <w:p w:rsidR="00C15DD0" w:rsidRPr="003C3F16" w:rsidRDefault="00C15DD0" w:rsidP="00C15DD0">
      <w:r>
        <w:lastRenderedPageBreak/>
        <w:t>Основни ниво-ученици који нису склони визуелном изражавању имаће посебну помоћ, једноставније задатке у погледу стварања композиције и нижи критеријум оцењивања. Ипак, од њих се очекује да направе мали помак у односу на предходни рад, потруде се и испрате ритам школског програма, нарочито време реализације предвиђено за израду задатка</w:t>
      </w:r>
    </w:p>
    <w:p w:rsidR="00C15DD0" w:rsidRPr="003C3F16" w:rsidRDefault="00C15DD0" w:rsidP="00C15DD0">
      <w:r>
        <w:t>2)      заинтересованост и посвећеност(труд и ангажованост на сваком часу)-30% оцене</w:t>
      </w:r>
    </w:p>
    <w:p w:rsidR="00C15DD0" w:rsidRPr="003C3F16" w:rsidRDefault="00C15DD0" w:rsidP="00C15DD0">
      <w:r>
        <w:t>3)      маштовитост и оригиналност-10% оцене-важно је да сваки ученик прикаже идеју на свој начин. Прецртавање од  других, са табле и примера, на овом часу није пожељно и неће бити добро прихваћено.</w:t>
      </w:r>
    </w:p>
    <w:p w:rsidR="00C15DD0" w:rsidRPr="003C3F16" w:rsidRDefault="00C15DD0" w:rsidP="00C15DD0">
      <w:r>
        <w:t>4)      напредовање у односу на претходни период -10% оцене</w:t>
      </w:r>
    </w:p>
    <w:p w:rsidR="00C15DD0" w:rsidRPr="003C3F16" w:rsidRDefault="00C15DD0" w:rsidP="00C15DD0">
      <w:r>
        <w:t>Таленат, посебно се не оцењује. Оцењивање ученика обавља се полазећи од његових способности, степена спретности и умешности. Присутан је дакле индивидуални приступ сваком ученику. Уколико ученик нема развијене посебне способности, као и код  даровитих ученика, приликом оцењивања узима се у обзир индивидуално напредовање у односу на сопствена претходна постигнућа, могућности и ангажовање. На почетку рада у одељењу наставник процењује ниво сваког ученика и посматра напредак ученика током школске године.</w:t>
      </w:r>
    </w:p>
    <w:p w:rsidR="00C15DD0" w:rsidRDefault="00C15DD0" w:rsidP="00C15DD0">
      <w:r>
        <w:t>Оцењивање из предмета ликовна култура обавља се полазећи од ученичких способности,степена спретности и умешности. Уколико ученик нема развијене посебне способности,приликом оцењивања узима се у обзир индивидуално напредовање у односу на сопствено</w:t>
      </w:r>
      <w:r>
        <w:rPr>
          <w:lang w:val="sr-Cyrl-RS"/>
        </w:rPr>
        <w:t xml:space="preserve"> </w:t>
      </w:r>
      <w:r>
        <w:t>претходно постигнуће, могућности и ангажовање ученика у наставном процесу.</w:t>
      </w:r>
    </w:p>
    <w:p w:rsidR="00C15DD0" w:rsidRDefault="00C15DD0" w:rsidP="00C15DD0">
      <w:r>
        <w:t>Ученик са изузетним способностима, који стиче образовање и васпитање на прилагођени</w:t>
      </w:r>
      <w:r>
        <w:rPr>
          <w:lang w:val="sr-Cyrl-RS"/>
        </w:rPr>
        <w:t xml:space="preserve"> </w:t>
      </w:r>
      <w:r>
        <w:t>и обогаћени начин применом индивидуалног образовног плана, оцењује се на основу</w:t>
      </w:r>
      <w:r>
        <w:rPr>
          <w:lang w:val="sr-Cyrl-RS"/>
        </w:rPr>
        <w:t xml:space="preserve"> </w:t>
      </w:r>
      <w:r>
        <w:t>остварености циљева и прописаних стандарда постигнућа, као и на основу ангажовања.</w:t>
      </w:r>
    </w:p>
    <w:p w:rsidR="00C15DD0" w:rsidRDefault="00C15DD0" w:rsidP="00C15DD0">
      <w:r>
        <w:t>Ангажовање ученика обухвата: одговоран однос према раду, постављеним задацима,активно учествовање у настави, сарадња са другима и исказано интересовање и</w:t>
      </w:r>
      <w:r>
        <w:rPr>
          <w:lang w:val="sr-Cyrl-RS"/>
        </w:rPr>
        <w:t xml:space="preserve"> </w:t>
      </w:r>
      <w:r>
        <w:t>мотивација за учење и напредовање.</w:t>
      </w:r>
    </w:p>
    <w:p w:rsidR="00C15DD0" w:rsidRDefault="00C15DD0" w:rsidP="00C15DD0">
      <w:r>
        <w:t>Бројчано оцењивање успеха ученика из предмета обавља се на основу следећих</w:t>
      </w:r>
      <w:r>
        <w:rPr>
          <w:lang w:val="sr-Cyrl-RS"/>
        </w:rPr>
        <w:t xml:space="preserve"> </w:t>
      </w:r>
      <w:r>
        <w:t>критеријума:</w:t>
      </w:r>
    </w:p>
    <w:p w:rsidR="00C15DD0" w:rsidRDefault="00C15DD0" w:rsidP="00C15DD0">
      <w:r>
        <w:t>1) ученик који остварује веома значајан напредак у савладавању програма предмета у</w:t>
      </w:r>
      <w:r>
        <w:rPr>
          <w:lang w:val="sr-Cyrl-RS"/>
        </w:rPr>
        <w:t xml:space="preserve"> </w:t>
      </w:r>
      <w:r>
        <w:t>потпуности самостално испуњавање захтева који су утврђени на основном и средњем</w:t>
      </w:r>
      <w:r>
        <w:rPr>
          <w:lang w:val="sr-Cyrl-RS"/>
        </w:rPr>
        <w:t xml:space="preserve"> </w:t>
      </w:r>
      <w:r>
        <w:t>нивоу, као и већину захтева са напредним нивоима посебних стандарда постигнућа,</w:t>
      </w:r>
      <w:r>
        <w:rPr>
          <w:lang w:val="sr-Cyrl-RS"/>
        </w:rPr>
        <w:t xml:space="preserve"> </w:t>
      </w:r>
      <w:r>
        <w:t>односно захтева који су одређени индивидуалним образовним планом и прилагођеним</w:t>
      </w:r>
      <w:r>
        <w:rPr>
          <w:lang w:val="sr-Cyrl-RS"/>
        </w:rPr>
        <w:t xml:space="preserve"> </w:t>
      </w:r>
      <w:r>
        <w:t>стандардима постигнућа, уз веома висок степен ангажовања, добија оцену одличан (5);</w:t>
      </w:r>
    </w:p>
    <w:p w:rsidR="00C15DD0" w:rsidRPr="003C3F16" w:rsidRDefault="00C15DD0" w:rsidP="00C15DD0"/>
    <w:p w:rsidR="00C15DD0" w:rsidRPr="003C3F16" w:rsidRDefault="00C15DD0" w:rsidP="00C15DD0">
      <w:r>
        <w:t>2) ученик који остварује значајан напредак у савладавању програма предмета у</w:t>
      </w:r>
      <w:r>
        <w:rPr>
          <w:lang w:val="sr-Cyrl-RS"/>
        </w:rPr>
        <w:t xml:space="preserve"> </w:t>
      </w:r>
      <w:r>
        <w:t>потпуности, самостално, испуњавање захтева који су утврђени на основном и средњем</w:t>
      </w:r>
      <w:r>
        <w:rPr>
          <w:lang w:val="sr-Cyrl-RS"/>
        </w:rPr>
        <w:t xml:space="preserve"> </w:t>
      </w:r>
      <w:r>
        <w:t>нивоу, као и део захтева са напредним нивоима посебних стандарда постигнућа уз мању</w:t>
      </w:r>
      <w:r>
        <w:rPr>
          <w:lang w:val="sr-Cyrl-RS"/>
        </w:rPr>
        <w:t xml:space="preserve"> </w:t>
      </w:r>
      <w:r>
        <w:t>помоћ наставника, односно захтева који су одређени индивидуалним образовним планом</w:t>
      </w:r>
      <w:r>
        <w:rPr>
          <w:lang w:val="sr-Cyrl-RS"/>
        </w:rPr>
        <w:t xml:space="preserve"> </w:t>
      </w:r>
      <w:r>
        <w:t>и прилагођеним стандардима постигнућа, уз висок степен ангажовања, добија оцену врло</w:t>
      </w:r>
      <w:r>
        <w:rPr>
          <w:lang w:val="sr-Cyrl-RS"/>
        </w:rPr>
        <w:t xml:space="preserve"> </w:t>
      </w:r>
      <w:r>
        <w:t>добар (4);</w:t>
      </w:r>
    </w:p>
    <w:p w:rsidR="00C15DD0" w:rsidRPr="003C3F16" w:rsidRDefault="00C15DD0" w:rsidP="00C15DD0">
      <w:r>
        <w:t>3) ученик који остварује напредак у савладавању програма предмета у потпуности,самостално испуњавање захтева који су утврђени на основном и већем делу на средњем</w:t>
      </w:r>
      <w:r>
        <w:rPr>
          <w:lang w:val="sr-Cyrl-RS"/>
        </w:rPr>
        <w:t xml:space="preserve"> </w:t>
      </w:r>
      <w:r>
        <w:t>нивоу посебних стандарда постигнућа, односно захтева који су одређени индивидуалним</w:t>
      </w:r>
      <w:r>
        <w:rPr>
          <w:lang w:val="sr-Cyrl-RS"/>
        </w:rPr>
        <w:t xml:space="preserve"> </w:t>
      </w:r>
      <w:r>
        <w:t>образовним планом и прилагођеним стандардима постигнућа, уз ангажовање ученика,</w:t>
      </w:r>
      <w:r>
        <w:rPr>
          <w:lang w:val="sr-Cyrl-RS"/>
        </w:rPr>
        <w:t xml:space="preserve"> </w:t>
      </w:r>
      <w:r>
        <w:t>добија оцену добар (3);</w:t>
      </w:r>
    </w:p>
    <w:p w:rsidR="00C15DD0" w:rsidRPr="003C3F16" w:rsidRDefault="00C15DD0" w:rsidP="00C15DD0">
      <w:r>
        <w:t>4) ученик који остварује минималан напредак у савладавању програма предмета и</w:t>
      </w:r>
      <w:r>
        <w:rPr>
          <w:lang w:val="sr-Cyrl-RS"/>
        </w:rPr>
        <w:t xml:space="preserve"> </w:t>
      </w:r>
      <w:r>
        <w:t>испуњавање уз помоћ наставничких захтева који су утврђени у већ делу основног нивоа</w:t>
      </w:r>
      <w:r>
        <w:rPr>
          <w:lang w:val="sr-Cyrl-RS"/>
        </w:rPr>
        <w:t xml:space="preserve"> </w:t>
      </w:r>
      <w:r>
        <w:t>постигнућа, односно захтева који су одређени индивидуалним образовним планом и</w:t>
      </w:r>
      <w:r>
        <w:rPr>
          <w:lang w:val="sr-Cyrl-RS"/>
        </w:rPr>
        <w:t xml:space="preserve"> </w:t>
      </w:r>
      <w:r>
        <w:t>прилагођеним стандардима постигнућа и ангажовања ученика, добија оцену довољан (2);</w:t>
      </w:r>
    </w:p>
    <w:p w:rsidR="00C15DD0" w:rsidRDefault="00C15DD0" w:rsidP="00C15DD0">
      <w:r>
        <w:t>5) ученик који не остварује минималан напредак у савладавању програма предмета и ни уз</w:t>
      </w:r>
      <w:r>
        <w:rPr>
          <w:lang w:val="sr-Cyrl-RS"/>
        </w:rPr>
        <w:t xml:space="preserve"> </w:t>
      </w:r>
      <w:r>
        <w:t>помоћ наставника не испуњава захтеве који су утврђени на основном нивоу постигнућа,</w:t>
      </w:r>
      <w:r>
        <w:rPr>
          <w:lang w:val="sr-Cyrl-RS"/>
        </w:rPr>
        <w:t xml:space="preserve"> </w:t>
      </w:r>
      <w:r>
        <w:t>добија оцену недовољан (1).</w:t>
      </w:r>
    </w:p>
    <w:p w:rsidR="00C15DD0" w:rsidRDefault="00C15DD0" w:rsidP="00C15DD0">
      <w:r>
        <w:t>Број оцена у петoм разредима је минимум четири оцене у сваком полугодишту, а у</w:t>
      </w:r>
      <w:r>
        <w:rPr>
          <w:lang w:val="sr-Cyrl-RS"/>
        </w:rPr>
        <w:t xml:space="preserve"> </w:t>
      </w:r>
      <w:r>
        <w:t>шестoм, седмoм и осмом разреду је минимум две оцене.</w:t>
      </w:r>
    </w:p>
    <w:p w:rsidR="00C15DD0" w:rsidRDefault="00C15DD0" w:rsidP="00C15DD0"/>
    <w:p w:rsidR="00C15DD0" w:rsidRDefault="00C15DD0" w:rsidP="00C15DD0"/>
    <w:p w:rsidR="00C15DD0" w:rsidRDefault="00C15DD0" w:rsidP="00C15DD0">
      <w:pPr>
        <w:jc w:val="right"/>
        <w:rPr>
          <w:lang w:val="sr-Cyrl-RS"/>
        </w:rPr>
      </w:pPr>
      <w:r>
        <w:rPr>
          <w:lang w:val="sr-Cyrl-RS"/>
        </w:rPr>
        <w:t>Предметна наставница</w:t>
      </w:r>
    </w:p>
    <w:p w:rsidR="00C15DD0" w:rsidRPr="00C15DD0" w:rsidRDefault="00C15DD0" w:rsidP="00C15DD0">
      <w:pPr>
        <w:jc w:val="right"/>
        <w:rPr>
          <w:lang w:val="sr-Cyrl-RS"/>
        </w:rPr>
      </w:pPr>
      <w:r>
        <w:rPr>
          <w:lang w:val="sr-Cyrl-RS"/>
        </w:rPr>
        <w:t>Кристина Бења</w:t>
      </w:r>
    </w:p>
    <w:p w:rsidR="00C15DD0" w:rsidRDefault="00C15DD0" w:rsidP="00C15DD0">
      <w:pPr>
        <w:tabs>
          <w:tab w:val="left" w:pos="1905"/>
        </w:tabs>
      </w:pPr>
    </w:p>
    <w:p w:rsidR="005379ED" w:rsidRDefault="005379ED" w:rsidP="00C15DD0">
      <w:pPr>
        <w:tabs>
          <w:tab w:val="left" w:pos="1905"/>
        </w:tabs>
      </w:pPr>
    </w:p>
    <w:p w:rsidR="005379ED" w:rsidRDefault="005379ED" w:rsidP="00C15DD0">
      <w:pPr>
        <w:tabs>
          <w:tab w:val="left" w:pos="1905"/>
        </w:tabs>
      </w:pPr>
    </w:p>
    <w:p w:rsidR="00211CDD" w:rsidRPr="00193D37" w:rsidRDefault="00211CDD" w:rsidP="00211CDD">
      <w:pPr>
        <w:shd w:val="clear" w:color="auto" w:fill="FFFFFF"/>
        <w:spacing w:after="0" w:line="240" w:lineRule="auto"/>
        <w:jc w:val="center"/>
        <w:rPr>
          <w:rFonts w:eastAsia="Times New Roman" w:cs="Times New Roman"/>
          <w:sz w:val="36"/>
          <w:szCs w:val="36"/>
        </w:rPr>
      </w:pPr>
      <w:r w:rsidRPr="00193D37">
        <w:rPr>
          <w:rFonts w:eastAsia="Times New Roman" w:cs="Times New Roman"/>
          <w:sz w:val="36"/>
          <w:szCs w:val="36"/>
        </w:rPr>
        <w:lastRenderedPageBreak/>
        <w:t xml:space="preserve">Критеријуми </w:t>
      </w:r>
      <w:r>
        <w:rPr>
          <w:rFonts w:eastAsia="Times New Roman" w:cs="Times New Roman"/>
          <w:sz w:val="36"/>
          <w:szCs w:val="36"/>
        </w:rPr>
        <w:t>оцењивања у настави музичке културе</w:t>
      </w:r>
    </w:p>
    <w:p w:rsidR="00211CDD" w:rsidRPr="00193D37"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Оцењивање из предмета Музичка култура обавља се пола</w:t>
      </w:r>
      <w:r>
        <w:rPr>
          <w:rFonts w:eastAsia="Times New Roman" w:cs="Times New Roman"/>
          <w:szCs w:val="24"/>
        </w:rPr>
        <w:t>зећи од ученичких способности, </w:t>
      </w:r>
      <w:r w:rsidRPr="00193D37">
        <w:rPr>
          <w:rFonts w:eastAsia="Times New Roman" w:cs="Times New Roman"/>
          <w:szCs w:val="24"/>
        </w:rPr>
        <w:t>степена спретности и умешности.</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Уколико учениик нема развијене посебне способности,</w:t>
      </w:r>
      <w:r>
        <w:rPr>
          <w:rFonts w:eastAsia="Times New Roman" w:cs="Times New Roman"/>
          <w:szCs w:val="24"/>
        </w:rPr>
        <w:t xml:space="preserve"> приликом оцењивања узима се у </w:t>
      </w:r>
      <w:r w:rsidRPr="00193D37">
        <w:rPr>
          <w:rFonts w:eastAsia="Times New Roman" w:cs="Times New Roman"/>
          <w:szCs w:val="24"/>
        </w:rPr>
        <w:t>обзир индивидуално напредовање у односу на прет</w:t>
      </w:r>
      <w:r>
        <w:rPr>
          <w:rFonts w:eastAsia="Times New Roman" w:cs="Times New Roman"/>
          <w:szCs w:val="24"/>
        </w:rPr>
        <w:t>ходно постигнуће, могућности и </w:t>
      </w:r>
      <w:r w:rsidRPr="00193D37">
        <w:rPr>
          <w:rFonts w:eastAsia="Times New Roman" w:cs="Times New Roman"/>
          <w:szCs w:val="24"/>
        </w:rPr>
        <w:t>ангажовање ученика у наставном процесу.</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Ангажовање ученика обухвата: одговоран однос пре</w:t>
      </w:r>
      <w:r>
        <w:rPr>
          <w:rFonts w:eastAsia="Times New Roman" w:cs="Times New Roman"/>
          <w:szCs w:val="24"/>
        </w:rPr>
        <w:t>ма раду, постављеним задацима, </w:t>
      </w:r>
      <w:r w:rsidRPr="00193D37">
        <w:rPr>
          <w:rFonts w:eastAsia="Times New Roman" w:cs="Times New Roman"/>
          <w:szCs w:val="24"/>
        </w:rPr>
        <w:t>активно учествовање у настави, сарадња са дру</w:t>
      </w:r>
      <w:r>
        <w:rPr>
          <w:rFonts w:eastAsia="Times New Roman" w:cs="Times New Roman"/>
          <w:szCs w:val="24"/>
        </w:rPr>
        <w:t>гима и исказано интересовање и </w:t>
      </w:r>
      <w:r w:rsidRPr="00193D37">
        <w:rPr>
          <w:rFonts w:eastAsia="Times New Roman" w:cs="Times New Roman"/>
          <w:szCs w:val="24"/>
        </w:rPr>
        <w:t>мотивација за учење и напредовање.</w:t>
      </w:r>
    </w:p>
    <w:p w:rsidR="00211CDD"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Бројчано оцењивање успеха ученика из предмет</w:t>
      </w:r>
      <w:r>
        <w:rPr>
          <w:rFonts w:eastAsia="Times New Roman" w:cs="Times New Roman"/>
          <w:szCs w:val="24"/>
        </w:rPr>
        <w:t>а обавља се на основу следећих </w:t>
      </w:r>
      <w:r w:rsidRPr="00193D37">
        <w:rPr>
          <w:rFonts w:eastAsia="Times New Roman" w:cs="Times New Roman"/>
          <w:szCs w:val="24"/>
        </w:rPr>
        <w:t>критеријума и стандарда:</w:t>
      </w:r>
    </w:p>
    <w:p w:rsidR="00211CDD" w:rsidRPr="00193D37"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211CDD">
        <w:rPr>
          <w:rFonts w:eastAsia="Times New Roman" w:cs="Times New Roman"/>
          <w:b/>
          <w:szCs w:val="24"/>
        </w:rPr>
        <w:t>Основни ниво</w:t>
      </w:r>
      <w:r w:rsidRPr="00193D37">
        <w:rPr>
          <w:rFonts w:eastAsia="Times New Roman" w:cs="Times New Roman"/>
          <w:szCs w:val="24"/>
        </w:rPr>
        <w:t xml:space="preserve"> - оцена довољан 2/добар 3</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Област: Музичко стваралаштво</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треба да: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препозна основне елементе музичке писмености;</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xml:space="preserve">- опише основне карактеристике музичких инструмената </w:t>
      </w:r>
      <w:r>
        <w:rPr>
          <w:rFonts w:eastAsia="Times New Roman" w:cs="Times New Roman"/>
          <w:szCs w:val="24"/>
        </w:rPr>
        <w:t>и састава, историјско-стилских </w:t>
      </w:r>
      <w:r w:rsidRPr="00193D37">
        <w:rPr>
          <w:rFonts w:eastAsia="Times New Roman" w:cs="Times New Roman"/>
          <w:szCs w:val="24"/>
        </w:rPr>
        <w:t>периода, музичких жанрова и народног стваралаштва.</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Област: Слушање музике</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треба да: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на основу слушања музичких примера именује музичке изражајне елементе, изво</w:t>
      </w:r>
      <w:r>
        <w:rPr>
          <w:rFonts w:eastAsia="Times New Roman" w:cs="Times New Roman"/>
          <w:szCs w:val="24"/>
        </w:rPr>
        <w:t>ђачки </w:t>
      </w:r>
      <w:r w:rsidRPr="00193D37">
        <w:rPr>
          <w:rFonts w:eastAsia="Times New Roman" w:cs="Times New Roman"/>
          <w:szCs w:val="24"/>
        </w:rPr>
        <w:t>састав, музичке жанрове, српски музички фолклор.</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Област: Извођење музике</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треба да: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пева једноставне дечије, народне или популарне композиције;</w:t>
      </w:r>
    </w:p>
    <w:p w:rsidR="00211CDD"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изводи једноставне дечије, народне или попул</w:t>
      </w:r>
      <w:r>
        <w:rPr>
          <w:rFonts w:eastAsia="Times New Roman" w:cs="Times New Roman"/>
          <w:szCs w:val="24"/>
        </w:rPr>
        <w:t>арне композиције на бар једном </w:t>
      </w:r>
      <w:r w:rsidRPr="00193D37">
        <w:rPr>
          <w:rFonts w:eastAsia="Times New Roman" w:cs="Times New Roman"/>
          <w:szCs w:val="24"/>
        </w:rPr>
        <w:t>инструменту, уз помоћ наставника.</w:t>
      </w:r>
    </w:p>
    <w:p w:rsidR="00211CDD" w:rsidRPr="00193D37"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211CDD">
        <w:rPr>
          <w:rFonts w:eastAsia="Times New Roman" w:cs="Times New Roman"/>
          <w:b/>
          <w:szCs w:val="24"/>
        </w:rPr>
        <w:t>Средњи ниво</w:t>
      </w:r>
      <w:r w:rsidRPr="00193D37">
        <w:rPr>
          <w:rFonts w:eastAsia="Times New Roman" w:cs="Times New Roman"/>
          <w:szCs w:val="24"/>
        </w:rPr>
        <w:t xml:space="preserve"> - оцена врло добар 4</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Област: Музичко стваралаштво</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треба да анализира повезаност:</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музичких елемената и карактеристика муз</w:t>
      </w:r>
      <w:r>
        <w:rPr>
          <w:rFonts w:eastAsia="Times New Roman" w:cs="Times New Roman"/>
          <w:szCs w:val="24"/>
        </w:rPr>
        <w:t>ичких инструмената са музичком </w:t>
      </w:r>
      <w:r w:rsidRPr="00193D37">
        <w:rPr>
          <w:rFonts w:eastAsia="Times New Roman" w:cs="Times New Roman"/>
          <w:szCs w:val="24"/>
        </w:rPr>
        <w:t>изражајношћу;</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структуре и драматургије одређеног музичког жанра;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облика народног музицирања са специфичним контекстом народног живота.</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lastRenderedPageBreak/>
        <w:t>Област: Слушање музике</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треба да: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опише и анализира карактеристике и елементе звучног примера;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препозна структуру одређеног жанра.</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Област: Извођење музике</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треба да: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пева једноставне дечије, народне или популарне композиције;</w:t>
      </w:r>
    </w:p>
    <w:p w:rsidR="00211CDD"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изводи једноставне дечије, народне или попул</w:t>
      </w:r>
      <w:r>
        <w:rPr>
          <w:rFonts w:eastAsia="Times New Roman" w:cs="Times New Roman"/>
          <w:szCs w:val="24"/>
        </w:rPr>
        <w:t>арне композиције на бар једном </w:t>
      </w:r>
      <w:r w:rsidRPr="00193D37">
        <w:rPr>
          <w:rFonts w:eastAsia="Times New Roman" w:cs="Times New Roman"/>
          <w:szCs w:val="24"/>
        </w:rPr>
        <w:t>инструменту, без помоћи наставника.</w:t>
      </w:r>
    </w:p>
    <w:p w:rsidR="00211CDD" w:rsidRPr="00193D37"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211CDD">
        <w:rPr>
          <w:rFonts w:eastAsia="Times New Roman" w:cs="Times New Roman"/>
          <w:b/>
          <w:szCs w:val="24"/>
        </w:rPr>
        <w:t>Напредни ниво</w:t>
      </w:r>
      <w:r w:rsidRPr="00193D37">
        <w:rPr>
          <w:rFonts w:eastAsia="Times New Roman" w:cs="Times New Roman"/>
          <w:szCs w:val="24"/>
        </w:rPr>
        <w:t xml:space="preserve"> - оцена одличан 5</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Област: Музичко стваралаштво</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треба да: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зна функцију елемената музичке писмености и извођа</w:t>
      </w:r>
      <w:r>
        <w:rPr>
          <w:rFonts w:eastAsia="Times New Roman" w:cs="Times New Roman"/>
          <w:szCs w:val="24"/>
        </w:rPr>
        <w:t>чких састава у оквиру музичког </w:t>
      </w:r>
      <w:r w:rsidRPr="00193D37">
        <w:rPr>
          <w:rFonts w:eastAsia="Times New Roman" w:cs="Times New Roman"/>
          <w:szCs w:val="24"/>
        </w:rPr>
        <w:t>дела;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разуме историјске и друштвене околности настанка жанра и облика музичког фолклора;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критички и аргументовано образлаже свој суд.</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Област: Слушање музике</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уме да анализира слушни пример и открије везу опажених карактеристика са: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структуралном и драматуршком димензијом звучног примера;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жанровским и историјско-стилским контекстом звучног примера;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контекстом настанка и примене различитих облика музичког фолклора.</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Област: Извођење музике</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треба да: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изведе разноврсни музички репертоар певањем и сви</w:t>
      </w:r>
      <w:r>
        <w:rPr>
          <w:rFonts w:eastAsia="Times New Roman" w:cs="Times New Roman"/>
          <w:szCs w:val="24"/>
        </w:rPr>
        <w:t>рањем као солиста и у школским </w:t>
      </w:r>
      <w:r w:rsidRPr="00193D37">
        <w:rPr>
          <w:rFonts w:eastAsia="Times New Roman" w:cs="Times New Roman"/>
          <w:szCs w:val="24"/>
        </w:rPr>
        <w:t>ансамблима.</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Следеће категорије се оцењују посебно, а све заједно чине закључну оцену:</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преглед свеске - провера и оцењивање музичке писмености;</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усмена провера знања - познавање музичких епоха, с</w:t>
      </w:r>
      <w:r>
        <w:rPr>
          <w:rFonts w:eastAsia="Times New Roman" w:cs="Times New Roman"/>
          <w:szCs w:val="24"/>
        </w:rPr>
        <w:t>тилова, музичких инструмената, композитора и композиција;</w:t>
      </w:r>
      <w:r>
        <w:rPr>
          <w:rFonts w:eastAsia="Times New Roman" w:cs="Times New Roman"/>
          <w:szCs w:val="24"/>
          <w:lang w:val="sr-Cyrl-RS"/>
        </w:rPr>
        <w:t xml:space="preserve"> </w:t>
      </w:r>
      <w:r w:rsidRPr="00193D37">
        <w:rPr>
          <w:rFonts w:eastAsia="Times New Roman" w:cs="Times New Roman"/>
          <w:szCs w:val="24"/>
        </w:rPr>
        <w:t>заједничко и индивидуално певање и музицирање на</w:t>
      </w:r>
      <w:r>
        <w:rPr>
          <w:rFonts w:eastAsia="Times New Roman" w:cs="Times New Roman"/>
          <w:szCs w:val="24"/>
        </w:rPr>
        <w:t xml:space="preserve"> часу, слушање музике и учешће </w:t>
      </w:r>
      <w:r w:rsidRPr="00193D37">
        <w:rPr>
          <w:rFonts w:eastAsia="Times New Roman" w:cs="Times New Roman"/>
          <w:szCs w:val="24"/>
        </w:rPr>
        <w:t>целог одељења које захтева добру сарадњу међу ученицима;</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lastRenderedPageBreak/>
        <w:t>- израда презентација у старијим разредима (7. и 8. разред);</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 ангажовање у ваннаставним активностима, секц</w:t>
      </w:r>
      <w:r>
        <w:rPr>
          <w:rFonts w:eastAsia="Times New Roman" w:cs="Times New Roman"/>
          <w:szCs w:val="24"/>
        </w:rPr>
        <w:t>ијама, певање у школском хору, </w:t>
      </w:r>
      <w:r w:rsidRPr="00193D37">
        <w:rPr>
          <w:rFonts w:eastAsia="Times New Roman" w:cs="Times New Roman"/>
          <w:szCs w:val="24"/>
        </w:rPr>
        <w:t>учествовање на школским приредбама (музичке тачке, певање, свирање).</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Ученик треба да има најмање 4 (у петом разреду) и 2 оцене (од 6. до 8. разреда).</w:t>
      </w:r>
    </w:p>
    <w:p w:rsidR="00211CDD" w:rsidRDefault="00211CDD" w:rsidP="00211CDD">
      <w:pPr>
        <w:shd w:val="clear" w:color="auto" w:fill="FFFFFF"/>
        <w:spacing w:after="0" w:line="240" w:lineRule="auto"/>
        <w:rPr>
          <w:rFonts w:eastAsia="Times New Roman" w:cs="Times New Roman"/>
          <w:szCs w:val="24"/>
        </w:rPr>
      </w:pP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Оцена служи као средство за мотивацију ученика и има функцију награде за залагање, </w:t>
      </w:r>
    </w:p>
    <w:p w:rsidR="00211CDD" w:rsidRPr="00193D37" w:rsidRDefault="00211CDD" w:rsidP="00211CDD">
      <w:pPr>
        <w:shd w:val="clear" w:color="auto" w:fill="FFFFFF"/>
        <w:spacing w:after="0" w:line="240" w:lineRule="auto"/>
        <w:rPr>
          <w:rFonts w:eastAsia="Times New Roman" w:cs="Times New Roman"/>
          <w:szCs w:val="24"/>
        </w:rPr>
      </w:pPr>
      <w:r w:rsidRPr="00193D37">
        <w:rPr>
          <w:rFonts w:eastAsia="Times New Roman" w:cs="Times New Roman"/>
          <w:szCs w:val="24"/>
        </w:rPr>
        <w:t>интересовање и добар однос и поштовање према предмету и наставном процесу.</w:t>
      </w:r>
    </w:p>
    <w:p w:rsidR="00211CDD" w:rsidRDefault="00211CDD" w:rsidP="00211CDD"/>
    <w:p w:rsidR="003B34C4" w:rsidRPr="00211CDD" w:rsidRDefault="00211CDD" w:rsidP="00211CDD">
      <w:pPr>
        <w:shd w:val="clear" w:color="auto" w:fill="FFFFFF"/>
        <w:spacing w:after="0" w:line="240" w:lineRule="auto"/>
        <w:jc w:val="right"/>
        <w:rPr>
          <w:rFonts w:eastAsia="Times New Roman" w:cs="Times New Roman"/>
          <w:szCs w:val="24"/>
        </w:rPr>
        <w:sectPr w:rsidR="003B34C4" w:rsidRPr="00211CDD" w:rsidSect="000C62C6">
          <w:pgSz w:w="16840" w:h="11920" w:orient="landscape"/>
          <w:pgMar w:top="1417" w:right="280" w:bottom="1417" w:left="500" w:header="720" w:footer="720" w:gutter="0"/>
          <w:cols w:space="720"/>
          <w:docGrid w:linePitch="326"/>
        </w:sectPr>
      </w:pPr>
      <w:r w:rsidRPr="00193D37">
        <w:rPr>
          <w:rFonts w:eastAsia="Times New Roman" w:cs="Times New Roman"/>
          <w:szCs w:val="24"/>
        </w:rPr>
        <w:t>Предметни наставник Марио Андрековић</w:t>
      </w:r>
    </w:p>
    <w:p w:rsidR="00193D37" w:rsidRDefault="00193D37" w:rsidP="00193D37">
      <w:pPr>
        <w:shd w:val="clear" w:color="auto" w:fill="FFFFFF"/>
        <w:spacing w:after="0" w:line="240" w:lineRule="auto"/>
        <w:jc w:val="right"/>
        <w:rPr>
          <w:rFonts w:eastAsia="Times New Roman" w:cs="Times New Roman"/>
          <w:szCs w:val="24"/>
        </w:rPr>
      </w:pPr>
    </w:p>
    <w:p w:rsidR="00193D37" w:rsidRDefault="00193D37" w:rsidP="00211CDD">
      <w:pPr>
        <w:shd w:val="clear" w:color="auto" w:fill="FFFFFF"/>
        <w:spacing w:after="0" w:line="240" w:lineRule="auto"/>
        <w:jc w:val="center"/>
        <w:rPr>
          <w:rFonts w:eastAsia="Times New Roman" w:cs="Times New Roman"/>
          <w:sz w:val="44"/>
          <w:szCs w:val="44"/>
        </w:rPr>
      </w:pPr>
      <w:r>
        <w:rPr>
          <w:rFonts w:eastAsia="Times New Roman" w:cs="Times New Roman"/>
          <w:sz w:val="44"/>
          <w:szCs w:val="44"/>
        </w:rPr>
        <w:t>Стручно веће природне групе предмета</w:t>
      </w:r>
    </w:p>
    <w:p w:rsidR="00193D37" w:rsidRDefault="00193D37" w:rsidP="00193D37">
      <w:pPr>
        <w:shd w:val="clear" w:color="auto" w:fill="FFFFFF"/>
        <w:spacing w:after="0" w:line="240" w:lineRule="auto"/>
        <w:jc w:val="center"/>
        <w:rPr>
          <w:rFonts w:eastAsia="Times New Roman" w:cs="Times New Roman"/>
          <w:sz w:val="44"/>
          <w:szCs w:val="44"/>
        </w:rPr>
      </w:pPr>
    </w:p>
    <w:p w:rsidR="00193D37" w:rsidRPr="00193D37" w:rsidRDefault="00193D37" w:rsidP="00193D37">
      <w:pPr>
        <w:shd w:val="clear" w:color="auto" w:fill="FFFFFF"/>
        <w:spacing w:after="0" w:line="240" w:lineRule="auto"/>
        <w:jc w:val="center"/>
        <w:rPr>
          <w:rFonts w:eastAsia="Times New Roman" w:cs="Times New Roman"/>
          <w:sz w:val="36"/>
          <w:szCs w:val="36"/>
        </w:rPr>
      </w:pPr>
      <w:r>
        <w:rPr>
          <w:rFonts w:eastAsia="Times New Roman" w:cs="Times New Roman"/>
          <w:sz w:val="36"/>
          <w:szCs w:val="36"/>
        </w:rPr>
        <w:t>Критеријуми оцењивања у настави математике</w:t>
      </w:r>
    </w:p>
    <w:p w:rsidR="00193D37" w:rsidRDefault="00193D37" w:rsidP="00193D37">
      <w:pPr>
        <w:shd w:val="clear" w:color="auto" w:fill="FFFFFF"/>
        <w:spacing w:after="0" w:line="240" w:lineRule="auto"/>
        <w:jc w:val="right"/>
        <w:rPr>
          <w:rFonts w:eastAsia="Times New Roman" w:cs="Times New Roman"/>
          <w:szCs w:val="24"/>
        </w:rPr>
      </w:pPr>
    </w:p>
    <w:p w:rsidR="00193D37" w:rsidRDefault="00193D37" w:rsidP="00211CDD">
      <w:pPr>
        <w:shd w:val="clear" w:color="auto" w:fill="FFFFFF"/>
        <w:spacing w:after="0" w:line="240" w:lineRule="auto"/>
        <w:rPr>
          <w:rFonts w:eastAsia="Times New Roman" w:cs="Times New Roman"/>
          <w:szCs w:val="24"/>
        </w:rPr>
      </w:pPr>
    </w:p>
    <w:p w:rsidR="00193D37" w:rsidRPr="00193D37" w:rsidRDefault="00193D37" w:rsidP="00193D37">
      <w:pPr>
        <w:shd w:val="clear" w:color="auto" w:fill="FFFFFF"/>
        <w:spacing w:after="0" w:line="240" w:lineRule="auto"/>
        <w:jc w:val="right"/>
        <w:rPr>
          <w:rFonts w:eastAsia="Times New Roman" w:cs="Times New Roman"/>
          <w:szCs w:val="24"/>
        </w:rPr>
      </w:pPr>
    </w:p>
    <w:p w:rsidR="00193D37" w:rsidRDefault="00193D37" w:rsidP="00193D37">
      <w:r w:rsidRPr="00AF1BE8">
        <w:rPr>
          <w:rFonts w:cs="Times New Roman"/>
        </w:rPr>
        <w:t>Праћење развоја, напредовања и остварености постигнућа ученика 5. до 8. разреда из математика , обавља се током целе школске године формативним и сумативним оцењивањем</w:t>
      </w:r>
      <w:r>
        <w:t xml:space="preserve">. </w:t>
      </w:r>
    </w:p>
    <w:p w:rsidR="00193D37" w:rsidRPr="00DD6064" w:rsidRDefault="00193D37" w:rsidP="00193D37">
      <w:pPr>
        <w:spacing w:after="0" w:line="240" w:lineRule="auto"/>
        <w:rPr>
          <w:rFonts w:eastAsia="Times New Roman" w:cs="Times New Roman"/>
          <w:szCs w:val="24"/>
        </w:rPr>
      </w:pPr>
      <w:r w:rsidRPr="00DD6064">
        <w:rPr>
          <w:rFonts w:cs="Times New Roman"/>
          <w:szCs w:val="24"/>
        </w:rPr>
        <w:t xml:space="preserve">Формативно оцењивање подразумева: праћење напредовања, ангажовања и мотивисаности ученика, </w:t>
      </w:r>
      <w:r>
        <w:rPr>
          <w:rFonts w:cs="Times New Roman"/>
          <w:szCs w:val="24"/>
        </w:rPr>
        <w:t xml:space="preserve">начин учења, </w:t>
      </w:r>
      <w:r w:rsidRPr="00DD6064">
        <w:rPr>
          <w:rFonts w:cs="Times New Roman"/>
          <w:szCs w:val="24"/>
        </w:rPr>
        <w:t>активност на часовима, редовно доношење прибора, израду домаћих задатака, поштовање наставника и ученика у одељењу. Води се у педагошкој свесци наставника, а из овог оцењивања проистиче оцена за рад на часу на крају сваког класификационог периода</w:t>
      </w:r>
      <w:r>
        <w:rPr>
          <w:rFonts w:cs="Times New Roman"/>
          <w:szCs w:val="24"/>
        </w:rPr>
        <w:t>,</w:t>
      </w:r>
      <w:r w:rsidRPr="00DD6064">
        <w:rPr>
          <w:rFonts w:cs="Times New Roman"/>
          <w:szCs w:val="24"/>
        </w:rPr>
        <w:t xml:space="preserve"> или на крају полугодишта и године.                                                                                                                 </w:t>
      </w:r>
    </w:p>
    <w:p w:rsidR="00193D37" w:rsidRDefault="00193D37" w:rsidP="00193D37">
      <w:pPr>
        <w:spacing w:after="0" w:line="240" w:lineRule="auto"/>
        <w:rPr>
          <w:rFonts w:eastAsia="Times New Roman" w:cs="Times New Roman"/>
          <w:szCs w:val="24"/>
        </w:rPr>
      </w:pPr>
    </w:p>
    <w:p w:rsidR="00193D37" w:rsidRDefault="00193D37" w:rsidP="00193D37">
      <w:pPr>
        <w:spacing w:after="0" w:line="240" w:lineRule="auto"/>
        <w:rPr>
          <w:rFonts w:cs="Times New Roman"/>
          <w:szCs w:val="24"/>
        </w:rPr>
      </w:pPr>
      <w:r>
        <w:rPr>
          <w:rFonts w:eastAsia="Times New Roman" w:cs="Times New Roman"/>
          <w:szCs w:val="24"/>
        </w:rPr>
        <w:t xml:space="preserve">На почетку школске године ученици пишу иницијални тест, који се не оцењује, </w:t>
      </w:r>
      <w:r w:rsidRPr="00AF1BE8">
        <w:rPr>
          <w:rFonts w:eastAsia="Times New Roman" w:cs="Times New Roman"/>
          <w:szCs w:val="24"/>
        </w:rPr>
        <w:t xml:space="preserve">а </w:t>
      </w:r>
      <w:r w:rsidRPr="00AF1BE8">
        <w:rPr>
          <w:rFonts w:cs="Times New Roman"/>
          <w:szCs w:val="24"/>
        </w:rPr>
        <w:t xml:space="preserve">служи наставнику за планирање рада и даље праћење напредовања ученика. </w:t>
      </w:r>
    </w:p>
    <w:p w:rsidR="00193D37" w:rsidRDefault="00193D37" w:rsidP="00193D37">
      <w:pPr>
        <w:spacing w:after="0" w:line="240" w:lineRule="auto"/>
        <w:rPr>
          <w:szCs w:val="24"/>
        </w:rPr>
      </w:pPr>
    </w:p>
    <w:p w:rsidR="00193D37" w:rsidRDefault="00193D37" w:rsidP="00193D37">
      <w:pPr>
        <w:spacing w:after="0" w:line="240" w:lineRule="auto"/>
        <w:rPr>
          <w:rFonts w:eastAsia="Times New Roman" w:cs="Times New Roman"/>
          <w:szCs w:val="24"/>
        </w:rPr>
      </w:pPr>
      <w:r>
        <w:rPr>
          <w:rFonts w:eastAsia="Times New Roman" w:cs="Times New Roman"/>
          <w:szCs w:val="24"/>
        </w:rPr>
        <w:t xml:space="preserve">Елементи оцењивања из математике су: </w:t>
      </w:r>
    </w:p>
    <w:p w:rsidR="00193D37" w:rsidRDefault="00193D37" w:rsidP="00193D37">
      <w:pPr>
        <w:spacing w:after="0" w:line="240" w:lineRule="auto"/>
        <w:rPr>
          <w:rFonts w:eastAsia="Times New Roman" w:cs="Times New Roman"/>
          <w:szCs w:val="24"/>
        </w:rPr>
      </w:pPr>
      <w:r>
        <w:rPr>
          <w:rFonts w:eastAsia="Times New Roman" w:cs="Times New Roman"/>
          <w:szCs w:val="24"/>
        </w:rPr>
        <w:t xml:space="preserve">- усвојеност образовних садржаја; </w:t>
      </w:r>
    </w:p>
    <w:p w:rsidR="00193D37" w:rsidRDefault="00193D37" w:rsidP="00193D37">
      <w:pPr>
        <w:spacing w:after="0" w:line="240" w:lineRule="auto"/>
        <w:rPr>
          <w:rFonts w:eastAsia="Times New Roman" w:cs="Times New Roman"/>
          <w:szCs w:val="24"/>
        </w:rPr>
      </w:pPr>
      <w:r>
        <w:rPr>
          <w:rFonts w:eastAsia="Times New Roman" w:cs="Times New Roman"/>
          <w:szCs w:val="24"/>
        </w:rPr>
        <w:t xml:space="preserve">- примена знања; </w:t>
      </w:r>
    </w:p>
    <w:p w:rsidR="00193D37" w:rsidRDefault="00193D37" w:rsidP="00193D37">
      <w:pPr>
        <w:spacing w:after="0" w:line="240" w:lineRule="auto"/>
        <w:rPr>
          <w:rFonts w:eastAsia="Times New Roman" w:cs="Times New Roman"/>
          <w:szCs w:val="24"/>
        </w:rPr>
      </w:pPr>
      <w:r>
        <w:rPr>
          <w:rFonts w:eastAsia="Times New Roman" w:cs="Times New Roman"/>
          <w:szCs w:val="24"/>
        </w:rPr>
        <w:t xml:space="preserve">- активност ученика. </w:t>
      </w:r>
    </w:p>
    <w:p w:rsidR="00193D37" w:rsidRDefault="00193D37" w:rsidP="00193D37">
      <w:pPr>
        <w:spacing w:after="0" w:line="240" w:lineRule="auto"/>
        <w:rPr>
          <w:rFonts w:eastAsia="Times New Roman" w:cs="Times New Roman"/>
          <w:szCs w:val="24"/>
        </w:rPr>
      </w:pPr>
    </w:p>
    <w:p w:rsidR="00193D37" w:rsidRDefault="00193D37" w:rsidP="00193D37">
      <w:pPr>
        <w:spacing w:after="0" w:line="240" w:lineRule="auto"/>
        <w:rPr>
          <w:rFonts w:eastAsia="Times New Roman" w:cs="Times New Roman"/>
          <w:szCs w:val="24"/>
        </w:rPr>
      </w:pPr>
      <w:r>
        <w:rPr>
          <w:rFonts w:eastAsia="Times New Roman" w:cs="Times New Roman"/>
          <w:szCs w:val="24"/>
        </w:rPr>
        <w:t xml:space="preserve">Ученик у току школске године може добити оцене на основу: </w:t>
      </w:r>
    </w:p>
    <w:p w:rsidR="00193D37" w:rsidRDefault="00193D37" w:rsidP="003D595B">
      <w:pPr>
        <w:numPr>
          <w:ilvl w:val="0"/>
          <w:numId w:val="190"/>
        </w:numPr>
        <w:pBdr>
          <w:top w:val="nil"/>
          <w:left w:val="nil"/>
          <w:bottom w:val="nil"/>
          <w:right w:val="nil"/>
          <w:between w:val="nil"/>
        </w:pBdr>
        <w:spacing w:after="0" w:line="240" w:lineRule="auto"/>
        <w:ind w:left="426"/>
        <w:rPr>
          <w:rFonts w:eastAsia="Times New Roman" w:cs="Times New Roman"/>
          <w:color w:val="000000"/>
          <w:szCs w:val="24"/>
        </w:rPr>
      </w:pPr>
      <w:r>
        <w:rPr>
          <w:rFonts w:eastAsia="Times New Roman" w:cs="Times New Roman"/>
          <w:color w:val="000000"/>
          <w:szCs w:val="24"/>
        </w:rPr>
        <w:t>писмених провера знања (контролних задатака, писмених задатака)</w:t>
      </w:r>
    </w:p>
    <w:p w:rsidR="00193D37" w:rsidRPr="00E526BE" w:rsidRDefault="00193D37" w:rsidP="003D595B">
      <w:pPr>
        <w:numPr>
          <w:ilvl w:val="0"/>
          <w:numId w:val="190"/>
        </w:numPr>
        <w:pBdr>
          <w:top w:val="nil"/>
          <w:left w:val="nil"/>
          <w:bottom w:val="nil"/>
          <w:right w:val="nil"/>
          <w:between w:val="nil"/>
        </w:pBdr>
        <w:spacing w:after="0" w:line="240" w:lineRule="auto"/>
        <w:ind w:left="426"/>
        <w:rPr>
          <w:rFonts w:eastAsia="Times New Roman" w:cs="Times New Roman"/>
          <w:color w:val="000000"/>
          <w:szCs w:val="24"/>
        </w:rPr>
      </w:pPr>
      <w:r>
        <w:rPr>
          <w:rFonts w:eastAsia="Times New Roman" w:cs="Times New Roman"/>
          <w:color w:val="000000"/>
          <w:szCs w:val="24"/>
        </w:rPr>
        <w:t xml:space="preserve">усменог испитивања; </w:t>
      </w:r>
    </w:p>
    <w:p w:rsidR="00193D37" w:rsidRPr="001C0906" w:rsidRDefault="00193D37" w:rsidP="003D595B">
      <w:pPr>
        <w:numPr>
          <w:ilvl w:val="0"/>
          <w:numId w:val="190"/>
        </w:numPr>
        <w:pBdr>
          <w:top w:val="nil"/>
          <w:left w:val="nil"/>
          <w:bottom w:val="nil"/>
          <w:right w:val="nil"/>
          <w:between w:val="nil"/>
        </w:pBdr>
        <w:spacing w:after="0" w:line="240" w:lineRule="auto"/>
        <w:ind w:left="426"/>
        <w:rPr>
          <w:rFonts w:eastAsia="Times New Roman" w:cs="Times New Roman"/>
          <w:color w:val="000000"/>
          <w:szCs w:val="24"/>
        </w:rPr>
      </w:pPr>
      <w:r w:rsidRPr="001C0906">
        <w:rPr>
          <w:rFonts w:eastAsia="Times New Roman" w:cs="Times New Roman"/>
          <w:color w:val="000000"/>
          <w:szCs w:val="24"/>
        </w:rPr>
        <w:t xml:space="preserve">активности </w:t>
      </w:r>
      <w:r>
        <w:rPr>
          <w:rFonts w:eastAsia="Times New Roman" w:cs="Times New Roman"/>
          <w:color w:val="000000"/>
          <w:szCs w:val="24"/>
        </w:rPr>
        <w:t>(активност на часу, домаћи рад, израда плаката, ПП презентација, пројеката,...)</w:t>
      </w:r>
    </w:p>
    <w:p w:rsidR="00193D37" w:rsidRDefault="00193D37" w:rsidP="00193D37">
      <w:pPr>
        <w:spacing w:after="0" w:line="240" w:lineRule="auto"/>
        <w:rPr>
          <w:rFonts w:eastAsia="Times New Roman" w:cs="Times New Roman"/>
          <w:szCs w:val="24"/>
        </w:rPr>
      </w:pPr>
    </w:p>
    <w:p w:rsidR="00193D37" w:rsidRDefault="00193D37" w:rsidP="00193D37">
      <w:pPr>
        <w:spacing w:after="0" w:line="240" w:lineRule="auto"/>
        <w:jc w:val="both"/>
        <w:rPr>
          <w:rFonts w:eastAsia="Times New Roman" w:cs="Times New Roman"/>
          <w:szCs w:val="24"/>
        </w:rPr>
      </w:pPr>
      <w:r>
        <w:rPr>
          <w:rFonts w:eastAsia="Times New Roman" w:cs="Times New Roman"/>
          <w:szCs w:val="24"/>
        </w:rPr>
        <w:t>При вредновању квалитета знања, оценом се исказује трајност, коректност, свесност и употребљивост знања на разним нивоима (ниво препознавања, ниво репродукције, ниво разумевања, ниво примене и ниво креативног, стваралачког решавања проблема).</w:t>
      </w:r>
    </w:p>
    <w:p w:rsidR="00193D37" w:rsidRDefault="00193D37" w:rsidP="00193D37">
      <w:pPr>
        <w:spacing w:after="0" w:line="240" w:lineRule="auto"/>
        <w:rPr>
          <w:rFonts w:eastAsia="Times New Roman" w:cs="Times New Roman"/>
          <w:szCs w:val="24"/>
        </w:rPr>
      </w:pPr>
    </w:p>
    <w:p w:rsidR="00193D37" w:rsidRDefault="00193D37" w:rsidP="00193D37">
      <w:pPr>
        <w:spacing w:after="0" w:line="240" w:lineRule="auto"/>
        <w:jc w:val="both"/>
        <w:rPr>
          <w:rFonts w:eastAsia="Times New Roman" w:cs="Times New Roman"/>
          <w:szCs w:val="24"/>
        </w:rPr>
      </w:pPr>
      <w:r>
        <w:rPr>
          <w:rFonts w:eastAsia="Times New Roman" w:cs="Times New Roman"/>
          <w:szCs w:val="24"/>
        </w:rPr>
        <w:lastRenderedPageBreak/>
        <w:t>Писмена оцењивања се врше након пређене области, уз ранију најаву а по распореду писаних провера знања. Писане провере, које трају до 15 минута, не најављују се и уписују се у педагошку свеску / ес дневник.</w:t>
      </w:r>
    </w:p>
    <w:p w:rsidR="00193D37" w:rsidRPr="00E526BE" w:rsidRDefault="00193D37" w:rsidP="00193D37">
      <w:pPr>
        <w:spacing w:after="0" w:line="240" w:lineRule="auto"/>
        <w:jc w:val="both"/>
        <w:rPr>
          <w:rFonts w:eastAsia="Times New Roman" w:cs="Times New Roman"/>
          <w:szCs w:val="24"/>
        </w:rPr>
      </w:pPr>
    </w:p>
    <w:p w:rsidR="00193D37" w:rsidRDefault="00193D37" w:rsidP="00193D37">
      <w:pPr>
        <w:spacing w:after="0" w:line="240" w:lineRule="auto"/>
        <w:jc w:val="both"/>
        <w:rPr>
          <w:rFonts w:eastAsia="Times New Roman" w:cs="Times New Roman"/>
          <w:szCs w:val="24"/>
        </w:rPr>
      </w:pPr>
      <w:r>
        <w:rPr>
          <w:rFonts w:eastAsia="Times New Roman" w:cs="Times New Roman"/>
          <w:szCs w:val="24"/>
        </w:rPr>
        <w:t>У току једног полугодишта ученик добија оцене из 4 писане провере (2 контролна задатка + 2 писмена задатка), усменог одговарања и активности. Закључна оцена се формира као аритметичка средина свих оцена добијених током целе школске године.</w:t>
      </w:r>
    </w:p>
    <w:p w:rsidR="00193D37" w:rsidRDefault="00193D37" w:rsidP="00193D37">
      <w:pPr>
        <w:spacing w:after="0" w:line="240" w:lineRule="auto"/>
        <w:rPr>
          <w:rFonts w:eastAsia="Times New Roman" w:cs="Times New Roman"/>
          <w:szCs w:val="24"/>
        </w:rPr>
      </w:pPr>
    </w:p>
    <w:p w:rsidR="00193D37" w:rsidRDefault="00193D37" w:rsidP="00193D37">
      <w:pPr>
        <w:spacing w:after="0" w:line="240" w:lineRule="auto"/>
        <w:rPr>
          <w:rFonts w:eastAsia="Times New Roman" w:cs="Times New Roman"/>
          <w:szCs w:val="24"/>
        </w:rPr>
      </w:pPr>
    </w:p>
    <w:p w:rsidR="00193D37" w:rsidRDefault="00193D37"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193D37">
      <w:pPr>
        <w:spacing w:after="0" w:line="240" w:lineRule="auto"/>
        <w:rPr>
          <w:rFonts w:eastAsia="Times New Roman" w:cs="Times New Roman"/>
          <w:szCs w:val="24"/>
        </w:rPr>
      </w:pPr>
    </w:p>
    <w:p w:rsidR="00211CDD" w:rsidRDefault="00211CDD" w:rsidP="00211CDD">
      <w:pPr>
        <w:spacing w:after="0" w:line="240" w:lineRule="auto"/>
        <w:ind w:left="-90"/>
        <w:rPr>
          <w:rFonts w:eastAsia="Times New Roman" w:cs="Times New Roman"/>
          <w:szCs w:val="24"/>
        </w:rPr>
      </w:pPr>
    </w:p>
    <w:p w:rsidR="00193D37" w:rsidRDefault="00193D37" w:rsidP="00193D37">
      <w:pPr>
        <w:spacing w:after="0" w:line="240" w:lineRule="auto"/>
        <w:rPr>
          <w:rFonts w:eastAsia="Times New Roman" w:cs="Times New Roman"/>
          <w:szCs w:val="24"/>
        </w:rPr>
      </w:pPr>
    </w:p>
    <w:p w:rsidR="00193D37" w:rsidRDefault="00193D37" w:rsidP="00193D37">
      <w:pPr>
        <w:spacing w:after="0" w:line="240" w:lineRule="auto"/>
        <w:rPr>
          <w:rFonts w:eastAsia="Times New Roman" w:cs="Times New Roman"/>
          <w:szCs w:val="24"/>
        </w:rPr>
      </w:pPr>
    </w:p>
    <w:tbl>
      <w:tblPr>
        <w:tblW w:w="1413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3052"/>
        <w:gridCol w:w="2978"/>
        <w:gridCol w:w="1980"/>
        <w:gridCol w:w="1890"/>
        <w:gridCol w:w="3240"/>
      </w:tblGrid>
      <w:tr w:rsidR="00193D37" w:rsidTr="00314BA9">
        <w:trPr>
          <w:trHeight w:val="427"/>
        </w:trPr>
        <w:tc>
          <w:tcPr>
            <w:tcW w:w="990" w:type="dxa"/>
            <w:vMerge w:val="restart"/>
            <w:shd w:val="clear" w:color="auto" w:fill="D9D9D9"/>
            <w:vAlign w:val="center"/>
          </w:tcPr>
          <w:p w:rsidR="00193D37" w:rsidRDefault="00193D37" w:rsidP="00314BA9">
            <w:pPr>
              <w:jc w:val="center"/>
              <w:rPr>
                <w:rFonts w:eastAsia="Times New Roman" w:cs="Times New Roman"/>
              </w:rPr>
            </w:pPr>
            <w:r>
              <w:rPr>
                <w:rFonts w:eastAsia="Times New Roman" w:cs="Times New Roman"/>
              </w:rPr>
              <w:lastRenderedPageBreak/>
              <w:t>ОЦЕНА</w:t>
            </w:r>
          </w:p>
        </w:tc>
        <w:tc>
          <w:tcPr>
            <w:tcW w:w="6030" w:type="dxa"/>
            <w:gridSpan w:val="2"/>
            <w:shd w:val="clear" w:color="auto" w:fill="D9D9D9"/>
            <w:vAlign w:val="bottom"/>
          </w:tcPr>
          <w:p w:rsidR="00193D37" w:rsidRPr="001C0906" w:rsidRDefault="00193D37" w:rsidP="00314BA9">
            <w:pPr>
              <w:jc w:val="center"/>
              <w:rPr>
                <w:rFonts w:eastAsia="Times New Roman" w:cs="Times New Roman"/>
                <w:b/>
              </w:rPr>
            </w:pPr>
            <w:r w:rsidRPr="001C0906">
              <w:rPr>
                <w:rFonts w:eastAsia="Times New Roman" w:cs="Times New Roman"/>
                <w:b/>
              </w:rPr>
              <w:t>ПРОВЕРА ЗНАЊА</w:t>
            </w:r>
          </w:p>
        </w:tc>
        <w:tc>
          <w:tcPr>
            <w:tcW w:w="7110" w:type="dxa"/>
            <w:gridSpan w:val="3"/>
            <w:shd w:val="clear" w:color="auto" w:fill="D9D9D9"/>
            <w:vAlign w:val="bottom"/>
          </w:tcPr>
          <w:p w:rsidR="00193D37" w:rsidRPr="001C0906" w:rsidRDefault="00193D37" w:rsidP="00314BA9">
            <w:pPr>
              <w:jc w:val="center"/>
              <w:rPr>
                <w:rFonts w:eastAsia="Times New Roman" w:cs="Times New Roman"/>
                <w:b/>
              </w:rPr>
            </w:pPr>
            <w:r w:rsidRPr="001C0906">
              <w:rPr>
                <w:rFonts w:eastAsia="Times New Roman" w:cs="Times New Roman"/>
                <w:b/>
              </w:rPr>
              <w:t>АКТИВНОСТ</w:t>
            </w:r>
          </w:p>
        </w:tc>
      </w:tr>
      <w:tr w:rsidR="00193D37" w:rsidTr="00314BA9">
        <w:trPr>
          <w:trHeight w:val="971"/>
        </w:trPr>
        <w:tc>
          <w:tcPr>
            <w:tcW w:w="990" w:type="dxa"/>
            <w:vMerge/>
            <w:shd w:val="clear" w:color="auto" w:fill="D9D9D9"/>
            <w:vAlign w:val="center"/>
          </w:tcPr>
          <w:p w:rsidR="00193D37" w:rsidRDefault="00193D37" w:rsidP="00314BA9">
            <w:pPr>
              <w:widowControl w:val="0"/>
              <w:pBdr>
                <w:top w:val="nil"/>
                <w:left w:val="nil"/>
                <w:bottom w:val="nil"/>
                <w:right w:val="nil"/>
                <w:between w:val="nil"/>
              </w:pBdr>
              <w:rPr>
                <w:rFonts w:eastAsia="Times New Roman" w:cs="Times New Roman"/>
              </w:rPr>
            </w:pPr>
          </w:p>
        </w:tc>
        <w:tc>
          <w:tcPr>
            <w:tcW w:w="3052" w:type="dxa"/>
            <w:shd w:val="clear" w:color="auto" w:fill="D9D9D9"/>
            <w:vAlign w:val="center"/>
          </w:tcPr>
          <w:p w:rsidR="00193D37" w:rsidRPr="001C0906" w:rsidRDefault="00193D37" w:rsidP="00314BA9">
            <w:pPr>
              <w:rPr>
                <w:rFonts w:eastAsia="Times New Roman" w:cs="Times New Roman"/>
                <w:b/>
              </w:rPr>
            </w:pPr>
            <w:r w:rsidRPr="001C0906">
              <w:rPr>
                <w:rFonts w:eastAsia="Times New Roman" w:cs="Times New Roman"/>
                <w:b/>
              </w:rPr>
              <w:t>усмена провера</w:t>
            </w:r>
            <w:r>
              <w:rPr>
                <w:rFonts w:eastAsia="Times New Roman" w:cs="Times New Roman"/>
                <w:b/>
              </w:rPr>
              <w:t xml:space="preserve"> </w:t>
            </w:r>
            <w:r>
              <w:rPr>
                <w:rFonts w:eastAsia="Times New Roman" w:cs="Times New Roman"/>
              </w:rPr>
              <w:t>(усвојеност образовних садржаја)</w:t>
            </w:r>
          </w:p>
        </w:tc>
        <w:tc>
          <w:tcPr>
            <w:tcW w:w="2978" w:type="dxa"/>
            <w:shd w:val="clear" w:color="auto" w:fill="D9D9D9"/>
            <w:vAlign w:val="center"/>
          </w:tcPr>
          <w:p w:rsidR="00193D37" w:rsidRPr="001C0906" w:rsidRDefault="00193D37" w:rsidP="00314BA9">
            <w:pPr>
              <w:spacing w:after="0"/>
              <w:rPr>
                <w:rFonts w:eastAsia="Times New Roman" w:cs="Times New Roman"/>
                <w:b/>
              </w:rPr>
            </w:pPr>
            <w:r w:rsidRPr="001C0906">
              <w:rPr>
                <w:rFonts w:eastAsia="Times New Roman" w:cs="Times New Roman"/>
                <w:b/>
              </w:rPr>
              <w:t>п</w:t>
            </w:r>
            <w:r>
              <w:rPr>
                <w:rFonts w:eastAsia="Times New Roman" w:cs="Times New Roman"/>
                <w:b/>
              </w:rPr>
              <w:t>исме</w:t>
            </w:r>
            <w:r w:rsidRPr="001C0906">
              <w:rPr>
                <w:rFonts w:eastAsia="Times New Roman" w:cs="Times New Roman"/>
                <w:b/>
              </w:rPr>
              <w:t>на провера</w:t>
            </w:r>
          </w:p>
          <w:p w:rsidR="00193D37" w:rsidRDefault="00193D37" w:rsidP="00314BA9">
            <w:pPr>
              <w:spacing w:after="0"/>
              <w:rPr>
                <w:rFonts w:eastAsia="Times New Roman" w:cs="Times New Roman"/>
              </w:rPr>
            </w:pPr>
            <w:r>
              <w:rPr>
                <w:rFonts w:eastAsia="Times New Roman" w:cs="Times New Roman"/>
              </w:rPr>
              <w:t>(примена знања)</w:t>
            </w:r>
          </w:p>
        </w:tc>
        <w:tc>
          <w:tcPr>
            <w:tcW w:w="1980" w:type="dxa"/>
            <w:shd w:val="clear" w:color="auto" w:fill="D9D9D9"/>
            <w:vAlign w:val="center"/>
          </w:tcPr>
          <w:p w:rsidR="00193D37" w:rsidRDefault="00193D37" w:rsidP="00314BA9">
            <w:pPr>
              <w:jc w:val="center"/>
              <w:rPr>
                <w:rFonts w:eastAsia="Times New Roman" w:cs="Times New Roman"/>
                <w:b/>
              </w:rPr>
            </w:pPr>
            <w:r w:rsidRPr="001C0906">
              <w:rPr>
                <w:rFonts w:eastAsia="Times New Roman" w:cs="Times New Roman"/>
                <w:b/>
              </w:rPr>
              <w:t>Пројекат</w:t>
            </w:r>
            <w:r>
              <w:rPr>
                <w:rFonts w:eastAsia="Times New Roman" w:cs="Times New Roman"/>
                <w:b/>
              </w:rPr>
              <w:t xml:space="preserve">/ </w:t>
            </w:r>
          </w:p>
          <w:p w:rsidR="00193D37" w:rsidRPr="001C0906" w:rsidRDefault="00193D37" w:rsidP="00314BA9">
            <w:pPr>
              <w:jc w:val="center"/>
              <w:rPr>
                <w:rFonts w:eastAsia="Times New Roman" w:cs="Times New Roman"/>
                <w:b/>
              </w:rPr>
            </w:pPr>
            <w:r>
              <w:rPr>
                <w:rFonts w:eastAsia="Times New Roman" w:cs="Times New Roman"/>
                <w:b/>
              </w:rPr>
              <w:t>ПП презентација</w:t>
            </w:r>
          </w:p>
        </w:tc>
        <w:tc>
          <w:tcPr>
            <w:tcW w:w="1890" w:type="dxa"/>
            <w:shd w:val="clear" w:color="auto" w:fill="D9D9D9"/>
            <w:vAlign w:val="center"/>
          </w:tcPr>
          <w:p w:rsidR="00193D37" w:rsidRPr="001C0906" w:rsidRDefault="00193D37" w:rsidP="00314BA9">
            <w:pPr>
              <w:rPr>
                <w:rFonts w:eastAsia="Times New Roman" w:cs="Times New Roman"/>
                <w:b/>
              </w:rPr>
            </w:pPr>
            <w:r w:rsidRPr="001C0906">
              <w:rPr>
                <w:rFonts w:eastAsia="Times New Roman" w:cs="Times New Roman"/>
                <w:b/>
              </w:rPr>
              <w:t>Домаћи рад</w:t>
            </w:r>
          </w:p>
        </w:tc>
        <w:tc>
          <w:tcPr>
            <w:tcW w:w="3240" w:type="dxa"/>
            <w:shd w:val="clear" w:color="auto" w:fill="D9D9D9"/>
            <w:vAlign w:val="center"/>
          </w:tcPr>
          <w:p w:rsidR="00193D37" w:rsidRPr="001C0906" w:rsidRDefault="00193D37" w:rsidP="00314BA9">
            <w:pPr>
              <w:rPr>
                <w:rFonts w:eastAsia="Times New Roman" w:cs="Times New Roman"/>
                <w:b/>
              </w:rPr>
            </w:pPr>
            <w:r w:rsidRPr="001C0906">
              <w:rPr>
                <w:rFonts w:eastAsia="Times New Roman" w:cs="Times New Roman"/>
                <w:b/>
              </w:rPr>
              <w:t>Однос према раду и рад</w:t>
            </w:r>
          </w:p>
        </w:tc>
      </w:tr>
      <w:tr w:rsidR="00193D37" w:rsidTr="00314BA9">
        <w:trPr>
          <w:cantSplit/>
          <w:trHeight w:val="3854"/>
        </w:trPr>
        <w:tc>
          <w:tcPr>
            <w:tcW w:w="990" w:type="dxa"/>
            <w:textDirection w:val="btLr"/>
            <w:vAlign w:val="center"/>
          </w:tcPr>
          <w:p w:rsidR="00193D37" w:rsidRPr="00417C87" w:rsidRDefault="00193D37" w:rsidP="00314BA9">
            <w:pPr>
              <w:spacing w:after="0"/>
              <w:ind w:left="113" w:right="113"/>
              <w:jc w:val="center"/>
              <w:rPr>
                <w:rFonts w:eastAsia="Times New Roman" w:cs="Times New Roman"/>
                <w:b/>
                <w:sz w:val="28"/>
              </w:rPr>
            </w:pPr>
            <w:r w:rsidRPr="00417C87">
              <w:rPr>
                <w:rFonts w:eastAsia="Times New Roman" w:cs="Times New Roman"/>
                <w:b/>
                <w:sz w:val="28"/>
              </w:rPr>
              <w:t>Довољан</w:t>
            </w:r>
            <w:r>
              <w:rPr>
                <w:rFonts w:eastAsia="Times New Roman" w:cs="Times New Roman"/>
                <w:b/>
                <w:sz w:val="28"/>
              </w:rPr>
              <w:t xml:space="preserve"> </w:t>
            </w:r>
            <w:r w:rsidRPr="00417C87">
              <w:rPr>
                <w:rFonts w:eastAsia="Times New Roman" w:cs="Times New Roman"/>
                <w:b/>
                <w:sz w:val="28"/>
              </w:rPr>
              <w:t>(2)</w:t>
            </w:r>
          </w:p>
          <w:p w:rsidR="00193D37" w:rsidRDefault="00193D37" w:rsidP="00314BA9">
            <w:pPr>
              <w:spacing w:after="0"/>
              <w:ind w:left="113" w:right="113"/>
              <w:jc w:val="center"/>
              <w:rPr>
                <w:rFonts w:eastAsia="Times New Roman" w:cs="Times New Roman"/>
                <w:b/>
              </w:rPr>
            </w:pPr>
          </w:p>
        </w:tc>
        <w:tc>
          <w:tcPr>
            <w:tcW w:w="3052" w:type="dxa"/>
          </w:tcPr>
          <w:p w:rsidR="00193D37" w:rsidRDefault="00193D37" w:rsidP="00314BA9">
            <w:pPr>
              <w:rPr>
                <w:rFonts w:eastAsia="Times New Roman" w:cs="Times New Roman"/>
                <w:b/>
              </w:rPr>
            </w:pPr>
            <w:r>
              <w:rPr>
                <w:rFonts w:eastAsia="Times New Roman" w:cs="Times New Roman"/>
                <w:b/>
              </w:rPr>
              <w:t>Основни матемтички појмови и дефиниције</w:t>
            </w:r>
          </w:p>
          <w:p w:rsidR="00193D37" w:rsidRDefault="00193D37" w:rsidP="00314BA9">
            <w:pPr>
              <w:rPr>
                <w:rFonts w:eastAsia="Times New Roman" w:cs="Times New Roman"/>
              </w:rPr>
            </w:pPr>
            <w:r>
              <w:rPr>
                <w:rFonts w:eastAsia="Times New Roman" w:cs="Times New Roman"/>
              </w:rPr>
              <w:t>-прерознаје их</w:t>
            </w:r>
          </w:p>
          <w:p w:rsidR="00193D37" w:rsidRDefault="00193D37" w:rsidP="00314BA9">
            <w:pPr>
              <w:rPr>
                <w:rFonts w:eastAsia="Times New Roman" w:cs="Times New Roman"/>
              </w:rPr>
            </w:pPr>
            <w:r>
              <w:rPr>
                <w:rFonts w:eastAsia="Times New Roman" w:cs="Times New Roman"/>
              </w:rPr>
              <w:t>-уме да их искаже</w:t>
            </w:r>
          </w:p>
          <w:p w:rsidR="00193D37" w:rsidRDefault="00193D37" w:rsidP="00314BA9">
            <w:pPr>
              <w:rPr>
                <w:rFonts w:eastAsia="Times New Roman" w:cs="Times New Roman"/>
                <w:b/>
              </w:rPr>
            </w:pPr>
            <w:r>
              <w:rPr>
                <w:rFonts w:eastAsia="Times New Roman" w:cs="Times New Roman"/>
                <w:b/>
              </w:rPr>
              <w:t>Тврђења, правила, формуле</w:t>
            </w:r>
          </w:p>
          <w:p w:rsidR="00193D37" w:rsidRDefault="00193D37" w:rsidP="00314BA9">
            <w:pPr>
              <w:rPr>
                <w:rFonts w:eastAsia="Times New Roman" w:cs="Times New Roman"/>
              </w:rPr>
            </w:pPr>
            <w:r>
              <w:rPr>
                <w:rFonts w:eastAsia="Times New Roman" w:cs="Times New Roman"/>
              </w:rPr>
              <w:t>-препознаје их</w:t>
            </w:r>
          </w:p>
          <w:p w:rsidR="00193D37" w:rsidRDefault="00193D37" w:rsidP="00314BA9">
            <w:pPr>
              <w:spacing w:after="0"/>
              <w:rPr>
                <w:rFonts w:eastAsia="Times New Roman" w:cs="Times New Roman"/>
                <w:b/>
              </w:rPr>
            </w:pPr>
            <w:r>
              <w:rPr>
                <w:rFonts w:eastAsia="Times New Roman" w:cs="Times New Roman"/>
                <w:b/>
              </w:rPr>
              <w:t>Поступци</w:t>
            </w:r>
          </w:p>
          <w:p w:rsidR="00193D37" w:rsidRDefault="00193D37" w:rsidP="00314BA9">
            <w:pPr>
              <w:spacing w:after="0"/>
              <w:rPr>
                <w:rFonts w:eastAsia="Times New Roman" w:cs="Times New Roman"/>
              </w:rPr>
            </w:pPr>
            <w:r>
              <w:rPr>
                <w:rFonts w:eastAsia="Times New Roman" w:cs="Times New Roman"/>
                <w:b/>
              </w:rPr>
              <w:t>-</w:t>
            </w:r>
            <w:r>
              <w:rPr>
                <w:rFonts w:eastAsia="Times New Roman" w:cs="Times New Roman"/>
              </w:rPr>
              <w:t>поступке које примењује образлаже уз помоћ наставника</w:t>
            </w:r>
          </w:p>
        </w:tc>
        <w:tc>
          <w:tcPr>
            <w:tcW w:w="2978" w:type="dxa"/>
          </w:tcPr>
          <w:p w:rsidR="00193D37" w:rsidRDefault="00193D37" w:rsidP="00314BA9">
            <w:pPr>
              <w:spacing w:after="0"/>
              <w:rPr>
                <w:rFonts w:eastAsia="Times New Roman" w:cs="Times New Roman"/>
                <w:b/>
              </w:rPr>
            </w:pPr>
            <w:r>
              <w:rPr>
                <w:rFonts w:eastAsia="Times New Roman" w:cs="Times New Roman"/>
                <w:b/>
              </w:rPr>
              <w:t>Решавање задатака</w:t>
            </w:r>
          </w:p>
          <w:p w:rsidR="00193D37" w:rsidRDefault="00193D37" w:rsidP="00314BA9">
            <w:pPr>
              <w:spacing w:after="0"/>
              <w:rPr>
                <w:rFonts w:eastAsia="Times New Roman" w:cs="Times New Roman"/>
              </w:rPr>
            </w:pPr>
            <w:r>
              <w:rPr>
                <w:rFonts w:eastAsia="Times New Roman" w:cs="Times New Roman"/>
              </w:rPr>
              <w:t>-самостално решава једноставне задатке</w:t>
            </w:r>
          </w:p>
          <w:p w:rsidR="00193D37" w:rsidRDefault="00193D37" w:rsidP="00314BA9">
            <w:pPr>
              <w:spacing w:after="0"/>
              <w:rPr>
                <w:rFonts w:eastAsia="Times New Roman" w:cs="Times New Roman"/>
              </w:rPr>
            </w:pPr>
            <w:r>
              <w:rPr>
                <w:rFonts w:eastAsia="Times New Roman" w:cs="Times New Roman"/>
              </w:rPr>
              <w:t>-једноставне проблемске ситуације решава уз помоћ наставника</w:t>
            </w:r>
          </w:p>
          <w:p w:rsidR="00193D37" w:rsidRDefault="00193D37" w:rsidP="00314BA9">
            <w:pPr>
              <w:spacing w:after="0"/>
              <w:rPr>
                <w:rFonts w:eastAsia="Times New Roman" w:cs="Times New Roman"/>
              </w:rPr>
            </w:pPr>
          </w:p>
          <w:p w:rsidR="00193D37" w:rsidRDefault="00193D37" w:rsidP="00314BA9">
            <w:pPr>
              <w:spacing w:after="0"/>
              <w:rPr>
                <w:rFonts w:eastAsia="Times New Roman" w:cs="Times New Roman"/>
                <w:b/>
              </w:rPr>
            </w:pPr>
            <w:r>
              <w:rPr>
                <w:rFonts w:eastAsia="Times New Roman" w:cs="Times New Roman"/>
                <w:b/>
              </w:rPr>
              <w:t>Примена  тврђења, правила, формула</w:t>
            </w:r>
          </w:p>
          <w:p w:rsidR="00193D37" w:rsidRDefault="00193D37" w:rsidP="00314BA9">
            <w:pPr>
              <w:spacing w:after="0"/>
              <w:rPr>
                <w:rFonts w:eastAsia="Times New Roman" w:cs="Times New Roman"/>
              </w:rPr>
            </w:pPr>
            <w:r>
              <w:rPr>
                <w:rFonts w:eastAsia="Times New Roman" w:cs="Times New Roman"/>
              </w:rPr>
              <w:t xml:space="preserve">-примењује само у познатим и једноставним ситуацијама </w:t>
            </w:r>
          </w:p>
          <w:p w:rsidR="00193D37" w:rsidRDefault="00193D37" w:rsidP="00314BA9">
            <w:pPr>
              <w:rPr>
                <w:rFonts w:eastAsia="Times New Roman" w:cs="Times New Roman"/>
              </w:rPr>
            </w:pPr>
          </w:p>
        </w:tc>
        <w:tc>
          <w:tcPr>
            <w:tcW w:w="1980" w:type="dxa"/>
          </w:tcPr>
          <w:p w:rsidR="00193D37" w:rsidRDefault="00193D37" w:rsidP="00314BA9">
            <w:pPr>
              <w:spacing w:line="240" w:lineRule="auto"/>
              <w:rPr>
                <w:rFonts w:eastAsia="Times New Roman" w:cs="Times New Roman"/>
                <w:b/>
              </w:rPr>
            </w:pPr>
            <w:r w:rsidRPr="009A2E91">
              <w:rPr>
                <w:rFonts w:eastAsia="Times New Roman" w:cs="Times New Roman"/>
              </w:rPr>
              <w:t>Редово</w:t>
            </w:r>
            <w:r w:rsidRPr="009A2E91">
              <w:rPr>
                <w:rFonts w:eastAsia="Times New Roman" w:cs="Times New Roman"/>
                <w:spacing w:val="35"/>
              </w:rPr>
              <w:t xml:space="preserve"> </w:t>
            </w:r>
            <w:r w:rsidRPr="009A2E91">
              <w:rPr>
                <w:rFonts w:eastAsia="Times New Roman" w:cs="Times New Roman"/>
              </w:rPr>
              <w:t>присуствовање</w:t>
            </w:r>
            <w:r w:rsidRPr="009A2E91">
              <w:rPr>
                <w:rFonts w:eastAsia="Times New Roman" w:cs="Times New Roman"/>
                <w:spacing w:val="34"/>
              </w:rPr>
              <w:t xml:space="preserve"> </w:t>
            </w:r>
            <w:r w:rsidRPr="009A2E91">
              <w:rPr>
                <w:rFonts w:eastAsia="Times New Roman" w:cs="Times New Roman"/>
              </w:rPr>
              <w:t>часовима</w:t>
            </w:r>
            <w:r w:rsidRPr="009A2E91">
              <w:rPr>
                <w:rFonts w:eastAsia="Times New Roman" w:cs="Times New Roman"/>
                <w:spacing w:val="34"/>
              </w:rPr>
              <w:t xml:space="preserve"> </w:t>
            </w:r>
            <w:r w:rsidRPr="009A2E91">
              <w:rPr>
                <w:rFonts w:eastAsia="Times New Roman" w:cs="Times New Roman"/>
              </w:rPr>
              <w:t>на</w:t>
            </w:r>
            <w:r w:rsidRPr="009A2E91">
              <w:rPr>
                <w:rFonts w:eastAsia="Times New Roman" w:cs="Times New Roman"/>
                <w:spacing w:val="30"/>
              </w:rPr>
              <w:t xml:space="preserve"> </w:t>
            </w:r>
            <w:r w:rsidRPr="009A2E91">
              <w:rPr>
                <w:rFonts w:eastAsia="Times New Roman" w:cs="Times New Roman"/>
              </w:rPr>
              <w:t>којима</w:t>
            </w:r>
            <w:r w:rsidRPr="009A2E91">
              <w:rPr>
                <w:rFonts w:eastAsia="Times New Roman" w:cs="Times New Roman"/>
                <w:spacing w:val="34"/>
              </w:rPr>
              <w:t xml:space="preserve"> </w:t>
            </w:r>
            <w:r w:rsidRPr="009A2E91">
              <w:rPr>
                <w:rFonts w:eastAsia="Times New Roman" w:cs="Times New Roman"/>
              </w:rPr>
              <w:t>се</w:t>
            </w:r>
            <w:r w:rsidRPr="009A2E91">
              <w:rPr>
                <w:rFonts w:eastAsia="Times New Roman" w:cs="Times New Roman"/>
                <w:spacing w:val="34"/>
              </w:rPr>
              <w:t xml:space="preserve"> </w:t>
            </w:r>
            <w:r w:rsidRPr="009A2E91">
              <w:rPr>
                <w:rFonts w:eastAsia="Times New Roman" w:cs="Times New Roman"/>
              </w:rPr>
              <w:t>ради</w:t>
            </w:r>
            <w:r w:rsidRPr="009A2E91">
              <w:rPr>
                <w:rFonts w:eastAsia="Times New Roman" w:cs="Times New Roman"/>
                <w:spacing w:val="36"/>
              </w:rPr>
              <w:t xml:space="preserve"> </w:t>
            </w:r>
            <w:r w:rsidRPr="009A2E91">
              <w:rPr>
                <w:rFonts w:eastAsia="Times New Roman" w:cs="Times New Roman"/>
              </w:rPr>
              <w:t>пројекат,</w:t>
            </w:r>
            <w:r w:rsidRPr="009A2E91">
              <w:rPr>
                <w:rFonts w:eastAsia="Times New Roman" w:cs="Times New Roman"/>
                <w:spacing w:val="38"/>
              </w:rPr>
              <w:t xml:space="preserve"> </w:t>
            </w:r>
            <w:r w:rsidRPr="009A2E91">
              <w:rPr>
                <w:rFonts w:eastAsia="Times New Roman" w:cs="Times New Roman"/>
              </w:rPr>
              <w:t>доношење</w:t>
            </w:r>
            <w:r w:rsidRPr="009A2E91">
              <w:rPr>
                <w:rFonts w:eastAsia="Times New Roman" w:cs="Times New Roman"/>
                <w:spacing w:val="34"/>
              </w:rPr>
              <w:t xml:space="preserve"> </w:t>
            </w:r>
            <w:r w:rsidRPr="009A2E91">
              <w:rPr>
                <w:rFonts w:eastAsia="Times New Roman" w:cs="Times New Roman"/>
              </w:rPr>
              <w:t>материјала,</w:t>
            </w:r>
            <w:r w:rsidRPr="009A2E91">
              <w:rPr>
                <w:rFonts w:eastAsia="Times New Roman" w:cs="Times New Roman"/>
                <w:spacing w:val="40"/>
              </w:rPr>
              <w:t xml:space="preserve"> </w:t>
            </w:r>
            <w:r w:rsidRPr="009A2E91">
              <w:rPr>
                <w:rFonts w:eastAsia="Times New Roman" w:cs="Times New Roman"/>
              </w:rPr>
              <w:t>учествовање</w:t>
            </w:r>
            <w:r w:rsidRPr="009A2E91">
              <w:rPr>
                <w:rFonts w:eastAsia="Times New Roman" w:cs="Times New Roman"/>
                <w:spacing w:val="34"/>
              </w:rPr>
              <w:t xml:space="preserve"> </w:t>
            </w:r>
            <w:r w:rsidRPr="009A2E91">
              <w:rPr>
                <w:rFonts w:eastAsia="Times New Roman" w:cs="Times New Roman"/>
              </w:rPr>
              <w:t>у</w:t>
            </w:r>
            <w:r w:rsidRPr="009A2E91">
              <w:rPr>
                <w:rFonts w:eastAsia="Times New Roman" w:cs="Times New Roman"/>
                <w:spacing w:val="26"/>
              </w:rPr>
              <w:t xml:space="preserve"> </w:t>
            </w:r>
            <w:r w:rsidRPr="009A2E91">
              <w:rPr>
                <w:rFonts w:eastAsia="Times New Roman" w:cs="Times New Roman"/>
              </w:rPr>
              <w:t>раду</w:t>
            </w:r>
            <w:r w:rsidRPr="009A2E91">
              <w:rPr>
                <w:rFonts w:eastAsia="Times New Roman" w:cs="Times New Roman"/>
                <w:spacing w:val="26"/>
              </w:rPr>
              <w:t xml:space="preserve"> </w:t>
            </w:r>
            <w:r w:rsidRPr="009A2E91">
              <w:rPr>
                <w:rFonts w:eastAsia="Times New Roman" w:cs="Times New Roman"/>
              </w:rPr>
              <w:t>групе, пристојно понашање на часу без ометања и саботирања рада осталих чланова групе.</w:t>
            </w:r>
          </w:p>
        </w:tc>
        <w:tc>
          <w:tcPr>
            <w:tcW w:w="1890" w:type="dxa"/>
          </w:tcPr>
          <w:p w:rsidR="00193D37" w:rsidRDefault="00193D37" w:rsidP="00314BA9">
            <w:pPr>
              <w:rPr>
                <w:rFonts w:eastAsia="Times New Roman" w:cs="Times New Roman"/>
                <w:b/>
              </w:rPr>
            </w:pPr>
            <w:r>
              <w:rPr>
                <w:rFonts w:eastAsia="Times New Roman" w:cs="Times New Roman"/>
                <w:b/>
              </w:rPr>
              <w:t>Писање</w:t>
            </w:r>
          </w:p>
          <w:p w:rsidR="00193D37" w:rsidRDefault="00193D37" w:rsidP="00314BA9">
            <w:pPr>
              <w:rPr>
                <w:rFonts w:eastAsia="Times New Roman" w:cs="Times New Roman"/>
              </w:rPr>
            </w:pPr>
            <w:r>
              <w:rPr>
                <w:rFonts w:eastAsia="Times New Roman" w:cs="Times New Roman"/>
              </w:rPr>
              <w:t>-углавном редовно</w:t>
            </w:r>
          </w:p>
          <w:p w:rsidR="00193D37" w:rsidRDefault="00193D37" w:rsidP="00314BA9">
            <w:pPr>
              <w:spacing w:after="0"/>
              <w:rPr>
                <w:rFonts w:eastAsia="Times New Roman" w:cs="Times New Roman"/>
                <w:b/>
              </w:rPr>
            </w:pPr>
            <w:r>
              <w:rPr>
                <w:rFonts w:eastAsia="Times New Roman" w:cs="Times New Roman"/>
                <w:b/>
              </w:rPr>
              <w:t>Написано</w:t>
            </w:r>
          </w:p>
          <w:p w:rsidR="00193D37" w:rsidRDefault="00193D37" w:rsidP="00314BA9">
            <w:pPr>
              <w:spacing w:after="0"/>
              <w:rPr>
                <w:rFonts w:eastAsia="Times New Roman" w:cs="Times New Roman"/>
              </w:rPr>
            </w:pPr>
            <w:r>
              <w:rPr>
                <w:rFonts w:eastAsia="Times New Roman" w:cs="Times New Roman"/>
              </w:rPr>
              <w:t>-непотпуно</w:t>
            </w:r>
          </w:p>
          <w:p w:rsidR="00193D37" w:rsidRDefault="00193D37" w:rsidP="00314BA9">
            <w:pPr>
              <w:spacing w:after="0"/>
              <w:rPr>
                <w:rFonts w:eastAsia="Times New Roman" w:cs="Times New Roman"/>
              </w:rPr>
            </w:pPr>
            <w:r>
              <w:rPr>
                <w:rFonts w:eastAsia="Times New Roman" w:cs="Times New Roman"/>
              </w:rPr>
              <w:t>-делимично тачно</w:t>
            </w:r>
          </w:p>
          <w:p w:rsidR="00193D37" w:rsidRDefault="00193D37" w:rsidP="00314BA9">
            <w:pPr>
              <w:rPr>
                <w:rFonts w:eastAsia="Times New Roman" w:cs="Times New Roman"/>
              </w:rPr>
            </w:pPr>
            <w:r>
              <w:rPr>
                <w:rFonts w:eastAsia="Times New Roman" w:cs="Times New Roman"/>
              </w:rPr>
              <w:t>-делимично уредно</w:t>
            </w:r>
          </w:p>
          <w:p w:rsidR="00193D37" w:rsidRDefault="00193D37" w:rsidP="00314BA9">
            <w:pPr>
              <w:spacing w:after="0"/>
              <w:rPr>
                <w:rFonts w:eastAsia="Times New Roman" w:cs="Times New Roman"/>
                <w:b/>
              </w:rPr>
            </w:pPr>
            <w:r>
              <w:rPr>
                <w:rFonts w:eastAsia="Times New Roman" w:cs="Times New Roman"/>
                <w:b/>
              </w:rPr>
              <w:t>Провера</w:t>
            </w:r>
          </w:p>
          <w:p w:rsidR="00193D37" w:rsidRDefault="00193D37" w:rsidP="00314BA9">
            <w:pPr>
              <w:spacing w:after="0"/>
              <w:rPr>
                <w:rFonts w:eastAsia="Times New Roman" w:cs="Times New Roman"/>
              </w:rPr>
            </w:pPr>
            <w:r>
              <w:rPr>
                <w:rFonts w:eastAsia="Times New Roman" w:cs="Times New Roman"/>
              </w:rPr>
              <w:t>-углавном зна образложити написано</w:t>
            </w:r>
          </w:p>
        </w:tc>
        <w:tc>
          <w:tcPr>
            <w:tcW w:w="3240" w:type="dxa"/>
          </w:tcPr>
          <w:p w:rsidR="00193D37" w:rsidRDefault="00193D37" w:rsidP="00314BA9">
            <w:pPr>
              <w:spacing w:after="0"/>
              <w:rPr>
                <w:rFonts w:eastAsia="Times New Roman" w:cs="Times New Roman"/>
                <w:b/>
              </w:rPr>
            </w:pPr>
            <w:r>
              <w:rPr>
                <w:rFonts w:eastAsia="Times New Roman" w:cs="Times New Roman"/>
                <w:b/>
              </w:rPr>
              <w:t>Интерес за предмет</w:t>
            </w:r>
          </w:p>
          <w:p w:rsidR="00193D37" w:rsidRDefault="00193D37" w:rsidP="00314BA9">
            <w:pPr>
              <w:spacing w:after="0"/>
              <w:rPr>
                <w:rFonts w:eastAsia="Times New Roman" w:cs="Times New Roman"/>
              </w:rPr>
            </w:pPr>
            <w:r>
              <w:rPr>
                <w:rFonts w:eastAsia="Times New Roman" w:cs="Times New Roman"/>
              </w:rPr>
              <w:t>-показује на подстицај</w:t>
            </w:r>
          </w:p>
          <w:p w:rsidR="00193D37" w:rsidRDefault="00193D37" w:rsidP="00314BA9">
            <w:pPr>
              <w:spacing w:after="0"/>
              <w:rPr>
                <w:rFonts w:eastAsia="Times New Roman" w:cs="Times New Roman"/>
              </w:rPr>
            </w:pPr>
          </w:p>
          <w:p w:rsidR="00193D37" w:rsidRDefault="00193D37" w:rsidP="00314BA9">
            <w:pPr>
              <w:spacing w:after="0"/>
              <w:rPr>
                <w:rFonts w:eastAsia="Times New Roman" w:cs="Times New Roman"/>
                <w:b/>
              </w:rPr>
            </w:pPr>
            <w:r>
              <w:rPr>
                <w:rFonts w:eastAsia="Times New Roman" w:cs="Times New Roman"/>
                <w:b/>
              </w:rPr>
              <w:t>Рад на часу</w:t>
            </w:r>
          </w:p>
          <w:p w:rsidR="00193D37" w:rsidRDefault="00193D37" w:rsidP="00314BA9">
            <w:pPr>
              <w:spacing w:after="0"/>
              <w:rPr>
                <w:rFonts w:eastAsia="Times New Roman" w:cs="Times New Roman"/>
              </w:rPr>
            </w:pPr>
            <w:r>
              <w:rPr>
                <w:rFonts w:eastAsia="Times New Roman" w:cs="Times New Roman"/>
              </w:rPr>
              <w:t>-труди се самостално решавати задатке</w:t>
            </w:r>
          </w:p>
          <w:p w:rsidR="00193D37" w:rsidRDefault="00193D37" w:rsidP="00314BA9">
            <w:pPr>
              <w:spacing w:after="0"/>
              <w:rPr>
                <w:rFonts w:eastAsia="Times New Roman" w:cs="Times New Roman"/>
              </w:rPr>
            </w:pPr>
            <w:r>
              <w:rPr>
                <w:rFonts w:eastAsia="Times New Roman" w:cs="Times New Roman"/>
              </w:rPr>
              <w:t>-повремено учествује у расправи</w:t>
            </w:r>
          </w:p>
          <w:p w:rsidR="00193D37" w:rsidRDefault="00193D37" w:rsidP="00314BA9">
            <w:pPr>
              <w:spacing w:after="0"/>
              <w:rPr>
                <w:rFonts w:eastAsia="Times New Roman" w:cs="Times New Roman"/>
              </w:rPr>
            </w:pPr>
          </w:p>
          <w:p w:rsidR="00193D37" w:rsidRDefault="00193D37" w:rsidP="00314BA9">
            <w:pPr>
              <w:spacing w:after="0" w:line="240" w:lineRule="auto"/>
              <w:rPr>
                <w:rFonts w:eastAsia="Times New Roman" w:cs="Times New Roman"/>
                <w:b/>
              </w:rPr>
            </w:pPr>
            <w:r>
              <w:rPr>
                <w:rFonts w:eastAsia="Times New Roman" w:cs="Times New Roman"/>
                <w:b/>
              </w:rPr>
              <w:t>Сарадња</w:t>
            </w:r>
          </w:p>
          <w:p w:rsidR="00193D37" w:rsidRDefault="00193D37" w:rsidP="00314BA9">
            <w:pPr>
              <w:spacing w:after="0" w:line="240" w:lineRule="auto"/>
              <w:rPr>
                <w:rFonts w:eastAsia="Times New Roman" w:cs="Times New Roman"/>
              </w:rPr>
            </w:pPr>
            <w:r>
              <w:rPr>
                <w:rFonts w:eastAsia="Times New Roman" w:cs="Times New Roman"/>
              </w:rPr>
              <w:t>-тражи помоћ када му нешто није јасно</w:t>
            </w:r>
          </w:p>
          <w:p w:rsidR="00193D37" w:rsidRDefault="00193D37" w:rsidP="00314BA9">
            <w:pPr>
              <w:spacing w:after="0" w:line="240" w:lineRule="auto"/>
              <w:rPr>
                <w:rFonts w:eastAsia="Times New Roman" w:cs="Times New Roman"/>
              </w:rPr>
            </w:pPr>
          </w:p>
          <w:p w:rsidR="00193D37" w:rsidRDefault="00193D37" w:rsidP="00314BA9">
            <w:pPr>
              <w:spacing w:after="0" w:line="240" w:lineRule="auto"/>
              <w:rPr>
                <w:rFonts w:eastAsia="Times New Roman" w:cs="Times New Roman"/>
                <w:b/>
              </w:rPr>
            </w:pPr>
            <w:r>
              <w:rPr>
                <w:rFonts w:eastAsia="Times New Roman" w:cs="Times New Roman"/>
                <w:b/>
              </w:rPr>
              <w:t>Извршавање обавеза</w:t>
            </w:r>
          </w:p>
          <w:p w:rsidR="00193D37" w:rsidRDefault="00193D37" w:rsidP="00314BA9">
            <w:pPr>
              <w:spacing w:after="0" w:line="240" w:lineRule="auto"/>
              <w:rPr>
                <w:rFonts w:eastAsia="Times New Roman" w:cs="Times New Roman"/>
              </w:rPr>
            </w:pPr>
            <w:r>
              <w:rPr>
                <w:rFonts w:eastAsia="Times New Roman" w:cs="Times New Roman"/>
              </w:rPr>
              <w:t>-труди се писати све у свеску</w:t>
            </w:r>
          </w:p>
          <w:p w:rsidR="00193D37" w:rsidRDefault="00193D37" w:rsidP="00314BA9">
            <w:pPr>
              <w:spacing w:after="0" w:line="240" w:lineRule="auto"/>
              <w:rPr>
                <w:rFonts w:eastAsia="Times New Roman" w:cs="Times New Roman"/>
              </w:rPr>
            </w:pPr>
            <w:r>
              <w:rPr>
                <w:rFonts w:eastAsia="Times New Roman" w:cs="Times New Roman"/>
              </w:rPr>
              <w:t>-на час доноси потребан прибор</w:t>
            </w:r>
          </w:p>
        </w:tc>
      </w:tr>
      <w:tr w:rsidR="00193D37" w:rsidTr="00314BA9">
        <w:trPr>
          <w:cantSplit/>
          <w:trHeight w:val="1124"/>
        </w:trPr>
        <w:tc>
          <w:tcPr>
            <w:tcW w:w="990" w:type="dxa"/>
            <w:textDirection w:val="btLr"/>
            <w:vAlign w:val="bottom"/>
          </w:tcPr>
          <w:p w:rsidR="00193D37" w:rsidRPr="00417C87" w:rsidRDefault="00193D37" w:rsidP="00314BA9">
            <w:pPr>
              <w:spacing w:after="0"/>
              <w:ind w:left="113" w:right="113"/>
              <w:jc w:val="center"/>
              <w:rPr>
                <w:rFonts w:eastAsia="Times New Roman" w:cs="Times New Roman"/>
                <w:sz w:val="28"/>
              </w:rPr>
            </w:pPr>
            <w:r w:rsidRPr="00417C87">
              <w:rPr>
                <w:rFonts w:eastAsia="Times New Roman" w:cs="Times New Roman"/>
                <w:b/>
                <w:sz w:val="28"/>
              </w:rPr>
              <w:lastRenderedPageBreak/>
              <w:t>добар(3)</w:t>
            </w:r>
          </w:p>
          <w:p w:rsidR="00193D37" w:rsidRPr="00417C87" w:rsidRDefault="00193D37" w:rsidP="00314BA9">
            <w:pPr>
              <w:spacing w:after="0"/>
              <w:ind w:left="113" w:right="113"/>
              <w:jc w:val="center"/>
              <w:rPr>
                <w:rFonts w:eastAsia="Times New Roman" w:cs="Times New Roman"/>
                <w:b/>
                <w:sz w:val="28"/>
              </w:rPr>
            </w:pPr>
          </w:p>
          <w:p w:rsidR="00193D37" w:rsidRDefault="00193D37" w:rsidP="00314BA9">
            <w:pPr>
              <w:ind w:left="113" w:right="113"/>
              <w:jc w:val="center"/>
              <w:rPr>
                <w:rFonts w:eastAsia="Times New Roman" w:cs="Times New Roman"/>
              </w:rPr>
            </w:pPr>
          </w:p>
          <w:p w:rsidR="00193D37" w:rsidRDefault="00193D37" w:rsidP="00314BA9">
            <w:pPr>
              <w:ind w:left="113" w:right="113"/>
              <w:jc w:val="center"/>
              <w:rPr>
                <w:rFonts w:eastAsia="Times New Roman" w:cs="Times New Roman"/>
              </w:rPr>
            </w:pPr>
          </w:p>
        </w:tc>
        <w:tc>
          <w:tcPr>
            <w:tcW w:w="3052" w:type="dxa"/>
          </w:tcPr>
          <w:p w:rsidR="00193D37" w:rsidRDefault="00193D37" w:rsidP="00314BA9">
            <w:pPr>
              <w:spacing w:after="0"/>
              <w:rPr>
                <w:rFonts w:eastAsia="Times New Roman" w:cs="Times New Roman"/>
                <w:b/>
              </w:rPr>
            </w:pPr>
            <w:r>
              <w:rPr>
                <w:rFonts w:eastAsia="Times New Roman" w:cs="Times New Roman"/>
                <w:b/>
              </w:rPr>
              <w:t>Основни матемтички појмови и дефиниције</w:t>
            </w:r>
          </w:p>
          <w:p w:rsidR="00193D37" w:rsidRDefault="00193D37" w:rsidP="00314BA9">
            <w:pPr>
              <w:spacing w:after="0"/>
              <w:rPr>
                <w:rFonts w:eastAsia="Times New Roman" w:cs="Times New Roman"/>
              </w:rPr>
            </w:pPr>
            <w:r>
              <w:rPr>
                <w:rFonts w:eastAsia="Times New Roman" w:cs="Times New Roman"/>
              </w:rPr>
              <w:t>-познаје их и разуме</w:t>
            </w:r>
          </w:p>
          <w:p w:rsidR="00193D37" w:rsidRDefault="00193D37" w:rsidP="00314BA9">
            <w:pPr>
              <w:spacing w:after="0"/>
              <w:rPr>
                <w:rFonts w:eastAsia="Times New Roman" w:cs="Times New Roman"/>
              </w:rPr>
            </w:pPr>
            <w:r>
              <w:rPr>
                <w:rFonts w:eastAsia="Times New Roman" w:cs="Times New Roman"/>
              </w:rPr>
              <w:t>-зна их изрећи и објаснити</w:t>
            </w:r>
          </w:p>
          <w:p w:rsidR="00193D37" w:rsidRDefault="00193D37" w:rsidP="00314BA9">
            <w:pPr>
              <w:rPr>
                <w:rFonts w:eastAsia="Times New Roman" w:cs="Times New Roman"/>
                <w:b/>
              </w:rPr>
            </w:pPr>
          </w:p>
          <w:p w:rsidR="00193D37" w:rsidRDefault="00193D37" w:rsidP="00314BA9">
            <w:pPr>
              <w:spacing w:after="0"/>
              <w:rPr>
                <w:rFonts w:eastAsia="Times New Roman" w:cs="Times New Roman"/>
                <w:b/>
              </w:rPr>
            </w:pPr>
            <w:r>
              <w:rPr>
                <w:rFonts w:eastAsia="Times New Roman" w:cs="Times New Roman"/>
                <w:b/>
              </w:rPr>
              <w:t>Тврђења, правила, формуле</w:t>
            </w:r>
          </w:p>
          <w:p w:rsidR="00193D37" w:rsidRDefault="00193D37" w:rsidP="00314BA9">
            <w:pPr>
              <w:spacing w:after="0"/>
              <w:rPr>
                <w:rFonts w:eastAsia="Times New Roman" w:cs="Times New Roman"/>
              </w:rPr>
            </w:pPr>
            <w:r>
              <w:rPr>
                <w:rFonts w:eastAsia="Times New Roman" w:cs="Times New Roman"/>
              </w:rPr>
              <w:t>-познаје их</w:t>
            </w:r>
          </w:p>
          <w:p w:rsidR="00193D37" w:rsidRDefault="00193D37" w:rsidP="00314BA9">
            <w:pPr>
              <w:spacing w:after="0"/>
              <w:rPr>
                <w:rFonts w:eastAsia="Times New Roman" w:cs="Times New Roman"/>
              </w:rPr>
            </w:pPr>
            <w:r>
              <w:rPr>
                <w:rFonts w:eastAsia="Times New Roman" w:cs="Times New Roman"/>
              </w:rPr>
              <w:t xml:space="preserve">-зна их изрећи </w:t>
            </w:r>
          </w:p>
          <w:p w:rsidR="00193D37" w:rsidRDefault="00193D37" w:rsidP="00314BA9">
            <w:pPr>
              <w:rPr>
                <w:rFonts w:eastAsia="Times New Roman" w:cs="Times New Roman"/>
                <w:b/>
              </w:rPr>
            </w:pPr>
          </w:p>
          <w:p w:rsidR="00193D37" w:rsidRDefault="00193D37" w:rsidP="00314BA9">
            <w:pPr>
              <w:spacing w:after="0"/>
              <w:rPr>
                <w:rFonts w:eastAsia="Times New Roman" w:cs="Times New Roman"/>
                <w:b/>
              </w:rPr>
            </w:pPr>
            <w:r>
              <w:rPr>
                <w:rFonts w:eastAsia="Times New Roman" w:cs="Times New Roman"/>
                <w:b/>
              </w:rPr>
              <w:t>Поступци</w:t>
            </w:r>
          </w:p>
          <w:p w:rsidR="00193D37" w:rsidRDefault="00193D37" w:rsidP="00314BA9">
            <w:pPr>
              <w:spacing w:after="0"/>
              <w:rPr>
                <w:rFonts w:eastAsia="Times New Roman" w:cs="Times New Roman"/>
              </w:rPr>
            </w:pPr>
            <w:r>
              <w:rPr>
                <w:rFonts w:eastAsia="Times New Roman" w:cs="Times New Roman"/>
                <w:b/>
              </w:rPr>
              <w:t>-</w:t>
            </w:r>
            <w:r>
              <w:rPr>
                <w:rFonts w:eastAsia="Times New Roman" w:cs="Times New Roman"/>
              </w:rPr>
              <w:t>поступке које примењује образлаже самостално</w:t>
            </w:r>
          </w:p>
          <w:p w:rsidR="00193D37" w:rsidRDefault="00193D37" w:rsidP="00314BA9">
            <w:pPr>
              <w:spacing w:after="0"/>
              <w:rPr>
                <w:rFonts w:eastAsia="Times New Roman" w:cs="Times New Roman"/>
              </w:rPr>
            </w:pPr>
            <w:r>
              <w:rPr>
                <w:rFonts w:eastAsia="Times New Roman" w:cs="Times New Roman"/>
              </w:rPr>
              <w:t>-објашњења су углавном јасна, тачна и потпуна</w:t>
            </w:r>
          </w:p>
        </w:tc>
        <w:tc>
          <w:tcPr>
            <w:tcW w:w="2978" w:type="dxa"/>
          </w:tcPr>
          <w:p w:rsidR="00193D37" w:rsidRDefault="00193D37" w:rsidP="00314BA9">
            <w:pPr>
              <w:rPr>
                <w:rFonts w:eastAsia="Times New Roman" w:cs="Times New Roman"/>
                <w:b/>
              </w:rPr>
            </w:pPr>
            <w:r>
              <w:rPr>
                <w:rFonts w:eastAsia="Times New Roman" w:cs="Times New Roman"/>
                <w:b/>
              </w:rPr>
              <w:t>Решавање задатака</w:t>
            </w:r>
          </w:p>
          <w:p w:rsidR="00193D37" w:rsidRDefault="00193D37" w:rsidP="00314BA9">
            <w:pPr>
              <w:spacing w:after="0"/>
              <w:rPr>
                <w:rFonts w:eastAsia="Times New Roman" w:cs="Times New Roman"/>
              </w:rPr>
            </w:pPr>
            <w:r>
              <w:rPr>
                <w:rFonts w:eastAsia="Times New Roman" w:cs="Times New Roman"/>
              </w:rPr>
              <w:t>-самостално, брзо и тачно  решава једноставне задатке</w:t>
            </w:r>
          </w:p>
          <w:p w:rsidR="00193D37" w:rsidRDefault="00193D37" w:rsidP="00314BA9">
            <w:pPr>
              <w:spacing w:after="0"/>
              <w:rPr>
                <w:rFonts w:eastAsia="Times New Roman" w:cs="Times New Roman"/>
              </w:rPr>
            </w:pPr>
            <w:r>
              <w:rPr>
                <w:rFonts w:eastAsia="Times New Roman" w:cs="Times New Roman"/>
              </w:rPr>
              <w:t xml:space="preserve">-сложеније задатке решава спорије </w:t>
            </w:r>
          </w:p>
          <w:p w:rsidR="00193D37" w:rsidRDefault="00193D37" w:rsidP="00314BA9">
            <w:pPr>
              <w:spacing w:after="0"/>
              <w:rPr>
                <w:rFonts w:eastAsia="Times New Roman" w:cs="Times New Roman"/>
              </w:rPr>
            </w:pPr>
            <w:r>
              <w:rPr>
                <w:rFonts w:eastAsia="Times New Roman" w:cs="Times New Roman"/>
              </w:rPr>
              <w:t>-решава једноставне проблемске ситуације</w:t>
            </w:r>
          </w:p>
          <w:p w:rsidR="00193D37" w:rsidRDefault="00193D37" w:rsidP="00314BA9">
            <w:pPr>
              <w:rPr>
                <w:rFonts w:eastAsia="Times New Roman" w:cs="Times New Roman"/>
                <w:b/>
              </w:rPr>
            </w:pPr>
          </w:p>
          <w:p w:rsidR="00193D37" w:rsidRDefault="00193D37" w:rsidP="00314BA9">
            <w:pPr>
              <w:rPr>
                <w:rFonts w:eastAsia="Times New Roman" w:cs="Times New Roman"/>
                <w:b/>
              </w:rPr>
            </w:pPr>
            <w:r>
              <w:rPr>
                <w:rFonts w:eastAsia="Times New Roman" w:cs="Times New Roman"/>
                <w:b/>
              </w:rPr>
              <w:t>Примена  тврђења, правила, формула</w:t>
            </w:r>
          </w:p>
          <w:p w:rsidR="00193D37" w:rsidRDefault="00193D37" w:rsidP="00314BA9">
            <w:pPr>
              <w:rPr>
                <w:rFonts w:eastAsia="Times New Roman" w:cs="Times New Roman"/>
              </w:rPr>
            </w:pPr>
            <w:r>
              <w:rPr>
                <w:rFonts w:eastAsia="Times New Roman" w:cs="Times New Roman"/>
              </w:rPr>
              <w:t>-самостално их примењује у познатим ситуацијама</w:t>
            </w:r>
          </w:p>
          <w:p w:rsidR="00193D37" w:rsidRDefault="00193D37" w:rsidP="00314BA9">
            <w:pPr>
              <w:rPr>
                <w:rFonts w:eastAsia="Times New Roman" w:cs="Times New Roman"/>
                <w:b/>
              </w:rPr>
            </w:pPr>
          </w:p>
        </w:tc>
        <w:tc>
          <w:tcPr>
            <w:tcW w:w="1980" w:type="dxa"/>
          </w:tcPr>
          <w:p w:rsidR="00193D37" w:rsidRDefault="00193D37" w:rsidP="00314BA9">
            <w:pPr>
              <w:rPr>
                <w:rFonts w:eastAsia="Times New Roman" w:cs="Times New Roman"/>
                <w:b/>
              </w:rPr>
            </w:pPr>
            <w:r w:rsidRPr="009A2E91">
              <w:rPr>
                <w:rFonts w:eastAsia="Times New Roman" w:cs="Times New Roman"/>
              </w:rPr>
              <w:t>Ученик</w:t>
            </w:r>
            <w:r w:rsidRPr="009A2E91">
              <w:rPr>
                <w:rFonts w:eastAsia="Times New Roman" w:cs="Times New Roman"/>
                <w:spacing w:val="-4"/>
              </w:rPr>
              <w:t xml:space="preserve"> </w:t>
            </w:r>
            <w:r w:rsidRPr="009A2E91">
              <w:rPr>
                <w:rFonts w:eastAsia="Times New Roman" w:cs="Times New Roman"/>
              </w:rPr>
              <w:t>течно</w:t>
            </w:r>
            <w:r w:rsidRPr="009A2E91">
              <w:rPr>
                <w:rFonts w:eastAsia="Times New Roman" w:cs="Times New Roman"/>
                <w:spacing w:val="-2"/>
              </w:rPr>
              <w:t xml:space="preserve"> </w:t>
            </w:r>
            <w:r w:rsidRPr="009A2E91">
              <w:rPr>
                <w:rFonts w:eastAsia="Times New Roman" w:cs="Times New Roman"/>
              </w:rPr>
              <w:t>чита</w:t>
            </w:r>
            <w:r w:rsidRPr="009A2E91">
              <w:rPr>
                <w:rFonts w:eastAsia="Times New Roman" w:cs="Times New Roman"/>
                <w:spacing w:val="-3"/>
              </w:rPr>
              <w:t xml:space="preserve"> </w:t>
            </w:r>
            <w:r w:rsidRPr="009A2E91">
              <w:rPr>
                <w:rFonts w:eastAsia="Times New Roman" w:cs="Times New Roman"/>
              </w:rPr>
              <w:t>са</w:t>
            </w:r>
            <w:r w:rsidRPr="009A2E91">
              <w:rPr>
                <w:rFonts w:eastAsia="Times New Roman" w:cs="Times New Roman"/>
                <w:spacing w:val="-3"/>
              </w:rPr>
              <w:t xml:space="preserve"> </w:t>
            </w:r>
            <w:r w:rsidRPr="009A2E91">
              <w:rPr>
                <w:rFonts w:eastAsia="Times New Roman" w:cs="Times New Roman"/>
              </w:rPr>
              <w:t>унапред</w:t>
            </w:r>
            <w:r w:rsidRPr="009A2E91">
              <w:rPr>
                <w:rFonts w:eastAsia="Times New Roman" w:cs="Times New Roman"/>
                <w:spacing w:val="-4"/>
              </w:rPr>
              <w:t xml:space="preserve"> </w:t>
            </w:r>
            <w:r w:rsidRPr="009A2E91">
              <w:rPr>
                <w:rFonts w:eastAsia="Times New Roman" w:cs="Times New Roman"/>
              </w:rPr>
              <w:t>припремљеног материјала</w:t>
            </w:r>
            <w:r w:rsidRPr="009A2E91">
              <w:rPr>
                <w:rFonts w:eastAsia="Times New Roman" w:cs="Times New Roman"/>
                <w:spacing w:val="-3"/>
              </w:rPr>
              <w:t xml:space="preserve"> </w:t>
            </w:r>
            <w:r w:rsidRPr="009A2E91">
              <w:rPr>
                <w:rFonts w:eastAsia="Times New Roman" w:cs="Times New Roman"/>
              </w:rPr>
              <w:t>и</w:t>
            </w:r>
            <w:r w:rsidRPr="009A2E91">
              <w:rPr>
                <w:rFonts w:eastAsia="Times New Roman" w:cs="Times New Roman"/>
                <w:spacing w:val="-1"/>
              </w:rPr>
              <w:t xml:space="preserve"> </w:t>
            </w:r>
            <w:r w:rsidRPr="009A2E91">
              <w:rPr>
                <w:rFonts w:eastAsia="Times New Roman" w:cs="Times New Roman"/>
              </w:rPr>
              <w:t>одговара</w:t>
            </w:r>
            <w:r w:rsidRPr="009A2E91">
              <w:rPr>
                <w:rFonts w:eastAsia="Times New Roman" w:cs="Times New Roman"/>
                <w:spacing w:val="-3"/>
              </w:rPr>
              <w:t xml:space="preserve"> </w:t>
            </w:r>
            <w:r w:rsidRPr="009A2E91">
              <w:rPr>
                <w:rFonts w:eastAsia="Times New Roman" w:cs="Times New Roman"/>
              </w:rPr>
              <w:t>на</w:t>
            </w:r>
            <w:r w:rsidRPr="009A2E91">
              <w:rPr>
                <w:rFonts w:eastAsia="Times New Roman" w:cs="Times New Roman"/>
                <w:spacing w:val="-3"/>
              </w:rPr>
              <w:t xml:space="preserve"> </w:t>
            </w:r>
            <w:r w:rsidRPr="009A2E91">
              <w:rPr>
                <w:rFonts w:eastAsia="Times New Roman" w:cs="Times New Roman"/>
              </w:rPr>
              <w:t>питања</w:t>
            </w:r>
            <w:r w:rsidRPr="009A2E91">
              <w:rPr>
                <w:rFonts w:eastAsia="Times New Roman" w:cs="Times New Roman"/>
                <w:spacing w:val="-3"/>
              </w:rPr>
              <w:t xml:space="preserve"> </w:t>
            </w:r>
            <w:r w:rsidRPr="009A2E91">
              <w:rPr>
                <w:rFonts w:eastAsia="Times New Roman" w:cs="Times New Roman"/>
              </w:rPr>
              <w:t>наставника</w:t>
            </w:r>
            <w:r w:rsidRPr="009A2E91">
              <w:rPr>
                <w:rFonts w:eastAsia="Times New Roman" w:cs="Times New Roman"/>
                <w:spacing w:val="-3"/>
              </w:rPr>
              <w:t xml:space="preserve"> </w:t>
            </w:r>
            <w:r w:rsidRPr="009A2E91">
              <w:rPr>
                <w:rFonts w:eastAsia="Times New Roman" w:cs="Times New Roman"/>
              </w:rPr>
              <w:t>у</w:t>
            </w:r>
            <w:r w:rsidRPr="009A2E91">
              <w:rPr>
                <w:rFonts w:eastAsia="Times New Roman" w:cs="Times New Roman"/>
                <w:spacing w:val="-12"/>
              </w:rPr>
              <w:t xml:space="preserve"> </w:t>
            </w:r>
            <w:r w:rsidRPr="009A2E91">
              <w:rPr>
                <w:rFonts w:eastAsia="Times New Roman" w:cs="Times New Roman"/>
              </w:rPr>
              <w:t>вези</w:t>
            </w:r>
            <w:r w:rsidRPr="009A2E91">
              <w:rPr>
                <w:rFonts w:eastAsia="Times New Roman" w:cs="Times New Roman"/>
                <w:spacing w:val="-1"/>
              </w:rPr>
              <w:t xml:space="preserve"> </w:t>
            </w:r>
            <w:r w:rsidRPr="009A2E91">
              <w:rPr>
                <w:rFonts w:eastAsia="Times New Roman" w:cs="Times New Roman"/>
              </w:rPr>
              <w:t>са</w:t>
            </w:r>
            <w:r w:rsidRPr="009A2E91">
              <w:rPr>
                <w:rFonts w:eastAsia="Times New Roman" w:cs="Times New Roman"/>
                <w:spacing w:val="-3"/>
              </w:rPr>
              <w:t xml:space="preserve"> </w:t>
            </w:r>
            <w:r w:rsidRPr="009A2E91">
              <w:rPr>
                <w:rFonts w:eastAsia="Times New Roman" w:cs="Times New Roman"/>
              </w:rPr>
              <w:t>начином реализације пројекта и обрађеном темом.</w:t>
            </w:r>
          </w:p>
        </w:tc>
        <w:tc>
          <w:tcPr>
            <w:tcW w:w="1890" w:type="dxa"/>
          </w:tcPr>
          <w:p w:rsidR="00193D37" w:rsidRDefault="00193D37" w:rsidP="00314BA9">
            <w:pPr>
              <w:rPr>
                <w:rFonts w:eastAsia="Times New Roman" w:cs="Times New Roman"/>
                <w:b/>
              </w:rPr>
            </w:pPr>
            <w:r>
              <w:rPr>
                <w:rFonts w:eastAsia="Times New Roman" w:cs="Times New Roman"/>
                <w:b/>
              </w:rPr>
              <w:t>Писање</w:t>
            </w:r>
          </w:p>
          <w:p w:rsidR="00193D37" w:rsidRDefault="00193D37" w:rsidP="00314BA9">
            <w:pPr>
              <w:rPr>
                <w:rFonts w:eastAsia="Times New Roman" w:cs="Times New Roman"/>
              </w:rPr>
            </w:pPr>
            <w:r>
              <w:rPr>
                <w:rFonts w:eastAsia="Times New Roman" w:cs="Times New Roman"/>
              </w:rPr>
              <w:t>- редовно</w:t>
            </w:r>
          </w:p>
          <w:p w:rsidR="00193D37" w:rsidRDefault="00193D37" w:rsidP="00314BA9">
            <w:pPr>
              <w:spacing w:after="0"/>
              <w:rPr>
                <w:rFonts w:eastAsia="Times New Roman" w:cs="Times New Roman"/>
                <w:b/>
              </w:rPr>
            </w:pPr>
            <w:r>
              <w:rPr>
                <w:rFonts w:eastAsia="Times New Roman" w:cs="Times New Roman"/>
                <w:b/>
              </w:rPr>
              <w:t>Написано</w:t>
            </w:r>
          </w:p>
          <w:p w:rsidR="00193D37" w:rsidRDefault="00193D37" w:rsidP="00314BA9">
            <w:pPr>
              <w:spacing w:after="0"/>
              <w:rPr>
                <w:rFonts w:eastAsia="Times New Roman" w:cs="Times New Roman"/>
              </w:rPr>
            </w:pPr>
            <w:r>
              <w:rPr>
                <w:rFonts w:eastAsia="Times New Roman" w:cs="Times New Roman"/>
              </w:rPr>
              <w:t>-углавном потпуно и тачно</w:t>
            </w:r>
          </w:p>
          <w:p w:rsidR="00193D37" w:rsidRDefault="00193D37" w:rsidP="00314BA9">
            <w:pPr>
              <w:spacing w:after="0"/>
              <w:rPr>
                <w:rFonts w:eastAsia="Times New Roman" w:cs="Times New Roman"/>
              </w:rPr>
            </w:pPr>
            <w:r>
              <w:rPr>
                <w:rFonts w:eastAsia="Times New Roman" w:cs="Times New Roman"/>
              </w:rPr>
              <w:t>-углавном уредно</w:t>
            </w:r>
          </w:p>
          <w:p w:rsidR="00193D37" w:rsidRDefault="00193D37" w:rsidP="00314BA9">
            <w:pPr>
              <w:rPr>
                <w:rFonts w:eastAsia="Times New Roman" w:cs="Times New Roman"/>
                <w:b/>
              </w:rPr>
            </w:pPr>
          </w:p>
          <w:p w:rsidR="00193D37" w:rsidRDefault="00193D37" w:rsidP="00314BA9">
            <w:pPr>
              <w:spacing w:after="0"/>
              <w:rPr>
                <w:rFonts w:eastAsia="Times New Roman" w:cs="Times New Roman"/>
                <w:b/>
              </w:rPr>
            </w:pPr>
            <w:r>
              <w:rPr>
                <w:rFonts w:eastAsia="Times New Roman" w:cs="Times New Roman"/>
                <w:b/>
              </w:rPr>
              <w:t>Провера</w:t>
            </w:r>
          </w:p>
          <w:p w:rsidR="00193D37" w:rsidRDefault="00193D37" w:rsidP="00314BA9">
            <w:pPr>
              <w:spacing w:after="0"/>
              <w:rPr>
                <w:rFonts w:eastAsia="Times New Roman" w:cs="Times New Roman"/>
              </w:rPr>
            </w:pPr>
            <w:r>
              <w:rPr>
                <w:rFonts w:eastAsia="Times New Roman" w:cs="Times New Roman"/>
              </w:rPr>
              <w:t xml:space="preserve">-углавном  зна образложити написано </w:t>
            </w:r>
          </w:p>
        </w:tc>
        <w:tc>
          <w:tcPr>
            <w:tcW w:w="3240" w:type="dxa"/>
          </w:tcPr>
          <w:p w:rsidR="00193D37" w:rsidRDefault="00193D37" w:rsidP="00314BA9">
            <w:pPr>
              <w:spacing w:after="0"/>
              <w:rPr>
                <w:rFonts w:eastAsia="Times New Roman" w:cs="Times New Roman"/>
                <w:b/>
              </w:rPr>
            </w:pPr>
            <w:r>
              <w:rPr>
                <w:rFonts w:eastAsia="Times New Roman" w:cs="Times New Roman"/>
                <w:b/>
              </w:rPr>
              <w:t>Интерес  за предмет</w:t>
            </w:r>
          </w:p>
          <w:p w:rsidR="00193D37" w:rsidRPr="001C0906" w:rsidRDefault="00193D37" w:rsidP="00314BA9">
            <w:pPr>
              <w:spacing w:after="0" w:line="240" w:lineRule="auto"/>
              <w:rPr>
                <w:rFonts w:eastAsia="Times New Roman" w:cs="Times New Roman"/>
              </w:rPr>
            </w:pPr>
            <w:r>
              <w:rPr>
                <w:rFonts w:eastAsia="Times New Roman" w:cs="Times New Roman"/>
              </w:rPr>
              <w:t xml:space="preserve">-показује </w:t>
            </w:r>
          </w:p>
          <w:p w:rsidR="00193D37" w:rsidRDefault="00193D37" w:rsidP="00314BA9">
            <w:pPr>
              <w:spacing w:after="0" w:line="240" w:lineRule="auto"/>
              <w:rPr>
                <w:rFonts w:eastAsia="Times New Roman" w:cs="Times New Roman"/>
                <w:b/>
              </w:rPr>
            </w:pPr>
            <w:r>
              <w:rPr>
                <w:rFonts w:eastAsia="Times New Roman" w:cs="Times New Roman"/>
                <w:b/>
              </w:rPr>
              <w:t>Рад на часу</w:t>
            </w:r>
          </w:p>
          <w:p w:rsidR="00193D37" w:rsidRDefault="00193D37" w:rsidP="00314BA9">
            <w:pPr>
              <w:spacing w:after="0"/>
              <w:rPr>
                <w:rFonts w:eastAsia="Times New Roman" w:cs="Times New Roman"/>
              </w:rPr>
            </w:pPr>
            <w:r>
              <w:rPr>
                <w:rFonts w:eastAsia="Times New Roman" w:cs="Times New Roman"/>
              </w:rPr>
              <w:t xml:space="preserve">-вредно ради на часу и самостално решава  задатке </w:t>
            </w:r>
          </w:p>
          <w:p w:rsidR="00193D37" w:rsidRDefault="00193D37" w:rsidP="00314BA9">
            <w:pPr>
              <w:spacing w:after="0"/>
              <w:rPr>
                <w:rFonts w:eastAsia="Times New Roman" w:cs="Times New Roman"/>
              </w:rPr>
            </w:pPr>
            <w:r>
              <w:rPr>
                <w:rFonts w:eastAsia="Times New Roman" w:cs="Times New Roman"/>
              </w:rPr>
              <w:t>-радо  учествује у расправи</w:t>
            </w:r>
          </w:p>
          <w:p w:rsidR="00193D37" w:rsidRDefault="00193D37" w:rsidP="00314BA9">
            <w:pPr>
              <w:rPr>
                <w:rFonts w:eastAsia="Times New Roman" w:cs="Times New Roman"/>
                <w:b/>
              </w:rPr>
            </w:pPr>
          </w:p>
          <w:p w:rsidR="00193D37" w:rsidRDefault="00193D37" w:rsidP="00314BA9">
            <w:pPr>
              <w:spacing w:after="0"/>
              <w:rPr>
                <w:rFonts w:eastAsia="Times New Roman" w:cs="Times New Roman"/>
                <w:b/>
              </w:rPr>
            </w:pPr>
            <w:r>
              <w:rPr>
                <w:rFonts w:eastAsia="Times New Roman" w:cs="Times New Roman"/>
                <w:b/>
              </w:rPr>
              <w:t>Сарадња</w:t>
            </w:r>
          </w:p>
          <w:p w:rsidR="00193D37" w:rsidRDefault="00193D37" w:rsidP="00314BA9">
            <w:pPr>
              <w:spacing w:after="0"/>
              <w:rPr>
                <w:rFonts w:eastAsia="Times New Roman" w:cs="Times New Roman"/>
              </w:rPr>
            </w:pPr>
            <w:r>
              <w:rPr>
                <w:rFonts w:eastAsia="Times New Roman" w:cs="Times New Roman"/>
              </w:rPr>
              <w:t>-прихвата рад у пару и групи</w:t>
            </w:r>
          </w:p>
          <w:p w:rsidR="00193D37" w:rsidRDefault="00193D37" w:rsidP="00314BA9">
            <w:pPr>
              <w:spacing w:after="0"/>
              <w:rPr>
                <w:rFonts w:eastAsia="Times New Roman" w:cs="Times New Roman"/>
              </w:rPr>
            </w:pPr>
            <w:r>
              <w:rPr>
                <w:rFonts w:eastAsia="Times New Roman" w:cs="Times New Roman"/>
              </w:rPr>
              <w:t>-ако не разуме тражи помоћ</w:t>
            </w:r>
          </w:p>
          <w:p w:rsidR="00193D37" w:rsidRDefault="00193D37" w:rsidP="00314BA9">
            <w:pPr>
              <w:spacing w:after="0"/>
              <w:rPr>
                <w:rFonts w:eastAsia="Times New Roman" w:cs="Times New Roman"/>
                <w:b/>
              </w:rPr>
            </w:pPr>
            <w:r>
              <w:rPr>
                <w:rFonts w:eastAsia="Times New Roman" w:cs="Times New Roman"/>
                <w:b/>
              </w:rPr>
              <w:t>Извршавње обавеза</w:t>
            </w:r>
          </w:p>
          <w:p w:rsidR="00193D37" w:rsidRDefault="00193D37" w:rsidP="00314BA9">
            <w:pPr>
              <w:spacing w:after="0"/>
              <w:rPr>
                <w:rFonts w:eastAsia="Times New Roman" w:cs="Times New Roman"/>
              </w:rPr>
            </w:pPr>
            <w:r>
              <w:rPr>
                <w:rFonts w:eastAsia="Times New Roman" w:cs="Times New Roman"/>
              </w:rPr>
              <w:t>-свеска је уредна и потпуна</w:t>
            </w:r>
          </w:p>
          <w:p w:rsidR="00193D37" w:rsidRDefault="00193D37" w:rsidP="00314BA9">
            <w:pPr>
              <w:spacing w:after="0"/>
              <w:rPr>
                <w:rFonts w:eastAsia="Times New Roman" w:cs="Times New Roman"/>
              </w:rPr>
            </w:pPr>
            <w:r>
              <w:rPr>
                <w:rFonts w:eastAsia="Times New Roman" w:cs="Times New Roman"/>
              </w:rPr>
              <w:t>-на час доноси потребан прибор</w:t>
            </w:r>
          </w:p>
          <w:p w:rsidR="00193D37" w:rsidRDefault="00193D37" w:rsidP="00314BA9">
            <w:pPr>
              <w:spacing w:after="0"/>
              <w:rPr>
                <w:rFonts w:eastAsia="Times New Roman" w:cs="Times New Roman"/>
              </w:rPr>
            </w:pPr>
          </w:p>
          <w:p w:rsidR="00193D37" w:rsidRDefault="00193D37" w:rsidP="00314BA9">
            <w:pPr>
              <w:spacing w:after="0"/>
              <w:rPr>
                <w:rFonts w:eastAsia="Times New Roman" w:cs="Times New Roman"/>
              </w:rPr>
            </w:pPr>
          </w:p>
        </w:tc>
      </w:tr>
      <w:tr w:rsidR="00193D37" w:rsidTr="00314BA9">
        <w:trPr>
          <w:cantSplit/>
          <w:trHeight w:val="5184"/>
        </w:trPr>
        <w:tc>
          <w:tcPr>
            <w:tcW w:w="990" w:type="dxa"/>
            <w:textDirection w:val="btLr"/>
            <w:vAlign w:val="center"/>
          </w:tcPr>
          <w:p w:rsidR="00193D37" w:rsidRPr="00417C87" w:rsidRDefault="00193D37" w:rsidP="00314BA9">
            <w:pPr>
              <w:spacing w:after="0" w:line="240" w:lineRule="auto"/>
              <w:ind w:left="113" w:right="113"/>
              <w:jc w:val="center"/>
              <w:rPr>
                <w:rFonts w:eastAsia="Times New Roman" w:cs="Times New Roman"/>
                <w:b/>
                <w:sz w:val="28"/>
              </w:rPr>
            </w:pPr>
            <w:r w:rsidRPr="00417C87">
              <w:rPr>
                <w:rFonts w:eastAsia="Times New Roman" w:cs="Times New Roman"/>
                <w:b/>
                <w:sz w:val="28"/>
              </w:rPr>
              <w:lastRenderedPageBreak/>
              <w:t>врло добар(4)</w:t>
            </w:r>
          </w:p>
          <w:p w:rsidR="00193D37" w:rsidRDefault="00193D37" w:rsidP="00314BA9">
            <w:pPr>
              <w:spacing w:after="0" w:line="240" w:lineRule="auto"/>
              <w:ind w:left="113" w:right="113"/>
              <w:jc w:val="center"/>
              <w:rPr>
                <w:rFonts w:eastAsia="Times New Roman" w:cs="Times New Roman"/>
                <w:b/>
              </w:rPr>
            </w:pPr>
          </w:p>
        </w:tc>
        <w:tc>
          <w:tcPr>
            <w:tcW w:w="3052" w:type="dxa"/>
          </w:tcPr>
          <w:p w:rsidR="00193D37" w:rsidRDefault="00193D37" w:rsidP="00314BA9">
            <w:pPr>
              <w:spacing w:after="0" w:line="240" w:lineRule="auto"/>
              <w:rPr>
                <w:rFonts w:eastAsia="Times New Roman" w:cs="Times New Roman"/>
                <w:b/>
              </w:rPr>
            </w:pPr>
            <w:r>
              <w:rPr>
                <w:rFonts w:eastAsia="Times New Roman" w:cs="Times New Roman"/>
                <w:b/>
              </w:rPr>
              <w:t>Основни матемтички појмови и дефиниције</w:t>
            </w:r>
          </w:p>
          <w:p w:rsidR="00193D37" w:rsidRDefault="00193D37" w:rsidP="00314BA9">
            <w:pPr>
              <w:spacing w:after="0" w:line="240" w:lineRule="auto"/>
              <w:rPr>
                <w:rFonts w:eastAsia="Times New Roman" w:cs="Times New Roman"/>
              </w:rPr>
            </w:pPr>
            <w:r>
              <w:rPr>
                <w:rFonts w:eastAsia="Times New Roman" w:cs="Times New Roman"/>
              </w:rPr>
              <w:t>-самостално излаже и објашњава</w:t>
            </w:r>
          </w:p>
          <w:p w:rsidR="00193D37" w:rsidRDefault="00193D37" w:rsidP="00314BA9">
            <w:pPr>
              <w:spacing w:after="0" w:line="240" w:lineRule="auto"/>
              <w:rPr>
                <w:rFonts w:eastAsia="Times New Roman" w:cs="Times New Roman"/>
              </w:rPr>
            </w:pPr>
            <w:r>
              <w:rPr>
                <w:rFonts w:eastAsia="Times New Roman" w:cs="Times New Roman"/>
              </w:rPr>
              <w:t>-разуме их у потпуности</w:t>
            </w:r>
          </w:p>
          <w:p w:rsidR="00193D37" w:rsidRDefault="00193D37" w:rsidP="00314BA9">
            <w:pPr>
              <w:spacing w:after="0" w:line="240" w:lineRule="auto"/>
              <w:rPr>
                <w:rFonts w:eastAsia="Times New Roman" w:cs="Times New Roman"/>
              </w:rPr>
            </w:pPr>
            <w:r>
              <w:rPr>
                <w:rFonts w:eastAsia="Times New Roman" w:cs="Times New Roman"/>
              </w:rPr>
              <w:t>-успоставља односе међу њима</w:t>
            </w:r>
          </w:p>
          <w:p w:rsidR="00193D37" w:rsidRDefault="00193D37" w:rsidP="00314BA9">
            <w:pPr>
              <w:spacing w:after="0" w:line="240" w:lineRule="auto"/>
              <w:rPr>
                <w:rFonts w:eastAsia="Times New Roman" w:cs="Times New Roman"/>
                <w:b/>
              </w:rPr>
            </w:pPr>
          </w:p>
          <w:p w:rsidR="00193D37" w:rsidRDefault="00193D37" w:rsidP="00314BA9">
            <w:pPr>
              <w:spacing w:after="0" w:line="240" w:lineRule="auto"/>
              <w:rPr>
                <w:rFonts w:eastAsia="Times New Roman" w:cs="Times New Roman"/>
                <w:b/>
              </w:rPr>
            </w:pPr>
            <w:r>
              <w:rPr>
                <w:rFonts w:eastAsia="Times New Roman" w:cs="Times New Roman"/>
                <w:b/>
              </w:rPr>
              <w:t>Тврђења, правила, формуле</w:t>
            </w:r>
          </w:p>
          <w:p w:rsidR="00193D37" w:rsidRDefault="00193D37" w:rsidP="00314BA9">
            <w:pPr>
              <w:spacing w:after="0" w:line="240" w:lineRule="auto"/>
              <w:rPr>
                <w:rFonts w:eastAsia="Times New Roman" w:cs="Times New Roman"/>
              </w:rPr>
            </w:pPr>
            <w:r>
              <w:rPr>
                <w:rFonts w:eastAsia="Times New Roman" w:cs="Times New Roman"/>
              </w:rPr>
              <w:t xml:space="preserve">-зна их изрећи </w:t>
            </w:r>
          </w:p>
          <w:p w:rsidR="00193D37" w:rsidRDefault="00193D37" w:rsidP="00314BA9">
            <w:pPr>
              <w:spacing w:after="0" w:line="240" w:lineRule="auto"/>
              <w:rPr>
                <w:rFonts w:eastAsia="Times New Roman" w:cs="Times New Roman"/>
              </w:rPr>
            </w:pPr>
            <w:r>
              <w:rPr>
                <w:rFonts w:eastAsia="Times New Roman" w:cs="Times New Roman"/>
              </w:rPr>
              <w:t>-зна их објаснити и правилно их тумачи</w:t>
            </w:r>
          </w:p>
          <w:p w:rsidR="00193D37" w:rsidRDefault="00193D37" w:rsidP="00314BA9">
            <w:pPr>
              <w:spacing w:after="0" w:line="240" w:lineRule="auto"/>
              <w:rPr>
                <w:rFonts w:eastAsia="Times New Roman" w:cs="Times New Roman"/>
              </w:rPr>
            </w:pPr>
            <w:r>
              <w:rPr>
                <w:rFonts w:eastAsia="Times New Roman" w:cs="Times New Roman"/>
              </w:rPr>
              <w:t>-наводи сопствене примере који потврђују исказано</w:t>
            </w:r>
          </w:p>
          <w:p w:rsidR="00193D37" w:rsidRDefault="00193D37" w:rsidP="00314BA9">
            <w:pPr>
              <w:spacing w:after="0" w:line="240" w:lineRule="auto"/>
              <w:rPr>
                <w:rFonts w:eastAsia="Times New Roman" w:cs="Times New Roman"/>
                <w:b/>
              </w:rPr>
            </w:pPr>
            <w:r>
              <w:rPr>
                <w:rFonts w:eastAsia="Times New Roman" w:cs="Times New Roman"/>
                <w:b/>
              </w:rPr>
              <w:t>Поступци</w:t>
            </w:r>
          </w:p>
          <w:p w:rsidR="00193D37" w:rsidRDefault="00193D37" w:rsidP="00314BA9">
            <w:pPr>
              <w:spacing w:after="0" w:line="240" w:lineRule="auto"/>
              <w:rPr>
                <w:rFonts w:eastAsia="Times New Roman" w:cs="Times New Roman"/>
              </w:rPr>
            </w:pPr>
            <w:r>
              <w:rPr>
                <w:rFonts w:eastAsia="Times New Roman" w:cs="Times New Roman"/>
                <w:b/>
              </w:rPr>
              <w:t>-</w:t>
            </w:r>
            <w:r>
              <w:rPr>
                <w:rFonts w:eastAsia="Times New Roman" w:cs="Times New Roman"/>
              </w:rPr>
              <w:t>образлаже тачно, јасно,прецизно и потпуно</w:t>
            </w:r>
          </w:p>
          <w:p w:rsidR="00193D37" w:rsidRPr="009A2E91" w:rsidRDefault="00193D37" w:rsidP="00314BA9">
            <w:pPr>
              <w:spacing w:after="0" w:line="240" w:lineRule="auto"/>
              <w:rPr>
                <w:rFonts w:eastAsia="Times New Roman" w:cs="Times New Roman"/>
              </w:rPr>
            </w:pPr>
            <w:r>
              <w:rPr>
                <w:rFonts w:eastAsia="Times New Roman" w:cs="Times New Roman"/>
              </w:rPr>
              <w:t>-прихвата и разуме нове идеје и концепте</w:t>
            </w:r>
          </w:p>
        </w:tc>
        <w:tc>
          <w:tcPr>
            <w:tcW w:w="2978" w:type="dxa"/>
          </w:tcPr>
          <w:p w:rsidR="00193D37" w:rsidRDefault="00193D37" w:rsidP="00314BA9">
            <w:pPr>
              <w:spacing w:after="0"/>
              <w:rPr>
                <w:rFonts w:eastAsia="Times New Roman" w:cs="Times New Roman"/>
                <w:b/>
              </w:rPr>
            </w:pPr>
            <w:r>
              <w:rPr>
                <w:rFonts w:eastAsia="Times New Roman" w:cs="Times New Roman"/>
                <w:b/>
              </w:rPr>
              <w:t>Решавање задатака</w:t>
            </w:r>
          </w:p>
          <w:p w:rsidR="00193D37" w:rsidRDefault="00193D37" w:rsidP="00314BA9">
            <w:pPr>
              <w:spacing w:after="0"/>
              <w:rPr>
                <w:rFonts w:eastAsia="Times New Roman" w:cs="Times New Roman"/>
              </w:rPr>
            </w:pPr>
            <w:r>
              <w:rPr>
                <w:rFonts w:eastAsia="Times New Roman" w:cs="Times New Roman"/>
              </w:rPr>
              <w:t>-решава задатке брзо и тачно</w:t>
            </w:r>
          </w:p>
          <w:p w:rsidR="00193D37" w:rsidRDefault="00193D37" w:rsidP="00314BA9">
            <w:pPr>
              <w:spacing w:after="0"/>
              <w:rPr>
                <w:rFonts w:eastAsia="Times New Roman" w:cs="Times New Roman"/>
              </w:rPr>
            </w:pPr>
            <w:r>
              <w:rPr>
                <w:rFonts w:eastAsia="Times New Roman" w:cs="Times New Roman"/>
              </w:rPr>
              <w:t>-самостално решава сложеније задатке</w:t>
            </w:r>
          </w:p>
          <w:p w:rsidR="00193D37" w:rsidRDefault="00193D37" w:rsidP="00314BA9">
            <w:pPr>
              <w:spacing w:after="0"/>
              <w:rPr>
                <w:rFonts w:eastAsia="Times New Roman" w:cs="Times New Roman"/>
              </w:rPr>
            </w:pPr>
            <w:r>
              <w:rPr>
                <w:rFonts w:eastAsia="Times New Roman" w:cs="Times New Roman"/>
              </w:rPr>
              <w:t>-бира углавном најбоље стратегије за решавање проблема</w:t>
            </w:r>
          </w:p>
          <w:p w:rsidR="00193D37" w:rsidRDefault="00193D37" w:rsidP="00314BA9">
            <w:pPr>
              <w:spacing w:after="0"/>
              <w:rPr>
                <w:rFonts w:eastAsia="Times New Roman" w:cs="Times New Roman"/>
              </w:rPr>
            </w:pPr>
            <w:r>
              <w:rPr>
                <w:rFonts w:eastAsia="Times New Roman" w:cs="Times New Roman"/>
              </w:rPr>
              <w:t>-решава сложеније  проблемске ситуације</w:t>
            </w:r>
          </w:p>
          <w:p w:rsidR="00193D37" w:rsidRDefault="00193D37" w:rsidP="00314BA9">
            <w:pPr>
              <w:spacing w:after="0"/>
              <w:rPr>
                <w:rFonts w:eastAsia="Times New Roman" w:cs="Times New Roman"/>
                <w:b/>
              </w:rPr>
            </w:pPr>
          </w:p>
          <w:p w:rsidR="00193D37" w:rsidRDefault="00193D37" w:rsidP="00314BA9">
            <w:pPr>
              <w:spacing w:after="0"/>
              <w:rPr>
                <w:rFonts w:eastAsia="Times New Roman" w:cs="Times New Roman"/>
                <w:b/>
              </w:rPr>
            </w:pPr>
            <w:r>
              <w:rPr>
                <w:rFonts w:eastAsia="Times New Roman" w:cs="Times New Roman"/>
                <w:b/>
              </w:rPr>
              <w:t>Примена  тврђења, правила, формула</w:t>
            </w:r>
          </w:p>
          <w:p w:rsidR="00193D37" w:rsidRDefault="00193D37" w:rsidP="00314BA9">
            <w:pPr>
              <w:spacing w:after="0"/>
              <w:rPr>
                <w:rFonts w:eastAsia="Times New Roman" w:cs="Times New Roman"/>
              </w:rPr>
            </w:pPr>
            <w:r>
              <w:rPr>
                <w:rFonts w:eastAsia="Times New Roman" w:cs="Times New Roman"/>
              </w:rPr>
              <w:t>-примењује их самостално и тачно</w:t>
            </w:r>
          </w:p>
          <w:p w:rsidR="00193D37" w:rsidRPr="005109F7" w:rsidRDefault="00193D37" w:rsidP="00314BA9">
            <w:pPr>
              <w:rPr>
                <w:rFonts w:eastAsia="Times New Roman" w:cs="Times New Roman"/>
              </w:rPr>
            </w:pPr>
          </w:p>
        </w:tc>
        <w:tc>
          <w:tcPr>
            <w:tcW w:w="1980" w:type="dxa"/>
          </w:tcPr>
          <w:p w:rsidR="00193D37" w:rsidRDefault="00193D37" w:rsidP="00314BA9">
            <w:pPr>
              <w:spacing w:after="0"/>
              <w:rPr>
                <w:rFonts w:eastAsia="Times New Roman" w:cs="Times New Roman"/>
                <w:b/>
              </w:rPr>
            </w:pPr>
            <w:r w:rsidRPr="009A2E91">
              <w:rPr>
                <w:rFonts w:eastAsia="Times New Roman" w:cs="Times New Roman"/>
              </w:rPr>
              <w:t>Самостално,</w:t>
            </w:r>
            <w:r w:rsidRPr="009A2E91">
              <w:rPr>
                <w:rFonts w:eastAsia="Times New Roman" w:cs="Times New Roman"/>
                <w:spacing w:val="-6"/>
              </w:rPr>
              <w:t xml:space="preserve"> </w:t>
            </w:r>
            <w:r w:rsidRPr="009A2E91">
              <w:rPr>
                <w:rFonts w:eastAsia="Times New Roman" w:cs="Times New Roman"/>
              </w:rPr>
              <w:t>уз</w:t>
            </w:r>
            <w:r w:rsidRPr="009A2E91">
              <w:rPr>
                <w:rFonts w:eastAsia="Times New Roman" w:cs="Times New Roman"/>
                <w:spacing w:val="-1"/>
              </w:rPr>
              <w:t xml:space="preserve"> </w:t>
            </w:r>
            <w:r w:rsidRPr="009A2E91">
              <w:rPr>
                <w:rFonts w:eastAsia="Times New Roman" w:cs="Times New Roman"/>
              </w:rPr>
              <w:t>повремено</w:t>
            </w:r>
            <w:r w:rsidRPr="009A2E91">
              <w:rPr>
                <w:rFonts w:eastAsia="Times New Roman" w:cs="Times New Roman"/>
                <w:spacing w:val="2"/>
              </w:rPr>
              <w:t xml:space="preserve"> </w:t>
            </w:r>
            <w:r w:rsidRPr="009A2E91">
              <w:rPr>
                <w:rFonts w:eastAsia="Times New Roman" w:cs="Times New Roman"/>
              </w:rPr>
              <w:t>подсећање</w:t>
            </w:r>
            <w:r w:rsidRPr="009A2E91">
              <w:rPr>
                <w:rFonts w:eastAsia="Times New Roman" w:cs="Times New Roman"/>
                <w:spacing w:val="-3"/>
              </w:rPr>
              <w:t xml:space="preserve"> </w:t>
            </w:r>
            <w:r w:rsidRPr="009A2E91">
              <w:rPr>
                <w:rFonts w:eastAsia="Times New Roman" w:cs="Times New Roman"/>
              </w:rPr>
              <w:t>са</w:t>
            </w:r>
            <w:r w:rsidRPr="009A2E91">
              <w:rPr>
                <w:rFonts w:eastAsia="Times New Roman" w:cs="Times New Roman"/>
                <w:spacing w:val="-4"/>
              </w:rPr>
              <w:t xml:space="preserve"> </w:t>
            </w:r>
            <w:r w:rsidRPr="009A2E91">
              <w:rPr>
                <w:rFonts w:eastAsia="Times New Roman" w:cs="Times New Roman"/>
              </w:rPr>
              <w:t>паноа/екрана</w:t>
            </w:r>
            <w:r w:rsidRPr="009A2E91">
              <w:rPr>
                <w:rFonts w:eastAsia="Times New Roman" w:cs="Times New Roman"/>
                <w:spacing w:val="-3"/>
              </w:rPr>
              <w:t xml:space="preserve"> </w:t>
            </w:r>
            <w:r w:rsidRPr="009A2E91">
              <w:rPr>
                <w:rFonts w:eastAsia="Times New Roman" w:cs="Times New Roman"/>
              </w:rPr>
              <w:t>, тачно</w:t>
            </w:r>
            <w:r w:rsidRPr="009A2E91">
              <w:rPr>
                <w:rFonts w:eastAsia="Times New Roman" w:cs="Times New Roman"/>
                <w:spacing w:val="1"/>
              </w:rPr>
              <w:t xml:space="preserve"> </w:t>
            </w:r>
            <w:r w:rsidRPr="009A2E91">
              <w:rPr>
                <w:rFonts w:eastAsia="Times New Roman" w:cs="Times New Roman"/>
              </w:rPr>
              <w:t>у</w:t>
            </w:r>
            <w:r w:rsidRPr="009A2E91">
              <w:rPr>
                <w:rFonts w:eastAsia="Times New Roman" w:cs="Times New Roman"/>
                <w:spacing w:val="-11"/>
              </w:rPr>
              <w:t xml:space="preserve"> </w:t>
            </w:r>
            <w:r w:rsidRPr="009A2E91">
              <w:rPr>
                <w:rFonts w:eastAsia="Times New Roman" w:cs="Times New Roman"/>
              </w:rPr>
              <w:t>смислу</w:t>
            </w:r>
            <w:r w:rsidRPr="009A2E91">
              <w:rPr>
                <w:rFonts w:eastAsia="Times New Roman" w:cs="Times New Roman"/>
                <w:spacing w:val="-12"/>
              </w:rPr>
              <w:t xml:space="preserve"> </w:t>
            </w:r>
            <w:r w:rsidRPr="009A2E91">
              <w:rPr>
                <w:rFonts w:eastAsia="Times New Roman" w:cs="Times New Roman"/>
              </w:rPr>
              <w:t>науке</w:t>
            </w:r>
            <w:r w:rsidRPr="009A2E91">
              <w:rPr>
                <w:rFonts w:eastAsia="Times New Roman" w:cs="Times New Roman"/>
                <w:spacing w:val="-3"/>
              </w:rPr>
              <w:t xml:space="preserve"> </w:t>
            </w:r>
            <w:r w:rsidRPr="009A2E91">
              <w:rPr>
                <w:rFonts w:eastAsia="Times New Roman" w:cs="Times New Roman"/>
              </w:rPr>
              <w:t>и</w:t>
            </w:r>
            <w:r w:rsidRPr="009A2E91">
              <w:rPr>
                <w:rFonts w:eastAsia="Times New Roman" w:cs="Times New Roman"/>
                <w:spacing w:val="-1"/>
              </w:rPr>
              <w:t xml:space="preserve"> </w:t>
            </w:r>
            <w:r w:rsidRPr="009A2E91">
              <w:rPr>
                <w:rFonts w:eastAsia="Times New Roman" w:cs="Times New Roman"/>
              </w:rPr>
              <w:t>начина</w:t>
            </w:r>
            <w:r w:rsidRPr="009A2E91">
              <w:rPr>
                <w:rFonts w:eastAsia="Times New Roman" w:cs="Times New Roman"/>
                <w:spacing w:val="-3"/>
              </w:rPr>
              <w:t xml:space="preserve"> </w:t>
            </w:r>
            <w:r w:rsidRPr="009A2E91">
              <w:rPr>
                <w:rFonts w:eastAsia="Times New Roman" w:cs="Times New Roman"/>
              </w:rPr>
              <w:t>реализације</w:t>
            </w:r>
            <w:r w:rsidRPr="009A2E91">
              <w:rPr>
                <w:rFonts w:eastAsia="Times New Roman" w:cs="Times New Roman"/>
                <w:spacing w:val="-3"/>
              </w:rPr>
              <w:t xml:space="preserve"> </w:t>
            </w:r>
            <w:r w:rsidRPr="009A2E91">
              <w:rPr>
                <w:rFonts w:eastAsia="Times New Roman" w:cs="Times New Roman"/>
                <w:spacing w:val="-2"/>
              </w:rPr>
              <w:t>пројекта</w:t>
            </w:r>
            <w:r w:rsidRPr="0077165E">
              <w:rPr>
                <w:rFonts w:eastAsia="Times New Roman" w:cs="Times New Roman"/>
                <w:spacing w:val="-2"/>
              </w:rPr>
              <w:t>.</w:t>
            </w:r>
          </w:p>
        </w:tc>
        <w:tc>
          <w:tcPr>
            <w:tcW w:w="1890" w:type="dxa"/>
          </w:tcPr>
          <w:p w:rsidR="00193D37" w:rsidRDefault="00193D37" w:rsidP="00314BA9">
            <w:pPr>
              <w:spacing w:after="0"/>
              <w:rPr>
                <w:rFonts w:eastAsia="Times New Roman" w:cs="Times New Roman"/>
                <w:b/>
              </w:rPr>
            </w:pPr>
            <w:r>
              <w:rPr>
                <w:rFonts w:eastAsia="Times New Roman" w:cs="Times New Roman"/>
                <w:b/>
              </w:rPr>
              <w:t>Писање</w:t>
            </w:r>
          </w:p>
          <w:p w:rsidR="00193D37" w:rsidRDefault="00193D37" w:rsidP="00314BA9">
            <w:pPr>
              <w:spacing w:after="0"/>
              <w:rPr>
                <w:rFonts w:eastAsia="Times New Roman" w:cs="Times New Roman"/>
              </w:rPr>
            </w:pPr>
            <w:r>
              <w:rPr>
                <w:rFonts w:eastAsia="Times New Roman" w:cs="Times New Roman"/>
              </w:rPr>
              <w:t>- редовно</w:t>
            </w:r>
          </w:p>
          <w:p w:rsidR="00193D37" w:rsidRDefault="00193D37" w:rsidP="00314BA9">
            <w:pPr>
              <w:spacing w:after="0"/>
              <w:rPr>
                <w:rFonts w:eastAsia="Times New Roman" w:cs="Times New Roman"/>
                <w:b/>
              </w:rPr>
            </w:pPr>
            <w:r>
              <w:rPr>
                <w:rFonts w:eastAsia="Times New Roman" w:cs="Times New Roman"/>
                <w:b/>
              </w:rPr>
              <w:t>Написано</w:t>
            </w:r>
          </w:p>
          <w:p w:rsidR="00193D37" w:rsidRDefault="00193D37" w:rsidP="00314BA9">
            <w:pPr>
              <w:spacing w:after="0"/>
              <w:rPr>
                <w:rFonts w:eastAsia="Times New Roman" w:cs="Times New Roman"/>
              </w:rPr>
            </w:pPr>
            <w:r>
              <w:rPr>
                <w:rFonts w:eastAsia="Times New Roman" w:cs="Times New Roman"/>
              </w:rPr>
              <w:t>-потпуно</w:t>
            </w:r>
          </w:p>
          <w:p w:rsidR="00193D37" w:rsidRDefault="00193D37" w:rsidP="00314BA9">
            <w:pPr>
              <w:spacing w:after="0"/>
              <w:rPr>
                <w:rFonts w:eastAsia="Times New Roman" w:cs="Times New Roman"/>
              </w:rPr>
            </w:pPr>
            <w:r>
              <w:rPr>
                <w:rFonts w:eastAsia="Times New Roman" w:cs="Times New Roman"/>
              </w:rPr>
              <w:t>-тачно</w:t>
            </w:r>
          </w:p>
          <w:p w:rsidR="00193D37" w:rsidRDefault="00193D37" w:rsidP="00314BA9">
            <w:pPr>
              <w:spacing w:after="0"/>
              <w:rPr>
                <w:rFonts w:eastAsia="Times New Roman" w:cs="Times New Roman"/>
              </w:rPr>
            </w:pPr>
            <w:r>
              <w:rPr>
                <w:rFonts w:eastAsia="Times New Roman" w:cs="Times New Roman"/>
              </w:rPr>
              <w:t>-детаљно</w:t>
            </w:r>
          </w:p>
          <w:p w:rsidR="00193D37" w:rsidRDefault="00193D37" w:rsidP="00314BA9">
            <w:pPr>
              <w:spacing w:after="0"/>
              <w:rPr>
                <w:rFonts w:eastAsia="Times New Roman" w:cs="Times New Roman"/>
              </w:rPr>
            </w:pPr>
            <w:r>
              <w:rPr>
                <w:rFonts w:eastAsia="Times New Roman" w:cs="Times New Roman"/>
              </w:rPr>
              <w:t>-уредно</w:t>
            </w:r>
          </w:p>
          <w:p w:rsidR="00193D37" w:rsidRDefault="00193D37" w:rsidP="00314BA9">
            <w:pPr>
              <w:spacing w:after="0"/>
              <w:rPr>
                <w:rFonts w:eastAsia="Times New Roman" w:cs="Times New Roman"/>
                <w:b/>
              </w:rPr>
            </w:pPr>
          </w:p>
          <w:p w:rsidR="00193D37" w:rsidRDefault="00193D37" w:rsidP="00314BA9">
            <w:pPr>
              <w:spacing w:after="0"/>
              <w:rPr>
                <w:rFonts w:eastAsia="Times New Roman" w:cs="Times New Roman"/>
                <w:b/>
              </w:rPr>
            </w:pPr>
            <w:r>
              <w:rPr>
                <w:rFonts w:eastAsia="Times New Roman" w:cs="Times New Roman"/>
                <w:b/>
              </w:rPr>
              <w:t>Провера</w:t>
            </w:r>
          </w:p>
          <w:p w:rsidR="00193D37" w:rsidRDefault="00193D37" w:rsidP="00314BA9">
            <w:pPr>
              <w:spacing w:after="0"/>
              <w:rPr>
                <w:rFonts w:eastAsia="Times New Roman" w:cs="Times New Roman"/>
              </w:rPr>
            </w:pPr>
            <w:r>
              <w:rPr>
                <w:rFonts w:eastAsia="Times New Roman" w:cs="Times New Roman"/>
              </w:rPr>
              <w:t xml:space="preserve">- зна образложити написано </w:t>
            </w:r>
          </w:p>
          <w:p w:rsidR="00193D37" w:rsidRDefault="00193D37" w:rsidP="00314BA9">
            <w:pPr>
              <w:spacing w:after="0"/>
              <w:rPr>
                <w:rFonts w:eastAsia="Times New Roman" w:cs="Times New Roman"/>
              </w:rPr>
            </w:pPr>
            <w:r>
              <w:rPr>
                <w:rFonts w:eastAsia="Times New Roman" w:cs="Times New Roman"/>
              </w:rPr>
              <w:t>-образлаже јасно, тачно и потпуно</w:t>
            </w:r>
          </w:p>
        </w:tc>
        <w:tc>
          <w:tcPr>
            <w:tcW w:w="3240" w:type="dxa"/>
          </w:tcPr>
          <w:p w:rsidR="00193D37" w:rsidRDefault="00193D37" w:rsidP="00314BA9">
            <w:pPr>
              <w:spacing w:after="0" w:line="240" w:lineRule="auto"/>
              <w:rPr>
                <w:rFonts w:eastAsia="Times New Roman" w:cs="Times New Roman"/>
                <w:b/>
              </w:rPr>
            </w:pPr>
            <w:r>
              <w:rPr>
                <w:rFonts w:eastAsia="Times New Roman" w:cs="Times New Roman"/>
                <w:b/>
              </w:rPr>
              <w:t>Интерес  за предмет</w:t>
            </w:r>
          </w:p>
          <w:p w:rsidR="00193D37" w:rsidRDefault="00193D37" w:rsidP="00314BA9">
            <w:pPr>
              <w:spacing w:after="0" w:line="240" w:lineRule="auto"/>
              <w:rPr>
                <w:rFonts w:eastAsia="Times New Roman" w:cs="Times New Roman"/>
              </w:rPr>
            </w:pPr>
            <w:r>
              <w:rPr>
                <w:rFonts w:eastAsia="Times New Roman" w:cs="Times New Roman"/>
              </w:rPr>
              <w:t xml:space="preserve">-показује стално </w:t>
            </w:r>
          </w:p>
          <w:p w:rsidR="00193D37" w:rsidRDefault="00193D37" w:rsidP="00314BA9">
            <w:pPr>
              <w:spacing w:after="0" w:line="240" w:lineRule="auto"/>
              <w:rPr>
                <w:rFonts w:eastAsia="Times New Roman" w:cs="Times New Roman"/>
                <w:b/>
              </w:rPr>
            </w:pPr>
            <w:r>
              <w:rPr>
                <w:rFonts w:eastAsia="Times New Roman" w:cs="Times New Roman"/>
                <w:b/>
              </w:rPr>
              <w:t>Рад на часу</w:t>
            </w:r>
          </w:p>
          <w:p w:rsidR="00193D37" w:rsidRDefault="00193D37" w:rsidP="00314BA9">
            <w:pPr>
              <w:spacing w:after="0" w:line="240" w:lineRule="auto"/>
              <w:rPr>
                <w:rFonts w:eastAsia="Times New Roman" w:cs="Times New Roman"/>
              </w:rPr>
            </w:pPr>
            <w:r>
              <w:rPr>
                <w:rFonts w:eastAsia="Times New Roman" w:cs="Times New Roman"/>
              </w:rPr>
              <w:t xml:space="preserve">-концентрисано и вредно ради на часу </w:t>
            </w:r>
          </w:p>
          <w:p w:rsidR="00193D37" w:rsidRDefault="00193D37" w:rsidP="00314BA9">
            <w:pPr>
              <w:spacing w:after="0" w:line="240" w:lineRule="auto"/>
              <w:rPr>
                <w:rFonts w:eastAsia="Times New Roman" w:cs="Times New Roman"/>
              </w:rPr>
            </w:pPr>
            <w:r>
              <w:rPr>
                <w:rFonts w:eastAsia="Times New Roman" w:cs="Times New Roman"/>
              </w:rPr>
              <w:t>-редовно и самостално извршава све постављене задатке</w:t>
            </w:r>
          </w:p>
          <w:p w:rsidR="00193D37" w:rsidRDefault="00193D37" w:rsidP="00314BA9">
            <w:pPr>
              <w:spacing w:after="0" w:line="240" w:lineRule="auto"/>
              <w:rPr>
                <w:rFonts w:eastAsia="Times New Roman" w:cs="Times New Roman"/>
              </w:rPr>
            </w:pPr>
            <w:r>
              <w:rPr>
                <w:rFonts w:eastAsia="Times New Roman" w:cs="Times New Roman"/>
              </w:rPr>
              <w:t>- учествује у расправи и предлаже сопствене активности и идеје</w:t>
            </w:r>
          </w:p>
          <w:p w:rsidR="00193D37" w:rsidRDefault="00193D37" w:rsidP="00314BA9">
            <w:pPr>
              <w:spacing w:after="0" w:line="240" w:lineRule="auto"/>
              <w:rPr>
                <w:rFonts w:eastAsia="Times New Roman" w:cs="Times New Roman"/>
                <w:b/>
              </w:rPr>
            </w:pPr>
          </w:p>
          <w:p w:rsidR="00193D37" w:rsidRDefault="00193D37" w:rsidP="00314BA9">
            <w:pPr>
              <w:spacing w:after="0" w:line="240" w:lineRule="auto"/>
              <w:rPr>
                <w:rFonts w:eastAsia="Times New Roman" w:cs="Times New Roman"/>
                <w:b/>
              </w:rPr>
            </w:pPr>
            <w:r>
              <w:rPr>
                <w:rFonts w:eastAsia="Times New Roman" w:cs="Times New Roman"/>
                <w:b/>
              </w:rPr>
              <w:t>Сарадња</w:t>
            </w:r>
          </w:p>
          <w:p w:rsidR="00193D37" w:rsidRDefault="00193D37" w:rsidP="00314BA9">
            <w:pPr>
              <w:spacing w:after="0" w:line="240" w:lineRule="auto"/>
              <w:rPr>
                <w:rFonts w:eastAsia="Times New Roman" w:cs="Times New Roman"/>
              </w:rPr>
            </w:pPr>
            <w:r>
              <w:rPr>
                <w:rFonts w:eastAsia="Times New Roman" w:cs="Times New Roman"/>
              </w:rPr>
              <w:t>-радо учествује у заједничком раду ( у пару или групи)</w:t>
            </w:r>
          </w:p>
          <w:p w:rsidR="00193D37" w:rsidRDefault="00193D37" w:rsidP="00314BA9">
            <w:pPr>
              <w:spacing w:after="0" w:line="240" w:lineRule="auto"/>
              <w:rPr>
                <w:rFonts w:eastAsia="Times New Roman" w:cs="Times New Roman"/>
              </w:rPr>
            </w:pPr>
            <w:r>
              <w:rPr>
                <w:rFonts w:eastAsia="Times New Roman" w:cs="Times New Roman"/>
              </w:rPr>
              <w:t>-према потреби помаже другима</w:t>
            </w:r>
          </w:p>
          <w:p w:rsidR="00193D37" w:rsidRDefault="00193D37" w:rsidP="00314BA9">
            <w:pPr>
              <w:spacing w:after="0" w:line="240" w:lineRule="auto"/>
              <w:rPr>
                <w:rFonts w:eastAsia="Times New Roman" w:cs="Times New Roman"/>
                <w:b/>
              </w:rPr>
            </w:pPr>
            <w:r>
              <w:rPr>
                <w:rFonts w:eastAsia="Times New Roman" w:cs="Times New Roman"/>
                <w:b/>
              </w:rPr>
              <w:t>Извршавње обавеза</w:t>
            </w:r>
          </w:p>
          <w:p w:rsidR="00193D37" w:rsidRDefault="00193D37" w:rsidP="00314BA9">
            <w:pPr>
              <w:spacing w:after="0" w:line="240" w:lineRule="auto"/>
              <w:rPr>
                <w:rFonts w:eastAsia="Times New Roman" w:cs="Times New Roman"/>
              </w:rPr>
            </w:pPr>
            <w:r>
              <w:rPr>
                <w:rFonts w:eastAsia="Times New Roman" w:cs="Times New Roman"/>
              </w:rPr>
              <w:t>-свеска је уредна и потпуна</w:t>
            </w:r>
          </w:p>
          <w:p w:rsidR="00193D37" w:rsidRPr="009A2E91" w:rsidRDefault="00193D37" w:rsidP="00314BA9">
            <w:pPr>
              <w:spacing w:after="0" w:line="240" w:lineRule="auto"/>
              <w:rPr>
                <w:rFonts w:eastAsia="Times New Roman" w:cs="Times New Roman"/>
              </w:rPr>
            </w:pPr>
            <w:r>
              <w:rPr>
                <w:rFonts w:eastAsia="Times New Roman" w:cs="Times New Roman"/>
              </w:rPr>
              <w:t>-на час долази припремљен</w:t>
            </w:r>
          </w:p>
        </w:tc>
      </w:tr>
      <w:tr w:rsidR="00193D37" w:rsidTr="00314BA9">
        <w:trPr>
          <w:cantSplit/>
          <w:trHeight w:val="5570"/>
        </w:trPr>
        <w:tc>
          <w:tcPr>
            <w:tcW w:w="990" w:type="dxa"/>
            <w:textDirection w:val="btLr"/>
            <w:vAlign w:val="center"/>
          </w:tcPr>
          <w:p w:rsidR="00193D37" w:rsidRPr="00417C87" w:rsidRDefault="00193D37" w:rsidP="00314BA9">
            <w:pPr>
              <w:spacing w:after="0"/>
              <w:ind w:left="113" w:right="113"/>
              <w:jc w:val="center"/>
              <w:rPr>
                <w:rFonts w:eastAsia="Times New Roman" w:cs="Times New Roman"/>
                <w:b/>
                <w:sz w:val="32"/>
              </w:rPr>
            </w:pPr>
            <w:r w:rsidRPr="00417C87">
              <w:rPr>
                <w:rFonts w:eastAsia="Times New Roman" w:cs="Times New Roman"/>
                <w:b/>
                <w:sz w:val="32"/>
              </w:rPr>
              <w:lastRenderedPageBreak/>
              <w:t>одличан(5)</w:t>
            </w:r>
          </w:p>
          <w:p w:rsidR="00193D37" w:rsidRDefault="00193D37" w:rsidP="00314BA9">
            <w:pPr>
              <w:spacing w:after="0"/>
              <w:ind w:left="113" w:right="113"/>
              <w:jc w:val="center"/>
              <w:rPr>
                <w:rFonts w:eastAsia="Times New Roman" w:cs="Times New Roman"/>
                <w:b/>
              </w:rPr>
            </w:pPr>
          </w:p>
        </w:tc>
        <w:tc>
          <w:tcPr>
            <w:tcW w:w="3052" w:type="dxa"/>
          </w:tcPr>
          <w:p w:rsidR="00193D37" w:rsidRDefault="00193D37" w:rsidP="00314BA9">
            <w:pPr>
              <w:spacing w:after="0"/>
              <w:rPr>
                <w:rFonts w:eastAsia="Times New Roman" w:cs="Times New Roman"/>
                <w:b/>
              </w:rPr>
            </w:pPr>
            <w:r>
              <w:rPr>
                <w:rFonts w:eastAsia="Times New Roman" w:cs="Times New Roman"/>
                <w:b/>
              </w:rPr>
              <w:t>Основни матемтички појмови и дефиниције</w:t>
            </w:r>
          </w:p>
          <w:p w:rsidR="00193D37" w:rsidRDefault="00193D37" w:rsidP="00314BA9">
            <w:pPr>
              <w:spacing w:after="0"/>
              <w:rPr>
                <w:rFonts w:eastAsia="Times New Roman" w:cs="Times New Roman"/>
              </w:rPr>
            </w:pPr>
            <w:r>
              <w:rPr>
                <w:rFonts w:eastAsia="Times New Roman" w:cs="Times New Roman"/>
              </w:rPr>
              <w:t>-самостално излаже и објашњава</w:t>
            </w:r>
          </w:p>
          <w:p w:rsidR="00193D37" w:rsidRDefault="00193D37" w:rsidP="00314BA9">
            <w:pPr>
              <w:spacing w:after="0"/>
              <w:rPr>
                <w:rFonts w:eastAsia="Times New Roman" w:cs="Times New Roman"/>
              </w:rPr>
            </w:pPr>
            <w:r>
              <w:rPr>
                <w:rFonts w:eastAsia="Times New Roman" w:cs="Times New Roman"/>
              </w:rPr>
              <w:t>-разуме их и према потреби обликује својим речима</w:t>
            </w:r>
          </w:p>
          <w:p w:rsidR="00193D37" w:rsidRDefault="00193D37" w:rsidP="00314BA9">
            <w:pPr>
              <w:spacing w:after="0"/>
              <w:rPr>
                <w:rFonts w:eastAsia="Times New Roman" w:cs="Times New Roman"/>
              </w:rPr>
            </w:pPr>
            <w:r>
              <w:rPr>
                <w:rFonts w:eastAsia="Times New Roman" w:cs="Times New Roman"/>
              </w:rPr>
              <w:t>-успоставља односе међу њима</w:t>
            </w:r>
          </w:p>
          <w:p w:rsidR="00193D37" w:rsidRDefault="00193D37" w:rsidP="00314BA9">
            <w:pPr>
              <w:spacing w:after="0"/>
              <w:rPr>
                <w:rFonts w:eastAsia="Times New Roman" w:cs="Times New Roman"/>
                <w:b/>
              </w:rPr>
            </w:pPr>
            <w:r>
              <w:rPr>
                <w:rFonts w:eastAsia="Times New Roman" w:cs="Times New Roman"/>
                <w:b/>
              </w:rPr>
              <w:t>Тврђења, правила, формуле</w:t>
            </w:r>
          </w:p>
          <w:p w:rsidR="00193D37" w:rsidRDefault="00193D37" w:rsidP="00314BA9">
            <w:pPr>
              <w:spacing w:after="0"/>
              <w:rPr>
                <w:rFonts w:eastAsia="Times New Roman" w:cs="Times New Roman"/>
              </w:rPr>
            </w:pPr>
            <w:r>
              <w:rPr>
                <w:rFonts w:eastAsia="Times New Roman" w:cs="Times New Roman"/>
              </w:rPr>
              <w:t xml:space="preserve">-зна их изрећи </w:t>
            </w:r>
          </w:p>
          <w:p w:rsidR="00193D37" w:rsidRDefault="00193D37" w:rsidP="00314BA9">
            <w:pPr>
              <w:spacing w:after="0"/>
              <w:rPr>
                <w:rFonts w:eastAsia="Times New Roman" w:cs="Times New Roman"/>
              </w:rPr>
            </w:pPr>
            <w:r>
              <w:rPr>
                <w:rFonts w:eastAsia="Times New Roman" w:cs="Times New Roman"/>
              </w:rPr>
              <w:t>-зна их објаснити и правилно их тумачи</w:t>
            </w:r>
          </w:p>
          <w:p w:rsidR="00193D37" w:rsidRDefault="00193D37" w:rsidP="00314BA9">
            <w:pPr>
              <w:spacing w:after="0"/>
              <w:rPr>
                <w:rFonts w:eastAsia="Times New Roman" w:cs="Times New Roman"/>
              </w:rPr>
            </w:pPr>
            <w:r>
              <w:rPr>
                <w:rFonts w:eastAsia="Times New Roman" w:cs="Times New Roman"/>
              </w:rPr>
              <w:t>-наводи сопствене примере који потврђују исказано</w:t>
            </w:r>
          </w:p>
          <w:p w:rsidR="00193D37" w:rsidRDefault="00193D37" w:rsidP="00314BA9">
            <w:pPr>
              <w:spacing w:after="0"/>
              <w:rPr>
                <w:rFonts w:eastAsia="Times New Roman" w:cs="Times New Roman"/>
                <w:b/>
              </w:rPr>
            </w:pPr>
            <w:r>
              <w:rPr>
                <w:rFonts w:eastAsia="Times New Roman" w:cs="Times New Roman"/>
                <w:b/>
              </w:rPr>
              <w:t>Поступци</w:t>
            </w:r>
          </w:p>
          <w:p w:rsidR="00193D37" w:rsidRDefault="00193D37" w:rsidP="00314BA9">
            <w:pPr>
              <w:spacing w:after="0"/>
              <w:rPr>
                <w:rFonts w:eastAsia="Times New Roman" w:cs="Times New Roman"/>
              </w:rPr>
            </w:pPr>
            <w:r>
              <w:rPr>
                <w:rFonts w:eastAsia="Times New Roman" w:cs="Times New Roman"/>
                <w:b/>
              </w:rPr>
              <w:t>-</w:t>
            </w:r>
            <w:r>
              <w:rPr>
                <w:rFonts w:eastAsia="Times New Roman" w:cs="Times New Roman"/>
              </w:rPr>
              <w:t xml:space="preserve">своје идеје и поступке које примењује образлаже јасно, тачно и потпуно </w:t>
            </w:r>
          </w:p>
          <w:p w:rsidR="00193D37" w:rsidRDefault="00193D37" w:rsidP="00314BA9">
            <w:pPr>
              <w:spacing w:after="0"/>
              <w:rPr>
                <w:rFonts w:eastAsia="Times New Roman" w:cs="Times New Roman"/>
              </w:rPr>
            </w:pPr>
            <w:r>
              <w:rPr>
                <w:rFonts w:eastAsia="Times New Roman" w:cs="Times New Roman"/>
              </w:rPr>
              <w:t>-користи се властитим идејама и концептима</w:t>
            </w:r>
          </w:p>
        </w:tc>
        <w:tc>
          <w:tcPr>
            <w:tcW w:w="2978" w:type="dxa"/>
          </w:tcPr>
          <w:p w:rsidR="00193D37" w:rsidRDefault="00193D37" w:rsidP="00314BA9">
            <w:pPr>
              <w:spacing w:after="0"/>
              <w:rPr>
                <w:rFonts w:eastAsia="Times New Roman" w:cs="Times New Roman"/>
                <w:b/>
              </w:rPr>
            </w:pPr>
            <w:r>
              <w:rPr>
                <w:rFonts w:eastAsia="Times New Roman" w:cs="Times New Roman"/>
                <w:b/>
              </w:rPr>
              <w:t>Решавање задатака</w:t>
            </w:r>
          </w:p>
          <w:p w:rsidR="00193D37" w:rsidRDefault="00193D37" w:rsidP="00314BA9">
            <w:pPr>
              <w:spacing w:after="0"/>
              <w:rPr>
                <w:rFonts w:eastAsia="Times New Roman" w:cs="Times New Roman"/>
              </w:rPr>
            </w:pPr>
            <w:r>
              <w:rPr>
                <w:rFonts w:eastAsia="Times New Roman" w:cs="Times New Roman"/>
              </w:rPr>
              <w:t>-решава задатке брзо и тачно и са лакоћом</w:t>
            </w:r>
          </w:p>
          <w:p w:rsidR="00193D37" w:rsidRDefault="00193D37" w:rsidP="00314BA9">
            <w:pPr>
              <w:spacing w:after="0"/>
              <w:rPr>
                <w:rFonts w:eastAsia="Times New Roman" w:cs="Times New Roman"/>
              </w:rPr>
            </w:pPr>
            <w:r>
              <w:rPr>
                <w:rFonts w:eastAsia="Times New Roman" w:cs="Times New Roman"/>
              </w:rPr>
              <w:t>-самостално и успешно  решава сложене задатке</w:t>
            </w:r>
          </w:p>
          <w:p w:rsidR="00193D37" w:rsidRDefault="00193D37" w:rsidP="00314BA9">
            <w:pPr>
              <w:spacing w:after="0"/>
              <w:rPr>
                <w:rFonts w:eastAsia="Times New Roman" w:cs="Times New Roman"/>
              </w:rPr>
            </w:pPr>
            <w:r>
              <w:rPr>
                <w:rFonts w:eastAsia="Times New Roman" w:cs="Times New Roman"/>
              </w:rPr>
              <w:t>-при решавању сложених проблемских ситуациаја комбинује познате стратегије или креира сопствене</w:t>
            </w:r>
          </w:p>
          <w:p w:rsidR="00193D37" w:rsidRDefault="00193D37" w:rsidP="00314BA9">
            <w:pPr>
              <w:spacing w:after="0"/>
              <w:rPr>
                <w:rFonts w:eastAsia="Times New Roman" w:cs="Times New Roman"/>
              </w:rPr>
            </w:pPr>
            <w:r>
              <w:rPr>
                <w:rFonts w:eastAsia="Times New Roman" w:cs="Times New Roman"/>
              </w:rPr>
              <w:t>-одабира математичке поступке који највише одговарају задатку и примењује их без грешке и примереном брзином</w:t>
            </w:r>
          </w:p>
          <w:p w:rsidR="00193D37" w:rsidRDefault="00193D37" w:rsidP="00314BA9">
            <w:pPr>
              <w:spacing w:after="0"/>
              <w:rPr>
                <w:rFonts w:eastAsia="Times New Roman" w:cs="Times New Roman"/>
                <w:b/>
              </w:rPr>
            </w:pPr>
            <w:r>
              <w:rPr>
                <w:rFonts w:eastAsia="Times New Roman" w:cs="Times New Roman"/>
                <w:b/>
              </w:rPr>
              <w:t>Примена  тврђења, правила, формула</w:t>
            </w:r>
          </w:p>
          <w:p w:rsidR="00193D37" w:rsidRDefault="00193D37" w:rsidP="00314BA9">
            <w:pPr>
              <w:spacing w:after="0"/>
              <w:rPr>
                <w:rFonts w:eastAsia="Times New Roman" w:cs="Times New Roman"/>
              </w:rPr>
            </w:pPr>
            <w:r>
              <w:rPr>
                <w:rFonts w:eastAsia="Times New Roman" w:cs="Times New Roman"/>
              </w:rPr>
              <w:t>-знање примењује на нове, сложеније примере и реалне проблеме</w:t>
            </w:r>
          </w:p>
        </w:tc>
        <w:tc>
          <w:tcPr>
            <w:tcW w:w="1980" w:type="dxa"/>
          </w:tcPr>
          <w:p w:rsidR="00193D37" w:rsidRDefault="00193D37" w:rsidP="00314BA9">
            <w:pPr>
              <w:rPr>
                <w:rFonts w:eastAsia="Times New Roman" w:cs="Times New Roman"/>
                <w:b/>
              </w:rPr>
            </w:pPr>
            <w:r w:rsidRPr="009A2E91">
              <w:rPr>
                <w:rFonts w:eastAsia="Times New Roman" w:cs="Times New Roman"/>
              </w:rPr>
              <w:t>Самостално,</w:t>
            </w:r>
            <w:r w:rsidRPr="009A2E91">
              <w:rPr>
                <w:rFonts w:eastAsia="Times New Roman" w:cs="Times New Roman"/>
                <w:spacing w:val="-5"/>
              </w:rPr>
              <w:t xml:space="preserve"> </w:t>
            </w:r>
            <w:r w:rsidRPr="009A2E91">
              <w:rPr>
                <w:rFonts w:eastAsia="Times New Roman" w:cs="Times New Roman"/>
              </w:rPr>
              <w:t>без</w:t>
            </w:r>
            <w:r w:rsidRPr="009A2E91">
              <w:rPr>
                <w:rFonts w:eastAsia="Times New Roman" w:cs="Times New Roman"/>
                <w:spacing w:val="-1"/>
              </w:rPr>
              <w:t xml:space="preserve"> </w:t>
            </w:r>
            <w:r w:rsidRPr="009A2E91">
              <w:rPr>
                <w:rFonts w:eastAsia="Times New Roman" w:cs="Times New Roman"/>
              </w:rPr>
              <w:t>читања</w:t>
            </w:r>
            <w:r w:rsidRPr="009A2E91">
              <w:rPr>
                <w:rFonts w:eastAsia="Times New Roman" w:cs="Times New Roman"/>
                <w:spacing w:val="-1"/>
              </w:rPr>
              <w:t xml:space="preserve"> </w:t>
            </w:r>
            <w:r w:rsidRPr="009A2E91">
              <w:rPr>
                <w:rFonts w:eastAsia="Times New Roman" w:cs="Times New Roman"/>
              </w:rPr>
              <w:t>са</w:t>
            </w:r>
            <w:r w:rsidRPr="009A2E91">
              <w:rPr>
                <w:rFonts w:eastAsia="Times New Roman" w:cs="Times New Roman"/>
                <w:spacing w:val="-8"/>
              </w:rPr>
              <w:t xml:space="preserve"> </w:t>
            </w:r>
            <w:r w:rsidRPr="009A2E91">
              <w:rPr>
                <w:rFonts w:eastAsia="Times New Roman" w:cs="Times New Roman"/>
              </w:rPr>
              <w:t>паноа/екрана, речито, добро</w:t>
            </w:r>
            <w:r w:rsidRPr="009A2E91">
              <w:rPr>
                <w:rFonts w:eastAsia="Times New Roman" w:cs="Times New Roman"/>
                <w:spacing w:val="-7"/>
              </w:rPr>
              <w:t xml:space="preserve"> </w:t>
            </w:r>
            <w:r w:rsidRPr="009A2E91">
              <w:rPr>
                <w:rFonts w:eastAsia="Times New Roman" w:cs="Times New Roman"/>
              </w:rPr>
              <w:t>образложено,</w:t>
            </w:r>
            <w:r w:rsidRPr="009A2E91">
              <w:rPr>
                <w:rFonts w:eastAsia="Times New Roman" w:cs="Times New Roman"/>
                <w:spacing w:val="-5"/>
              </w:rPr>
              <w:t xml:space="preserve"> </w:t>
            </w:r>
            <w:r w:rsidRPr="009A2E91">
              <w:rPr>
                <w:rFonts w:eastAsia="Times New Roman" w:cs="Times New Roman"/>
              </w:rPr>
              <w:t>тачно у</w:t>
            </w:r>
            <w:r w:rsidRPr="009A2E91">
              <w:rPr>
                <w:rFonts w:eastAsia="Times New Roman" w:cs="Times New Roman"/>
                <w:spacing w:val="-11"/>
              </w:rPr>
              <w:t xml:space="preserve"> </w:t>
            </w:r>
            <w:r w:rsidRPr="009A2E91">
              <w:rPr>
                <w:rFonts w:eastAsia="Times New Roman" w:cs="Times New Roman"/>
              </w:rPr>
              <w:t>смислу</w:t>
            </w:r>
            <w:r w:rsidRPr="009A2E91">
              <w:rPr>
                <w:rFonts w:eastAsia="Times New Roman" w:cs="Times New Roman"/>
                <w:spacing w:val="-11"/>
              </w:rPr>
              <w:t xml:space="preserve"> </w:t>
            </w:r>
            <w:r w:rsidRPr="009A2E91">
              <w:rPr>
                <w:rFonts w:eastAsia="Times New Roman" w:cs="Times New Roman"/>
              </w:rPr>
              <w:t>науке</w:t>
            </w:r>
            <w:r w:rsidRPr="009A2E91">
              <w:rPr>
                <w:rFonts w:eastAsia="Times New Roman" w:cs="Times New Roman"/>
                <w:spacing w:val="-3"/>
              </w:rPr>
              <w:t xml:space="preserve"> </w:t>
            </w:r>
            <w:r w:rsidRPr="009A2E91">
              <w:rPr>
                <w:rFonts w:eastAsia="Times New Roman" w:cs="Times New Roman"/>
              </w:rPr>
              <w:t>и</w:t>
            </w:r>
            <w:r w:rsidRPr="009A2E91">
              <w:rPr>
                <w:rFonts w:eastAsia="Times New Roman" w:cs="Times New Roman"/>
                <w:spacing w:val="-6"/>
              </w:rPr>
              <w:t xml:space="preserve"> </w:t>
            </w:r>
            <w:r w:rsidRPr="009A2E91">
              <w:rPr>
                <w:rFonts w:eastAsia="Times New Roman" w:cs="Times New Roman"/>
              </w:rPr>
              <w:t>начина</w:t>
            </w:r>
            <w:r w:rsidRPr="009A2E91">
              <w:rPr>
                <w:rFonts w:eastAsia="Times New Roman" w:cs="Times New Roman"/>
                <w:spacing w:val="-3"/>
              </w:rPr>
              <w:t xml:space="preserve"> </w:t>
            </w:r>
            <w:r w:rsidRPr="009A2E91">
              <w:rPr>
                <w:rFonts w:eastAsia="Times New Roman" w:cs="Times New Roman"/>
              </w:rPr>
              <w:t xml:space="preserve">реализације </w:t>
            </w:r>
            <w:r w:rsidRPr="009A2E91">
              <w:rPr>
                <w:rFonts w:eastAsia="Times New Roman" w:cs="Times New Roman"/>
                <w:spacing w:val="-2"/>
              </w:rPr>
              <w:t>пројекта</w:t>
            </w:r>
            <w:r w:rsidRPr="0077165E">
              <w:rPr>
                <w:rFonts w:eastAsia="Times New Roman" w:cs="Times New Roman"/>
                <w:spacing w:val="-2"/>
              </w:rPr>
              <w:t>.</w:t>
            </w:r>
          </w:p>
        </w:tc>
        <w:tc>
          <w:tcPr>
            <w:tcW w:w="1890" w:type="dxa"/>
          </w:tcPr>
          <w:p w:rsidR="00193D37" w:rsidRDefault="00193D37" w:rsidP="00314BA9">
            <w:pPr>
              <w:rPr>
                <w:rFonts w:eastAsia="Times New Roman" w:cs="Times New Roman"/>
                <w:b/>
              </w:rPr>
            </w:pPr>
            <w:r>
              <w:rPr>
                <w:rFonts w:eastAsia="Times New Roman" w:cs="Times New Roman"/>
                <w:b/>
              </w:rPr>
              <w:t>Писање</w:t>
            </w:r>
          </w:p>
          <w:p w:rsidR="00193D37" w:rsidRDefault="00193D37" w:rsidP="00314BA9">
            <w:pPr>
              <w:rPr>
                <w:rFonts w:eastAsia="Times New Roman" w:cs="Times New Roman"/>
              </w:rPr>
            </w:pPr>
            <w:r>
              <w:rPr>
                <w:rFonts w:eastAsia="Times New Roman" w:cs="Times New Roman"/>
              </w:rPr>
              <w:t>- редовно</w:t>
            </w:r>
          </w:p>
          <w:p w:rsidR="00193D37" w:rsidRDefault="00193D37" w:rsidP="00314BA9">
            <w:pPr>
              <w:spacing w:after="0"/>
              <w:rPr>
                <w:rFonts w:eastAsia="Times New Roman" w:cs="Times New Roman"/>
                <w:b/>
              </w:rPr>
            </w:pPr>
            <w:r>
              <w:rPr>
                <w:rFonts w:eastAsia="Times New Roman" w:cs="Times New Roman"/>
                <w:b/>
              </w:rPr>
              <w:t>Написано</w:t>
            </w:r>
          </w:p>
          <w:p w:rsidR="00193D37" w:rsidRDefault="00193D37" w:rsidP="00314BA9">
            <w:pPr>
              <w:spacing w:after="0"/>
              <w:rPr>
                <w:rFonts w:eastAsia="Times New Roman" w:cs="Times New Roman"/>
              </w:rPr>
            </w:pPr>
            <w:r>
              <w:rPr>
                <w:rFonts w:eastAsia="Times New Roman" w:cs="Times New Roman"/>
              </w:rPr>
              <w:t>-потпуно</w:t>
            </w:r>
          </w:p>
          <w:p w:rsidR="00193D37" w:rsidRDefault="00193D37" w:rsidP="00314BA9">
            <w:pPr>
              <w:spacing w:after="0"/>
              <w:rPr>
                <w:rFonts w:eastAsia="Times New Roman" w:cs="Times New Roman"/>
              </w:rPr>
            </w:pPr>
            <w:r>
              <w:rPr>
                <w:rFonts w:eastAsia="Times New Roman" w:cs="Times New Roman"/>
              </w:rPr>
              <w:t>-тачно</w:t>
            </w:r>
          </w:p>
          <w:p w:rsidR="00193D37" w:rsidRDefault="00193D37" w:rsidP="00314BA9">
            <w:pPr>
              <w:spacing w:after="0"/>
              <w:rPr>
                <w:rFonts w:eastAsia="Times New Roman" w:cs="Times New Roman"/>
              </w:rPr>
            </w:pPr>
            <w:r>
              <w:rPr>
                <w:rFonts w:eastAsia="Times New Roman" w:cs="Times New Roman"/>
              </w:rPr>
              <w:t>-детаљно</w:t>
            </w:r>
          </w:p>
          <w:p w:rsidR="00193D37" w:rsidRDefault="00193D37" w:rsidP="00314BA9">
            <w:pPr>
              <w:spacing w:after="0"/>
              <w:rPr>
                <w:rFonts w:eastAsia="Times New Roman" w:cs="Times New Roman"/>
              </w:rPr>
            </w:pPr>
            <w:r>
              <w:rPr>
                <w:rFonts w:eastAsia="Times New Roman" w:cs="Times New Roman"/>
              </w:rPr>
              <w:t>-уредно</w:t>
            </w:r>
          </w:p>
          <w:p w:rsidR="00193D37" w:rsidRDefault="00193D37" w:rsidP="00314BA9">
            <w:pPr>
              <w:spacing w:after="0"/>
              <w:rPr>
                <w:rFonts w:eastAsia="Times New Roman" w:cs="Times New Roman"/>
              </w:rPr>
            </w:pPr>
            <w:r>
              <w:rPr>
                <w:rFonts w:eastAsia="Times New Roman" w:cs="Times New Roman"/>
              </w:rPr>
              <w:t>-нове идеје при решавању</w:t>
            </w:r>
          </w:p>
          <w:p w:rsidR="00193D37" w:rsidRDefault="00193D37" w:rsidP="00314BA9">
            <w:pPr>
              <w:rPr>
                <w:rFonts w:eastAsia="Times New Roman" w:cs="Times New Roman"/>
                <w:b/>
              </w:rPr>
            </w:pPr>
            <w:r>
              <w:rPr>
                <w:rFonts w:eastAsia="Times New Roman" w:cs="Times New Roman"/>
                <w:b/>
              </w:rPr>
              <w:t>Провера</w:t>
            </w:r>
          </w:p>
          <w:p w:rsidR="00193D37" w:rsidRDefault="00193D37" w:rsidP="00314BA9">
            <w:pPr>
              <w:spacing w:after="0"/>
              <w:rPr>
                <w:rFonts w:eastAsia="Times New Roman" w:cs="Times New Roman"/>
              </w:rPr>
            </w:pPr>
            <w:r>
              <w:rPr>
                <w:rFonts w:eastAsia="Times New Roman" w:cs="Times New Roman"/>
              </w:rPr>
              <w:t xml:space="preserve">- зна образложити написано </w:t>
            </w:r>
          </w:p>
          <w:p w:rsidR="00193D37" w:rsidRDefault="00193D37" w:rsidP="00314BA9">
            <w:pPr>
              <w:spacing w:after="0"/>
              <w:rPr>
                <w:rFonts w:eastAsia="Times New Roman" w:cs="Times New Roman"/>
              </w:rPr>
            </w:pPr>
            <w:r>
              <w:rPr>
                <w:rFonts w:eastAsia="Times New Roman" w:cs="Times New Roman"/>
              </w:rPr>
              <w:t>-образлаже јасно, тачно и потпуно</w:t>
            </w:r>
          </w:p>
        </w:tc>
        <w:tc>
          <w:tcPr>
            <w:tcW w:w="3240" w:type="dxa"/>
          </w:tcPr>
          <w:p w:rsidR="00193D37" w:rsidRDefault="00193D37" w:rsidP="00314BA9">
            <w:pPr>
              <w:spacing w:after="0"/>
              <w:rPr>
                <w:rFonts w:eastAsia="Times New Roman" w:cs="Times New Roman"/>
                <w:b/>
              </w:rPr>
            </w:pPr>
            <w:r>
              <w:rPr>
                <w:rFonts w:eastAsia="Times New Roman" w:cs="Times New Roman"/>
                <w:b/>
              </w:rPr>
              <w:t>Интерес за предмет</w:t>
            </w:r>
          </w:p>
          <w:p w:rsidR="00193D37" w:rsidRDefault="00193D37" w:rsidP="00314BA9">
            <w:pPr>
              <w:spacing w:after="0"/>
              <w:rPr>
                <w:rFonts w:eastAsia="Times New Roman" w:cs="Times New Roman"/>
              </w:rPr>
            </w:pPr>
            <w:r>
              <w:rPr>
                <w:rFonts w:eastAsia="Times New Roman" w:cs="Times New Roman"/>
              </w:rPr>
              <w:t>-изражен</w:t>
            </w:r>
          </w:p>
          <w:p w:rsidR="00193D37" w:rsidRDefault="00193D37" w:rsidP="00314BA9">
            <w:pPr>
              <w:spacing w:after="0"/>
              <w:rPr>
                <w:rFonts w:eastAsia="Times New Roman" w:cs="Times New Roman"/>
              </w:rPr>
            </w:pPr>
            <w:r>
              <w:rPr>
                <w:rFonts w:eastAsia="Times New Roman" w:cs="Times New Roman"/>
              </w:rPr>
              <w:t xml:space="preserve">-служи се додатним изворима знања </w:t>
            </w:r>
          </w:p>
          <w:p w:rsidR="00193D37" w:rsidRDefault="00193D37" w:rsidP="00314BA9">
            <w:pPr>
              <w:spacing w:after="0"/>
              <w:rPr>
                <w:rFonts w:eastAsia="Times New Roman" w:cs="Times New Roman"/>
                <w:b/>
              </w:rPr>
            </w:pPr>
            <w:r>
              <w:rPr>
                <w:rFonts w:eastAsia="Times New Roman" w:cs="Times New Roman"/>
                <w:b/>
              </w:rPr>
              <w:t>Рад на часу</w:t>
            </w:r>
          </w:p>
          <w:p w:rsidR="00193D37" w:rsidRDefault="00193D37" w:rsidP="00314BA9">
            <w:pPr>
              <w:spacing w:after="0"/>
              <w:rPr>
                <w:rFonts w:eastAsia="Times New Roman" w:cs="Times New Roman"/>
              </w:rPr>
            </w:pPr>
            <w:r>
              <w:rPr>
                <w:rFonts w:eastAsia="Times New Roman" w:cs="Times New Roman"/>
              </w:rPr>
              <w:t xml:space="preserve">-концентрисано и вредно ради на часу </w:t>
            </w:r>
          </w:p>
          <w:p w:rsidR="00193D37" w:rsidRDefault="00193D37" w:rsidP="00314BA9">
            <w:pPr>
              <w:spacing w:after="0"/>
              <w:rPr>
                <w:rFonts w:eastAsia="Times New Roman" w:cs="Times New Roman"/>
              </w:rPr>
            </w:pPr>
            <w:r>
              <w:rPr>
                <w:rFonts w:eastAsia="Times New Roman" w:cs="Times New Roman"/>
              </w:rPr>
              <w:t>-редовно и самостално извршава све постављене задатке</w:t>
            </w:r>
          </w:p>
          <w:p w:rsidR="00193D37" w:rsidRDefault="00193D37" w:rsidP="00314BA9">
            <w:pPr>
              <w:spacing w:after="0"/>
              <w:rPr>
                <w:rFonts w:eastAsia="Times New Roman" w:cs="Times New Roman"/>
              </w:rPr>
            </w:pPr>
            <w:r>
              <w:rPr>
                <w:rFonts w:eastAsia="Times New Roman" w:cs="Times New Roman"/>
              </w:rPr>
              <w:t>- учествује у расправи и предлаже сопствене активности и идеје</w:t>
            </w:r>
          </w:p>
          <w:p w:rsidR="00193D37" w:rsidRDefault="00193D37" w:rsidP="00314BA9">
            <w:pPr>
              <w:spacing w:after="0"/>
              <w:rPr>
                <w:rFonts w:eastAsia="Times New Roman" w:cs="Times New Roman"/>
                <w:b/>
              </w:rPr>
            </w:pPr>
            <w:r>
              <w:rPr>
                <w:rFonts w:eastAsia="Times New Roman" w:cs="Times New Roman"/>
                <w:b/>
              </w:rPr>
              <w:t>Сарадња</w:t>
            </w:r>
          </w:p>
          <w:p w:rsidR="00193D37" w:rsidRDefault="00193D37" w:rsidP="00314BA9">
            <w:pPr>
              <w:spacing w:after="0"/>
              <w:rPr>
                <w:rFonts w:eastAsia="Times New Roman" w:cs="Times New Roman"/>
              </w:rPr>
            </w:pPr>
            <w:r>
              <w:rPr>
                <w:rFonts w:eastAsia="Times New Roman" w:cs="Times New Roman"/>
              </w:rPr>
              <w:t>-радо учествује и подстиче заједнички рад (у пару или групи)</w:t>
            </w:r>
          </w:p>
          <w:p w:rsidR="00193D37" w:rsidRDefault="00193D37" w:rsidP="00314BA9">
            <w:pPr>
              <w:spacing w:after="0"/>
              <w:rPr>
                <w:rFonts w:eastAsia="Times New Roman" w:cs="Times New Roman"/>
              </w:rPr>
            </w:pPr>
            <w:r>
              <w:rPr>
                <w:rFonts w:eastAsia="Times New Roman" w:cs="Times New Roman"/>
              </w:rPr>
              <w:t>- помаже другима</w:t>
            </w:r>
          </w:p>
          <w:p w:rsidR="00193D37" w:rsidRDefault="00193D37" w:rsidP="00314BA9">
            <w:pPr>
              <w:spacing w:after="0"/>
              <w:rPr>
                <w:rFonts w:eastAsia="Times New Roman" w:cs="Times New Roman"/>
                <w:b/>
              </w:rPr>
            </w:pPr>
            <w:r>
              <w:rPr>
                <w:rFonts w:eastAsia="Times New Roman" w:cs="Times New Roman"/>
                <w:b/>
              </w:rPr>
              <w:t>Извршавње обавеза</w:t>
            </w:r>
          </w:p>
          <w:p w:rsidR="00193D37" w:rsidRDefault="00193D37" w:rsidP="00314BA9">
            <w:pPr>
              <w:spacing w:after="0"/>
              <w:rPr>
                <w:rFonts w:eastAsia="Times New Roman" w:cs="Times New Roman"/>
              </w:rPr>
            </w:pPr>
            <w:r>
              <w:rPr>
                <w:rFonts w:eastAsia="Times New Roman" w:cs="Times New Roman"/>
              </w:rPr>
              <w:t>-свеска је уредна и потпуна</w:t>
            </w:r>
          </w:p>
          <w:p w:rsidR="00193D37" w:rsidRDefault="00193D37" w:rsidP="00314BA9">
            <w:pPr>
              <w:spacing w:after="0"/>
              <w:rPr>
                <w:rFonts w:eastAsia="Times New Roman" w:cs="Times New Roman"/>
              </w:rPr>
            </w:pPr>
            <w:r>
              <w:rPr>
                <w:rFonts w:eastAsia="Times New Roman" w:cs="Times New Roman"/>
              </w:rPr>
              <w:t>-на час долази припремљен</w:t>
            </w:r>
          </w:p>
        </w:tc>
      </w:tr>
    </w:tbl>
    <w:p w:rsidR="00211CDD" w:rsidRDefault="00211CDD" w:rsidP="00193D37">
      <w:pPr>
        <w:rPr>
          <w:rFonts w:eastAsia="Times New Roman" w:cs="Times New Roman"/>
          <w:sz w:val="28"/>
          <w:szCs w:val="24"/>
        </w:rPr>
      </w:pPr>
    </w:p>
    <w:p w:rsidR="00193D37" w:rsidRPr="00920E1A" w:rsidRDefault="00193D37" w:rsidP="00193D37">
      <w:pPr>
        <w:rPr>
          <w:szCs w:val="24"/>
        </w:rPr>
      </w:pPr>
      <w:r w:rsidRPr="008D0067">
        <w:rPr>
          <w:rFonts w:eastAsia="Times New Roman" w:cs="Times New Roman"/>
          <w:sz w:val="28"/>
          <w:szCs w:val="24"/>
        </w:rPr>
        <w:t>Оцену</w:t>
      </w:r>
      <w:r w:rsidRPr="008D0067">
        <w:rPr>
          <w:rFonts w:eastAsia="Times New Roman" w:cs="Times New Roman"/>
          <w:b/>
          <w:sz w:val="28"/>
          <w:szCs w:val="24"/>
        </w:rPr>
        <w:t xml:space="preserve"> недовољан (1) </w:t>
      </w:r>
      <w:r w:rsidRPr="00920E1A">
        <w:rPr>
          <w:rFonts w:cs="Times New Roman"/>
        </w:rPr>
        <w:t>добија ученик који</w:t>
      </w:r>
      <w:r w:rsidRPr="00920E1A">
        <w:rPr>
          <w:rFonts w:cs="Times New Roman"/>
          <w:szCs w:val="24"/>
        </w:rPr>
        <w:t xml:space="preserve"> не испуњава критеријуме за оцену довољан (2) </w:t>
      </w:r>
      <w:r w:rsidRPr="00920E1A">
        <w:rPr>
          <w:rFonts w:cs="Times New Roman"/>
        </w:rPr>
        <w:t xml:space="preserve"> : знања која је остварио нису ни на нивоу препознавања и не показује способност репродукције и примене;  не изводи закључке који се заснивају на подацима; критички не расуђује</w:t>
      </w:r>
      <w:r>
        <w:rPr>
          <w:rFonts w:cs="Times New Roman"/>
        </w:rPr>
        <w:t xml:space="preserve"> (</w:t>
      </w:r>
      <w:r w:rsidRPr="00920E1A">
        <w:rPr>
          <w:rFonts w:cs="Times New Roman"/>
        </w:rPr>
        <w:t xml:space="preserve"> </w:t>
      </w:r>
      <w:r>
        <w:rPr>
          <w:rFonts w:cs="Times New Roman"/>
          <w:szCs w:val="24"/>
        </w:rPr>
        <w:t>н</w:t>
      </w:r>
      <w:r w:rsidRPr="00920E1A">
        <w:rPr>
          <w:rFonts w:cs="Times New Roman"/>
          <w:szCs w:val="24"/>
        </w:rPr>
        <w:t>е показује разумевање садржаја ни уз помоћ наставника и није у стањ</w:t>
      </w:r>
      <w:r>
        <w:rPr>
          <w:rFonts w:cs="Times New Roman"/>
          <w:szCs w:val="24"/>
        </w:rPr>
        <w:t>у самостално да га репродукује) ;</w:t>
      </w:r>
      <w:r w:rsidRPr="0045126E">
        <w:rPr>
          <w:szCs w:val="24"/>
        </w:rPr>
        <w:t xml:space="preserve"> </w:t>
      </w:r>
      <w:r w:rsidRPr="00920E1A">
        <w:rPr>
          <w:rFonts w:cs="Times New Roman"/>
          <w:szCs w:val="24"/>
        </w:rPr>
        <w:t xml:space="preserve"> не показује заинтересованост за сопствени процес учења, нити напредак</w:t>
      </w:r>
      <w:r w:rsidRPr="00920E1A">
        <w:rPr>
          <w:rFonts w:cs="Times New Roman"/>
        </w:rPr>
        <w:t>, не ради домаће задатке.</w:t>
      </w:r>
    </w:p>
    <w:p w:rsidR="00193D37" w:rsidRPr="00920E1A" w:rsidRDefault="00193D37" w:rsidP="00193D37">
      <w:pPr>
        <w:rPr>
          <w:rFonts w:cs="Times New Roman"/>
          <w:szCs w:val="24"/>
        </w:rPr>
      </w:pPr>
    </w:p>
    <w:p w:rsidR="00193D37" w:rsidRPr="008D0067" w:rsidRDefault="00193D37" w:rsidP="00193D37">
      <w:pPr>
        <w:spacing w:after="0" w:line="240" w:lineRule="auto"/>
        <w:rPr>
          <w:rFonts w:eastAsia="Times New Roman" w:cs="Times New Roman"/>
          <w:szCs w:val="24"/>
        </w:rPr>
      </w:pPr>
    </w:p>
    <w:p w:rsidR="00193D37" w:rsidRDefault="00193D37" w:rsidP="00193D37">
      <w:pPr>
        <w:spacing w:after="0" w:line="240" w:lineRule="auto"/>
        <w:rPr>
          <w:rFonts w:eastAsia="Times New Roman" w:cs="Times New Roman"/>
          <w:szCs w:val="24"/>
        </w:rPr>
      </w:pPr>
      <w:r>
        <w:rPr>
          <w:rFonts w:eastAsia="Times New Roman" w:cs="Times New Roman"/>
          <w:szCs w:val="24"/>
        </w:rPr>
        <w:t>Када су питању писмене провере знања скала која изражава однос између процента тачних одговора и одговарајуће оцене је следећа:</w:t>
      </w:r>
    </w:p>
    <w:p w:rsidR="00193D37" w:rsidRDefault="00193D37" w:rsidP="003D595B">
      <w:pPr>
        <w:numPr>
          <w:ilvl w:val="0"/>
          <w:numId w:val="191"/>
        </w:numPr>
        <w:pBdr>
          <w:top w:val="nil"/>
          <w:left w:val="nil"/>
          <w:bottom w:val="nil"/>
          <w:right w:val="nil"/>
          <w:between w:val="nil"/>
        </w:pBdr>
        <w:spacing w:after="0" w:line="240" w:lineRule="auto"/>
        <w:rPr>
          <w:color w:val="000000"/>
          <w:szCs w:val="24"/>
        </w:rPr>
      </w:pPr>
      <w:r>
        <w:rPr>
          <w:rFonts w:eastAsia="Times New Roman" w:cs="Times New Roman"/>
          <w:color w:val="000000"/>
          <w:szCs w:val="24"/>
        </w:rPr>
        <w:t xml:space="preserve">86%-до 100% одличан (5) </w:t>
      </w:r>
    </w:p>
    <w:p w:rsidR="00193D37" w:rsidRDefault="00193D37" w:rsidP="003D595B">
      <w:pPr>
        <w:numPr>
          <w:ilvl w:val="0"/>
          <w:numId w:val="191"/>
        </w:numPr>
        <w:pBdr>
          <w:top w:val="nil"/>
          <w:left w:val="nil"/>
          <w:bottom w:val="nil"/>
          <w:right w:val="nil"/>
          <w:between w:val="nil"/>
        </w:pBdr>
        <w:spacing w:after="0" w:line="240" w:lineRule="auto"/>
        <w:rPr>
          <w:color w:val="000000"/>
          <w:szCs w:val="24"/>
        </w:rPr>
      </w:pPr>
      <w:r>
        <w:rPr>
          <w:rFonts w:eastAsia="Times New Roman" w:cs="Times New Roman"/>
          <w:color w:val="000000"/>
          <w:szCs w:val="24"/>
        </w:rPr>
        <w:t xml:space="preserve">70%-до 85% врло добар (4) </w:t>
      </w:r>
    </w:p>
    <w:p w:rsidR="00193D37" w:rsidRDefault="00193D37" w:rsidP="003D595B">
      <w:pPr>
        <w:numPr>
          <w:ilvl w:val="0"/>
          <w:numId w:val="191"/>
        </w:numPr>
        <w:pBdr>
          <w:top w:val="nil"/>
          <w:left w:val="nil"/>
          <w:bottom w:val="nil"/>
          <w:right w:val="nil"/>
          <w:between w:val="nil"/>
        </w:pBdr>
        <w:spacing w:after="0" w:line="240" w:lineRule="auto"/>
        <w:rPr>
          <w:color w:val="000000"/>
          <w:szCs w:val="24"/>
        </w:rPr>
      </w:pPr>
      <w:r>
        <w:rPr>
          <w:rFonts w:eastAsia="Times New Roman" w:cs="Times New Roman"/>
          <w:color w:val="000000"/>
          <w:szCs w:val="24"/>
        </w:rPr>
        <w:t xml:space="preserve">50%-69% добар (3) </w:t>
      </w:r>
    </w:p>
    <w:p w:rsidR="00193D37" w:rsidRDefault="00193D37" w:rsidP="003D595B">
      <w:pPr>
        <w:numPr>
          <w:ilvl w:val="0"/>
          <w:numId w:val="191"/>
        </w:numPr>
        <w:pBdr>
          <w:top w:val="nil"/>
          <w:left w:val="nil"/>
          <w:bottom w:val="nil"/>
          <w:right w:val="nil"/>
          <w:between w:val="nil"/>
        </w:pBdr>
        <w:spacing w:after="0" w:line="240" w:lineRule="auto"/>
        <w:rPr>
          <w:color w:val="000000"/>
          <w:szCs w:val="24"/>
        </w:rPr>
      </w:pPr>
      <w:r>
        <w:rPr>
          <w:rFonts w:eastAsia="Times New Roman" w:cs="Times New Roman"/>
          <w:color w:val="000000"/>
          <w:szCs w:val="24"/>
        </w:rPr>
        <w:t>30%-49% добар (2)</w:t>
      </w:r>
    </w:p>
    <w:p w:rsidR="00193D37" w:rsidRDefault="00193D37" w:rsidP="003D595B">
      <w:pPr>
        <w:numPr>
          <w:ilvl w:val="0"/>
          <w:numId w:val="191"/>
        </w:numPr>
        <w:pBdr>
          <w:top w:val="nil"/>
          <w:left w:val="nil"/>
          <w:bottom w:val="nil"/>
          <w:right w:val="nil"/>
          <w:between w:val="nil"/>
        </w:pBdr>
        <w:spacing w:after="0" w:line="240" w:lineRule="auto"/>
        <w:rPr>
          <w:color w:val="000000"/>
          <w:szCs w:val="24"/>
        </w:rPr>
      </w:pPr>
      <w:r>
        <w:rPr>
          <w:rFonts w:eastAsia="Times New Roman" w:cs="Times New Roman"/>
          <w:color w:val="000000"/>
          <w:szCs w:val="24"/>
        </w:rPr>
        <w:t xml:space="preserve">од 0%-29% довољан (1) </w:t>
      </w:r>
    </w:p>
    <w:p w:rsidR="00193D37" w:rsidRDefault="00193D37" w:rsidP="00193D37">
      <w:pPr>
        <w:spacing w:after="0" w:line="240" w:lineRule="auto"/>
        <w:rPr>
          <w:rFonts w:eastAsia="Times New Roman" w:cs="Times New Roman"/>
          <w:szCs w:val="24"/>
        </w:rPr>
      </w:pPr>
    </w:p>
    <w:p w:rsidR="00193D37" w:rsidRDefault="00193D37" w:rsidP="00193D37">
      <w:pPr>
        <w:spacing w:after="0" w:line="240" w:lineRule="auto"/>
        <w:rPr>
          <w:rFonts w:eastAsia="Times New Roman" w:cs="Times New Roman"/>
          <w:szCs w:val="24"/>
        </w:rPr>
      </w:pPr>
      <w:r>
        <w:rPr>
          <w:rFonts w:eastAsia="Times New Roman" w:cs="Times New Roman"/>
          <w:szCs w:val="24"/>
        </w:rPr>
        <w:t>У зависности од тежине теста дозвољена су одступања од ± 5%.</w:t>
      </w:r>
    </w:p>
    <w:p w:rsidR="00193D37" w:rsidRPr="0077165E" w:rsidRDefault="00193D37" w:rsidP="00193D37">
      <w:pPr>
        <w:widowControl w:val="0"/>
        <w:autoSpaceDE w:val="0"/>
        <w:autoSpaceDN w:val="0"/>
        <w:spacing w:after="0" w:line="240" w:lineRule="auto"/>
        <w:jc w:val="both"/>
        <w:rPr>
          <w:rFonts w:eastAsia="Times New Roman" w:cs="Times New Roman"/>
        </w:rPr>
      </w:pPr>
      <w:r w:rsidRPr="0077165E">
        <w:rPr>
          <w:rFonts w:eastAsia="Times New Roman" w:cs="Times New Roman"/>
        </w:rPr>
        <w:t>Ученику</w:t>
      </w:r>
      <w:r w:rsidRPr="0077165E">
        <w:rPr>
          <w:rFonts w:eastAsia="Times New Roman" w:cs="Times New Roman"/>
          <w:spacing w:val="-12"/>
        </w:rPr>
        <w:t xml:space="preserve"> </w:t>
      </w:r>
      <w:r w:rsidRPr="0077165E">
        <w:rPr>
          <w:rFonts w:eastAsia="Times New Roman" w:cs="Times New Roman"/>
        </w:rPr>
        <w:t>који</w:t>
      </w:r>
      <w:r w:rsidRPr="0077165E">
        <w:rPr>
          <w:rFonts w:eastAsia="Times New Roman" w:cs="Times New Roman"/>
          <w:spacing w:val="1"/>
        </w:rPr>
        <w:t xml:space="preserve"> </w:t>
      </w:r>
      <w:r w:rsidRPr="0077165E">
        <w:rPr>
          <w:rFonts w:eastAsia="Times New Roman" w:cs="Times New Roman"/>
        </w:rPr>
        <w:t>освоји</w:t>
      </w:r>
      <w:r w:rsidRPr="0077165E">
        <w:rPr>
          <w:rFonts w:eastAsia="Times New Roman" w:cs="Times New Roman"/>
          <w:spacing w:val="1"/>
        </w:rPr>
        <w:t xml:space="preserve"> </w:t>
      </w:r>
      <w:r>
        <w:rPr>
          <w:rFonts w:eastAsia="Times New Roman" w:cs="Times New Roman"/>
        </w:rPr>
        <w:t>максималан број</w:t>
      </w:r>
      <w:r w:rsidRPr="0077165E">
        <w:rPr>
          <w:rFonts w:eastAsia="Times New Roman" w:cs="Times New Roman"/>
        </w:rPr>
        <w:t xml:space="preserve"> поена</w:t>
      </w:r>
      <w:r w:rsidRPr="0077165E">
        <w:rPr>
          <w:rFonts w:eastAsia="Times New Roman" w:cs="Times New Roman"/>
          <w:spacing w:val="-6"/>
        </w:rPr>
        <w:t xml:space="preserve"> </w:t>
      </w:r>
      <w:r w:rsidRPr="0077165E">
        <w:rPr>
          <w:rFonts w:eastAsia="Times New Roman" w:cs="Times New Roman"/>
        </w:rPr>
        <w:t>на контролној</w:t>
      </w:r>
      <w:r w:rsidRPr="0077165E">
        <w:rPr>
          <w:rFonts w:eastAsia="Times New Roman" w:cs="Times New Roman"/>
          <w:spacing w:val="-9"/>
        </w:rPr>
        <w:t xml:space="preserve"> </w:t>
      </w:r>
      <w:r w:rsidRPr="0077165E">
        <w:rPr>
          <w:rFonts w:eastAsia="Times New Roman" w:cs="Times New Roman"/>
        </w:rPr>
        <w:t>вежби</w:t>
      </w:r>
      <w:r w:rsidRPr="0077165E">
        <w:rPr>
          <w:rFonts w:eastAsia="Times New Roman" w:cs="Times New Roman"/>
          <w:spacing w:val="1"/>
        </w:rPr>
        <w:t xml:space="preserve"> </w:t>
      </w:r>
      <w:r w:rsidRPr="0077165E">
        <w:rPr>
          <w:rFonts w:eastAsia="Times New Roman" w:cs="Times New Roman"/>
        </w:rPr>
        <w:t>уписују</w:t>
      </w:r>
      <w:r w:rsidRPr="0077165E">
        <w:rPr>
          <w:rFonts w:eastAsia="Times New Roman" w:cs="Times New Roman"/>
          <w:spacing w:val="-8"/>
        </w:rPr>
        <w:t xml:space="preserve"> </w:t>
      </w:r>
      <w:r w:rsidRPr="0077165E">
        <w:rPr>
          <w:rFonts w:eastAsia="Times New Roman" w:cs="Times New Roman"/>
        </w:rPr>
        <w:t>се</w:t>
      </w:r>
      <w:r w:rsidRPr="0077165E">
        <w:rPr>
          <w:rFonts w:eastAsia="Times New Roman" w:cs="Times New Roman"/>
          <w:spacing w:val="-1"/>
        </w:rPr>
        <w:t xml:space="preserve"> </w:t>
      </w:r>
      <w:r w:rsidRPr="0077165E">
        <w:rPr>
          <w:rFonts w:eastAsia="Times New Roman" w:cs="Times New Roman"/>
        </w:rPr>
        <w:t xml:space="preserve">две </w:t>
      </w:r>
      <w:r w:rsidRPr="0077165E">
        <w:rPr>
          <w:rFonts w:eastAsia="Times New Roman" w:cs="Times New Roman"/>
          <w:spacing w:val="-2"/>
        </w:rPr>
        <w:t>петице.</w:t>
      </w:r>
    </w:p>
    <w:p w:rsidR="00193D37" w:rsidRDefault="00193D37" w:rsidP="00193D37">
      <w:pPr>
        <w:spacing w:after="0" w:line="240" w:lineRule="auto"/>
        <w:rPr>
          <w:rFonts w:eastAsia="Times New Roman" w:cs="Times New Roman"/>
        </w:rPr>
      </w:pPr>
    </w:p>
    <w:p w:rsidR="00193D37" w:rsidRDefault="00193D37" w:rsidP="00193D37">
      <w:pPr>
        <w:spacing w:after="0" w:line="240" w:lineRule="auto"/>
        <w:rPr>
          <w:rFonts w:eastAsia="Times New Roman" w:cs="Times New Roman"/>
        </w:rPr>
      </w:pPr>
    </w:p>
    <w:p w:rsidR="00193D37" w:rsidRDefault="00193D37" w:rsidP="00193D37">
      <w:pPr>
        <w:spacing w:after="0" w:line="240" w:lineRule="auto"/>
        <w:rPr>
          <w:rFonts w:eastAsia="Times New Roman" w:cs="Times New Roman"/>
          <w:szCs w:val="24"/>
        </w:rPr>
      </w:pPr>
      <w:r>
        <w:rPr>
          <w:rFonts w:eastAsia="Times New Roman" w:cs="Times New Roman"/>
          <w:szCs w:val="24"/>
        </w:rPr>
        <w:t>Уколико ученик стиче образовање и васпитање по ИОП-у 1, оцењује се на основу ангажовања и степена остварености исхода, уз прилагођавање начина и поступка оцењивања.</w:t>
      </w:r>
    </w:p>
    <w:p w:rsidR="00193D37" w:rsidRDefault="00193D37" w:rsidP="00193D37">
      <w:pPr>
        <w:spacing w:after="0" w:line="240" w:lineRule="auto"/>
        <w:rPr>
          <w:rFonts w:eastAsia="Times New Roman" w:cs="Times New Roman"/>
          <w:szCs w:val="24"/>
        </w:rPr>
      </w:pPr>
    </w:p>
    <w:p w:rsidR="00193D37" w:rsidRPr="005109F7" w:rsidRDefault="00193D37" w:rsidP="00193D37">
      <w:pPr>
        <w:spacing w:after="0" w:line="240" w:lineRule="auto"/>
        <w:rPr>
          <w:rFonts w:eastAsia="Times New Roman" w:cs="Times New Roman"/>
          <w:szCs w:val="24"/>
        </w:rPr>
      </w:pPr>
      <w:r>
        <w:rPr>
          <w:rFonts w:eastAsia="Times New Roman" w:cs="Times New Roman"/>
          <w:szCs w:val="24"/>
        </w:rPr>
        <w:t>Уколико ученик стиче образовање и васпитање по ИОП-у 2, оцењује се на основу ангажовања и степена остварености прилагођених циљева и исхода, који су дефинисани у персонализованом плану наставе и учења, уз прилагођавање начина и поступка оцењивања.</w:t>
      </w:r>
    </w:p>
    <w:p w:rsidR="00193D37" w:rsidRDefault="00193D37" w:rsidP="00193D37"/>
    <w:p w:rsidR="00193D37" w:rsidRDefault="00193D37" w:rsidP="00193D37">
      <w:pPr>
        <w:jc w:val="right"/>
      </w:pPr>
      <w:r>
        <w:t>Предметни наставник Велимир Стојаков</w:t>
      </w:r>
    </w:p>
    <w:p w:rsidR="00193D37" w:rsidRDefault="00193D37" w:rsidP="00193D37">
      <w:pPr>
        <w:jc w:val="right"/>
      </w:pPr>
    </w:p>
    <w:p w:rsidR="00193D37" w:rsidRDefault="00193D37" w:rsidP="00193D37">
      <w:pPr>
        <w:jc w:val="right"/>
      </w:pPr>
    </w:p>
    <w:p w:rsidR="00193D37" w:rsidRDefault="00193D37" w:rsidP="00193D37">
      <w:pPr>
        <w:jc w:val="right"/>
      </w:pPr>
    </w:p>
    <w:p w:rsidR="00193D37" w:rsidRDefault="00193D37" w:rsidP="00193D37">
      <w:pPr>
        <w:jc w:val="right"/>
      </w:pPr>
    </w:p>
    <w:p w:rsidR="00193D37" w:rsidRDefault="00193D37" w:rsidP="00193D37">
      <w:pPr>
        <w:jc w:val="right"/>
      </w:pPr>
    </w:p>
    <w:p w:rsidR="00193D37" w:rsidRDefault="00193D37" w:rsidP="00193D37">
      <w:pPr>
        <w:jc w:val="right"/>
      </w:pPr>
    </w:p>
    <w:p w:rsidR="00193D37" w:rsidRDefault="00193D37" w:rsidP="00193D37">
      <w:pPr>
        <w:jc w:val="right"/>
      </w:pPr>
    </w:p>
    <w:p w:rsidR="00193D37" w:rsidRDefault="00193D37" w:rsidP="00193D37">
      <w:pPr>
        <w:jc w:val="right"/>
      </w:pPr>
    </w:p>
    <w:p w:rsidR="00193D37" w:rsidRDefault="00193D37" w:rsidP="00193D37">
      <w:pPr>
        <w:jc w:val="center"/>
        <w:rPr>
          <w:sz w:val="36"/>
          <w:szCs w:val="36"/>
        </w:rPr>
      </w:pPr>
      <w:r>
        <w:rPr>
          <w:sz w:val="36"/>
          <w:szCs w:val="36"/>
        </w:rPr>
        <w:t>Критеријуми оцењивања у настави биологије</w:t>
      </w:r>
    </w:p>
    <w:p w:rsidR="00193D37" w:rsidRDefault="00193D37" w:rsidP="00193D37">
      <w:pPr>
        <w:pStyle w:val="Normal1"/>
        <w:spacing w:before="91"/>
        <w:ind w:left="1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Стручно веће природних наука, наставницa биологије</w:t>
      </w:r>
    </w:p>
    <w:p w:rsidR="00193D37" w:rsidRDefault="00193D37" w:rsidP="00193D37">
      <w:pPr>
        <w:pStyle w:val="Normal1"/>
        <w:spacing w:after="0"/>
        <w:jc w:val="both"/>
        <w:rPr>
          <w:rFonts w:ascii="Times New Roman" w:eastAsia="Times New Roman" w:hAnsi="Times New Roman" w:cs="Times New Roman"/>
          <w:color w:val="000000"/>
          <w:sz w:val="24"/>
          <w:szCs w:val="24"/>
        </w:rPr>
      </w:pPr>
      <w:bookmarkStart w:id="0" w:name="_gjdgxs" w:colFirst="0" w:colLast="0"/>
      <w:bookmarkEnd w:id="0"/>
      <w:r>
        <w:rPr>
          <w:rFonts w:ascii="Times New Roman" w:eastAsia="Times New Roman" w:hAnsi="Times New Roman" w:cs="Times New Roman"/>
          <w:b/>
          <w:color w:val="000000"/>
          <w:sz w:val="24"/>
          <w:szCs w:val="24"/>
        </w:rPr>
        <w:t xml:space="preserve">Одличан (5) </w:t>
      </w:r>
      <w:r>
        <w:rPr>
          <w:rFonts w:ascii="Times New Roman" w:eastAsia="Times New Roman" w:hAnsi="Times New Roman" w:cs="Times New Roman"/>
          <w:color w:val="000000"/>
          <w:sz w:val="24"/>
          <w:szCs w:val="24"/>
        </w:rPr>
        <w:t>добија ученик који у потпуности показује способност трансформације знања из тема наслеђивање и еволуције, јединство грађе и функције као основа живота, порекло и разноврсност живота, живот у екосистему и човек и здравље,  и примене у новим ситуацијама; лако лoгички пoвeзуje чињeницe и пojмoвe; самостално изводи закључке који се заснивају на подацима; решава проблеме на нивоу стваралачког мишљења и у потпуности критички рaсуђуje; показује изузетну самосталност уз изузетно висок степен активности и ангажовања;</w:t>
      </w:r>
    </w:p>
    <w:p w:rsidR="00193D37" w:rsidRDefault="00193D37" w:rsidP="00193D37">
      <w:pPr>
        <w:pStyle w:val="Normal1"/>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Врло добар (4) </w:t>
      </w:r>
      <w:r>
        <w:rPr>
          <w:rFonts w:ascii="Times New Roman" w:eastAsia="Times New Roman" w:hAnsi="Times New Roman" w:cs="Times New Roman"/>
          <w:color w:val="000000"/>
          <w:sz w:val="24"/>
          <w:szCs w:val="24"/>
        </w:rPr>
        <w:t>добија ученик који у великој мери показује способност примене знања из тема наслеђивање и еволуције, јединство грађе и функције као основа живота, порекло и разноврсност живота, живот у екосистему и човек и здравље, и лoгички пoвeзуje чињeницe и пojмoвe; самостално изводи закључке који се заснивају на подацима; решава поједине проблеме на нивоу стваралачког мишљења и у знатној мери критички рaсуђуje; показује велику самосталност и висок степен активности и ангажовања.</w:t>
      </w:r>
    </w:p>
    <w:p w:rsidR="00193D37" w:rsidRDefault="00193D37" w:rsidP="00193D37">
      <w:pPr>
        <w:pStyle w:val="Normal1"/>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Добар (3) </w:t>
      </w:r>
      <w:r>
        <w:rPr>
          <w:rFonts w:ascii="Times New Roman" w:eastAsia="Times New Roman" w:hAnsi="Times New Roman" w:cs="Times New Roman"/>
          <w:color w:val="000000"/>
          <w:sz w:val="24"/>
          <w:szCs w:val="24"/>
        </w:rPr>
        <w:t>добија ученик који у довољној мери показује способност употребе информација из тема наслеђивање и еволуције, јединство грађе и функције као основа живота, порекло и разноврсност живота, живот у екосистему и човеки здравље у новим ситуацијама; у знатној мери лoгички пoвeзуje чињeницe и пojмoвe; већим делом самостално изводи закључке који се заснивају на подацима и делимично самостално решава поједине проблеме; у довољној мери критички рaсуђуje; показује делимични степен активности и ангажовања.</w:t>
      </w:r>
    </w:p>
    <w:p w:rsidR="00193D37" w:rsidRDefault="00193D37" w:rsidP="00193D37">
      <w:pPr>
        <w:pStyle w:val="Normal1"/>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Довољан (2) </w:t>
      </w:r>
      <w:r>
        <w:rPr>
          <w:rFonts w:ascii="Times New Roman" w:eastAsia="Times New Roman" w:hAnsi="Times New Roman" w:cs="Times New Roman"/>
          <w:color w:val="000000"/>
          <w:sz w:val="24"/>
          <w:szCs w:val="24"/>
        </w:rPr>
        <w:t>добија ученик који знања која је остварио из тема наслеђивање и еволуције, јединство грађе и функције као основа живота, порекло и разноврсност живота, живот у екосистему и човек и здравље су на нивоу репродукције, уз минималну примену; у мањој мери лoгички пoвeзуje чињeницe и пojмoвe и искључиво уз подршку наставника изводи закључке који се заснивају на подацима; понекад је самосталан у решавању проблема и у недовољној мери критички рaсуђуje; показује мањи степен активности и ангажовања.</w:t>
      </w:r>
    </w:p>
    <w:p w:rsidR="00193D37" w:rsidRDefault="00193D37" w:rsidP="00193D37">
      <w:pPr>
        <w:pStyle w:val="Normal1"/>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Недовољан (1) </w:t>
      </w:r>
      <w:r>
        <w:rPr>
          <w:rFonts w:ascii="Times New Roman" w:eastAsia="Times New Roman" w:hAnsi="Times New Roman" w:cs="Times New Roman"/>
          <w:color w:val="000000"/>
          <w:sz w:val="24"/>
          <w:szCs w:val="24"/>
        </w:rPr>
        <w:t>добија ученик који знања која је остварио  из тема наслеђивање и еволуције, јединство грађе и функције као основа живота, порекло и разноврсност живота, живот у екосистему и човек и здравље нису ни на нивоу препознавања и не показује способност репродукције и примене;не изводи закључке који се заснивају на подацима; критички не рaсуђуje; не показује интересовање за учешће у активностима нити ангажовање.</w:t>
      </w:r>
    </w:p>
    <w:p w:rsidR="00193D37" w:rsidRDefault="00193D37" w:rsidP="00193D37">
      <w:pPr>
        <w:pStyle w:val="Normal1"/>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Закључна оцена</w:t>
      </w:r>
      <w:r>
        <w:rPr>
          <w:rFonts w:ascii="Times New Roman" w:eastAsia="Times New Roman" w:hAnsi="Times New Roman" w:cs="Times New Roman"/>
          <w:color w:val="000000"/>
          <w:sz w:val="24"/>
          <w:szCs w:val="24"/>
        </w:rPr>
        <w:t xml:space="preserve"> утврђује се на крају првог и другог полугодишта, на основу свих појединачних оцена које су унете у дневник од почетка школске године. Закључна оцена на полугодишту не узима се у обзир приликом утврђивања аритметичке средине на крају другог полугодишта.</w:t>
      </w:r>
    </w:p>
    <w:p w:rsidR="00193D37" w:rsidRDefault="00193D37" w:rsidP="00193D37">
      <w:pPr>
        <w:pStyle w:val="Normal1"/>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Уколико ученик стиче образовање и васпитање по ИОП-у 1, оцењује се на основу ангажовања и степена остварености исхода, уз прилагођавање начина и поступка оцењивања.</w:t>
      </w:r>
    </w:p>
    <w:p w:rsidR="00193D37" w:rsidRDefault="00193D37" w:rsidP="00193D37">
      <w:pPr>
        <w:pStyle w:val="Normal1"/>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Уколико ученик стиче образовање и васпитање по ИОП-у 2, оцењује се на основу ангажовања и степена оставрености прилагођених циљева и исхода, који су дефинисани у персонализованом плану наставе и учења, уз прилагођавање начина и поступка оцењивања.</w:t>
      </w:r>
    </w:p>
    <w:p w:rsidR="00193D37" w:rsidRDefault="00193D37" w:rsidP="00193D37">
      <w:pPr>
        <w:pStyle w:val="Normal1"/>
        <w:pBdr>
          <w:top w:val="nil"/>
          <w:left w:val="nil"/>
          <w:bottom w:val="nil"/>
          <w:right w:val="nil"/>
          <w:between w:val="nil"/>
        </w:pBdr>
        <w:spacing w:before="280" w:after="0" w:line="240" w:lineRule="auto"/>
        <w:jc w:val="both"/>
        <w:rPr>
          <w:rFonts w:ascii="Times New Roman" w:eastAsia="Times New Roman" w:hAnsi="Times New Roman" w:cs="Times New Roman"/>
          <w:b/>
          <w:i/>
          <w:color w:val="000000"/>
          <w:sz w:val="24"/>
          <w:szCs w:val="24"/>
        </w:rPr>
      </w:pPr>
    </w:p>
    <w:p w:rsidR="00193D37" w:rsidRDefault="00193D37" w:rsidP="00193D37">
      <w:pPr>
        <w:pStyle w:val="Normal1"/>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Иницијални тест</w:t>
      </w:r>
      <w:r>
        <w:rPr>
          <w:rFonts w:ascii="Times New Roman" w:eastAsia="Times New Roman" w:hAnsi="Times New Roman" w:cs="Times New Roman"/>
          <w:color w:val="000000"/>
          <w:sz w:val="24"/>
          <w:szCs w:val="24"/>
        </w:rPr>
        <w:t>- обавља се на почетку школске године, у првој или другој недељи. Наставник процењује претходна постигнућа ученика у оквиру одређене области, која су од значаја за предмет. Резултат иницијалног процењивања не оцењује се и служи за планирање рада наставника и даље праћење напредовања ученика.</w:t>
      </w:r>
    </w:p>
    <w:p w:rsidR="00193D37" w:rsidRDefault="00193D37" w:rsidP="00193D37">
      <w:pPr>
        <w:pStyle w:val="Normal1"/>
        <w:pBdr>
          <w:top w:val="nil"/>
          <w:left w:val="nil"/>
          <w:bottom w:val="nil"/>
          <w:right w:val="nil"/>
          <w:between w:val="nil"/>
        </w:pBdr>
        <w:spacing w:before="280" w:after="0" w:line="240" w:lineRule="auto"/>
        <w:jc w:val="both"/>
        <w:rPr>
          <w:rFonts w:ascii="Times New Roman" w:eastAsia="Times New Roman" w:hAnsi="Times New Roman" w:cs="Times New Roman"/>
          <w:b/>
          <w:color w:val="000000"/>
          <w:sz w:val="24"/>
          <w:szCs w:val="24"/>
        </w:rPr>
      </w:pPr>
    </w:p>
    <w:p w:rsidR="00193D37" w:rsidRDefault="00193D37" w:rsidP="00193D37">
      <w:pPr>
        <w:pStyle w:val="Normal1"/>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Ученици се оцењују:</w:t>
      </w:r>
    </w:p>
    <w:p w:rsidR="00193D37" w:rsidRDefault="00193D37" w:rsidP="00193D37">
      <w:pPr>
        <w:pStyle w:val="Normal1"/>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1) усмено</w:t>
      </w:r>
      <w:r>
        <w:rPr>
          <w:rFonts w:ascii="Times New Roman" w:eastAsia="Times New Roman" w:hAnsi="Times New Roman" w:cs="Times New Roman"/>
          <w:sz w:val="24"/>
          <w:szCs w:val="24"/>
        </w:rPr>
        <w:t xml:space="preserve"> - </w:t>
      </w:r>
      <w:r>
        <w:rPr>
          <w:rFonts w:ascii="Times New Roman" w:eastAsia="Times New Roman" w:hAnsi="Times New Roman" w:cs="Times New Roman"/>
          <w:color w:val="000000"/>
          <w:sz w:val="24"/>
          <w:szCs w:val="24"/>
        </w:rPr>
        <w:t>обавља се у току оба полугодишта. Најмање једна оцена треба да буде на основу усмене провере постигнућа ученика.</w:t>
      </w:r>
    </w:p>
    <w:p w:rsidR="00193D37" w:rsidRDefault="00193D37" w:rsidP="00193D37">
      <w:pPr>
        <w:pStyle w:val="Normal1"/>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писмено </w:t>
      </w:r>
      <w:r>
        <w:rPr>
          <w:rFonts w:ascii="Times New Roman" w:eastAsia="Times New Roman" w:hAnsi="Times New Roman" w:cs="Times New Roman"/>
          <w:sz w:val="24"/>
          <w:szCs w:val="24"/>
        </w:rPr>
        <w:t>- када су у питању писмене провере знања, скала која изражава однос између процента тачних одговора и одговарајуће оцене је следећа:</w:t>
      </w:r>
    </w:p>
    <w:p w:rsidR="00193D37" w:rsidRDefault="00193D37" w:rsidP="00193D37">
      <w:pPr>
        <w:pStyle w:val="Normal1"/>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81%- 100% одличан (5)</w:t>
      </w:r>
    </w:p>
    <w:p w:rsidR="00193D37" w:rsidRDefault="00193D37" w:rsidP="00193D37">
      <w:pPr>
        <w:pStyle w:val="Normal1"/>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61%- 80% врло добар (4)</w:t>
      </w:r>
    </w:p>
    <w:p w:rsidR="00193D37" w:rsidRDefault="00193D37" w:rsidP="00193D37">
      <w:pPr>
        <w:pStyle w:val="Normal1"/>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-60% добар (3)</w:t>
      </w:r>
    </w:p>
    <w:p w:rsidR="00193D37" w:rsidRDefault="00193D37" w:rsidP="00193D37">
      <w:pPr>
        <w:pStyle w:val="Normal1"/>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21%-40% довољан (2)</w:t>
      </w:r>
    </w:p>
    <w:p w:rsidR="00193D37" w:rsidRDefault="00193D37" w:rsidP="00193D37">
      <w:pPr>
        <w:pStyle w:val="Normal1"/>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0 % - 20% недовољан (1)</w:t>
      </w:r>
    </w:p>
    <w:p w:rsidR="00193D37" w:rsidRDefault="00193D37" w:rsidP="00193D37">
      <w:pPr>
        <w:pStyle w:val="Normal1"/>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 на основу активности на часу</w:t>
      </w:r>
      <w:r>
        <w:rPr>
          <w:rFonts w:ascii="Times New Roman" w:eastAsia="Times New Roman" w:hAnsi="Times New Roman" w:cs="Times New Roman"/>
          <w:sz w:val="24"/>
          <w:szCs w:val="24"/>
        </w:rPr>
        <w:t xml:space="preserve"> - наставник у поступку оцењивања прикупља и бележи податке о постигнућима ученика, процесу учења, напредовању и развоју ученика током године, одговори ученика се евидентирају (педагошка свеска и едневник).</w:t>
      </w:r>
    </w:p>
    <w:p w:rsidR="00193D37" w:rsidRDefault="00193D37" w:rsidP="00193D37">
      <w:pPr>
        <w:pStyle w:val="Normal1"/>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4) на основу рада на пројекту</w:t>
      </w:r>
      <w:r>
        <w:rPr>
          <w:rFonts w:ascii="Times New Roman" w:eastAsia="Times New Roman" w:hAnsi="Times New Roman" w:cs="Times New Roman"/>
          <w:sz w:val="24"/>
          <w:szCs w:val="24"/>
        </w:rPr>
        <w:t xml:space="preserve"> – вреднује се активност и ангажовање током рада на пројекту, знања које је ученик стекао и применио у раду, продукт пројекта и излагање резултата рада. Пројектна настава се реализује кроз рад у групи што подразумева тимски рад ученика. У формирању коначне оцене из пројекта улази и тзв. вршњачко оцењивање које подразумева попуњавање анкете од стране сваког ученика у којој се износи мишљење о споственом раду и раду других ученика у групи. </w:t>
      </w:r>
      <w:r>
        <w:rPr>
          <w:rFonts w:ascii="Times New Roman" w:eastAsia="Times New Roman" w:hAnsi="Times New Roman" w:cs="Times New Roman"/>
          <w:color w:val="000000"/>
          <w:sz w:val="24"/>
          <w:szCs w:val="24"/>
        </w:rPr>
        <w:t>Наставник јасно дефинише и упознаје ученике са елементима за вредновање пројекта, групног рада и индивидуалног рада у оквиру групе.</w:t>
      </w:r>
    </w:p>
    <w:p w:rsidR="00193D37" w:rsidRDefault="00193D37" w:rsidP="00193D37">
      <w:pPr>
        <w:pStyle w:val="Normal1"/>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5) </w:t>
      </w:r>
      <w:r>
        <w:rPr>
          <w:rFonts w:ascii="Times New Roman" w:eastAsia="Times New Roman" w:hAnsi="Times New Roman" w:cs="Times New Roman"/>
          <w:b/>
          <w:color w:val="000000"/>
          <w:sz w:val="24"/>
          <w:szCs w:val="24"/>
        </w:rPr>
        <w:t>на основу реализације домаћих задатака</w:t>
      </w:r>
      <w:r>
        <w:rPr>
          <w:rFonts w:ascii="Times New Roman" w:eastAsia="Times New Roman" w:hAnsi="Times New Roman" w:cs="Times New Roman"/>
          <w:color w:val="000000"/>
          <w:sz w:val="24"/>
          <w:szCs w:val="24"/>
        </w:rPr>
        <w:t xml:space="preserve"> -  наставник у поступку оцењивања прикупља и бележи реализацију и оперативност у изради домаћих задатака. Наставник јасно дефинише и упознаје ученике са елементима за вредновање домаћег задатка (педагошка свеска и едневник).</w:t>
      </w:r>
    </w:p>
    <w:p w:rsidR="00193D37" w:rsidRDefault="00193D37" w:rsidP="00193D37">
      <w:pPr>
        <w:jc w:val="center"/>
        <w:rPr>
          <w:sz w:val="36"/>
          <w:szCs w:val="36"/>
        </w:rPr>
      </w:pPr>
    </w:p>
    <w:p w:rsidR="00193D37" w:rsidRDefault="00193D37" w:rsidP="00193D37">
      <w:pPr>
        <w:jc w:val="right"/>
        <w:rPr>
          <w:szCs w:val="24"/>
        </w:rPr>
      </w:pPr>
      <w:r>
        <w:rPr>
          <w:szCs w:val="24"/>
        </w:rPr>
        <w:t>Предметни наставник Бранка Ковач</w:t>
      </w: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193D37" w:rsidRDefault="00193D37" w:rsidP="00193D37">
      <w:pPr>
        <w:jc w:val="right"/>
        <w:rPr>
          <w:szCs w:val="24"/>
        </w:rPr>
      </w:pPr>
    </w:p>
    <w:p w:rsidR="00211CDD" w:rsidRDefault="00211CDD" w:rsidP="00193D37">
      <w:pPr>
        <w:jc w:val="right"/>
        <w:rPr>
          <w:szCs w:val="24"/>
        </w:rPr>
      </w:pPr>
    </w:p>
    <w:p w:rsidR="00193D37" w:rsidRDefault="00193D37" w:rsidP="00193D37">
      <w:pPr>
        <w:jc w:val="right"/>
        <w:rPr>
          <w:szCs w:val="24"/>
        </w:rPr>
      </w:pPr>
    </w:p>
    <w:p w:rsidR="00193D37" w:rsidRDefault="00193D37" w:rsidP="00193D37">
      <w:pPr>
        <w:jc w:val="center"/>
        <w:rPr>
          <w:sz w:val="36"/>
          <w:szCs w:val="36"/>
        </w:rPr>
      </w:pPr>
      <w:r>
        <w:rPr>
          <w:sz w:val="36"/>
          <w:szCs w:val="36"/>
        </w:rPr>
        <w:lastRenderedPageBreak/>
        <w:t>Критеријуми оцењивања у настави географије</w:t>
      </w:r>
    </w:p>
    <w:p w:rsidR="00193D37" w:rsidRDefault="00193D37" w:rsidP="00193D37">
      <w:pPr>
        <w:pStyle w:val="BodyText"/>
        <w:spacing w:before="181" w:line="254" w:lineRule="auto"/>
      </w:pPr>
      <w:r>
        <w:t>Праћење</w:t>
      </w:r>
      <w:r>
        <w:rPr>
          <w:spacing w:val="-5"/>
        </w:rPr>
        <w:t xml:space="preserve"> </w:t>
      </w:r>
      <w:r>
        <w:t>развоја,</w:t>
      </w:r>
      <w:r>
        <w:rPr>
          <w:spacing w:val="-4"/>
        </w:rPr>
        <w:t xml:space="preserve"> </w:t>
      </w:r>
      <w:r>
        <w:t>напредовања</w:t>
      </w:r>
      <w:r>
        <w:rPr>
          <w:spacing w:val="-5"/>
        </w:rPr>
        <w:t xml:space="preserve"> </w:t>
      </w:r>
      <w:r>
        <w:t>и</w:t>
      </w:r>
      <w:r>
        <w:rPr>
          <w:spacing w:val="-4"/>
        </w:rPr>
        <w:t xml:space="preserve"> </w:t>
      </w:r>
      <w:r>
        <w:t>остварености</w:t>
      </w:r>
      <w:r>
        <w:rPr>
          <w:spacing w:val="-3"/>
        </w:rPr>
        <w:t xml:space="preserve"> </w:t>
      </w:r>
      <w:r>
        <w:t>постигнућа</w:t>
      </w:r>
      <w:r>
        <w:rPr>
          <w:spacing w:val="-1"/>
        </w:rPr>
        <w:t xml:space="preserve"> </w:t>
      </w:r>
      <w:r>
        <w:t>ученика</w:t>
      </w:r>
      <w:r>
        <w:rPr>
          <w:spacing w:val="-3"/>
        </w:rPr>
        <w:t xml:space="preserve"> </w:t>
      </w:r>
      <w:r>
        <w:t>у</w:t>
      </w:r>
      <w:r>
        <w:rPr>
          <w:spacing w:val="-9"/>
        </w:rPr>
        <w:t xml:space="preserve"> </w:t>
      </w:r>
      <w:r>
        <w:t>току</w:t>
      </w:r>
      <w:r>
        <w:rPr>
          <w:spacing w:val="-9"/>
        </w:rPr>
        <w:t xml:space="preserve"> </w:t>
      </w:r>
      <w:r>
        <w:t>школске</w:t>
      </w:r>
      <w:r>
        <w:rPr>
          <w:spacing w:val="-5"/>
        </w:rPr>
        <w:t xml:space="preserve"> </w:t>
      </w:r>
      <w:r>
        <w:t>године обавља се формативним и сумативним оцењивањем.</w:t>
      </w:r>
    </w:p>
    <w:p w:rsidR="00193D37" w:rsidRDefault="00193D37" w:rsidP="00193D37">
      <w:pPr>
        <w:pStyle w:val="BodyText"/>
        <w:spacing w:before="3" w:line="254" w:lineRule="auto"/>
      </w:pPr>
      <w:r>
        <w:t>Ученик</w:t>
      </w:r>
      <w:r>
        <w:rPr>
          <w:spacing w:val="-3"/>
        </w:rPr>
        <w:t xml:space="preserve"> </w:t>
      </w:r>
      <w:r>
        <w:t>се</w:t>
      </w:r>
      <w:r>
        <w:rPr>
          <w:spacing w:val="-4"/>
        </w:rPr>
        <w:t xml:space="preserve"> </w:t>
      </w:r>
      <w:r>
        <w:t>из</w:t>
      </w:r>
      <w:r>
        <w:rPr>
          <w:spacing w:val="-5"/>
        </w:rPr>
        <w:t xml:space="preserve"> </w:t>
      </w:r>
      <w:r>
        <w:t>предмета</w:t>
      </w:r>
      <w:r>
        <w:rPr>
          <w:spacing w:val="-3"/>
        </w:rPr>
        <w:t xml:space="preserve"> </w:t>
      </w:r>
      <w:r>
        <w:t>Географија</w:t>
      </w:r>
      <w:r>
        <w:rPr>
          <w:spacing w:val="-3"/>
        </w:rPr>
        <w:t xml:space="preserve"> </w:t>
      </w:r>
      <w:r>
        <w:t>оцењује</w:t>
      </w:r>
      <w:r>
        <w:rPr>
          <w:spacing w:val="-4"/>
        </w:rPr>
        <w:t xml:space="preserve"> </w:t>
      </w:r>
      <w:r>
        <w:t>најмање</w:t>
      </w:r>
      <w:r>
        <w:rPr>
          <w:spacing w:val="-3"/>
        </w:rPr>
        <w:t xml:space="preserve"> </w:t>
      </w:r>
      <w:r>
        <w:t>два</w:t>
      </w:r>
      <w:r>
        <w:rPr>
          <w:spacing w:val="-4"/>
        </w:rPr>
        <w:t xml:space="preserve"> </w:t>
      </w:r>
      <w:r>
        <w:t>пута у</w:t>
      </w:r>
      <w:r>
        <w:rPr>
          <w:spacing w:val="-8"/>
        </w:rPr>
        <w:t xml:space="preserve"> </w:t>
      </w:r>
      <w:r>
        <w:t>полугодишту</w:t>
      </w:r>
      <w:r>
        <w:rPr>
          <w:spacing w:val="-6"/>
        </w:rPr>
        <w:t xml:space="preserve"> </w:t>
      </w:r>
      <w:r>
        <w:t>у</w:t>
      </w:r>
      <w:r>
        <w:rPr>
          <w:spacing w:val="-8"/>
        </w:rPr>
        <w:t xml:space="preserve"> </w:t>
      </w:r>
      <w:r>
        <w:t>петом разреду, а четири пута у полугодишту</w:t>
      </w:r>
      <w:r>
        <w:rPr>
          <w:spacing w:val="40"/>
        </w:rPr>
        <w:t xml:space="preserve"> </w:t>
      </w:r>
      <w:r>
        <w:t>у шестом, седмом и осмом разреду.</w:t>
      </w:r>
    </w:p>
    <w:p w:rsidR="00193D37" w:rsidRDefault="00193D37" w:rsidP="00193D37">
      <w:pPr>
        <w:pStyle w:val="BodyText"/>
        <w:spacing w:before="164"/>
      </w:pPr>
      <w:r>
        <w:t>У</w:t>
      </w:r>
      <w:r>
        <w:rPr>
          <w:spacing w:val="-2"/>
        </w:rPr>
        <w:t xml:space="preserve"> </w:t>
      </w:r>
      <w:r>
        <w:t>току</w:t>
      </w:r>
      <w:r>
        <w:rPr>
          <w:spacing w:val="-8"/>
        </w:rPr>
        <w:t xml:space="preserve"> </w:t>
      </w:r>
      <w:r>
        <w:t>полугодишта ученици</w:t>
      </w:r>
      <w:r>
        <w:rPr>
          <w:spacing w:val="59"/>
        </w:rPr>
        <w:t xml:space="preserve"> </w:t>
      </w:r>
      <w:r>
        <w:t>се</w:t>
      </w:r>
      <w:r>
        <w:rPr>
          <w:spacing w:val="-2"/>
        </w:rPr>
        <w:t xml:space="preserve"> </w:t>
      </w:r>
      <w:r>
        <w:t>оцењују</w:t>
      </w:r>
      <w:r>
        <w:rPr>
          <w:spacing w:val="-6"/>
        </w:rPr>
        <w:t xml:space="preserve"> </w:t>
      </w:r>
      <w:r>
        <w:t>на</w:t>
      </w:r>
      <w:r>
        <w:rPr>
          <w:spacing w:val="-2"/>
        </w:rPr>
        <w:t xml:space="preserve"> </w:t>
      </w:r>
      <w:r>
        <w:t>три</w:t>
      </w:r>
      <w:r>
        <w:rPr>
          <w:spacing w:val="-2"/>
        </w:rPr>
        <w:t xml:space="preserve"> </w:t>
      </w:r>
      <w:r>
        <w:t>начина:</w:t>
      </w:r>
      <w:r>
        <w:rPr>
          <w:spacing w:val="1"/>
        </w:rPr>
        <w:t xml:space="preserve"> </w:t>
      </w:r>
      <w:r>
        <w:t>1) усмено</w:t>
      </w:r>
      <w:r>
        <w:rPr>
          <w:spacing w:val="57"/>
        </w:rPr>
        <w:t xml:space="preserve"> </w:t>
      </w:r>
      <w:r>
        <w:t>2) писмено</w:t>
      </w:r>
      <w:r>
        <w:rPr>
          <w:spacing w:val="-1"/>
        </w:rPr>
        <w:t xml:space="preserve"> </w:t>
      </w:r>
      <w:r>
        <w:t>3)</w:t>
      </w:r>
      <w:r>
        <w:rPr>
          <w:spacing w:val="-1"/>
        </w:rPr>
        <w:t xml:space="preserve"> </w:t>
      </w:r>
      <w:r>
        <w:rPr>
          <w:spacing w:val="-5"/>
        </w:rPr>
        <w:t>на</w:t>
      </w:r>
    </w:p>
    <w:p w:rsidR="00193D37" w:rsidRDefault="00193D37" w:rsidP="00211CDD">
      <w:pPr>
        <w:pStyle w:val="BodyText"/>
        <w:spacing w:before="17" w:line="256" w:lineRule="auto"/>
      </w:pPr>
      <w:r>
        <w:t>основу</w:t>
      </w:r>
      <w:r>
        <w:rPr>
          <w:spacing w:val="-5"/>
        </w:rPr>
        <w:t xml:space="preserve"> </w:t>
      </w:r>
      <w:r>
        <w:t>активности</w:t>
      </w:r>
      <w:r>
        <w:rPr>
          <w:spacing w:val="-3"/>
        </w:rPr>
        <w:t xml:space="preserve"> </w:t>
      </w:r>
      <w:r>
        <w:t>на</w:t>
      </w:r>
      <w:r>
        <w:rPr>
          <w:spacing w:val="-3"/>
        </w:rPr>
        <w:t xml:space="preserve"> </w:t>
      </w:r>
      <w:r>
        <w:t>часу.</w:t>
      </w:r>
      <w:r>
        <w:rPr>
          <w:spacing w:val="-2"/>
        </w:rPr>
        <w:t xml:space="preserve"> </w:t>
      </w:r>
      <w:r>
        <w:t>Ученик</w:t>
      </w:r>
      <w:r>
        <w:rPr>
          <w:spacing w:val="-2"/>
        </w:rPr>
        <w:t xml:space="preserve"> </w:t>
      </w:r>
      <w:r>
        <w:t>може</w:t>
      </w:r>
      <w:r>
        <w:rPr>
          <w:spacing w:val="-4"/>
        </w:rPr>
        <w:t xml:space="preserve"> </w:t>
      </w:r>
      <w:r>
        <w:t>бити</w:t>
      </w:r>
      <w:r>
        <w:rPr>
          <w:spacing w:val="-3"/>
        </w:rPr>
        <w:t xml:space="preserve"> </w:t>
      </w:r>
      <w:r>
        <w:t>оцењен</w:t>
      </w:r>
      <w:r>
        <w:rPr>
          <w:spacing w:val="-2"/>
        </w:rPr>
        <w:t xml:space="preserve"> </w:t>
      </w:r>
      <w:r>
        <w:t>током</w:t>
      </w:r>
      <w:r>
        <w:rPr>
          <w:spacing w:val="-3"/>
        </w:rPr>
        <w:t xml:space="preserve"> </w:t>
      </w:r>
      <w:r>
        <w:t>сваког</w:t>
      </w:r>
      <w:r>
        <w:rPr>
          <w:spacing w:val="-3"/>
        </w:rPr>
        <w:t xml:space="preserve"> </w:t>
      </w:r>
      <w:r>
        <w:t>дела</w:t>
      </w:r>
      <w:r>
        <w:rPr>
          <w:spacing w:val="-3"/>
        </w:rPr>
        <w:t xml:space="preserve"> </w:t>
      </w:r>
      <w:r>
        <w:t>часа</w:t>
      </w:r>
      <w:r>
        <w:rPr>
          <w:spacing w:val="-3"/>
        </w:rPr>
        <w:t xml:space="preserve"> </w:t>
      </w:r>
      <w:r>
        <w:t>и</w:t>
      </w:r>
      <w:r>
        <w:rPr>
          <w:spacing w:val="-2"/>
        </w:rPr>
        <w:t xml:space="preserve"> </w:t>
      </w:r>
      <w:r>
        <w:t>на</w:t>
      </w:r>
      <w:r>
        <w:rPr>
          <w:spacing w:val="-3"/>
        </w:rPr>
        <w:t xml:space="preserve"> </w:t>
      </w:r>
      <w:r>
        <w:t>свим типовима часа. Оцена је јавна са образложењем и п</w:t>
      </w:r>
      <w:r w:rsidR="00211CDD">
        <w:t>репоруком за даљи рад. Оцена се</w:t>
      </w:r>
      <w:r w:rsidR="00211CDD">
        <w:rPr>
          <w:lang w:val="sr-Cyrl-RS"/>
        </w:rPr>
        <w:t xml:space="preserve"> </w:t>
      </w:r>
      <w:r>
        <w:t>бележи</w:t>
      </w:r>
      <w:r>
        <w:rPr>
          <w:spacing w:val="1"/>
        </w:rPr>
        <w:t xml:space="preserve"> </w:t>
      </w:r>
      <w:r>
        <w:t>у</w:t>
      </w:r>
      <w:r>
        <w:rPr>
          <w:spacing w:val="-6"/>
        </w:rPr>
        <w:t xml:space="preserve"> </w:t>
      </w:r>
      <w:r>
        <w:t>педагошку</w:t>
      </w:r>
      <w:r>
        <w:rPr>
          <w:spacing w:val="-5"/>
        </w:rPr>
        <w:t xml:space="preserve"> </w:t>
      </w:r>
      <w:r>
        <w:t>свеску</w:t>
      </w:r>
      <w:r>
        <w:rPr>
          <w:spacing w:val="-6"/>
        </w:rPr>
        <w:t xml:space="preserve"> </w:t>
      </w:r>
      <w:r>
        <w:t>и</w:t>
      </w:r>
      <w:r>
        <w:rPr>
          <w:spacing w:val="5"/>
        </w:rPr>
        <w:t xml:space="preserve"> </w:t>
      </w:r>
      <w:r>
        <w:t>уноси</w:t>
      </w:r>
      <w:r>
        <w:rPr>
          <w:spacing w:val="2"/>
        </w:rPr>
        <w:t xml:space="preserve"> </w:t>
      </w:r>
      <w:r>
        <w:t>у</w:t>
      </w:r>
      <w:r>
        <w:rPr>
          <w:spacing w:val="-5"/>
        </w:rPr>
        <w:t xml:space="preserve"> </w:t>
      </w:r>
      <w:r>
        <w:rPr>
          <w:spacing w:val="-2"/>
        </w:rPr>
        <w:t>дневник.</w:t>
      </w:r>
    </w:p>
    <w:p w:rsidR="00193D37" w:rsidRDefault="00193D37" w:rsidP="00193D37">
      <w:pPr>
        <w:pStyle w:val="BodyText"/>
        <w:spacing w:before="178"/>
      </w:pPr>
      <w:r>
        <w:t>Оцене</w:t>
      </w:r>
      <w:r>
        <w:rPr>
          <w:spacing w:val="-4"/>
        </w:rPr>
        <w:t xml:space="preserve"> </w:t>
      </w:r>
      <w:r>
        <w:t>на</w:t>
      </w:r>
      <w:r>
        <w:rPr>
          <w:spacing w:val="-3"/>
        </w:rPr>
        <w:t xml:space="preserve"> </w:t>
      </w:r>
      <w:r>
        <w:t>писменим</w:t>
      </w:r>
      <w:r>
        <w:rPr>
          <w:spacing w:val="-11"/>
        </w:rPr>
        <w:t xml:space="preserve"> </w:t>
      </w:r>
      <w:r>
        <w:t>задацима,</w:t>
      </w:r>
      <w:r>
        <w:rPr>
          <w:spacing w:val="-3"/>
        </w:rPr>
        <w:t xml:space="preserve"> </w:t>
      </w:r>
      <w:r>
        <w:t>изражена</w:t>
      </w:r>
      <w:r>
        <w:rPr>
          <w:spacing w:val="-1"/>
        </w:rPr>
        <w:t xml:space="preserve"> </w:t>
      </w:r>
      <w:r>
        <w:t>у</w:t>
      </w:r>
      <w:r>
        <w:rPr>
          <w:spacing w:val="-7"/>
        </w:rPr>
        <w:t xml:space="preserve"> </w:t>
      </w:r>
      <w:r>
        <w:rPr>
          <w:spacing w:val="-2"/>
        </w:rPr>
        <w:t>процентима:</w:t>
      </w:r>
    </w:p>
    <w:p w:rsidR="00193D37" w:rsidRDefault="00193D37" w:rsidP="00193D37">
      <w:pPr>
        <w:pStyle w:val="BodyText"/>
        <w:spacing w:before="2"/>
        <w:rPr>
          <w:sz w:val="16"/>
        </w:rPr>
      </w:pPr>
    </w:p>
    <w:tbl>
      <w:tblPr>
        <w:tblW w:w="0" w:type="auto"/>
        <w:tblInd w:w="8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2160"/>
      </w:tblGrid>
      <w:tr w:rsidR="00193D37" w:rsidTr="00314BA9">
        <w:trPr>
          <w:trHeight w:val="455"/>
        </w:trPr>
        <w:tc>
          <w:tcPr>
            <w:tcW w:w="1709" w:type="dxa"/>
          </w:tcPr>
          <w:p w:rsidR="00193D37" w:rsidRDefault="00193D37" w:rsidP="00314BA9">
            <w:pPr>
              <w:pStyle w:val="TableParagraph"/>
              <w:rPr>
                <w:sz w:val="24"/>
              </w:rPr>
            </w:pPr>
            <w:r>
              <w:rPr>
                <w:sz w:val="24"/>
              </w:rPr>
              <w:t>86</w:t>
            </w:r>
            <w:r>
              <w:rPr>
                <w:spacing w:val="-1"/>
                <w:sz w:val="24"/>
              </w:rPr>
              <w:t xml:space="preserve"> </w:t>
            </w:r>
            <w:r>
              <w:rPr>
                <w:sz w:val="24"/>
              </w:rPr>
              <w:t>-</w:t>
            </w:r>
            <w:r>
              <w:rPr>
                <w:spacing w:val="-4"/>
                <w:sz w:val="24"/>
              </w:rPr>
              <w:t>100%</w:t>
            </w:r>
          </w:p>
        </w:tc>
        <w:tc>
          <w:tcPr>
            <w:tcW w:w="2160" w:type="dxa"/>
          </w:tcPr>
          <w:p w:rsidR="00193D37" w:rsidRDefault="00193D37" w:rsidP="00314BA9">
            <w:pPr>
              <w:pStyle w:val="TableParagraph"/>
              <w:ind w:left="108"/>
              <w:rPr>
                <w:sz w:val="24"/>
              </w:rPr>
            </w:pPr>
            <w:r>
              <w:rPr>
                <w:sz w:val="24"/>
              </w:rPr>
              <w:t>одличан</w:t>
            </w:r>
            <w:r>
              <w:rPr>
                <w:spacing w:val="-4"/>
                <w:sz w:val="24"/>
              </w:rPr>
              <w:t xml:space="preserve"> </w:t>
            </w:r>
            <w:r>
              <w:rPr>
                <w:spacing w:val="-5"/>
                <w:sz w:val="24"/>
              </w:rPr>
              <w:t>(5)</w:t>
            </w:r>
          </w:p>
        </w:tc>
      </w:tr>
      <w:tr w:rsidR="00193D37" w:rsidTr="00314BA9">
        <w:trPr>
          <w:trHeight w:val="453"/>
        </w:trPr>
        <w:tc>
          <w:tcPr>
            <w:tcW w:w="1709" w:type="dxa"/>
          </w:tcPr>
          <w:p w:rsidR="00193D37" w:rsidRDefault="00193D37" w:rsidP="00314BA9">
            <w:pPr>
              <w:pStyle w:val="TableParagraph"/>
              <w:spacing w:line="268" w:lineRule="exact"/>
              <w:rPr>
                <w:sz w:val="24"/>
              </w:rPr>
            </w:pPr>
            <w:r>
              <w:rPr>
                <w:sz w:val="24"/>
              </w:rPr>
              <w:t xml:space="preserve">70 – </w:t>
            </w:r>
            <w:r>
              <w:rPr>
                <w:spacing w:val="-5"/>
                <w:sz w:val="24"/>
              </w:rPr>
              <w:t>85%</w:t>
            </w:r>
          </w:p>
        </w:tc>
        <w:tc>
          <w:tcPr>
            <w:tcW w:w="2160" w:type="dxa"/>
          </w:tcPr>
          <w:p w:rsidR="00193D37" w:rsidRDefault="00193D37" w:rsidP="00314BA9">
            <w:pPr>
              <w:pStyle w:val="TableParagraph"/>
              <w:spacing w:line="268" w:lineRule="exact"/>
              <w:ind w:left="108"/>
              <w:rPr>
                <w:sz w:val="24"/>
              </w:rPr>
            </w:pPr>
            <w:r>
              <w:rPr>
                <w:sz w:val="24"/>
              </w:rPr>
              <w:t>врло</w:t>
            </w:r>
            <w:r>
              <w:rPr>
                <w:spacing w:val="-1"/>
                <w:sz w:val="24"/>
              </w:rPr>
              <w:t xml:space="preserve"> </w:t>
            </w:r>
            <w:r>
              <w:rPr>
                <w:sz w:val="24"/>
              </w:rPr>
              <w:t xml:space="preserve">добар </w:t>
            </w:r>
            <w:r>
              <w:rPr>
                <w:spacing w:val="-5"/>
                <w:sz w:val="24"/>
              </w:rPr>
              <w:t>(4)</w:t>
            </w:r>
          </w:p>
        </w:tc>
      </w:tr>
      <w:tr w:rsidR="00193D37" w:rsidTr="00314BA9">
        <w:trPr>
          <w:trHeight w:val="455"/>
        </w:trPr>
        <w:tc>
          <w:tcPr>
            <w:tcW w:w="1709" w:type="dxa"/>
          </w:tcPr>
          <w:p w:rsidR="00193D37" w:rsidRDefault="00193D37" w:rsidP="00314BA9">
            <w:pPr>
              <w:pStyle w:val="TableParagraph"/>
              <w:rPr>
                <w:sz w:val="24"/>
              </w:rPr>
            </w:pPr>
            <w:r>
              <w:rPr>
                <w:sz w:val="24"/>
              </w:rPr>
              <w:t xml:space="preserve">50 – </w:t>
            </w:r>
            <w:r>
              <w:rPr>
                <w:spacing w:val="-5"/>
                <w:sz w:val="24"/>
              </w:rPr>
              <w:t>69%</w:t>
            </w:r>
          </w:p>
        </w:tc>
        <w:tc>
          <w:tcPr>
            <w:tcW w:w="2160" w:type="dxa"/>
          </w:tcPr>
          <w:p w:rsidR="00193D37" w:rsidRDefault="00193D37" w:rsidP="00314BA9">
            <w:pPr>
              <w:pStyle w:val="TableParagraph"/>
              <w:ind w:left="108"/>
              <w:rPr>
                <w:sz w:val="24"/>
              </w:rPr>
            </w:pPr>
            <w:r>
              <w:rPr>
                <w:sz w:val="24"/>
              </w:rPr>
              <w:t xml:space="preserve">добар </w:t>
            </w:r>
            <w:r>
              <w:rPr>
                <w:spacing w:val="-5"/>
                <w:sz w:val="24"/>
              </w:rPr>
              <w:t>(3)</w:t>
            </w:r>
          </w:p>
        </w:tc>
      </w:tr>
      <w:tr w:rsidR="00193D37" w:rsidTr="00314BA9">
        <w:trPr>
          <w:trHeight w:val="453"/>
        </w:trPr>
        <w:tc>
          <w:tcPr>
            <w:tcW w:w="1709" w:type="dxa"/>
          </w:tcPr>
          <w:p w:rsidR="00193D37" w:rsidRDefault="00193D37" w:rsidP="00314BA9">
            <w:pPr>
              <w:pStyle w:val="TableParagraph"/>
              <w:spacing w:line="268" w:lineRule="exact"/>
              <w:rPr>
                <w:sz w:val="24"/>
              </w:rPr>
            </w:pPr>
            <w:r>
              <w:rPr>
                <w:sz w:val="24"/>
              </w:rPr>
              <w:t xml:space="preserve">30 – </w:t>
            </w:r>
            <w:r>
              <w:rPr>
                <w:spacing w:val="-5"/>
                <w:sz w:val="24"/>
              </w:rPr>
              <w:t>49%</w:t>
            </w:r>
          </w:p>
        </w:tc>
        <w:tc>
          <w:tcPr>
            <w:tcW w:w="2160" w:type="dxa"/>
          </w:tcPr>
          <w:p w:rsidR="00193D37" w:rsidRDefault="00193D37" w:rsidP="00314BA9">
            <w:pPr>
              <w:pStyle w:val="TableParagraph"/>
              <w:ind w:left="108"/>
              <w:rPr>
                <w:sz w:val="24"/>
              </w:rPr>
            </w:pPr>
            <w:r>
              <w:rPr>
                <w:sz w:val="24"/>
              </w:rPr>
              <w:t>довољан</w:t>
            </w:r>
            <w:r>
              <w:rPr>
                <w:spacing w:val="-7"/>
                <w:sz w:val="24"/>
              </w:rPr>
              <w:t xml:space="preserve"> </w:t>
            </w:r>
            <w:r>
              <w:rPr>
                <w:spacing w:val="-5"/>
                <w:sz w:val="24"/>
              </w:rPr>
              <w:t>(2)</w:t>
            </w:r>
          </w:p>
        </w:tc>
      </w:tr>
      <w:tr w:rsidR="00193D37" w:rsidTr="00314BA9">
        <w:trPr>
          <w:trHeight w:val="455"/>
        </w:trPr>
        <w:tc>
          <w:tcPr>
            <w:tcW w:w="1709" w:type="dxa"/>
          </w:tcPr>
          <w:p w:rsidR="00193D37" w:rsidRDefault="00193D37" w:rsidP="00314BA9">
            <w:pPr>
              <w:pStyle w:val="TableParagraph"/>
              <w:rPr>
                <w:sz w:val="24"/>
              </w:rPr>
            </w:pPr>
            <w:r>
              <w:rPr>
                <w:sz w:val="24"/>
              </w:rPr>
              <w:t xml:space="preserve">0 – </w:t>
            </w:r>
            <w:r>
              <w:rPr>
                <w:spacing w:val="-5"/>
                <w:sz w:val="24"/>
              </w:rPr>
              <w:t>29%</w:t>
            </w:r>
          </w:p>
        </w:tc>
        <w:tc>
          <w:tcPr>
            <w:tcW w:w="2160" w:type="dxa"/>
          </w:tcPr>
          <w:p w:rsidR="00193D37" w:rsidRDefault="00193D37" w:rsidP="00314BA9">
            <w:pPr>
              <w:pStyle w:val="TableParagraph"/>
              <w:ind w:left="108"/>
              <w:rPr>
                <w:sz w:val="24"/>
              </w:rPr>
            </w:pPr>
            <w:r>
              <w:rPr>
                <w:sz w:val="24"/>
              </w:rPr>
              <w:t>недовољан</w:t>
            </w:r>
            <w:r>
              <w:rPr>
                <w:spacing w:val="-8"/>
                <w:sz w:val="24"/>
              </w:rPr>
              <w:t xml:space="preserve"> </w:t>
            </w:r>
            <w:r>
              <w:rPr>
                <w:spacing w:val="-5"/>
                <w:sz w:val="24"/>
              </w:rPr>
              <w:t>(1)</w:t>
            </w:r>
          </w:p>
        </w:tc>
      </w:tr>
    </w:tbl>
    <w:p w:rsidR="00193D37" w:rsidRDefault="00193D37" w:rsidP="00193D37">
      <w:pPr>
        <w:pStyle w:val="BodyText"/>
        <w:spacing w:before="174"/>
      </w:pPr>
    </w:p>
    <w:p w:rsidR="00193D37" w:rsidRDefault="00193D37" w:rsidP="003D595B">
      <w:pPr>
        <w:pStyle w:val="ListParagraph"/>
        <w:numPr>
          <w:ilvl w:val="0"/>
          <w:numId w:val="194"/>
        </w:numPr>
        <w:tabs>
          <w:tab w:val="left" w:pos="720"/>
        </w:tabs>
        <w:spacing w:line="256" w:lineRule="auto"/>
        <w:ind w:right="732"/>
        <w:rPr>
          <w:sz w:val="24"/>
        </w:rPr>
      </w:pPr>
      <w:r>
        <w:rPr>
          <w:b/>
          <w:sz w:val="24"/>
        </w:rPr>
        <w:t xml:space="preserve">Иницијални тест </w:t>
      </w:r>
      <w:r>
        <w:rPr>
          <w:sz w:val="24"/>
        </w:rPr>
        <w:t>- обавља се на почетку школске године, у првој или другој недељи.</w:t>
      </w:r>
      <w:r>
        <w:rPr>
          <w:spacing w:val="-5"/>
          <w:sz w:val="24"/>
        </w:rPr>
        <w:t xml:space="preserve"> </w:t>
      </w:r>
      <w:r>
        <w:rPr>
          <w:sz w:val="24"/>
        </w:rPr>
        <w:t>Наставник</w:t>
      </w:r>
      <w:r>
        <w:rPr>
          <w:spacing w:val="-5"/>
          <w:sz w:val="24"/>
        </w:rPr>
        <w:t xml:space="preserve"> </w:t>
      </w:r>
      <w:r>
        <w:rPr>
          <w:sz w:val="24"/>
        </w:rPr>
        <w:t>процењује</w:t>
      </w:r>
      <w:r>
        <w:rPr>
          <w:spacing w:val="-5"/>
          <w:sz w:val="24"/>
        </w:rPr>
        <w:t xml:space="preserve"> </w:t>
      </w:r>
      <w:r>
        <w:rPr>
          <w:sz w:val="24"/>
        </w:rPr>
        <w:t>претходна</w:t>
      </w:r>
      <w:r>
        <w:rPr>
          <w:spacing w:val="-6"/>
          <w:sz w:val="24"/>
        </w:rPr>
        <w:t xml:space="preserve"> </w:t>
      </w:r>
      <w:r>
        <w:rPr>
          <w:sz w:val="24"/>
        </w:rPr>
        <w:t>постигнућа</w:t>
      </w:r>
      <w:r>
        <w:rPr>
          <w:spacing w:val="-3"/>
          <w:sz w:val="24"/>
        </w:rPr>
        <w:t xml:space="preserve"> </w:t>
      </w:r>
      <w:r>
        <w:rPr>
          <w:sz w:val="24"/>
        </w:rPr>
        <w:t>ученика</w:t>
      </w:r>
      <w:r>
        <w:rPr>
          <w:spacing w:val="-4"/>
          <w:sz w:val="24"/>
        </w:rPr>
        <w:t xml:space="preserve"> </w:t>
      </w:r>
      <w:r>
        <w:rPr>
          <w:sz w:val="24"/>
        </w:rPr>
        <w:t>у</w:t>
      </w:r>
      <w:r>
        <w:rPr>
          <w:spacing w:val="-10"/>
          <w:sz w:val="24"/>
        </w:rPr>
        <w:t xml:space="preserve"> </w:t>
      </w:r>
      <w:r>
        <w:rPr>
          <w:sz w:val="24"/>
        </w:rPr>
        <w:t>оквиру</w:t>
      </w:r>
      <w:r>
        <w:rPr>
          <w:spacing w:val="-8"/>
          <w:sz w:val="24"/>
        </w:rPr>
        <w:t xml:space="preserve"> </w:t>
      </w:r>
      <w:r>
        <w:rPr>
          <w:sz w:val="24"/>
        </w:rPr>
        <w:t>одређене области или теме, која су од значаја за предмет. Резултат иницијалног</w:t>
      </w:r>
    </w:p>
    <w:p w:rsidR="00193D37" w:rsidRDefault="00193D37" w:rsidP="00193D37">
      <w:pPr>
        <w:pStyle w:val="BodyText"/>
        <w:spacing w:line="256" w:lineRule="auto"/>
        <w:ind w:left="720" w:right="368"/>
      </w:pPr>
      <w:r>
        <w:t>процењивања</w:t>
      </w:r>
      <w:r>
        <w:rPr>
          <w:spacing w:val="-4"/>
        </w:rPr>
        <w:t xml:space="preserve"> </w:t>
      </w:r>
      <w:r>
        <w:t>не</w:t>
      </w:r>
      <w:r>
        <w:rPr>
          <w:spacing w:val="-4"/>
        </w:rPr>
        <w:t xml:space="preserve"> </w:t>
      </w:r>
      <w:r>
        <w:t>оцењује</w:t>
      </w:r>
      <w:r>
        <w:rPr>
          <w:spacing w:val="-4"/>
        </w:rPr>
        <w:t xml:space="preserve"> </w:t>
      </w:r>
      <w:r>
        <w:t>се</w:t>
      </w:r>
      <w:r>
        <w:rPr>
          <w:spacing w:val="-4"/>
        </w:rPr>
        <w:t xml:space="preserve"> </w:t>
      </w:r>
      <w:r>
        <w:t>и</w:t>
      </w:r>
      <w:r>
        <w:rPr>
          <w:spacing w:val="-4"/>
        </w:rPr>
        <w:t xml:space="preserve"> </w:t>
      </w:r>
      <w:r>
        <w:t>служи</w:t>
      </w:r>
      <w:r>
        <w:rPr>
          <w:spacing w:val="-4"/>
        </w:rPr>
        <w:t xml:space="preserve"> </w:t>
      </w:r>
      <w:r>
        <w:t>за</w:t>
      </w:r>
      <w:r>
        <w:rPr>
          <w:spacing w:val="-4"/>
        </w:rPr>
        <w:t xml:space="preserve"> </w:t>
      </w:r>
      <w:r>
        <w:t>планирање</w:t>
      </w:r>
      <w:r>
        <w:rPr>
          <w:spacing w:val="-4"/>
        </w:rPr>
        <w:t xml:space="preserve"> </w:t>
      </w:r>
      <w:r>
        <w:t>рада</w:t>
      </w:r>
      <w:r>
        <w:rPr>
          <w:spacing w:val="-4"/>
        </w:rPr>
        <w:t xml:space="preserve"> </w:t>
      </w:r>
      <w:r>
        <w:t>наставника</w:t>
      </w:r>
      <w:r>
        <w:rPr>
          <w:spacing w:val="-4"/>
        </w:rPr>
        <w:t xml:space="preserve"> </w:t>
      </w:r>
      <w:r>
        <w:t>и</w:t>
      </w:r>
      <w:r>
        <w:rPr>
          <w:spacing w:val="-4"/>
        </w:rPr>
        <w:t xml:space="preserve"> </w:t>
      </w:r>
      <w:r>
        <w:t>даље</w:t>
      </w:r>
      <w:r>
        <w:rPr>
          <w:spacing w:val="-4"/>
        </w:rPr>
        <w:t xml:space="preserve"> </w:t>
      </w:r>
      <w:r>
        <w:t>праћење напредовања ученика.</w:t>
      </w:r>
    </w:p>
    <w:p w:rsidR="00193D37" w:rsidRDefault="00193D37" w:rsidP="003D595B">
      <w:pPr>
        <w:pStyle w:val="ListParagraph"/>
        <w:numPr>
          <w:ilvl w:val="0"/>
          <w:numId w:val="194"/>
        </w:numPr>
        <w:tabs>
          <w:tab w:val="left" w:pos="720"/>
        </w:tabs>
        <w:spacing w:line="256" w:lineRule="auto"/>
        <w:ind w:right="566"/>
        <w:rPr>
          <w:sz w:val="24"/>
        </w:rPr>
      </w:pPr>
      <w:r>
        <w:rPr>
          <w:b/>
          <w:sz w:val="24"/>
        </w:rPr>
        <w:t xml:space="preserve">Писмена провера постигнућа ученика </w:t>
      </w:r>
      <w:r>
        <w:rPr>
          <w:sz w:val="24"/>
        </w:rPr>
        <w:t>- обавља се у току оба полугодишта. Ученик ће имати најмање једну оцену (у полугодишту) на контролном задатку дужем</w:t>
      </w:r>
      <w:r>
        <w:rPr>
          <w:spacing w:val="-4"/>
          <w:sz w:val="24"/>
        </w:rPr>
        <w:t xml:space="preserve"> </w:t>
      </w:r>
      <w:r>
        <w:rPr>
          <w:sz w:val="24"/>
        </w:rPr>
        <w:t>од</w:t>
      </w:r>
      <w:r>
        <w:rPr>
          <w:spacing w:val="-3"/>
          <w:sz w:val="24"/>
        </w:rPr>
        <w:t xml:space="preserve"> </w:t>
      </w:r>
      <w:r>
        <w:rPr>
          <w:sz w:val="24"/>
        </w:rPr>
        <w:t>15</w:t>
      </w:r>
      <w:r>
        <w:rPr>
          <w:spacing w:val="-3"/>
          <w:sz w:val="24"/>
        </w:rPr>
        <w:t xml:space="preserve"> </w:t>
      </w:r>
      <w:r>
        <w:rPr>
          <w:sz w:val="24"/>
        </w:rPr>
        <w:t>минута.</w:t>
      </w:r>
      <w:r>
        <w:rPr>
          <w:spacing w:val="-2"/>
          <w:sz w:val="24"/>
        </w:rPr>
        <w:t xml:space="preserve"> </w:t>
      </w:r>
      <w:r>
        <w:rPr>
          <w:sz w:val="24"/>
        </w:rPr>
        <w:t>Оцене</w:t>
      </w:r>
      <w:r>
        <w:rPr>
          <w:spacing w:val="-4"/>
          <w:sz w:val="24"/>
        </w:rPr>
        <w:t xml:space="preserve"> </w:t>
      </w:r>
      <w:r>
        <w:rPr>
          <w:sz w:val="24"/>
        </w:rPr>
        <w:t>су</w:t>
      </w:r>
      <w:r>
        <w:rPr>
          <w:spacing w:val="-8"/>
          <w:sz w:val="24"/>
        </w:rPr>
        <w:t xml:space="preserve"> </w:t>
      </w:r>
      <w:r>
        <w:rPr>
          <w:sz w:val="24"/>
        </w:rPr>
        <w:t>јавне, ученик</w:t>
      </w:r>
      <w:r>
        <w:rPr>
          <w:spacing w:val="-3"/>
          <w:sz w:val="24"/>
        </w:rPr>
        <w:t xml:space="preserve"> </w:t>
      </w:r>
      <w:r>
        <w:rPr>
          <w:sz w:val="24"/>
        </w:rPr>
        <w:t>има увид</w:t>
      </w:r>
      <w:r>
        <w:rPr>
          <w:spacing w:val="-1"/>
          <w:sz w:val="24"/>
        </w:rPr>
        <w:t xml:space="preserve"> </w:t>
      </w:r>
      <w:r>
        <w:rPr>
          <w:sz w:val="24"/>
        </w:rPr>
        <w:t>у</w:t>
      </w:r>
      <w:r>
        <w:rPr>
          <w:spacing w:val="-6"/>
          <w:sz w:val="24"/>
        </w:rPr>
        <w:t xml:space="preserve"> </w:t>
      </w:r>
      <w:r>
        <w:rPr>
          <w:sz w:val="24"/>
        </w:rPr>
        <w:t>свој</w:t>
      </w:r>
      <w:r>
        <w:rPr>
          <w:spacing w:val="-3"/>
          <w:sz w:val="24"/>
        </w:rPr>
        <w:t xml:space="preserve"> </w:t>
      </w:r>
      <w:r>
        <w:rPr>
          <w:sz w:val="24"/>
        </w:rPr>
        <w:t>рад. Тестови</w:t>
      </w:r>
      <w:r>
        <w:rPr>
          <w:spacing w:val="-3"/>
          <w:sz w:val="24"/>
        </w:rPr>
        <w:t xml:space="preserve"> </w:t>
      </w:r>
      <w:r>
        <w:rPr>
          <w:sz w:val="24"/>
        </w:rPr>
        <w:t>дужи</w:t>
      </w:r>
      <w:r>
        <w:rPr>
          <w:spacing w:val="-3"/>
          <w:sz w:val="24"/>
        </w:rPr>
        <w:t xml:space="preserve"> </w:t>
      </w:r>
      <w:r>
        <w:rPr>
          <w:sz w:val="24"/>
        </w:rPr>
        <w:t xml:space="preserve">од 15 минута су најављени, оцена се уписује у дневник у року од осам дана од дана провере. Реализује се на крају наставне области, а према плану предметног </w:t>
      </w:r>
      <w:r>
        <w:rPr>
          <w:spacing w:val="-2"/>
          <w:sz w:val="24"/>
        </w:rPr>
        <w:t>наставника.</w:t>
      </w:r>
    </w:p>
    <w:p w:rsidR="00193D37" w:rsidRDefault="00193D37" w:rsidP="003D595B">
      <w:pPr>
        <w:pStyle w:val="ListParagraph"/>
        <w:numPr>
          <w:ilvl w:val="0"/>
          <w:numId w:val="194"/>
        </w:numPr>
        <w:tabs>
          <w:tab w:val="left" w:pos="720"/>
        </w:tabs>
        <w:spacing w:line="254" w:lineRule="auto"/>
        <w:ind w:right="711"/>
        <w:rPr>
          <w:sz w:val="24"/>
        </w:rPr>
      </w:pPr>
      <w:r>
        <w:rPr>
          <w:b/>
          <w:sz w:val="24"/>
        </w:rPr>
        <w:t>Провера</w:t>
      </w:r>
      <w:r>
        <w:rPr>
          <w:b/>
          <w:spacing w:val="-5"/>
          <w:sz w:val="24"/>
        </w:rPr>
        <w:t xml:space="preserve"> </w:t>
      </w:r>
      <w:r>
        <w:rPr>
          <w:b/>
          <w:sz w:val="24"/>
        </w:rPr>
        <w:t>картографске</w:t>
      </w:r>
      <w:r>
        <w:rPr>
          <w:b/>
          <w:spacing w:val="-6"/>
          <w:sz w:val="24"/>
        </w:rPr>
        <w:t xml:space="preserve"> </w:t>
      </w:r>
      <w:r>
        <w:rPr>
          <w:b/>
          <w:sz w:val="24"/>
        </w:rPr>
        <w:t>писмености</w:t>
      </w:r>
      <w:r>
        <w:rPr>
          <w:b/>
          <w:spacing w:val="40"/>
          <w:sz w:val="24"/>
        </w:rPr>
        <w:t xml:space="preserve"> </w:t>
      </w:r>
      <w:r>
        <w:rPr>
          <w:sz w:val="24"/>
        </w:rPr>
        <w:t>се</w:t>
      </w:r>
      <w:r>
        <w:rPr>
          <w:spacing w:val="-6"/>
          <w:sz w:val="24"/>
        </w:rPr>
        <w:t xml:space="preserve"> </w:t>
      </w:r>
      <w:r>
        <w:rPr>
          <w:sz w:val="24"/>
        </w:rPr>
        <w:t>остварује усменим</w:t>
      </w:r>
      <w:r>
        <w:rPr>
          <w:spacing w:val="-6"/>
          <w:sz w:val="24"/>
        </w:rPr>
        <w:t xml:space="preserve"> </w:t>
      </w:r>
      <w:r>
        <w:rPr>
          <w:sz w:val="24"/>
        </w:rPr>
        <w:t>и</w:t>
      </w:r>
      <w:r>
        <w:rPr>
          <w:spacing w:val="-5"/>
          <w:sz w:val="24"/>
        </w:rPr>
        <w:t xml:space="preserve"> </w:t>
      </w:r>
      <w:r>
        <w:rPr>
          <w:sz w:val="24"/>
        </w:rPr>
        <w:t>писменим</w:t>
      </w:r>
      <w:r>
        <w:rPr>
          <w:spacing w:val="-6"/>
          <w:sz w:val="24"/>
        </w:rPr>
        <w:t xml:space="preserve"> </w:t>
      </w:r>
      <w:r>
        <w:rPr>
          <w:sz w:val="24"/>
        </w:rPr>
        <w:t>путем</w:t>
      </w:r>
      <w:r>
        <w:rPr>
          <w:spacing w:val="-3"/>
          <w:sz w:val="24"/>
        </w:rPr>
        <w:t xml:space="preserve"> </w:t>
      </w:r>
      <w:r>
        <w:rPr>
          <w:sz w:val="24"/>
        </w:rPr>
        <w:t>– представљање географских објеката</w:t>
      </w:r>
      <w:r>
        <w:rPr>
          <w:spacing w:val="40"/>
          <w:sz w:val="24"/>
        </w:rPr>
        <w:t xml:space="preserve"> </w:t>
      </w:r>
      <w:r>
        <w:rPr>
          <w:sz w:val="24"/>
        </w:rPr>
        <w:t>на немој карти.</w:t>
      </w:r>
    </w:p>
    <w:p w:rsidR="00193D37" w:rsidRDefault="00193D37" w:rsidP="003D595B">
      <w:pPr>
        <w:pStyle w:val="ListParagraph"/>
        <w:numPr>
          <w:ilvl w:val="0"/>
          <w:numId w:val="194"/>
        </w:numPr>
        <w:tabs>
          <w:tab w:val="left" w:pos="719"/>
        </w:tabs>
        <w:ind w:left="719" w:hanging="359"/>
        <w:rPr>
          <w:sz w:val="24"/>
        </w:rPr>
      </w:pPr>
      <w:r>
        <w:rPr>
          <w:b/>
          <w:sz w:val="24"/>
        </w:rPr>
        <w:t>Усмена</w:t>
      </w:r>
      <w:r>
        <w:rPr>
          <w:b/>
          <w:spacing w:val="-3"/>
          <w:sz w:val="24"/>
        </w:rPr>
        <w:t xml:space="preserve"> </w:t>
      </w:r>
      <w:r>
        <w:rPr>
          <w:b/>
          <w:sz w:val="24"/>
        </w:rPr>
        <w:t>провера постигнућа</w:t>
      </w:r>
      <w:r>
        <w:rPr>
          <w:b/>
          <w:spacing w:val="-1"/>
          <w:sz w:val="24"/>
        </w:rPr>
        <w:t xml:space="preserve"> </w:t>
      </w:r>
      <w:r>
        <w:rPr>
          <w:b/>
          <w:sz w:val="24"/>
        </w:rPr>
        <w:t xml:space="preserve">ученика </w:t>
      </w:r>
      <w:r>
        <w:rPr>
          <w:sz w:val="24"/>
        </w:rPr>
        <w:t>-</w:t>
      </w:r>
      <w:r>
        <w:rPr>
          <w:spacing w:val="-2"/>
          <w:sz w:val="24"/>
        </w:rPr>
        <w:t xml:space="preserve"> </w:t>
      </w:r>
      <w:r>
        <w:rPr>
          <w:sz w:val="24"/>
        </w:rPr>
        <w:t>обавља</w:t>
      </w:r>
      <w:r>
        <w:rPr>
          <w:spacing w:val="-1"/>
          <w:sz w:val="24"/>
        </w:rPr>
        <w:t xml:space="preserve"> </w:t>
      </w:r>
      <w:r>
        <w:rPr>
          <w:sz w:val="24"/>
        </w:rPr>
        <w:t>се</w:t>
      </w:r>
      <w:r>
        <w:rPr>
          <w:spacing w:val="2"/>
          <w:sz w:val="24"/>
        </w:rPr>
        <w:t xml:space="preserve"> </w:t>
      </w:r>
      <w:r>
        <w:rPr>
          <w:sz w:val="24"/>
        </w:rPr>
        <w:t>у</w:t>
      </w:r>
      <w:r>
        <w:rPr>
          <w:spacing w:val="-6"/>
          <w:sz w:val="24"/>
        </w:rPr>
        <w:t xml:space="preserve"> </w:t>
      </w:r>
      <w:r>
        <w:rPr>
          <w:sz w:val="24"/>
        </w:rPr>
        <w:t>току</w:t>
      </w:r>
      <w:r>
        <w:rPr>
          <w:spacing w:val="-6"/>
          <w:sz w:val="24"/>
        </w:rPr>
        <w:t xml:space="preserve"> </w:t>
      </w:r>
      <w:r>
        <w:rPr>
          <w:sz w:val="24"/>
        </w:rPr>
        <w:t>оба</w:t>
      </w:r>
      <w:r>
        <w:rPr>
          <w:spacing w:val="-1"/>
          <w:sz w:val="24"/>
        </w:rPr>
        <w:t xml:space="preserve"> </w:t>
      </w:r>
      <w:r>
        <w:rPr>
          <w:spacing w:val="-2"/>
          <w:sz w:val="24"/>
        </w:rPr>
        <w:t>полугодишта.</w:t>
      </w:r>
    </w:p>
    <w:p w:rsidR="00193D37" w:rsidRDefault="00193D37" w:rsidP="00193D37">
      <w:pPr>
        <w:pStyle w:val="BodyText"/>
        <w:spacing w:before="12"/>
        <w:ind w:left="720"/>
      </w:pPr>
      <w:r>
        <w:t>Најмање</w:t>
      </w:r>
      <w:r>
        <w:rPr>
          <w:spacing w:val="-5"/>
        </w:rPr>
        <w:t xml:space="preserve"> </w:t>
      </w:r>
      <w:r>
        <w:t>једна</w:t>
      </w:r>
      <w:r>
        <w:rPr>
          <w:spacing w:val="-3"/>
        </w:rPr>
        <w:t xml:space="preserve"> </w:t>
      </w:r>
      <w:r>
        <w:t>оцена</w:t>
      </w:r>
      <w:r>
        <w:rPr>
          <w:spacing w:val="-2"/>
        </w:rPr>
        <w:t xml:space="preserve"> </w:t>
      </w:r>
      <w:r>
        <w:t>треба</w:t>
      </w:r>
      <w:r>
        <w:rPr>
          <w:spacing w:val="-2"/>
        </w:rPr>
        <w:t xml:space="preserve"> </w:t>
      </w:r>
      <w:r>
        <w:t>да</w:t>
      </w:r>
      <w:r>
        <w:rPr>
          <w:spacing w:val="-3"/>
        </w:rPr>
        <w:t xml:space="preserve"> </w:t>
      </w:r>
      <w:r>
        <w:t>буде</w:t>
      </w:r>
      <w:r>
        <w:rPr>
          <w:spacing w:val="-3"/>
        </w:rPr>
        <w:t xml:space="preserve"> </w:t>
      </w:r>
      <w:r>
        <w:t>на</w:t>
      </w:r>
      <w:r>
        <w:rPr>
          <w:spacing w:val="-3"/>
        </w:rPr>
        <w:t xml:space="preserve"> </w:t>
      </w:r>
      <w:r>
        <w:t>основу</w:t>
      </w:r>
      <w:r>
        <w:rPr>
          <w:spacing w:val="-2"/>
        </w:rPr>
        <w:t xml:space="preserve"> </w:t>
      </w:r>
      <w:r>
        <w:t>усмене</w:t>
      </w:r>
      <w:r>
        <w:rPr>
          <w:spacing w:val="-3"/>
        </w:rPr>
        <w:t xml:space="preserve"> </w:t>
      </w:r>
      <w:r>
        <w:t>провере</w:t>
      </w:r>
      <w:r>
        <w:rPr>
          <w:spacing w:val="-3"/>
        </w:rPr>
        <w:t xml:space="preserve"> </w:t>
      </w:r>
      <w:r>
        <w:t>постигнућа</w:t>
      </w:r>
      <w:r>
        <w:rPr>
          <w:spacing w:val="2"/>
        </w:rPr>
        <w:t xml:space="preserve"> </w:t>
      </w:r>
      <w:r>
        <w:rPr>
          <w:spacing w:val="-2"/>
        </w:rPr>
        <w:t>ученика.</w:t>
      </w:r>
    </w:p>
    <w:p w:rsidR="00193D37" w:rsidRDefault="00193D37" w:rsidP="00193D37">
      <w:pPr>
        <w:pStyle w:val="BodyText"/>
        <w:sectPr w:rsidR="00193D37" w:rsidSect="000C62C6">
          <w:pgSz w:w="15840" w:h="12240" w:orient="landscape"/>
          <w:pgMar w:top="1080" w:right="280" w:bottom="1440" w:left="1360" w:header="720" w:footer="720" w:gutter="0"/>
          <w:cols w:space="720"/>
          <w:docGrid w:linePitch="326"/>
        </w:sectPr>
      </w:pPr>
    </w:p>
    <w:p w:rsidR="00193D37" w:rsidRDefault="00193D37" w:rsidP="00193D37">
      <w:pPr>
        <w:pStyle w:val="BodyText"/>
        <w:spacing w:before="74"/>
      </w:pPr>
      <w:r>
        <w:lastRenderedPageBreak/>
        <w:t>Критеријуми</w:t>
      </w:r>
      <w:r>
        <w:rPr>
          <w:spacing w:val="-4"/>
        </w:rPr>
        <w:t xml:space="preserve"> </w:t>
      </w:r>
      <w:r>
        <w:t>за</w:t>
      </w:r>
      <w:r>
        <w:rPr>
          <w:spacing w:val="-4"/>
        </w:rPr>
        <w:t xml:space="preserve"> </w:t>
      </w:r>
      <w:r>
        <w:t>бројчане</w:t>
      </w:r>
      <w:r>
        <w:rPr>
          <w:spacing w:val="-5"/>
        </w:rPr>
        <w:t xml:space="preserve"> </w:t>
      </w:r>
      <w:r>
        <w:t>оцене</w:t>
      </w:r>
      <w:r>
        <w:rPr>
          <w:spacing w:val="-2"/>
        </w:rPr>
        <w:t xml:space="preserve"> ученика.</w:t>
      </w:r>
    </w:p>
    <w:p w:rsidR="00193D37" w:rsidRDefault="00193D37" w:rsidP="00193D37">
      <w:pPr>
        <w:pStyle w:val="Heading2"/>
        <w:spacing w:before="166"/>
        <w:ind w:left="720"/>
      </w:pPr>
      <w:r>
        <w:t>Пети</w:t>
      </w:r>
      <w:r>
        <w:rPr>
          <w:spacing w:val="-1"/>
        </w:rPr>
        <w:t xml:space="preserve"> </w:t>
      </w:r>
      <w:r>
        <w:rPr>
          <w:spacing w:val="-2"/>
        </w:rPr>
        <w:t>разред</w:t>
      </w:r>
    </w:p>
    <w:p w:rsidR="00193D37" w:rsidRDefault="00193D37" w:rsidP="00211CDD">
      <w:pPr>
        <w:pStyle w:val="BodyText"/>
        <w:spacing w:before="271"/>
        <w:ind w:firstLine="60"/>
        <w:jc w:val="both"/>
      </w:pPr>
      <w:r>
        <w:rPr>
          <w:b/>
          <w:i/>
        </w:rPr>
        <w:t>Одличан</w:t>
      </w:r>
      <w:r>
        <w:rPr>
          <w:b/>
          <w:i/>
          <w:spacing w:val="-1"/>
        </w:rPr>
        <w:t xml:space="preserve"> </w:t>
      </w:r>
      <w:r>
        <w:rPr>
          <w:b/>
          <w:i/>
        </w:rPr>
        <w:t>(5)</w:t>
      </w:r>
      <w:r>
        <w:rPr>
          <w:b/>
          <w:i/>
          <w:spacing w:val="-2"/>
        </w:rPr>
        <w:t xml:space="preserve"> </w:t>
      </w:r>
      <w:r>
        <w:t>-</w:t>
      </w:r>
      <w:r>
        <w:rPr>
          <w:spacing w:val="40"/>
        </w:rPr>
        <w:t xml:space="preserve"> </w:t>
      </w:r>
      <w:r>
        <w:t>ученик објашњава</w:t>
      </w:r>
      <w:r>
        <w:rPr>
          <w:spacing w:val="-3"/>
        </w:rPr>
        <w:t xml:space="preserve"> </w:t>
      </w:r>
      <w:r>
        <w:t>појаве</w:t>
      </w:r>
      <w:r>
        <w:rPr>
          <w:spacing w:val="-2"/>
        </w:rPr>
        <w:t xml:space="preserve"> </w:t>
      </w:r>
      <w:r>
        <w:t>и</w:t>
      </w:r>
      <w:r>
        <w:rPr>
          <w:spacing w:val="-1"/>
        </w:rPr>
        <w:t xml:space="preserve"> </w:t>
      </w:r>
      <w:r>
        <w:t>процесе у</w:t>
      </w:r>
      <w:r>
        <w:rPr>
          <w:spacing w:val="-6"/>
        </w:rPr>
        <w:t xml:space="preserve"> </w:t>
      </w:r>
      <w:r>
        <w:t>Сунчевом систему</w:t>
      </w:r>
      <w:r>
        <w:rPr>
          <w:spacing w:val="-6"/>
        </w:rPr>
        <w:t xml:space="preserve"> </w:t>
      </w:r>
      <w:r>
        <w:t>и</w:t>
      </w:r>
      <w:r>
        <w:rPr>
          <w:spacing w:val="-1"/>
        </w:rPr>
        <w:t xml:space="preserve"> </w:t>
      </w:r>
      <w:r>
        <w:t>њихов утицај</w:t>
      </w:r>
      <w:r>
        <w:rPr>
          <w:spacing w:val="-1"/>
        </w:rPr>
        <w:t xml:space="preserve"> </w:t>
      </w:r>
      <w:r>
        <w:t>на планету</w:t>
      </w:r>
      <w:r>
        <w:rPr>
          <w:spacing w:val="-9"/>
        </w:rPr>
        <w:t xml:space="preserve"> </w:t>
      </w:r>
      <w:r>
        <w:t>Земљу;</w:t>
      </w:r>
      <w:r>
        <w:rPr>
          <w:spacing w:val="-3"/>
        </w:rPr>
        <w:t xml:space="preserve"> </w:t>
      </w:r>
      <w:r>
        <w:t>зна</w:t>
      </w:r>
      <w:r>
        <w:rPr>
          <w:spacing w:val="-5"/>
        </w:rPr>
        <w:t xml:space="preserve"> </w:t>
      </w:r>
      <w:r>
        <w:t>димензије</w:t>
      </w:r>
      <w:r>
        <w:rPr>
          <w:spacing w:val="-3"/>
        </w:rPr>
        <w:t xml:space="preserve"> </w:t>
      </w:r>
      <w:r>
        <w:t>Земље,</w:t>
      </w:r>
      <w:r>
        <w:rPr>
          <w:spacing w:val="-3"/>
        </w:rPr>
        <w:t xml:space="preserve"> </w:t>
      </w:r>
      <w:r>
        <w:t>анализира</w:t>
      </w:r>
      <w:r>
        <w:rPr>
          <w:spacing w:val="-4"/>
        </w:rPr>
        <w:t xml:space="preserve"> </w:t>
      </w:r>
      <w:r>
        <w:t>и</w:t>
      </w:r>
      <w:r>
        <w:rPr>
          <w:spacing w:val="-1"/>
        </w:rPr>
        <w:t xml:space="preserve"> </w:t>
      </w:r>
      <w:r>
        <w:t>објашњава</w:t>
      </w:r>
      <w:r>
        <w:rPr>
          <w:spacing w:val="-5"/>
        </w:rPr>
        <w:t xml:space="preserve"> </w:t>
      </w:r>
      <w:r>
        <w:t>последице</w:t>
      </w:r>
      <w:r>
        <w:rPr>
          <w:spacing w:val="-4"/>
        </w:rPr>
        <w:t xml:space="preserve"> </w:t>
      </w:r>
      <w:r>
        <w:t>Земљиног</w:t>
      </w:r>
      <w:r>
        <w:rPr>
          <w:spacing w:val="-4"/>
        </w:rPr>
        <w:t xml:space="preserve"> </w:t>
      </w:r>
      <w:r>
        <w:t>облика и њених кретања;</w:t>
      </w:r>
      <w:r>
        <w:rPr>
          <w:spacing w:val="40"/>
        </w:rPr>
        <w:t xml:space="preserve"> </w:t>
      </w:r>
      <w:r>
        <w:t>објашњава физичко-географске законитости у географском омотачу (климатску и биогеографску зоналност) и наводи мере за његову заштиту, обнову и</w:t>
      </w:r>
    </w:p>
    <w:p w:rsidR="00193D37" w:rsidRDefault="00193D37" w:rsidP="00211CDD">
      <w:pPr>
        <w:pStyle w:val="BodyText"/>
        <w:jc w:val="both"/>
      </w:pPr>
      <w:r>
        <w:t>унапређивање, у потпуности показује способност трансформације знања и примене у новим ситуацијама, самостално се сналази на географској карти, лако лoгички пoвeзуje чињeницe</w:t>
      </w:r>
      <w:r>
        <w:rPr>
          <w:spacing w:val="-5"/>
        </w:rPr>
        <w:t xml:space="preserve"> </w:t>
      </w:r>
      <w:r>
        <w:t>и</w:t>
      </w:r>
      <w:r>
        <w:rPr>
          <w:spacing w:val="-4"/>
        </w:rPr>
        <w:t xml:space="preserve"> </w:t>
      </w:r>
      <w:r>
        <w:t>пojмoвe,</w:t>
      </w:r>
      <w:r>
        <w:rPr>
          <w:spacing w:val="-4"/>
        </w:rPr>
        <w:t xml:space="preserve"> </w:t>
      </w:r>
      <w:r>
        <w:t>самостално</w:t>
      </w:r>
      <w:r>
        <w:rPr>
          <w:spacing w:val="-4"/>
        </w:rPr>
        <w:t xml:space="preserve"> </w:t>
      </w:r>
      <w:r>
        <w:t>изводи</w:t>
      </w:r>
      <w:r>
        <w:rPr>
          <w:spacing w:val="-6"/>
        </w:rPr>
        <w:t xml:space="preserve"> </w:t>
      </w:r>
      <w:r>
        <w:t>закључке</w:t>
      </w:r>
      <w:r>
        <w:rPr>
          <w:spacing w:val="-5"/>
        </w:rPr>
        <w:t xml:space="preserve"> </w:t>
      </w:r>
      <w:r>
        <w:t>који</w:t>
      </w:r>
      <w:r>
        <w:rPr>
          <w:spacing w:val="-3"/>
        </w:rPr>
        <w:t xml:space="preserve"> </w:t>
      </w:r>
      <w:r>
        <w:t>се</w:t>
      </w:r>
      <w:r>
        <w:rPr>
          <w:spacing w:val="-5"/>
        </w:rPr>
        <w:t xml:space="preserve"> </w:t>
      </w:r>
      <w:r>
        <w:t>заснивају</w:t>
      </w:r>
      <w:r>
        <w:rPr>
          <w:spacing w:val="-8"/>
        </w:rPr>
        <w:t xml:space="preserve"> </w:t>
      </w:r>
      <w:r>
        <w:t>на</w:t>
      </w:r>
      <w:r>
        <w:rPr>
          <w:spacing w:val="-3"/>
        </w:rPr>
        <w:t xml:space="preserve"> </w:t>
      </w:r>
      <w:r>
        <w:t>подацима,</w:t>
      </w:r>
      <w:r>
        <w:rPr>
          <w:spacing w:val="-4"/>
        </w:rPr>
        <w:t xml:space="preserve"> </w:t>
      </w:r>
      <w:r>
        <w:t>решава проблеме на нивоу стваралачког мишљења и у потпуности критички рaсуђуje, показује висок степен сарадње са осталим члановима групе и изузетну самосталност уз изузетно висок степен активности и ангажовања.</w:t>
      </w:r>
    </w:p>
    <w:p w:rsidR="00193D37" w:rsidRDefault="00193D37" w:rsidP="00211CDD">
      <w:pPr>
        <w:pStyle w:val="BodyText"/>
        <w:spacing w:before="200"/>
        <w:jc w:val="both"/>
      </w:pPr>
      <w:r>
        <w:rPr>
          <w:b/>
          <w:i/>
        </w:rPr>
        <w:t>Врло</w:t>
      </w:r>
      <w:r>
        <w:rPr>
          <w:b/>
          <w:i/>
          <w:spacing w:val="-3"/>
        </w:rPr>
        <w:t xml:space="preserve"> </w:t>
      </w:r>
      <w:r>
        <w:rPr>
          <w:b/>
          <w:i/>
        </w:rPr>
        <w:t>добар</w:t>
      </w:r>
      <w:r>
        <w:rPr>
          <w:b/>
          <w:i/>
          <w:spacing w:val="-3"/>
        </w:rPr>
        <w:t xml:space="preserve"> </w:t>
      </w:r>
      <w:r>
        <w:rPr>
          <w:b/>
          <w:i/>
        </w:rPr>
        <w:t>(4)</w:t>
      </w:r>
      <w:r>
        <w:rPr>
          <w:b/>
          <w:i/>
          <w:spacing w:val="-4"/>
        </w:rPr>
        <w:t xml:space="preserve"> </w:t>
      </w:r>
      <w:r>
        <w:t>-</w:t>
      </w:r>
      <w:r>
        <w:rPr>
          <w:spacing w:val="40"/>
        </w:rPr>
        <w:t xml:space="preserve"> </w:t>
      </w:r>
      <w:r>
        <w:t>ученик</w:t>
      </w:r>
      <w:r>
        <w:rPr>
          <w:spacing w:val="-1"/>
        </w:rPr>
        <w:t xml:space="preserve"> </w:t>
      </w:r>
      <w:r>
        <w:t>разуме</w:t>
      </w:r>
      <w:r>
        <w:rPr>
          <w:spacing w:val="-4"/>
        </w:rPr>
        <w:t xml:space="preserve"> </w:t>
      </w:r>
      <w:r>
        <w:t>појаве</w:t>
      </w:r>
      <w:r>
        <w:rPr>
          <w:spacing w:val="-4"/>
        </w:rPr>
        <w:t xml:space="preserve"> </w:t>
      </w:r>
      <w:r>
        <w:t>и</w:t>
      </w:r>
      <w:r>
        <w:rPr>
          <w:spacing w:val="-3"/>
        </w:rPr>
        <w:t xml:space="preserve"> </w:t>
      </w:r>
      <w:r>
        <w:t>процесе у</w:t>
      </w:r>
      <w:r>
        <w:rPr>
          <w:spacing w:val="-8"/>
        </w:rPr>
        <w:t xml:space="preserve"> </w:t>
      </w:r>
      <w:r>
        <w:t>Сунчевом</w:t>
      </w:r>
      <w:r>
        <w:rPr>
          <w:spacing w:val="-2"/>
        </w:rPr>
        <w:t xml:space="preserve"> </w:t>
      </w:r>
      <w:r>
        <w:t>систему</w:t>
      </w:r>
      <w:r>
        <w:rPr>
          <w:spacing w:val="-6"/>
        </w:rPr>
        <w:t xml:space="preserve"> </w:t>
      </w:r>
      <w:r>
        <w:t>и</w:t>
      </w:r>
      <w:r>
        <w:rPr>
          <w:spacing w:val="-3"/>
        </w:rPr>
        <w:t xml:space="preserve"> </w:t>
      </w:r>
      <w:r>
        <w:t>њихов</w:t>
      </w:r>
      <w:r>
        <w:rPr>
          <w:spacing w:val="-2"/>
        </w:rPr>
        <w:t xml:space="preserve"> </w:t>
      </w:r>
      <w:r>
        <w:t>утицај</w:t>
      </w:r>
      <w:r>
        <w:rPr>
          <w:spacing w:val="-3"/>
        </w:rPr>
        <w:t xml:space="preserve"> </w:t>
      </w:r>
      <w:r>
        <w:t>на планету</w:t>
      </w:r>
      <w:r>
        <w:rPr>
          <w:spacing w:val="-6"/>
        </w:rPr>
        <w:t xml:space="preserve"> </w:t>
      </w:r>
      <w:r>
        <w:t>Земљу; зна</w:t>
      </w:r>
      <w:r>
        <w:rPr>
          <w:spacing w:val="-1"/>
        </w:rPr>
        <w:t xml:space="preserve"> </w:t>
      </w:r>
      <w:r>
        <w:t>димензије Земље</w:t>
      </w:r>
      <w:r>
        <w:rPr>
          <w:spacing w:val="-1"/>
        </w:rPr>
        <w:t xml:space="preserve"> </w:t>
      </w:r>
      <w:r>
        <w:t>и објашњава</w:t>
      </w:r>
      <w:r>
        <w:rPr>
          <w:spacing w:val="-2"/>
        </w:rPr>
        <w:t xml:space="preserve"> </w:t>
      </w:r>
      <w:r>
        <w:t>последице</w:t>
      </w:r>
      <w:r>
        <w:rPr>
          <w:spacing w:val="-1"/>
        </w:rPr>
        <w:t xml:space="preserve"> </w:t>
      </w:r>
      <w:r>
        <w:t>Земљиног</w:t>
      </w:r>
      <w:r>
        <w:rPr>
          <w:spacing w:val="-1"/>
        </w:rPr>
        <w:t xml:space="preserve"> </w:t>
      </w:r>
      <w:r>
        <w:t>облика</w:t>
      </w:r>
      <w:r>
        <w:rPr>
          <w:spacing w:val="-1"/>
        </w:rPr>
        <w:t xml:space="preserve"> </w:t>
      </w:r>
      <w:r>
        <w:t>и њених кретања, разуме физичко-географске законитости у географском омотачу (климатску и биогеографску зоналност) и познаје мере за његову заштиту, обнову и унапређивање, у</w:t>
      </w:r>
    </w:p>
    <w:p w:rsidR="00193D37" w:rsidRDefault="00193D37" w:rsidP="00211CDD">
      <w:pPr>
        <w:pStyle w:val="BodyText"/>
        <w:jc w:val="both"/>
      </w:pPr>
      <w:r>
        <w:t>великој</w:t>
      </w:r>
      <w:r>
        <w:rPr>
          <w:spacing w:val="-4"/>
        </w:rPr>
        <w:t xml:space="preserve"> </w:t>
      </w:r>
      <w:r>
        <w:t>мери</w:t>
      </w:r>
      <w:r>
        <w:rPr>
          <w:spacing w:val="-4"/>
        </w:rPr>
        <w:t xml:space="preserve"> </w:t>
      </w:r>
      <w:r>
        <w:t>показује</w:t>
      </w:r>
      <w:r>
        <w:rPr>
          <w:spacing w:val="-4"/>
        </w:rPr>
        <w:t xml:space="preserve"> </w:t>
      </w:r>
      <w:r>
        <w:t>способност</w:t>
      </w:r>
      <w:r>
        <w:rPr>
          <w:spacing w:val="-4"/>
        </w:rPr>
        <w:t xml:space="preserve"> </w:t>
      </w:r>
      <w:r>
        <w:t>примене</w:t>
      </w:r>
      <w:r>
        <w:rPr>
          <w:spacing w:val="-5"/>
        </w:rPr>
        <w:t xml:space="preserve"> </w:t>
      </w:r>
      <w:r>
        <w:t>знања</w:t>
      </w:r>
      <w:r>
        <w:rPr>
          <w:spacing w:val="-5"/>
        </w:rPr>
        <w:t xml:space="preserve"> </w:t>
      </w:r>
      <w:r>
        <w:t>и</w:t>
      </w:r>
      <w:r>
        <w:rPr>
          <w:spacing w:val="-4"/>
        </w:rPr>
        <w:t xml:space="preserve"> </w:t>
      </w:r>
      <w:r>
        <w:t>лoгички</w:t>
      </w:r>
      <w:r>
        <w:rPr>
          <w:spacing w:val="-4"/>
        </w:rPr>
        <w:t xml:space="preserve"> </w:t>
      </w:r>
      <w:r>
        <w:t>пoвeзуje</w:t>
      </w:r>
      <w:r>
        <w:rPr>
          <w:spacing w:val="-3"/>
        </w:rPr>
        <w:t xml:space="preserve"> </w:t>
      </w:r>
      <w:r>
        <w:t>чињeницe</w:t>
      </w:r>
      <w:r>
        <w:rPr>
          <w:spacing w:val="-5"/>
        </w:rPr>
        <w:t xml:space="preserve"> </w:t>
      </w:r>
      <w:r>
        <w:t>и</w:t>
      </w:r>
      <w:r>
        <w:rPr>
          <w:spacing w:val="-4"/>
        </w:rPr>
        <w:t xml:space="preserve"> </w:t>
      </w:r>
      <w:r>
        <w:t>пojмoвe, самостално</w:t>
      </w:r>
      <w:r>
        <w:rPr>
          <w:spacing w:val="-1"/>
        </w:rPr>
        <w:t xml:space="preserve"> </w:t>
      </w:r>
      <w:r>
        <w:t>изводи</w:t>
      </w:r>
      <w:r>
        <w:rPr>
          <w:spacing w:val="-3"/>
        </w:rPr>
        <w:t xml:space="preserve"> </w:t>
      </w:r>
      <w:r>
        <w:t>закључке</w:t>
      </w:r>
      <w:r>
        <w:rPr>
          <w:spacing w:val="-2"/>
        </w:rPr>
        <w:t xml:space="preserve"> </w:t>
      </w:r>
      <w:r>
        <w:t>који се</w:t>
      </w:r>
      <w:r>
        <w:rPr>
          <w:spacing w:val="-2"/>
        </w:rPr>
        <w:t xml:space="preserve"> </w:t>
      </w:r>
      <w:r>
        <w:t>заснивају</w:t>
      </w:r>
      <w:r>
        <w:rPr>
          <w:spacing w:val="-4"/>
        </w:rPr>
        <w:t xml:space="preserve"> </w:t>
      </w:r>
      <w:r>
        <w:t>на</w:t>
      </w:r>
      <w:r>
        <w:rPr>
          <w:spacing w:val="-2"/>
        </w:rPr>
        <w:t xml:space="preserve"> </w:t>
      </w:r>
      <w:r>
        <w:t>подацима,</w:t>
      </w:r>
      <w:r>
        <w:rPr>
          <w:spacing w:val="-1"/>
        </w:rPr>
        <w:t xml:space="preserve"> </w:t>
      </w:r>
      <w:r>
        <w:t>решава</w:t>
      </w:r>
      <w:r>
        <w:rPr>
          <w:spacing w:val="-3"/>
        </w:rPr>
        <w:t xml:space="preserve"> </w:t>
      </w:r>
      <w:r>
        <w:t>поједине</w:t>
      </w:r>
      <w:r>
        <w:rPr>
          <w:spacing w:val="-2"/>
        </w:rPr>
        <w:t xml:space="preserve"> </w:t>
      </w:r>
      <w:r>
        <w:t>проблеме</w:t>
      </w:r>
      <w:r>
        <w:rPr>
          <w:spacing w:val="-2"/>
        </w:rPr>
        <w:t xml:space="preserve"> </w:t>
      </w:r>
      <w:r>
        <w:t>на нивоу</w:t>
      </w:r>
      <w:r>
        <w:rPr>
          <w:spacing w:val="-8"/>
        </w:rPr>
        <w:t xml:space="preserve"> </w:t>
      </w:r>
      <w:r>
        <w:t>стваралачког</w:t>
      </w:r>
      <w:r>
        <w:rPr>
          <w:spacing w:val="-4"/>
        </w:rPr>
        <w:t xml:space="preserve"> </w:t>
      </w:r>
      <w:r>
        <w:t>мишљења,</w:t>
      </w:r>
      <w:r>
        <w:rPr>
          <w:spacing w:val="-3"/>
        </w:rPr>
        <w:t xml:space="preserve"> </w:t>
      </w:r>
      <w:r>
        <w:t>показује</w:t>
      </w:r>
      <w:r>
        <w:rPr>
          <w:spacing w:val="-3"/>
        </w:rPr>
        <w:t xml:space="preserve"> </w:t>
      </w:r>
      <w:r>
        <w:t>велику</w:t>
      </w:r>
      <w:r>
        <w:rPr>
          <w:spacing w:val="-6"/>
        </w:rPr>
        <w:t xml:space="preserve"> </w:t>
      </w:r>
      <w:r>
        <w:t>самосталност</w:t>
      </w:r>
      <w:r>
        <w:rPr>
          <w:spacing w:val="-3"/>
        </w:rPr>
        <w:t xml:space="preserve"> </w:t>
      </w:r>
      <w:r>
        <w:t>и</w:t>
      </w:r>
      <w:r>
        <w:rPr>
          <w:spacing w:val="-2"/>
        </w:rPr>
        <w:t xml:space="preserve"> </w:t>
      </w:r>
      <w:r>
        <w:t>висок</w:t>
      </w:r>
      <w:r>
        <w:rPr>
          <w:spacing w:val="-5"/>
        </w:rPr>
        <w:t xml:space="preserve"> </w:t>
      </w:r>
      <w:r>
        <w:t>степен</w:t>
      </w:r>
      <w:r>
        <w:rPr>
          <w:spacing w:val="-3"/>
        </w:rPr>
        <w:t xml:space="preserve"> </w:t>
      </w:r>
      <w:r>
        <w:t>активности</w:t>
      </w:r>
      <w:r>
        <w:rPr>
          <w:spacing w:val="-3"/>
        </w:rPr>
        <w:t xml:space="preserve"> </w:t>
      </w:r>
      <w:r>
        <w:t>и ангажовања, у великој мери сарађује са осталим члановима групе и у знатној мери критички рaсуђуje.</w:t>
      </w:r>
    </w:p>
    <w:p w:rsidR="00193D37" w:rsidRDefault="00193D37" w:rsidP="00211CDD">
      <w:pPr>
        <w:pStyle w:val="BodyText"/>
        <w:spacing w:before="200"/>
        <w:jc w:val="both"/>
      </w:pPr>
      <w:r>
        <w:rPr>
          <w:b/>
          <w:i/>
        </w:rPr>
        <w:t xml:space="preserve">Добар (3)- </w:t>
      </w:r>
      <w:r>
        <w:t>ученик класификује небеска тела и описује појаве,процесе и њихове односе у Сунчевом систему разликује и објашњава географске чињенице - објекте, појаве, процесе и односе у Земљиним сферама (литосфери, атмосфери, хидросфери, биосфери), у довољној</w:t>
      </w:r>
      <w:r>
        <w:rPr>
          <w:spacing w:val="-4"/>
        </w:rPr>
        <w:t xml:space="preserve"> </w:t>
      </w:r>
      <w:r>
        <w:t>мери</w:t>
      </w:r>
      <w:r>
        <w:rPr>
          <w:spacing w:val="-4"/>
        </w:rPr>
        <w:t xml:space="preserve"> </w:t>
      </w:r>
      <w:r>
        <w:t>показује</w:t>
      </w:r>
      <w:r>
        <w:rPr>
          <w:spacing w:val="-3"/>
        </w:rPr>
        <w:t xml:space="preserve"> </w:t>
      </w:r>
      <w:r>
        <w:t>способност</w:t>
      </w:r>
      <w:r>
        <w:rPr>
          <w:spacing w:val="-2"/>
        </w:rPr>
        <w:t xml:space="preserve"> </w:t>
      </w:r>
      <w:r>
        <w:t>употребе</w:t>
      </w:r>
      <w:r>
        <w:rPr>
          <w:spacing w:val="-5"/>
        </w:rPr>
        <w:t xml:space="preserve"> </w:t>
      </w:r>
      <w:r>
        <w:t>информација</w:t>
      </w:r>
      <w:r>
        <w:rPr>
          <w:spacing w:val="-3"/>
        </w:rPr>
        <w:t xml:space="preserve"> </w:t>
      </w:r>
      <w:r>
        <w:t>у</w:t>
      </w:r>
      <w:r>
        <w:rPr>
          <w:spacing w:val="-11"/>
        </w:rPr>
        <w:t xml:space="preserve"> </w:t>
      </w:r>
      <w:r>
        <w:t>новим</w:t>
      </w:r>
      <w:r>
        <w:rPr>
          <w:spacing w:val="-5"/>
        </w:rPr>
        <w:t xml:space="preserve"> </w:t>
      </w:r>
      <w:r>
        <w:t>ситуацијама; у</w:t>
      </w:r>
      <w:r>
        <w:rPr>
          <w:spacing w:val="-9"/>
        </w:rPr>
        <w:t xml:space="preserve"> </w:t>
      </w:r>
      <w:r>
        <w:t>знатној мери лoгички пoвeзуje чињeницe и пojмoвe, већим делом самостално изводи закључке који се заснивају на подацима и делимично самостално решава поједине проблеме, у довољној мери критички рaсуђуje, показује делимични степен активности и ангажовања</w:t>
      </w:r>
      <w:r>
        <w:rPr>
          <w:spacing w:val="-1"/>
        </w:rPr>
        <w:t xml:space="preserve"> </w:t>
      </w:r>
      <w:r>
        <w:t>и у довољној мери сарађује са осталим члановима групе.</w:t>
      </w:r>
    </w:p>
    <w:p w:rsidR="00193D37" w:rsidRDefault="00193D37" w:rsidP="00211CDD">
      <w:pPr>
        <w:pStyle w:val="BodyText"/>
        <w:jc w:val="both"/>
      </w:pPr>
      <w:r>
        <w:rPr>
          <w:b/>
          <w:i/>
        </w:rPr>
        <w:t>Довољан</w:t>
      </w:r>
      <w:r>
        <w:rPr>
          <w:b/>
          <w:i/>
          <w:spacing w:val="-2"/>
        </w:rPr>
        <w:t xml:space="preserve"> </w:t>
      </w:r>
      <w:r>
        <w:rPr>
          <w:b/>
          <w:i/>
        </w:rPr>
        <w:t>(2</w:t>
      </w:r>
      <w:r>
        <w:rPr>
          <w:b/>
          <w:i/>
          <w:spacing w:val="-4"/>
        </w:rPr>
        <w:t xml:space="preserve"> </w:t>
      </w:r>
      <w:r>
        <w:rPr>
          <w:b/>
          <w:i/>
        </w:rPr>
        <w:t>)-</w:t>
      </w:r>
      <w:r>
        <w:rPr>
          <w:b/>
          <w:i/>
          <w:spacing w:val="40"/>
        </w:rPr>
        <w:t xml:space="preserve"> </w:t>
      </w:r>
      <w:r>
        <w:t>ученик</w:t>
      </w:r>
      <w:r>
        <w:rPr>
          <w:spacing w:val="-2"/>
        </w:rPr>
        <w:t xml:space="preserve"> </w:t>
      </w:r>
      <w:r>
        <w:t>именује</w:t>
      </w:r>
      <w:r>
        <w:rPr>
          <w:spacing w:val="-3"/>
        </w:rPr>
        <w:t xml:space="preserve"> </w:t>
      </w:r>
      <w:r>
        <w:t>небеска</w:t>
      </w:r>
      <w:r>
        <w:rPr>
          <w:spacing w:val="-4"/>
        </w:rPr>
        <w:t xml:space="preserve"> </w:t>
      </w:r>
      <w:r>
        <w:t>тела у</w:t>
      </w:r>
      <w:r>
        <w:rPr>
          <w:spacing w:val="-8"/>
        </w:rPr>
        <w:t xml:space="preserve"> </w:t>
      </w:r>
      <w:r>
        <w:t>Сунчевом</w:t>
      </w:r>
      <w:r>
        <w:rPr>
          <w:spacing w:val="-4"/>
        </w:rPr>
        <w:t xml:space="preserve"> </w:t>
      </w:r>
      <w:r>
        <w:t>систему</w:t>
      </w:r>
      <w:r>
        <w:rPr>
          <w:spacing w:val="-8"/>
        </w:rPr>
        <w:t xml:space="preserve"> </w:t>
      </w:r>
      <w:r>
        <w:t>и</w:t>
      </w:r>
      <w:r>
        <w:rPr>
          <w:spacing w:val="-3"/>
        </w:rPr>
        <w:t xml:space="preserve"> </w:t>
      </w:r>
      <w:r>
        <w:t>наводи</w:t>
      </w:r>
      <w:r>
        <w:rPr>
          <w:spacing w:val="-2"/>
        </w:rPr>
        <w:t xml:space="preserve"> </w:t>
      </w:r>
      <w:r>
        <w:t>њихов</w:t>
      </w:r>
      <w:r>
        <w:rPr>
          <w:spacing w:val="-4"/>
        </w:rPr>
        <w:t xml:space="preserve"> </w:t>
      </w:r>
      <w:r>
        <w:t>распоред, описује облик Земље и препознаје појаве и процесе везане за њена кретања, именује</w:t>
      </w:r>
    </w:p>
    <w:p w:rsidR="00193D37" w:rsidRDefault="00193D37" w:rsidP="00211CDD">
      <w:pPr>
        <w:pStyle w:val="BodyText"/>
        <w:jc w:val="both"/>
      </w:pPr>
      <w:r>
        <w:t>Земљине</w:t>
      </w:r>
      <w:r>
        <w:rPr>
          <w:spacing w:val="-6"/>
        </w:rPr>
        <w:t xml:space="preserve"> </w:t>
      </w:r>
      <w:r>
        <w:t>сфере</w:t>
      </w:r>
      <w:r>
        <w:rPr>
          <w:spacing w:val="-4"/>
        </w:rPr>
        <w:t xml:space="preserve"> </w:t>
      </w:r>
      <w:r>
        <w:t>(литосферу, атмосферу,</w:t>
      </w:r>
      <w:r>
        <w:rPr>
          <w:spacing w:val="-2"/>
        </w:rPr>
        <w:t xml:space="preserve"> </w:t>
      </w:r>
      <w:r>
        <w:t>хидросферу,</w:t>
      </w:r>
      <w:r>
        <w:rPr>
          <w:spacing w:val="-2"/>
        </w:rPr>
        <w:t xml:space="preserve"> </w:t>
      </w:r>
      <w:r>
        <w:t>биосферу)</w:t>
      </w:r>
      <w:r>
        <w:rPr>
          <w:spacing w:val="-2"/>
        </w:rPr>
        <w:t xml:space="preserve"> </w:t>
      </w:r>
      <w:r>
        <w:t>и</w:t>
      </w:r>
      <w:r>
        <w:rPr>
          <w:spacing w:val="-3"/>
        </w:rPr>
        <w:t xml:space="preserve"> </w:t>
      </w:r>
      <w:r>
        <w:t>препознаје</w:t>
      </w:r>
      <w:r>
        <w:rPr>
          <w:spacing w:val="-2"/>
        </w:rPr>
        <w:t xml:space="preserve"> њихове</w:t>
      </w:r>
    </w:p>
    <w:p w:rsidR="00193D37" w:rsidRDefault="00193D37" w:rsidP="00211CDD">
      <w:pPr>
        <w:pStyle w:val="BodyText"/>
        <w:jc w:val="both"/>
      </w:pPr>
      <w:r>
        <w:t>основне</w:t>
      </w:r>
      <w:r>
        <w:rPr>
          <w:spacing w:val="-4"/>
        </w:rPr>
        <w:t xml:space="preserve"> </w:t>
      </w:r>
      <w:r>
        <w:t>одлике;</w:t>
      </w:r>
      <w:r>
        <w:rPr>
          <w:spacing w:val="40"/>
        </w:rPr>
        <w:t xml:space="preserve"> </w:t>
      </w:r>
      <w:r>
        <w:t>знања</w:t>
      </w:r>
      <w:r>
        <w:rPr>
          <w:spacing w:val="-4"/>
        </w:rPr>
        <w:t xml:space="preserve"> </w:t>
      </w:r>
      <w:r>
        <w:t>која</w:t>
      </w:r>
      <w:r>
        <w:rPr>
          <w:spacing w:val="-3"/>
        </w:rPr>
        <w:t xml:space="preserve"> </w:t>
      </w:r>
      <w:r>
        <w:t>је</w:t>
      </w:r>
      <w:r>
        <w:rPr>
          <w:spacing w:val="-4"/>
        </w:rPr>
        <w:t xml:space="preserve"> </w:t>
      </w:r>
      <w:r>
        <w:t>остварио</w:t>
      </w:r>
      <w:r>
        <w:rPr>
          <w:spacing w:val="-3"/>
        </w:rPr>
        <w:t xml:space="preserve"> </w:t>
      </w:r>
      <w:r>
        <w:t>су</w:t>
      </w:r>
      <w:r>
        <w:rPr>
          <w:spacing w:val="-7"/>
        </w:rPr>
        <w:t xml:space="preserve"> </w:t>
      </w:r>
      <w:r>
        <w:t>на</w:t>
      </w:r>
      <w:r>
        <w:rPr>
          <w:spacing w:val="-4"/>
        </w:rPr>
        <w:t xml:space="preserve"> </w:t>
      </w:r>
      <w:r>
        <w:t>нивоу</w:t>
      </w:r>
      <w:r>
        <w:rPr>
          <w:spacing w:val="-7"/>
        </w:rPr>
        <w:t xml:space="preserve"> </w:t>
      </w:r>
      <w:r>
        <w:t>репродукције,</w:t>
      </w:r>
      <w:r>
        <w:rPr>
          <w:spacing w:val="-2"/>
        </w:rPr>
        <w:t xml:space="preserve"> </w:t>
      </w:r>
      <w:r>
        <w:t>уз минималну</w:t>
      </w:r>
      <w:r>
        <w:rPr>
          <w:spacing w:val="-10"/>
        </w:rPr>
        <w:t xml:space="preserve"> </w:t>
      </w:r>
      <w:r>
        <w:t>примену, у мањој мери лoгички пoвeзуje чињeницe и пojмoвe и искључиво уз подршку наставника изводи закључке који се заснивају на подацима, понекад је самосталан у решавању</w:t>
      </w:r>
    </w:p>
    <w:p w:rsidR="00193D37" w:rsidRDefault="00193D37" w:rsidP="00211CDD">
      <w:pPr>
        <w:pStyle w:val="BodyText"/>
        <w:spacing w:before="1"/>
        <w:ind w:right="368"/>
        <w:jc w:val="both"/>
      </w:pPr>
      <w:r>
        <w:t>проблема</w:t>
      </w:r>
      <w:r>
        <w:rPr>
          <w:spacing w:val="-4"/>
        </w:rPr>
        <w:t xml:space="preserve"> </w:t>
      </w:r>
      <w:r>
        <w:t>и</w:t>
      </w:r>
      <w:r>
        <w:rPr>
          <w:spacing w:val="-1"/>
        </w:rPr>
        <w:t xml:space="preserve"> </w:t>
      </w:r>
      <w:r>
        <w:t>у</w:t>
      </w:r>
      <w:r>
        <w:rPr>
          <w:spacing w:val="-8"/>
        </w:rPr>
        <w:t xml:space="preserve"> </w:t>
      </w:r>
      <w:r>
        <w:t>недовољној</w:t>
      </w:r>
      <w:r>
        <w:rPr>
          <w:spacing w:val="-3"/>
        </w:rPr>
        <w:t xml:space="preserve"> </w:t>
      </w:r>
      <w:r>
        <w:t>мери</w:t>
      </w:r>
      <w:r>
        <w:rPr>
          <w:spacing w:val="-3"/>
        </w:rPr>
        <w:t xml:space="preserve"> </w:t>
      </w:r>
      <w:r>
        <w:t>критички</w:t>
      </w:r>
      <w:r>
        <w:rPr>
          <w:spacing w:val="-3"/>
        </w:rPr>
        <w:t xml:space="preserve"> </w:t>
      </w:r>
      <w:r>
        <w:t>рaсуђуje,</w:t>
      </w:r>
      <w:r>
        <w:rPr>
          <w:spacing w:val="-3"/>
        </w:rPr>
        <w:t xml:space="preserve"> </w:t>
      </w:r>
      <w:r>
        <w:t>показује</w:t>
      </w:r>
      <w:r>
        <w:rPr>
          <w:spacing w:val="-2"/>
        </w:rPr>
        <w:t xml:space="preserve"> </w:t>
      </w:r>
      <w:r>
        <w:t>мањи</w:t>
      </w:r>
      <w:r>
        <w:rPr>
          <w:spacing w:val="-3"/>
        </w:rPr>
        <w:t xml:space="preserve"> </w:t>
      </w:r>
      <w:r>
        <w:t>степен</w:t>
      </w:r>
      <w:r>
        <w:rPr>
          <w:spacing w:val="-3"/>
        </w:rPr>
        <w:t xml:space="preserve"> </w:t>
      </w:r>
      <w:r>
        <w:t>активности</w:t>
      </w:r>
      <w:r>
        <w:rPr>
          <w:spacing w:val="-3"/>
        </w:rPr>
        <w:t xml:space="preserve"> </w:t>
      </w:r>
      <w:r>
        <w:t xml:space="preserve">и </w:t>
      </w:r>
      <w:r>
        <w:rPr>
          <w:spacing w:val="-2"/>
        </w:rPr>
        <w:t>ангажовања.</w:t>
      </w:r>
    </w:p>
    <w:p w:rsidR="00193D37" w:rsidRDefault="00193D37" w:rsidP="00211CDD">
      <w:pPr>
        <w:pStyle w:val="BodyText"/>
        <w:jc w:val="both"/>
      </w:pPr>
      <w:r>
        <w:rPr>
          <w:b/>
          <w:i/>
        </w:rPr>
        <w:t xml:space="preserve">Недовољан (1) </w:t>
      </w:r>
      <w:r>
        <w:t>- ученик не препознаје основне географске објекте, појаве, процесе и односе. Не показује способност репродукције и примене, не изводи закључке који се заснивају</w:t>
      </w:r>
      <w:r>
        <w:rPr>
          <w:spacing w:val="-7"/>
        </w:rPr>
        <w:t xml:space="preserve"> </w:t>
      </w:r>
      <w:r>
        <w:t>на</w:t>
      </w:r>
      <w:r>
        <w:rPr>
          <w:spacing w:val="-3"/>
        </w:rPr>
        <w:t xml:space="preserve"> </w:t>
      </w:r>
      <w:r>
        <w:t>подацима,</w:t>
      </w:r>
      <w:r>
        <w:rPr>
          <w:spacing w:val="-2"/>
        </w:rPr>
        <w:t xml:space="preserve"> </w:t>
      </w:r>
      <w:r>
        <w:t>критички</w:t>
      </w:r>
      <w:r>
        <w:rPr>
          <w:spacing w:val="-4"/>
        </w:rPr>
        <w:t xml:space="preserve"> </w:t>
      </w:r>
      <w:r>
        <w:t>не</w:t>
      </w:r>
      <w:r>
        <w:rPr>
          <w:spacing w:val="-3"/>
        </w:rPr>
        <w:t xml:space="preserve"> </w:t>
      </w:r>
      <w:r>
        <w:t>рaсуђуje,</w:t>
      </w:r>
      <w:r>
        <w:rPr>
          <w:spacing w:val="-2"/>
        </w:rPr>
        <w:t xml:space="preserve"> </w:t>
      </w:r>
      <w:r>
        <w:t>не</w:t>
      </w:r>
      <w:r>
        <w:rPr>
          <w:spacing w:val="-3"/>
        </w:rPr>
        <w:t xml:space="preserve"> </w:t>
      </w:r>
      <w:r>
        <w:t>показује</w:t>
      </w:r>
      <w:r>
        <w:rPr>
          <w:spacing w:val="-3"/>
        </w:rPr>
        <w:t xml:space="preserve"> </w:t>
      </w:r>
      <w:r>
        <w:t>жељу</w:t>
      </w:r>
      <w:r>
        <w:rPr>
          <w:spacing w:val="-7"/>
        </w:rPr>
        <w:t xml:space="preserve"> </w:t>
      </w:r>
      <w:r>
        <w:t>за</w:t>
      </w:r>
      <w:r>
        <w:rPr>
          <w:spacing w:val="-3"/>
        </w:rPr>
        <w:t xml:space="preserve"> </w:t>
      </w:r>
      <w:r>
        <w:t>напредовањем</w:t>
      </w:r>
      <w:r>
        <w:rPr>
          <w:spacing w:val="-3"/>
        </w:rPr>
        <w:t xml:space="preserve"> </w:t>
      </w:r>
      <w:r>
        <w:t>као</w:t>
      </w:r>
      <w:r>
        <w:rPr>
          <w:spacing w:val="-2"/>
        </w:rPr>
        <w:t xml:space="preserve"> </w:t>
      </w:r>
      <w:r>
        <w:t>ни интересовање за учешће у активностима нити ангажовање.</w:t>
      </w:r>
    </w:p>
    <w:p w:rsidR="00193D37" w:rsidRDefault="00193D37" w:rsidP="00211CDD">
      <w:pPr>
        <w:pStyle w:val="BodyText"/>
        <w:jc w:val="both"/>
        <w:sectPr w:rsidR="00193D37" w:rsidSect="00211CDD">
          <w:pgSz w:w="15840" w:h="12240" w:orient="landscape"/>
          <w:pgMar w:top="1080" w:right="280" w:bottom="1440" w:left="1360" w:header="720" w:footer="720" w:gutter="0"/>
          <w:cols w:space="720"/>
          <w:docGrid w:linePitch="326"/>
        </w:sectPr>
      </w:pPr>
    </w:p>
    <w:p w:rsidR="00193D37" w:rsidRDefault="00193D37" w:rsidP="00211CDD">
      <w:pPr>
        <w:pStyle w:val="Heading2"/>
        <w:spacing w:before="79"/>
        <w:ind w:left="0"/>
        <w:jc w:val="both"/>
      </w:pPr>
      <w:r>
        <w:lastRenderedPageBreak/>
        <w:t xml:space="preserve">Шести </w:t>
      </w:r>
      <w:r>
        <w:rPr>
          <w:spacing w:val="-2"/>
        </w:rPr>
        <w:t>разред:</w:t>
      </w:r>
    </w:p>
    <w:p w:rsidR="00193D37" w:rsidRDefault="00193D37" w:rsidP="00211CDD">
      <w:pPr>
        <w:pStyle w:val="BodyText"/>
        <w:spacing w:before="271"/>
        <w:ind w:right="476"/>
        <w:jc w:val="both"/>
      </w:pPr>
      <w:r>
        <w:rPr>
          <w:b/>
          <w:i/>
        </w:rPr>
        <w:t>Одличан (5) -</w:t>
      </w:r>
      <w:r>
        <w:rPr>
          <w:b/>
          <w:i/>
          <w:spacing w:val="80"/>
        </w:rPr>
        <w:t xml:space="preserve"> </w:t>
      </w:r>
      <w:r>
        <w:t>ученик у потпуности показује способност трансформације знања и примене у новим ситуацијама, лако лoгички пoвeзуje чињeницe и пojмoвe, самостално изводи</w:t>
      </w:r>
      <w:r>
        <w:rPr>
          <w:spacing w:val="-5"/>
        </w:rPr>
        <w:t xml:space="preserve"> </w:t>
      </w:r>
      <w:r>
        <w:t>закључке</w:t>
      </w:r>
      <w:r>
        <w:rPr>
          <w:spacing w:val="-4"/>
        </w:rPr>
        <w:t xml:space="preserve"> </w:t>
      </w:r>
      <w:r>
        <w:t>који</w:t>
      </w:r>
      <w:r>
        <w:rPr>
          <w:spacing w:val="-2"/>
        </w:rPr>
        <w:t xml:space="preserve"> </w:t>
      </w:r>
      <w:r>
        <w:t>се</w:t>
      </w:r>
      <w:r>
        <w:rPr>
          <w:spacing w:val="-4"/>
        </w:rPr>
        <w:t xml:space="preserve"> </w:t>
      </w:r>
      <w:r>
        <w:t>заснивају</w:t>
      </w:r>
      <w:r>
        <w:rPr>
          <w:spacing w:val="-8"/>
        </w:rPr>
        <w:t xml:space="preserve"> </w:t>
      </w:r>
      <w:r>
        <w:t>на</w:t>
      </w:r>
      <w:r>
        <w:rPr>
          <w:spacing w:val="-4"/>
        </w:rPr>
        <w:t xml:space="preserve"> </w:t>
      </w:r>
      <w:r>
        <w:t>подацима,</w:t>
      </w:r>
      <w:r>
        <w:rPr>
          <w:spacing w:val="-3"/>
        </w:rPr>
        <w:t xml:space="preserve"> </w:t>
      </w:r>
      <w:r>
        <w:t>решава</w:t>
      </w:r>
      <w:r>
        <w:rPr>
          <w:spacing w:val="-4"/>
        </w:rPr>
        <w:t xml:space="preserve"> </w:t>
      </w:r>
      <w:r>
        <w:t>проблеме</w:t>
      </w:r>
      <w:r>
        <w:rPr>
          <w:spacing w:val="-4"/>
        </w:rPr>
        <w:t xml:space="preserve"> </w:t>
      </w:r>
      <w:r>
        <w:t>на</w:t>
      </w:r>
      <w:r>
        <w:rPr>
          <w:spacing w:val="-2"/>
        </w:rPr>
        <w:t xml:space="preserve"> </w:t>
      </w:r>
      <w:r>
        <w:t>нивоу</w:t>
      </w:r>
      <w:r>
        <w:rPr>
          <w:spacing w:val="-9"/>
        </w:rPr>
        <w:t xml:space="preserve"> </w:t>
      </w:r>
      <w:r>
        <w:t>стваралачког мишљења и у</w:t>
      </w:r>
      <w:r>
        <w:rPr>
          <w:spacing w:val="-1"/>
        </w:rPr>
        <w:t xml:space="preserve"> </w:t>
      </w:r>
      <w:r>
        <w:t>потпуности критички рaсуђуje, показује висок степен сарадње са осталим члановима групе и изузетну самосталност уз изузетно висок ст</w:t>
      </w:r>
      <w:r w:rsidR="00211CDD">
        <w:t>епен активности и</w:t>
      </w:r>
      <w:r w:rsidR="00211CDD">
        <w:rPr>
          <w:lang w:val="sr-Cyrl-RS"/>
        </w:rPr>
        <w:t xml:space="preserve"> </w:t>
      </w:r>
      <w:r>
        <w:t>ангажовања.</w:t>
      </w:r>
      <w:r>
        <w:rPr>
          <w:spacing w:val="-4"/>
        </w:rPr>
        <w:t xml:space="preserve"> </w:t>
      </w:r>
      <w:r>
        <w:t>Доноси</w:t>
      </w:r>
      <w:r>
        <w:rPr>
          <w:spacing w:val="-3"/>
        </w:rPr>
        <w:t xml:space="preserve"> </w:t>
      </w:r>
      <w:r>
        <w:t>закључке</w:t>
      </w:r>
      <w:r>
        <w:rPr>
          <w:spacing w:val="-5"/>
        </w:rPr>
        <w:t xml:space="preserve"> </w:t>
      </w:r>
      <w:r>
        <w:t>о</w:t>
      </w:r>
      <w:r>
        <w:rPr>
          <w:spacing w:val="-3"/>
        </w:rPr>
        <w:t xml:space="preserve"> </w:t>
      </w:r>
      <w:r>
        <w:t>просторним</w:t>
      </w:r>
      <w:r>
        <w:rPr>
          <w:spacing w:val="-4"/>
        </w:rPr>
        <w:t xml:space="preserve"> </w:t>
      </w:r>
      <w:r>
        <w:t>(топографским)</w:t>
      </w:r>
      <w:r>
        <w:rPr>
          <w:spacing w:val="-4"/>
        </w:rPr>
        <w:t xml:space="preserve"> </w:t>
      </w:r>
      <w:r>
        <w:t>и</w:t>
      </w:r>
      <w:r>
        <w:rPr>
          <w:spacing w:val="-4"/>
        </w:rPr>
        <w:t xml:space="preserve"> </w:t>
      </w:r>
      <w:r>
        <w:t>каузалним</w:t>
      </w:r>
      <w:r>
        <w:rPr>
          <w:spacing w:val="-4"/>
        </w:rPr>
        <w:t xml:space="preserve"> </w:t>
      </w:r>
      <w:r>
        <w:rPr>
          <w:spacing w:val="-2"/>
        </w:rPr>
        <w:t>везама</w:t>
      </w:r>
      <w:r w:rsidR="00211CDD">
        <w:rPr>
          <w:lang w:val="sr-Cyrl-RS"/>
        </w:rPr>
        <w:t xml:space="preserve"> </w:t>
      </w:r>
      <w:r>
        <w:t>географских</w:t>
      </w:r>
      <w:r>
        <w:rPr>
          <w:spacing w:val="-1"/>
        </w:rPr>
        <w:t xml:space="preserve"> </w:t>
      </w:r>
      <w:r>
        <w:t>чињеница</w:t>
      </w:r>
      <w:r>
        <w:rPr>
          <w:spacing w:val="-3"/>
        </w:rPr>
        <w:t xml:space="preserve"> </w:t>
      </w:r>
      <w:r>
        <w:t>-</w:t>
      </w:r>
      <w:r>
        <w:rPr>
          <w:spacing w:val="-4"/>
        </w:rPr>
        <w:t xml:space="preserve"> </w:t>
      </w:r>
      <w:r>
        <w:t>објеката,</w:t>
      </w:r>
      <w:r>
        <w:rPr>
          <w:spacing w:val="-3"/>
        </w:rPr>
        <w:t xml:space="preserve"> </w:t>
      </w:r>
      <w:r>
        <w:t>појава,</w:t>
      </w:r>
      <w:r>
        <w:rPr>
          <w:spacing w:val="-3"/>
        </w:rPr>
        <w:t xml:space="preserve"> </w:t>
      </w:r>
      <w:r>
        <w:t>процеса</w:t>
      </w:r>
      <w:r>
        <w:rPr>
          <w:spacing w:val="-4"/>
        </w:rPr>
        <w:t xml:space="preserve"> </w:t>
      </w:r>
      <w:r>
        <w:t>и</w:t>
      </w:r>
      <w:r>
        <w:rPr>
          <w:spacing w:val="-3"/>
        </w:rPr>
        <w:t xml:space="preserve"> </w:t>
      </w:r>
      <w:r>
        <w:t>односа</w:t>
      </w:r>
      <w:r>
        <w:rPr>
          <w:spacing w:val="-4"/>
        </w:rPr>
        <w:t xml:space="preserve"> </w:t>
      </w:r>
      <w:r>
        <w:t>на</w:t>
      </w:r>
      <w:r>
        <w:rPr>
          <w:spacing w:val="-4"/>
        </w:rPr>
        <w:t xml:space="preserve"> </w:t>
      </w:r>
      <w:r>
        <w:t>основу</w:t>
      </w:r>
      <w:r>
        <w:rPr>
          <w:spacing w:val="-6"/>
        </w:rPr>
        <w:t xml:space="preserve"> </w:t>
      </w:r>
      <w:r>
        <w:t>анализе</w:t>
      </w:r>
      <w:r>
        <w:rPr>
          <w:spacing w:val="-4"/>
        </w:rPr>
        <w:t xml:space="preserve"> </w:t>
      </w:r>
      <w:r>
        <w:t>географске карте; објашњава</w:t>
      </w:r>
      <w:r>
        <w:rPr>
          <w:spacing w:val="40"/>
        </w:rPr>
        <w:t xml:space="preserve"> </w:t>
      </w:r>
      <w:r>
        <w:t>утицај природних и друштвених фактора на развој и размештај становништва</w:t>
      </w:r>
      <w:r>
        <w:rPr>
          <w:spacing w:val="-3"/>
        </w:rPr>
        <w:t xml:space="preserve"> </w:t>
      </w:r>
      <w:r>
        <w:t>и</w:t>
      </w:r>
      <w:r>
        <w:rPr>
          <w:spacing w:val="-1"/>
        </w:rPr>
        <w:t xml:space="preserve"> </w:t>
      </w:r>
      <w:r>
        <w:t>насеља,</w:t>
      </w:r>
      <w:r>
        <w:rPr>
          <w:spacing w:val="40"/>
        </w:rPr>
        <w:t xml:space="preserve"> </w:t>
      </w:r>
      <w:r>
        <w:t>објашњава утицај</w:t>
      </w:r>
      <w:r>
        <w:rPr>
          <w:spacing w:val="-2"/>
        </w:rPr>
        <w:t xml:space="preserve"> </w:t>
      </w:r>
      <w:r>
        <w:t>природних</w:t>
      </w:r>
      <w:r>
        <w:rPr>
          <w:spacing w:val="-3"/>
        </w:rPr>
        <w:t xml:space="preserve"> </w:t>
      </w:r>
      <w:r>
        <w:t>и</w:t>
      </w:r>
      <w:r>
        <w:rPr>
          <w:spacing w:val="-2"/>
        </w:rPr>
        <w:t xml:space="preserve"> </w:t>
      </w:r>
      <w:r>
        <w:t>друштвених фактора</w:t>
      </w:r>
      <w:r>
        <w:rPr>
          <w:spacing w:val="-2"/>
        </w:rPr>
        <w:t xml:space="preserve"> </w:t>
      </w:r>
      <w:r>
        <w:t>на</w:t>
      </w:r>
      <w:r>
        <w:rPr>
          <w:spacing w:val="-3"/>
        </w:rPr>
        <w:t xml:space="preserve"> </w:t>
      </w:r>
      <w:r>
        <w:t>развој</w:t>
      </w:r>
      <w:r>
        <w:rPr>
          <w:spacing w:val="-2"/>
        </w:rPr>
        <w:t xml:space="preserve"> </w:t>
      </w:r>
      <w:r>
        <w:t>и размештај привреде и привредних делатности, вреднује алтернативе за одрживи развој усвојој локалној средини, Србији, Европи и свету, представља</w:t>
      </w:r>
      <w:r>
        <w:rPr>
          <w:spacing w:val="-1"/>
        </w:rPr>
        <w:t xml:space="preserve"> </w:t>
      </w:r>
      <w:r>
        <w:t>процесе који су</w:t>
      </w:r>
      <w:r>
        <w:rPr>
          <w:spacing w:val="-5"/>
        </w:rPr>
        <w:t xml:space="preserve"> </w:t>
      </w:r>
      <w:r>
        <w:t>довели до формирања савремене политичко-географске карте света; објашњава географске везе и законитости</w:t>
      </w:r>
      <w:r>
        <w:rPr>
          <w:spacing w:val="40"/>
        </w:rPr>
        <w:t xml:space="preserve"> </w:t>
      </w:r>
      <w:r>
        <w:t>у Европи и уме да издвоји географске регије.</w:t>
      </w:r>
    </w:p>
    <w:p w:rsidR="00193D37" w:rsidRDefault="00193D37" w:rsidP="00211CDD">
      <w:pPr>
        <w:pStyle w:val="BodyText"/>
      </w:pPr>
      <w:r>
        <w:rPr>
          <w:b/>
          <w:i/>
        </w:rPr>
        <w:t>Врло добар (4) -</w:t>
      </w:r>
      <w:r>
        <w:rPr>
          <w:b/>
          <w:i/>
          <w:spacing w:val="40"/>
        </w:rPr>
        <w:t xml:space="preserve"> </w:t>
      </w:r>
      <w:r>
        <w:t>ученик</w:t>
      </w:r>
      <w:r>
        <w:rPr>
          <w:spacing w:val="40"/>
        </w:rPr>
        <w:t xml:space="preserve"> </w:t>
      </w:r>
      <w:r>
        <w:t>у</w:t>
      </w:r>
      <w:r>
        <w:rPr>
          <w:spacing w:val="40"/>
        </w:rPr>
        <w:t xml:space="preserve"> </w:t>
      </w:r>
      <w:r>
        <w:t>великој мери показује способност примене знања и лoгички пoвeзуje</w:t>
      </w:r>
      <w:r>
        <w:rPr>
          <w:spacing w:val="-4"/>
        </w:rPr>
        <w:t xml:space="preserve"> </w:t>
      </w:r>
      <w:r>
        <w:t>чињeницe</w:t>
      </w:r>
      <w:r>
        <w:rPr>
          <w:spacing w:val="-4"/>
        </w:rPr>
        <w:t xml:space="preserve"> </w:t>
      </w:r>
      <w:r>
        <w:t>и</w:t>
      </w:r>
      <w:r>
        <w:rPr>
          <w:spacing w:val="-3"/>
        </w:rPr>
        <w:t xml:space="preserve"> </w:t>
      </w:r>
      <w:r>
        <w:t>пojмoвe,</w:t>
      </w:r>
      <w:r>
        <w:rPr>
          <w:spacing w:val="-3"/>
        </w:rPr>
        <w:t xml:space="preserve"> </w:t>
      </w:r>
      <w:r>
        <w:t>самостално</w:t>
      </w:r>
      <w:r>
        <w:rPr>
          <w:spacing w:val="-3"/>
        </w:rPr>
        <w:t xml:space="preserve"> </w:t>
      </w:r>
      <w:r>
        <w:t>изводи</w:t>
      </w:r>
      <w:r>
        <w:rPr>
          <w:spacing w:val="-3"/>
        </w:rPr>
        <w:t xml:space="preserve"> </w:t>
      </w:r>
      <w:r>
        <w:t>закључке</w:t>
      </w:r>
      <w:r>
        <w:rPr>
          <w:spacing w:val="-4"/>
        </w:rPr>
        <w:t xml:space="preserve"> </w:t>
      </w:r>
      <w:r>
        <w:t>који</w:t>
      </w:r>
      <w:r>
        <w:rPr>
          <w:spacing w:val="-2"/>
        </w:rPr>
        <w:t xml:space="preserve"> </w:t>
      </w:r>
      <w:r>
        <w:t>се</w:t>
      </w:r>
      <w:r>
        <w:rPr>
          <w:spacing w:val="-4"/>
        </w:rPr>
        <w:t xml:space="preserve"> </w:t>
      </w:r>
      <w:r>
        <w:t>заснивају</w:t>
      </w:r>
      <w:r>
        <w:rPr>
          <w:spacing w:val="-11"/>
        </w:rPr>
        <w:t xml:space="preserve"> </w:t>
      </w:r>
      <w:r>
        <w:t>на</w:t>
      </w:r>
      <w:r>
        <w:rPr>
          <w:spacing w:val="-4"/>
        </w:rPr>
        <w:t xml:space="preserve"> </w:t>
      </w:r>
      <w:r>
        <w:t>подацима, решава поједине проблеме на нивоу ствара</w:t>
      </w:r>
      <w:r w:rsidR="00211CDD">
        <w:t>лачког мишљења, показује велику</w:t>
      </w:r>
      <w:r w:rsidR="00211CDD">
        <w:rPr>
          <w:lang w:val="sr-Cyrl-RS"/>
        </w:rPr>
        <w:t xml:space="preserve"> </w:t>
      </w:r>
      <w:r>
        <w:t>самосталност</w:t>
      </w:r>
      <w:r>
        <w:rPr>
          <w:spacing w:val="-4"/>
        </w:rPr>
        <w:t xml:space="preserve"> </w:t>
      </w:r>
      <w:r>
        <w:t>и</w:t>
      </w:r>
      <w:r>
        <w:rPr>
          <w:spacing w:val="-3"/>
        </w:rPr>
        <w:t xml:space="preserve"> </w:t>
      </w:r>
      <w:r>
        <w:t>висок</w:t>
      </w:r>
      <w:r>
        <w:rPr>
          <w:spacing w:val="-4"/>
        </w:rPr>
        <w:t xml:space="preserve"> </w:t>
      </w:r>
      <w:r>
        <w:t>степен</w:t>
      </w:r>
      <w:r>
        <w:rPr>
          <w:spacing w:val="-4"/>
        </w:rPr>
        <w:t xml:space="preserve"> </w:t>
      </w:r>
      <w:r>
        <w:t>активности</w:t>
      </w:r>
      <w:r>
        <w:rPr>
          <w:spacing w:val="-3"/>
        </w:rPr>
        <w:t xml:space="preserve"> </w:t>
      </w:r>
      <w:r>
        <w:t>и</w:t>
      </w:r>
      <w:r>
        <w:rPr>
          <w:spacing w:val="-4"/>
        </w:rPr>
        <w:t xml:space="preserve"> </w:t>
      </w:r>
      <w:r>
        <w:t>ангажовања,у</w:t>
      </w:r>
      <w:r>
        <w:rPr>
          <w:spacing w:val="-9"/>
        </w:rPr>
        <w:t xml:space="preserve"> </w:t>
      </w:r>
      <w:r>
        <w:t>великој</w:t>
      </w:r>
      <w:r>
        <w:rPr>
          <w:spacing w:val="-4"/>
        </w:rPr>
        <w:t xml:space="preserve"> </w:t>
      </w:r>
      <w:r>
        <w:t>мери</w:t>
      </w:r>
      <w:r>
        <w:rPr>
          <w:spacing w:val="-4"/>
        </w:rPr>
        <w:t xml:space="preserve"> </w:t>
      </w:r>
      <w:r>
        <w:t>сарађује</w:t>
      </w:r>
      <w:r>
        <w:rPr>
          <w:spacing w:val="-3"/>
        </w:rPr>
        <w:t xml:space="preserve"> </w:t>
      </w:r>
      <w:r>
        <w:t>са</w:t>
      </w:r>
      <w:r>
        <w:rPr>
          <w:spacing w:val="-5"/>
        </w:rPr>
        <w:t xml:space="preserve"> </w:t>
      </w:r>
      <w:r>
        <w:t>осталим члановима групе и у знатној мери критички рaсуђуje. Разуме просторне (топографске) и каузалне везе географских чињеница - објеката, појава, процеса и углавном самостално доноси закњучке о</w:t>
      </w:r>
      <w:r>
        <w:rPr>
          <w:spacing w:val="40"/>
        </w:rPr>
        <w:t xml:space="preserve"> </w:t>
      </w:r>
      <w:r>
        <w:t>њиховом односу</w:t>
      </w:r>
      <w:r>
        <w:rPr>
          <w:spacing w:val="-4"/>
        </w:rPr>
        <w:t xml:space="preserve"> </w:t>
      </w:r>
      <w:r>
        <w:t>на основу анализе географске карте;</w:t>
      </w:r>
      <w:r>
        <w:rPr>
          <w:spacing w:val="40"/>
        </w:rPr>
        <w:t xml:space="preserve"> </w:t>
      </w:r>
      <w:r>
        <w:t>описује</w:t>
      </w:r>
      <w:r>
        <w:rPr>
          <w:spacing w:val="40"/>
        </w:rPr>
        <w:t xml:space="preserve"> </w:t>
      </w:r>
      <w:r>
        <w:t>утицај природних и друштвених фактора на развој и размештај становништва и насеља,</w:t>
      </w:r>
      <w:r>
        <w:rPr>
          <w:spacing w:val="40"/>
        </w:rPr>
        <w:t xml:space="preserve"> </w:t>
      </w:r>
      <w:r>
        <w:t>познаје утицај природних и друштвених фактора на развој и размештај привреде и привредних</w:t>
      </w:r>
    </w:p>
    <w:p w:rsidR="00193D37" w:rsidRDefault="00193D37" w:rsidP="00211CDD">
      <w:pPr>
        <w:pStyle w:val="BodyText"/>
        <w:spacing w:before="1"/>
        <w:ind w:right="944"/>
        <w:jc w:val="both"/>
      </w:pPr>
      <w:r>
        <w:t>делатности,</w:t>
      </w:r>
      <w:r>
        <w:rPr>
          <w:spacing w:val="-4"/>
        </w:rPr>
        <w:t xml:space="preserve"> </w:t>
      </w:r>
      <w:r>
        <w:t>разуме</w:t>
      </w:r>
      <w:r>
        <w:rPr>
          <w:spacing w:val="-5"/>
        </w:rPr>
        <w:t xml:space="preserve"> </w:t>
      </w:r>
      <w:r>
        <w:t>алтернативе</w:t>
      </w:r>
      <w:r>
        <w:rPr>
          <w:spacing w:val="-6"/>
        </w:rPr>
        <w:t xml:space="preserve"> </w:t>
      </w:r>
      <w:r>
        <w:t>за</w:t>
      </w:r>
      <w:r>
        <w:rPr>
          <w:spacing w:val="-5"/>
        </w:rPr>
        <w:t xml:space="preserve"> </w:t>
      </w:r>
      <w:r>
        <w:t>одрживи</w:t>
      </w:r>
      <w:r>
        <w:rPr>
          <w:spacing w:val="-4"/>
        </w:rPr>
        <w:t xml:space="preserve"> </w:t>
      </w:r>
      <w:r>
        <w:t>развој</w:t>
      </w:r>
      <w:r>
        <w:rPr>
          <w:spacing w:val="-2"/>
        </w:rPr>
        <w:t xml:space="preserve"> </w:t>
      </w:r>
      <w:r>
        <w:t>у</w:t>
      </w:r>
      <w:r>
        <w:rPr>
          <w:spacing w:val="-6"/>
        </w:rPr>
        <w:t xml:space="preserve"> </w:t>
      </w:r>
      <w:r>
        <w:t>својој</w:t>
      </w:r>
      <w:r>
        <w:rPr>
          <w:spacing w:val="-4"/>
        </w:rPr>
        <w:t xml:space="preserve"> </w:t>
      </w:r>
      <w:r>
        <w:t>локалној</w:t>
      </w:r>
      <w:r>
        <w:rPr>
          <w:spacing w:val="-4"/>
        </w:rPr>
        <w:t xml:space="preserve"> </w:t>
      </w:r>
      <w:r>
        <w:t>средини,</w:t>
      </w:r>
      <w:r>
        <w:rPr>
          <w:spacing w:val="-4"/>
        </w:rPr>
        <w:t xml:space="preserve"> </w:t>
      </w:r>
      <w:r>
        <w:t>Србији, Европи</w:t>
      </w:r>
      <w:r>
        <w:rPr>
          <w:spacing w:val="-2"/>
        </w:rPr>
        <w:t xml:space="preserve"> </w:t>
      </w:r>
      <w:r>
        <w:t>и</w:t>
      </w:r>
      <w:r>
        <w:rPr>
          <w:spacing w:val="-2"/>
        </w:rPr>
        <w:t xml:space="preserve"> </w:t>
      </w:r>
      <w:r>
        <w:t>свету,</w:t>
      </w:r>
      <w:r>
        <w:rPr>
          <w:spacing w:val="-2"/>
        </w:rPr>
        <w:t xml:space="preserve"> </w:t>
      </w:r>
      <w:r>
        <w:t>описује</w:t>
      </w:r>
      <w:r>
        <w:rPr>
          <w:spacing w:val="-1"/>
        </w:rPr>
        <w:t xml:space="preserve"> </w:t>
      </w:r>
      <w:r>
        <w:t>процесе</w:t>
      </w:r>
      <w:r>
        <w:rPr>
          <w:spacing w:val="-3"/>
        </w:rPr>
        <w:t xml:space="preserve"> </w:t>
      </w:r>
      <w:r>
        <w:t>који</w:t>
      </w:r>
      <w:r>
        <w:rPr>
          <w:spacing w:val="-1"/>
        </w:rPr>
        <w:t xml:space="preserve"> </w:t>
      </w:r>
      <w:r>
        <w:t>су</w:t>
      </w:r>
      <w:r>
        <w:rPr>
          <w:spacing w:val="-3"/>
        </w:rPr>
        <w:t xml:space="preserve"> </w:t>
      </w:r>
      <w:r>
        <w:t>довели</w:t>
      </w:r>
      <w:r>
        <w:rPr>
          <w:spacing w:val="-1"/>
        </w:rPr>
        <w:t xml:space="preserve"> </w:t>
      </w:r>
      <w:r>
        <w:t>до</w:t>
      </w:r>
      <w:r>
        <w:rPr>
          <w:spacing w:val="-2"/>
        </w:rPr>
        <w:t xml:space="preserve"> </w:t>
      </w:r>
      <w:r>
        <w:t>формирања</w:t>
      </w:r>
      <w:r>
        <w:rPr>
          <w:spacing w:val="-3"/>
        </w:rPr>
        <w:t xml:space="preserve"> </w:t>
      </w:r>
      <w:r>
        <w:t>савремене</w:t>
      </w:r>
      <w:r>
        <w:rPr>
          <w:spacing w:val="-3"/>
        </w:rPr>
        <w:t xml:space="preserve"> </w:t>
      </w:r>
      <w:r>
        <w:t>политичко-географске карте света, углавном се самосталн</w:t>
      </w:r>
      <w:r w:rsidR="00211CDD">
        <w:t>о сналази на географској карти;</w:t>
      </w:r>
      <w:r w:rsidR="00211CDD">
        <w:rPr>
          <w:lang w:val="sr-Cyrl-RS"/>
        </w:rPr>
        <w:t xml:space="preserve"> </w:t>
      </w:r>
      <w:r>
        <w:t>познаје географске везе</w:t>
      </w:r>
      <w:r>
        <w:rPr>
          <w:spacing w:val="40"/>
        </w:rPr>
        <w:t xml:space="preserve"> </w:t>
      </w:r>
      <w:r>
        <w:t>и законитости</w:t>
      </w:r>
      <w:r>
        <w:rPr>
          <w:spacing w:val="40"/>
        </w:rPr>
        <w:t xml:space="preserve"> </w:t>
      </w:r>
      <w:r>
        <w:t>у</w:t>
      </w:r>
      <w:r>
        <w:rPr>
          <w:spacing w:val="-6"/>
        </w:rPr>
        <w:t xml:space="preserve"> </w:t>
      </w:r>
      <w:r>
        <w:t>Европи и уме да издвоји географске регије, илуструје</w:t>
      </w:r>
      <w:r>
        <w:rPr>
          <w:spacing w:val="-2"/>
        </w:rPr>
        <w:t xml:space="preserve"> </w:t>
      </w:r>
      <w:r>
        <w:t>уз</w:t>
      </w:r>
      <w:r>
        <w:rPr>
          <w:spacing w:val="-4"/>
        </w:rPr>
        <w:t xml:space="preserve"> </w:t>
      </w:r>
      <w:r>
        <w:t>помоћ</w:t>
      </w:r>
      <w:r>
        <w:rPr>
          <w:spacing w:val="-4"/>
        </w:rPr>
        <w:t xml:space="preserve"> </w:t>
      </w:r>
      <w:r>
        <w:t>карте</w:t>
      </w:r>
      <w:r>
        <w:rPr>
          <w:spacing w:val="-4"/>
        </w:rPr>
        <w:t xml:space="preserve"> </w:t>
      </w:r>
      <w:r>
        <w:t>најважније</w:t>
      </w:r>
      <w:r>
        <w:rPr>
          <w:spacing w:val="-4"/>
        </w:rPr>
        <w:t xml:space="preserve"> </w:t>
      </w:r>
      <w:r>
        <w:t>географске</w:t>
      </w:r>
      <w:r>
        <w:rPr>
          <w:spacing w:val="-5"/>
        </w:rPr>
        <w:t xml:space="preserve"> </w:t>
      </w:r>
      <w:r>
        <w:t>објекте,</w:t>
      </w:r>
      <w:r>
        <w:rPr>
          <w:spacing w:val="-4"/>
        </w:rPr>
        <w:t xml:space="preserve"> </w:t>
      </w:r>
      <w:r>
        <w:t>појаве</w:t>
      </w:r>
      <w:r>
        <w:rPr>
          <w:spacing w:val="-5"/>
        </w:rPr>
        <w:t xml:space="preserve"> </w:t>
      </w:r>
      <w:r>
        <w:t>ипроцесе</w:t>
      </w:r>
      <w:r>
        <w:rPr>
          <w:spacing w:val="-5"/>
        </w:rPr>
        <w:t xml:space="preserve"> </w:t>
      </w:r>
      <w:r>
        <w:t>на</w:t>
      </w:r>
      <w:r>
        <w:rPr>
          <w:spacing w:val="-5"/>
        </w:rPr>
        <w:t xml:space="preserve"> </w:t>
      </w:r>
      <w:r>
        <w:t xml:space="preserve">простору </w:t>
      </w:r>
      <w:r>
        <w:rPr>
          <w:spacing w:val="-2"/>
        </w:rPr>
        <w:t>Европе.</w:t>
      </w:r>
    </w:p>
    <w:p w:rsidR="00193D37" w:rsidRDefault="00193D37" w:rsidP="00211CDD">
      <w:pPr>
        <w:pStyle w:val="BodyText"/>
      </w:pPr>
      <w:r>
        <w:rPr>
          <w:b/>
          <w:i/>
        </w:rPr>
        <w:t>Добар</w:t>
      </w:r>
      <w:r>
        <w:rPr>
          <w:b/>
          <w:i/>
          <w:spacing w:val="-3"/>
        </w:rPr>
        <w:t xml:space="preserve"> </w:t>
      </w:r>
      <w:r>
        <w:rPr>
          <w:b/>
          <w:i/>
        </w:rPr>
        <w:t>(3)</w:t>
      </w:r>
      <w:r>
        <w:rPr>
          <w:b/>
          <w:i/>
          <w:spacing w:val="-5"/>
        </w:rPr>
        <w:t xml:space="preserve"> </w:t>
      </w:r>
      <w:r>
        <w:t>- ученик</w:t>
      </w:r>
      <w:r>
        <w:rPr>
          <w:spacing w:val="40"/>
        </w:rPr>
        <w:t xml:space="preserve"> </w:t>
      </w:r>
      <w:r>
        <w:t>у</w:t>
      </w:r>
      <w:r>
        <w:rPr>
          <w:spacing w:val="-11"/>
        </w:rPr>
        <w:t xml:space="preserve"> </w:t>
      </w:r>
      <w:r>
        <w:t>довољној</w:t>
      </w:r>
      <w:r>
        <w:rPr>
          <w:spacing w:val="-3"/>
        </w:rPr>
        <w:t xml:space="preserve"> </w:t>
      </w:r>
      <w:r>
        <w:t>мери</w:t>
      </w:r>
      <w:r>
        <w:rPr>
          <w:spacing w:val="-3"/>
        </w:rPr>
        <w:t xml:space="preserve"> </w:t>
      </w:r>
      <w:r>
        <w:t>показује</w:t>
      </w:r>
      <w:r>
        <w:rPr>
          <w:spacing w:val="-4"/>
        </w:rPr>
        <w:t xml:space="preserve"> </w:t>
      </w:r>
      <w:r>
        <w:t>способност</w:t>
      </w:r>
      <w:r>
        <w:rPr>
          <w:spacing w:val="-1"/>
        </w:rPr>
        <w:t xml:space="preserve"> </w:t>
      </w:r>
      <w:r>
        <w:t>употребе</w:t>
      </w:r>
      <w:r>
        <w:rPr>
          <w:spacing w:val="-4"/>
        </w:rPr>
        <w:t xml:space="preserve"> </w:t>
      </w:r>
      <w:r>
        <w:t>информација</w:t>
      </w:r>
      <w:r>
        <w:rPr>
          <w:spacing w:val="-2"/>
        </w:rPr>
        <w:t xml:space="preserve"> </w:t>
      </w:r>
      <w:r>
        <w:t>у</w:t>
      </w:r>
      <w:r>
        <w:rPr>
          <w:spacing w:val="-8"/>
        </w:rPr>
        <w:t xml:space="preserve"> </w:t>
      </w:r>
      <w:r>
        <w:t>новим ситуацијама, у знатној мери лoгички пoвeзуje чињeницe и пojмoвe, већим делом самостално изводи закључке који се заснивају на подацима и делимично само</w:t>
      </w:r>
      <w:r w:rsidR="00211CDD">
        <w:t>стално</w:t>
      </w:r>
      <w:r w:rsidR="00211CDD">
        <w:rPr>
          <w:lang w:val="sr-Cyrl-RS"/>
        </w:rPr>
        <w:t xml:space="preserve"> </w:t>
      </w:r>
      <w:r>
        <w:t>решава поједине проблеме, у довољној мери критички рaсуђуje, показује делимични степен</w:t>
      </w:r>
      <w:r>
        <w:rPr>
          <w:spacing w:val="-3"/>
        </w:rPr>
        <w:t xml:space="preserve"> </w:t>
      </w:r>
      <w:r>
        <w:t>активности</w:t>
      </w:r>
      <w:r>
        <w:rPr>
          <w:spacing w:val="-3"/>
        </w:rPr>
        <w:t xml:space="preserve"> </w:t>
      </w:r>
      <w:r>
        <w:t>и</w:t>
      </w:r>
      <w:r>
        <w:rPr>
          <w:spacing w:val="-3"/>
        </w:rPr>
        <w:t xml:space="preserve"> </w:t>
      </w:r>
      <w:r>
        <w:t>ангажовања</w:t>
      </w:r>
      <w:r>
        <w:rPr>
          <w:spacing w:val="-4"/>
        </w:rPr>
        <w:t xml:space="preserve"> </w:t>
      </w:r>
      <w:r>
        <w:t>и у</w:t>
      </w:r>
      <w:r>
        <w:rPr>
          <w:spacing w:val="-8"/>
        </w:rPr>
        <w:t xml:space="preserve"> </w:t>
      </w:r>
      <w:r>
        <w:t>довољној</w:t>
      </w:r>
      <w:r>
        <w:rPr>
          <w:spacing w:val="-3"/>
        </w:rPr>
        <w:t xml:space="preserve"> </w:t>
      </w:r>
      <w:r>
        <w:t>мери</w:t>
      </w:r>
      <w:r>
        <w:rPr>
          <w:spacing w:val="-3"/>
        </w:rPr>
        <w:t xml:space="preserve"> </w:t>
      </w:r>
      <w:r>
        <w:t>сарађује</w:t>
      </w:r>
      <w:r>
        <w:rPr>
          <w:spacing w:val="-4"/>
        </w:rPr>
        <w:t xml:space="preserve"> </w:t>
      </w:r>
      <w:r>
        <w:t>са</w:t>
      </w:r>
      <w:r>
        <w:rPr>
          <w:spacing w:val="-4"/>
        </w:rPr>
        <w:t xml:space="preserve"> </w:t>
      </w:r>
      <w:r>
        <w:t>осталим</w:t>
      </w:r>
      <w:r>
        <w:rPr>
          <w:spacing w:val="-4"/>
        </w:rPr>
        <w:t xml:space="preserve"> </w:t>
      </w:r>
      <w:r>
        <w:t>члановима</w:t>
      </w:r>
      <w:r>
        <w:rPr>
          <w:spacing w:val="-4"/>
        </w:rPr>
        <w:t xml:space="preserve"> </w:t>
      </w:r>
      <w:r>
        <w:t>групе. Одређује</w:t>
      </w:r>
      <w:r>
        <w:rPr>
          <w:spacing w:val="-3"/>
        </w:rPr>
        <w:t xml:space="preserve"> </w:t>
      </w:r>
      <w:r>
        <w:t>стране</w:t>
      </w:r>
      <w:r>
        <w:rPr>
          <w:spacing w:val="-2"/>
        </w:rPr>
        <w:t xml:space="preserve"> </w:t>
      </w:r>
      <w:r>
        <w:t>света у</w:t>
      </w:r>
      <w:r>
        <w:rPr>
          <w:spacing w:val="-6"/>
        </w:rPr>
        <w:t xml:space="preserve"> </w:t>
      </w:r>
      <w:r>
        <w:t>простору</w:t>
      </w:r>
      <w:r>
        <w:rPr>
          <w:spacing w:val="-8"/>
        </w:rPr>
        <w:t xml:space="preserve"> </w:t>
      </w:r>
      <w:r>
        <w:t>и</w:t>
      </w:r>
      <w:r>
        <w:rPr>
          <w:spacing w:val="-3"/>
        </w:rPr>
        <w:t xml:space="preserve"> </w:t>
      </w:r>
      <w:r>
        <w:t>на</w:t>
      </w:r>
      <w:r>
        <w:rPr>
          <w:spacing w:val="-4"/>
        </w:rPr>
        <w:t xml:space="preserve"> </w:t>
      </w:r>
      <w:r>
        <w:t>географској</w:t>
      </w:r>
      <w:r>
        <w:rPr>
          <w:spacing w:val="-3"/>
        </w:rPr>
        <w:t xml:space="preserve"> </w:t>
      </w:r>
      <w:r>
        <w:t>карти,</w:t>
      </w:r>
      <w:r>
        <w:rPr>
          <w:spacing w:val="-3"/>
        </w:rPr>
        <w:t xml:space="preserve"> </w:t>
      </w:r>
      <w:r>
        <w:t>одређује</w:t>
      </w:r>
      <w:r>
        <w:rPr>
          <w:spacing w:val="-3"/>
        </w:rPr>
        <w:t xml:space="preserve"> </w:t>
      </w:r>
      <w:r>
        <w:t>положај</w:t>
      </w:r>
      <w:r>
        <w:rPr>
          <w:spacing w:val="-3"/>
        </w:rPr>
        <w:t xml:space="preserve"> </w:t>
      </w:r>
      <w:r>
        <w:t>места</w:t>
      </w:r>
      <w:r>
        <w:rPr>
          <w:spacing w:val="-3"/>
        </w:rPr>
        <w:t xml:space="preserve"> </w:t>
      </w:r>
      <w:r>
        <w:t>и</w:t>
      </w:r>
      <w:r>
        <w:rPr>
          <w:spacing w:val="-3"/>
        </w:rPr>
        <w:t xml:space="preserve"> </w:t>
      </w:r>
      <w:r>
        <w:t xml:space="preserve">тачака на географској карти, препознаје и објашњава географске чињенице - објекте, појаве, процесе и односе који су представљени моделом, сликом, графиком, табелом и схемом; приказује понуђене географске податке: на немој </w:t>
      </w:r>
      <w:r w:rsidR="00211CDD">
        <w:t>карти, картографским изражајним</w:t>
      </w:r>
      <w:r w:rsidR="00211CDD">
        <w:rPr>
          <w:lang w:val="sr-Cyrl-RS"/>
        </w:rPr>
        <w:t xml:space="preserve"> </w:t>
      </w:r>
      <w:r>
        <w:t>средствима</w:t>
      </w:r>
      <w:r>
        <w:rPr>
          <w:spacing w:val="-7"/>
        </w:rPr>
        <w:t xml:space="preserve"> </w:t>
      </w:r>
      <w:r>
        <w:t>(бојама,</w:t>
      </w:r>
      <w:r>
        <w:rPr>
          <w:spacing w:val="-3"/>
        </w:rPr>
        <w:t xml:space="preserve"> </w:t>
      </w:r>
      <w:r>
        <w:t>линијама,</w:t>
      </w:r>
      <w:r>
        <w:rPr>
          <w:spacing w:val="-3"/>
        </w:rPr>
        <w:t xml:space="preserve"> </w:t>
      </w:r>
      <w:r>
        <w:t>простим</w:t>
      </w:r>
      <w:r>
        <w:rPr>
          <w:spacing w:val="-5"/>
        </w:rPr>
        <w:t xml:space="preserve"> </w:t>
      </w:r>
      <w:r>
        <w:t>геометријским</w:t>
      </w:r>
      <w:r>
        <w:rPr>
          <w:spacing w:val="-4"/>
        </w:rPr>
        <w:t xml:space="preserve"> </w:t>
      </w:r>
      <w:r>
        <w:t>знацима,</w:t>
      </w:r>
      <w:r>
        <w:rPr>
          <w:spacing w:val="-3"/>
        </w:rPr>
        <w:t xml:space="preserve"> </w:t>
      </w:r>
      <w:r>
        <w:t>симболима),</w:t>
      </w:r>
      <w:r>
        <w:rPr>
          <w:spacing w:val="-3"/>
        </w:rPr>
        <w:t xml:space="preserve"> </w:t>
      </w:r>
      <w:r>
        <w:rPr>
          <w:spacing w:val="-2"/>
        </w:rPr>
        <w:t>графиком,</w:t>
      </w:r>
      <w:r>
        <w:t>табелом</w:t>
      </w:r>
      <w:r>
        <w:rPr>
          <w:spacing w:val="-4"/>
        </w:rPr>
        <w:t xml:space="preserve"> </w:t>
      </w:r>
      <w:r>
        <w:t>и</w:t>
      </w:r>
      <w:r>
        <w:rPr>
          <w:spacing w:val="-4"/>
        </w:rPr>
        <w:t xml:space="preserve"> </w:t>
      </w:r>
      <w:r>
        <w:t>шемом;</w:t>
      </w:r>
      <w:r>
        <w:rPr>
          <w:spacing w:val="-4"/>
        </w:rPr>
        <w:t xml:space="preserve"> </w:t>
      </w:r>
      <w:r>
        <w:t>разликује</w:t>
      </w:r>
      <w:r>
        <w:rPr>
          <w:spacing w:val="-4"/>
        </w:rPr>
        <w:t xml:space="preserve"> </w:t>
      </w:r>
      <w:r>
        <w:t>и</w:t>
      </w:r>
      <w:r>
        <w:rPr>
          <w:spacing w:val="-4"/>
        </w:rPr>
        <w:t xml:space="preserve"> </w:t>
      </w:r>
      <w:r>
        <w:t>објашњава</w:t>
      </w:r>
      <w:r>
        <w:rPr>
          <w:spacing w:val="-6"/>
        </w:rPr>
        <w:t xml:space="preserve"> </w:t>
      </w:r>
      <w:r>
        <w:t>кретање</w:t>
      </w:r>
      <w:r>
        <w:rPr>
          <w:spacing w:val="-5"/>
        </w:rPr>
        <w:t xml:space="preserve"> </w:t>
      </w:r>
      <w:r>
        <w:t>становништва</w:t>
      </w:r>
      <w:r>
        <w:rPr>
          <w:spacing w:val="-5"/>
        </w:rPr>
        <w:t xml:space="preserve"> </w:t>
      </w:r>
      <w:r>
        <w:t>(природно</w:t>
      </w:r>
      <w:r>
        <w:rPr>
          <w:spacing w:val="-4"/>
        </w:rPr>
        <w:t xml:space="preserve"> </w:t>
      </w:r>
      <w:r>
        <w:t>и</w:t>
      </w:r>
      <w:r>
        <w:rPr>
          <w:spacing w:val="-4"/>
        </w:rPr>
        <w:t xml:space="preserve"> </w:t>
      </w:r>
      <w:r>
        <w:t>механичко) и структуре становништва, именује ме</w:t>
      </w:r>
      <w:r w:rsidR="00211CDD">
        <w:t>ђународне организације у свету;</w:t>
      </w:r>
      <w:r w:rsidR="00211CDD">
        <w:rPr>
          <w:lang w:val="sr-Cyrl-RS"/>
        </w:rPr>
        <w:t xml:space="preserve"> </w:t>
      </w:r>
      <w:r>
        <w:t>описује</w:t>
      </w:r>
      <w:r>
        <w:rPr>
          <w:spacing w:val="-3"/>
        </w:rPr>
        <w:t xml:space="preserve"> </w:t>
      </w:r>
      <w:r>
        <w:t>природне</w:t>
      </w:r>
      <w:r>
        <w:rPr>
          <w:spacing w:val="-3"/>
        </w:rPr>
        <w:t xml:space="preserve"> </w:t>
      </w:r>
      <w:r>
        <w:t>и</w:t>
      </w:r>
      <w:r>
        <w:rPr>
          <w:spacing w:val="-2"/>
        </w:rPr>
        <w:t xml:space="preserve"> </w:t>
      </w:r>
      <w:r>
        <w:t>друштвене</w:t>
      </w:r>
      <w:r>
        <w:rPr>
          <w:spacing w:val="-3"/>
        </w:rPr>
        <w:t xml:space="preserve"> </w:t>
      </w:r>
      <w:r>
        <w:t>одлике</w:t>
      </w:r>
      <w:r>
        <w:rPr>
          <w:spacing w:val="-3"/>
        </w:rPr>
        <w:t xml:space="preserve"> </w:t>
      </w:r>
      <w:r>
        <w:t>Европе</w:t>
      </w:r>
      <w:r>
        <w:rPr>
          <w:spacing w:val="-3"/>
        </w:rPr>
        <w:t xml:space="preserve"> </w:t>
      </w:r>
      <w:r>
        <w:t>и</w:t>
      </w:r>
      <w:r>
        <w:rPr>
          <w:spacing w:val="-2"/>
        </w:rPr>
        <w:t xml:space="preserve"> </w:t>
      </w:r>
      <w:r>
        <w:t>наводи</w:t>
      </w:r>
      <w:r>
        <w:rPr>
          <w:spacing w:val="-1"/>
        </w:rPr>
        <w:t xml:space="preserve"> </w:t>
      </w:r>
      <w:r>
        <w:t>њене</w:t>
      </w:r>
      <w:r>
        <w:rPr>
          <w:spacing w:val="-3"/>
        </w:rPr>
        <w:t xml:space="preserve"> </w:t>
      </w:r>
      <w:r>
        <w:t>географске</w:t>
      </w:r>
      <w:r>
        <w:rPr>
          <w:spacing w:val="-2"/>
        </w:rPr>
        <w:t xml:space="preserve"> регије.</w:t>
      </w:r>
    </w:p>
    <w:p w:rsidR="00193D37" w:rsidRDefault="00193D37" w:rsidP="00193D37">
      <w:pPr>
        <w:pStyle w:val="BodyText"/>
        <w:ind w:right="368"/>
      </w:pPr>
      <w:r>
        <w:rPr>
          <w:b/>
          <w:i/>
        </w:rPr>
        <w:t>Довољан</w:t>
      </w:r>
      <w:r>
        <w:rPr>
          <w:b/>
          <w:i/>
          <w:spacing w:val="-3"/>
        </w:rPr>
        <w:t xml:space="preserve"> </w:t>
      </w:r>
      <w:r>
        <w:rPr>
          <w:b/>
          <w:i/>
        </w:rPr>
        <w:t>(2)</w:t>
      </w:r>
      <w:r>
        <w:rPr>
          <w:b/>
          <w:i/>
          <w:spacing w:val="-6"/>
        </w:rPr>
        <w:t xml:space="preserve"> </w:t>
      </w:r>
      <w:r>
        <w:t>–</w:t>
      </w:r>
      <w:r>
        <w:rPr>
          <w:spacing w:val="-2"/>
        </w:rPr>
        <w:t xml:space="preserve"> </w:t>
      </w:r>
      <w:r>
        <w:t>ученик</w:t>
      </w:r>
      <w:r>
        <w:rPr>
          <w:spacing w:val="-4"/>
        </w:rPr>
        <w:t xml:space="preserve"> </w:t>
      </w:r>
      <w:r>
        <w:t>разуме</w:t>
      </w:r>
      <w:r>
        <w:rPr>
          <w:spacing w:val="-5"/>
        </w:rPr>
        <w:t xml:space="preserve"> </w:t>
      </w:r>
      <w:r>
        <w:t>појам</w:t>
      </w:r>
      <w:r>
        <w:rPr>
          <w:spacing w:val="-6"/>
        </w:rPr>
        <w:t xml:space="preserve"> </w:t>
      </w:r>
      <w:r>
        <w:t>оријентације</w:t>
      </w:r>
      <w:r>
        <w:rPr>
          <w:spacing w:val="-4"/>
        </w:rPr>
        <w:t xml:space="preserve"> </w:t>
      </w:r>
      <w:r>
        <w:t>и</w:t>
      </w:r>
      <w:r>
        <w:rPr>
          <w:spacing w:val="-4"/>
        </w:rPr>
        <w:t xml:space="preserve"> </w:t>
      </w:r>
      <w:r>
        <w:t>наводи</w:t>
      </w:r>
      <w:r>
        <w:rPr>
          <w:spacing w:val="-4"/>
        </w:rPr>
        <w:t xml:space="preserve"> </w:t>
      </w:r>
      <w:r>
        <w:t>начине</w:t>
      </w:r>
      <w:r>
        <w:rPr>
          <w:spacing w:val="-5"/>
        </w:rPr>
        <w:t xml:space="preserve"> </w:t>
      </w:r>
      <w:r>
        <w:t>оријентисања,</w:t>
      </w:r>
      <w:r>
        <w:rPr>
          <w:spacing w:val="-4"/>
        </w:rPr>
        <w:t xml:space="preserve"> </w:t>
      </w:r>
      <w:r>
        <w:t>наводи</w:t>
      </w:r>
      <w:r>
        <w:rPr>
          <w:spacing w:val="-4"/>
        </w:rPr>
        <w:t xml:space="preserve"> </w:t>
      </w:r>
      <w:r>
        <w:t>и описује начине представљања Земљине површине , препознаје и чита географске и допунске елементе карте;</w:t>
      </w:r>
      <w:r>
        <w:rPr>
          <w:spacing w:val="40"/>
        </w:rPr>
        <w:t xml:space="preserve"> </w:t>
      </w:r>
      <w:r>
        <w:t>познаје основне појмове о становништву</w:t>
      </w:r>
      <w:r>
        <w:rPr>
          <w:spacing w:val="-2"/>
        </w:rPr>
        <w:t xml:space="preserve"> </w:t>
      </w:r>
      <w:r>
        <w:t>и насељима и уочава</w:t>
      </w:r>
    </w:p>
    <w:p w:rsidR="00193D37" w:rsidRDefault="00193D37" w:rsidP="00193D37">
      <w:pPr>
        <w:pStyle w:val="BodyText"/>
        <w:sectPr w:rsidR="00193D37" w:rsidSect="00211CDD">
          <w:pgSz w:w="15840" w:h="12240" w:orient="landscape"/>
          <w:pgMar w:top="1080" w:right="280" w:bottom="1440" w:left="1360" w:header="720" w:footer="720" w:gutter="0"/>
          <w:cols w:space="720"/>
          <w:docGrid w:linePitch="326"/>
        </w:sectPr>
      </w:pPr>
    </w:p>
    <w:p w:rsidR="00193D37" w:rsidRDefault="00193D37" w:rsidP="00211CDD">
      <w:pPr>
        <w:pStyle w:val="BodyText"/>
        <w:spacing w:before="74"/>
      </w:pPr>
      <w:r>
        <w:lastRenderedPageBreak/>
        <w:t>њихов</w:t>
      </w:r>
      <w:r>
        <w:rPr>
          <w:spacing w:val="-5"/>
        </w:rPr>
        <w:t xml:space="preserve"> </w:t>
      </w:r>
      <w:r>
        <w:t>просторни</w:t>
      </w:r>
      <w:r>
        <w:rPr>
          <w:spacing w:val="-4"/>
        </w:rPr>
        <w:t xml:space="preserve"> </w:t>
      </w:r>
      <w:r>
        <w:t>распоред,</w:t>
      </w:r>
      <w:r>
        <w:rPr>
          <w:spacing w:val="-5"/>
        </w:rPr>
        <w:t xml:space="preserve"> </w:t>
      </w:r>
      <w:r>
        <w:t>дефинише</w:t>
      </w:r>
      <w:r>
        <w:rPr>
          <w:spacing w:val="-5"/>
        </w:rPr>
        <w:t xml:space="preserve"> </w:t>
      </w:r>
      <w:r>
        <w:t>појам</w:t>
      </w:r>
      <w:r>
        <w:rPr>
          <w:spacing w:val="-6"/>
        </w:rPr>
        <w:t xml:space="preserve"> </w:t>
      </w:r>
      <w:r>
        <w:t>привреде</w:t>
      </w:r>
      <w:r>
        <w:rPr>
          <w:spacing w:val="-5"/>
        </w:rPr>
        <w:t xml:space="preserve"> </w:t>
      </w:r>
      <w:r>
        <w:t>и</w:t>
      </w:r>
      <w:r>
        <w:rPr>
          <w:spacing w:val="-4"/>
        </w:rPr>
        <w:t xml:space="preserve"> </w:t>
      </w:r>
      <w:r>
        <w:t>препознаје</w:t>
      </w:r>
      <w:r>
        <w:rPr>
          <w:spacing w:val="-5"/>
        </w:rPr>
        <w:t xml:space="preserve"> </w:t>
      </w:r>
      <w:r>
        <w:t>привредне</w:t>
      </w:r>
      <w:r>
        <w:rPr>
          <w:spacing w:val="-5"/>
        </w:rPr>
        <w:t xml:space="preserve"> </w:t>
      </w:r>
      <w:r w:rsidR="00211CDD">
        <w:t>делатности и привредне гране;</w:t>
      </w:r>
      <w:r w:rsidR="00211CDD">
        <w:rPr>
          <w:lang w:val="sr-Cyrl-RS"/>
        </w:rPr>
        <w:t xml:space="preserve"> </w:t>
      </w:r>
      <w:r>
        <w:t>препознаје основне природне и друштвене одлике Европе;</w:t>
      </w:r>
      <w:r>
        <w:rPr>
          <w:spacing w:val="40"/>
        </w:rPr>
        <w:t xml:space="preserve"> </w:t>
      </w:r>
      <w:r>
        <w:t>знања која је остварио су на нивоу</w:t>
      </w:r>
      <w:r>
        <w:rPr>
          <w:spacing w:val="-11"/>
        </w:rPr>
        <w:t xml:space="preserve"> </w:t>
      </w:r>
      <w:r>
        <w:t>репродукције,</w:t>
      </w:r>
      <w:r>
        <w:rPr>
          <w:spacing w:val="-3"/>
        </w:rPr>
        <w:t xml:space="preserve"> </w:t>
      </w:r>
      <w:r>
        <w:t>уз</w:t>
      </w:r>
      <w:r>
        <w:rPr>
          <w:spacing w:val="-1"/>
        </w:rPr>
        <w:t xml:space="preserve"> </w:t>
      </w:r>
      <w:r>
        <w:t>минималну</w:t>
      </w:r>
      <w:r>
        <w:rPr>
          <w:spacing w:val="-11"/>
        </w:rPr>
        <w:t xml:space="preserve"> </w:t>
      </w:r>
      <w:r>
        <w:t>примену, у</w:t>
      </w:r>
      <w:r>
        <w:rPr>
          <w:spacing w:val="-6"/>
        </w:rPr>
        <w:t xml:space="preserve"> </w:t>
      </w:r>
      <w:r>
        <w:t>мањој</w:t>
      </w:r>
      <w:r>
        <w:rPr>
          <w:spacing w:val="-4"/>
        </w:rPr>
        <w:t xml:space="preserve"> </w:t>
      </w:r>
      <w:r>
        <w:t>мери</w:t>
      </w:r>
      <w:r>
        <w:rPr>
          <w:spacing w:val="-4"/>
        </w:rPr>
        <w:t xml:space="preserve"> </w:t>
      </w:r>
      <w:r>
        <w:t>лoгички</w:t>
      </w:r>
      <w:r>
        <w:rPr>
          <w:spacing w:val="-4"/>
        </w:rPr>
        <w:t xml:space="preserve"> </w:t>
      </w:r>
      <w:r>
        <w:t>пoвeзуje</w:t>
      </w:r>
      <w:r>
        <w:rPr>
          <w:spacing w:val="-3"/>
        </w:rPr>
        <w:t xml:space="preserve"> </w:t>
      </w:r>
      <w:r>
        <w:t>чињeницe</w:t>
      </w:r>
      <w:r>
        <w:rPr>
          <w:spacing w:val="-4"/>
        </w:rPr>
        <w:t xml:space="preserve"> </w:t>
      </w:r>
      <w:r>
        <w:t>и пojмoвe и искључиво уз подршку наставника извод</w:t>
      </w:r>
      <w:r w:rsidR="00211CDD">
        <w:t>и закључке који се заснивају на</w:t>
      </w:r>
      <w:r w:rsidR="00211CDD">
        <w:rPr>
          <w:lang w:val="sr-Cyrl-RS"/>
        </w:rPr>
        <w:t xml:space="preserve"> </w:t>
      </w:r>
      <w:r>
        <w:t>подацима,</w:t>
      </w:r>
      <w:r>
        <w:rPr>
          <w:spacing w:val="-3"/>
        </w:rPr>
        <w:t xml:space="preserve"> </w:t>
      </w:r>
      <w:r>
        <w:t>понекад</w:t>
      </w:r>
      <w:r>
        <w:rPr>
          <w:spacing w:val="-3"/>
        </w:rPr>
        <w:t xml:space="preserve"> </w:t>
      </w:r>
      <w:r>
        <w:t>је</w:t>
      </w:r>
      <w:r>
        <w:rPr>
          <w:spacing w:val="-4"/>
        </w:rPr>
        <w:t xml:space="preserve"> </w:t>
      </w:r>
      <w:r>
        <w:t>самосталан у</w:t>
      </w:r>
      <w:r>
        <w:rPr>
          <w:spacing w:val="-8"/>
        </w:rPr>
        <w:t xml:space="preserve"> </w:t>
      </w:r>
      <w:r>
        <w:t>решавању</w:t>
      </w:r>
      <w:r>
        <w:rPr>
          <w:spacing w:val="-8"/>
        </w:rPr>
        <w:t xml:space="preserve"> </w:t>
      </w:r>
      <w:r>
        <w:t>проблема</w:t>
      </w:r>
      <w:r>
        <w:rPr>
          <w:spacing w:val="-4"/>
        </w:rPr>
        <w:t xml:space="preserve"> </w:t>
      </w:r>
      <w:r>
        <w:t>и у</w:t>
      </w:r>
      <w:r>
        <w:rPr>
          <w:spacing w:val="-8"/>
        </w:rPr>
        <w:t xml:space="preserve"> </w:t>
      </w:r>
      <w:r>
        <w:t>недовољној</w:t>
      </w:r>
      <w:r>
        <w:rPr>
          <w:spacing w:val="-3"/>
        </w:rPr>
        <w:t xml:space="preserve"> </w:t>
      </w:r>
      <w:r>
        <w:t>мери</w:t>
      </w:r>
      <w:r>
        <w:rPr>
          <w:spacing w:val="-3"/>
        </w:rPr>
        <w:t xml:space="preserve"> </w:t>
      </w:r>
      <w:r>
        <w:t>критички рaсуђуje, показује мањи степен активности и ангажовања.</w:t>
      </w:r>
    </w:p>
    <w:p w:rsidR="00193D37" w:rsidRDefault="00193D37" w:rsidP="00193D37">
      <w:pPr>
        <w:pStyle w:val="BodyText"/>
      </w:pPr>
      <w:r>
        <w:rPr>
          <w:b/>
          <w:i/>
        </w:rPr>
        <w:t>Недовољан</w:t>
      </w:r>
      <w:r>
        <w:rPr>
          <w:b/>
          <w:i/>
          <w:spacing w:val="-3"/>
        </w:rPr>
        <w:t xml:space="preserve"> </w:t>
      </w:r>
      <w:r>
        <w:rPr>
          <w:b/>
          <w:i/>
        </w:rPr>
        <w:t>(1)</w:t>
      </w:r>
      <w:r>
        <w:rPr>
          <w:b/>
          <w:i/>
          <w:spacing w:val="-6"/>
        </w:rPr>
        <w:t xml:space="preserve"> </w:t>
      </w:r>
      <w:r>
        <w:t>-</w:t>
      </w:r>
      <w:r>
        <w:rPr>
          <w:spacing w:val="-3"/>
        </w:rPr>
        <w:t xml:space="preserve"> </w:t>
      </w:r>
      <w:r>
        <w:t>ученик</w:t>
      </w:r>
      <w:r>
        <w:rPr>
          <w:spacing w:val="-5"/>
        </w:rPr>
        <w:t xml:space="preserve"> </w:t>
      </w:r>
      <w:r>
        <w:t>не</w:t>
      </w:r>
      <w:r>
        <w:rPr>
          <w:spacing w:val="-5"/>
        </w:rPr>
        <w:t xml:space="preserve"> </w:t>
      </w:r>
      <w:r>
        <w:t>познаје</w:t>
      </w:r>
      <w:r>
        <w:rPr>
          <w:spacing w:val="-4"/>
        </w:rPr>
        <w:t xml:space="preserve"> </w:t>
      </w:r>
      <w:r>
        <w:t>основне</w:t>
      </w:r>
      <w:r>
        <w:rPr>
          <w:spacing w:val="-5"/>
        </w:rPr>
        <w:t xml:space="preserve"> </w:t>
      </w:r>
      <w:r>
        <w:t>појмове</w:t>
      </w:r>
      <w:r>
        <w:rPr>
          <w:spacing w:val="-5"/>
        </w:rPr>
        <w:t xml:space="preserve"> </w:t>
      </w:r>
      <w:r>
        <w:t>из</w:t>
      </w:r>
      <w:r>
        <w:rPr>
          <w:spacing w:val="-4"/>
        </w:rPr>
        <w:t xml:space="preserve"> </w:t>
      </w:r>
      <w:r>
        <w:t>картографије,</w:t>
      </w:r>
      <w:r>
        <w:rPr>
          <w:spacing w:val="-4"/>
        </w:rPr>
        <w:t xml:space="preserve"> </w:t>
      </w:r>
      <w:r>
        <w:t>области</w:t>
      </w:r>
      <w:r>
        <w:rPr>
          <w:spacing w:val="-3"/>
        </w:rPr>
        <w:t xml:space="preserve"> </w:t>
      </w:r>
      <w:r>
        <w:t>друштвене географије и регионалне географије Европе; нања ко</w:t>
      </w:r>
      <w:r w:rsidR="00211CDD">
        <w:t>ја је остварио нису ни на нивоу</w:t>
      </w:r>
      <w:r w:rsidR="00211CDD">
        <w:rPr>
          <w:lang w:val="sr-Cyrl-RS"/>
        </w:rPr>
        <w:t xml:space="preserve"> </w:t>
      </w:r>
      <w:r>
        <w:t>препознавања</w:t>
      </w:r>
      <w:r>
        <w:rPr>
          <w:spacing w:val="-5"/>
        </w:rPr>
        <w:t xml:space="preserve"> </w:t>
      </w:r>
      <w:r>
        <w:t>и</w:t>
      </w:r>
      <w:r>
        <w:rPr>
          <w:spacing w:val="-4"/>
        </w:rPr>
        <w:t xml:space="preserve"> </w:t>
      </w:r>
      <w:r>
        <w:t>не</w:t>
      </w:r>
      <w:r>
        <w:rPr>
          <w:spacing w:val="-5"/>
        </w:rPr>
        <w:t xml:space="preserve"> </w:t>
      </w:r>
      <w:r>
        <w:t>показује</w:t>
      </w:r>
      <w:r>
        <w:rPr>
          <w:spacing w:val="-5"/>
        </w:rPr>
        <w:t xml:space="preserve"> </w:t>
      </w:r>
      <w:r>
        <w:t>способност</w:t>
      </w:r>
      <w:r>
        <w:rPr>
          <w:spacing w:val="-4"/>
        </w:rPr>
        <w:t xml:space="preserve"> </w:t>
      </w:r>
      <w:r>
        <w:t>репродукције</w:t>
      </w:r>
      <w:r>
        <w:rPr>
          <w:spacing w:val="-4"/>
        </w:rPr>
        <w:t xml:space="preserve"> </w:t>
      </w:r>
      <w:r>
        <w:t>и</w:t>
      </w:r>
      <w:r>
        <w:rPr>
          <w:spacing w:val="-4"/>
        </w:rPr>
        <w:t xml:space="preserve"> </w:t>
      </w:r>
      <w:r>
        <w:t>примене,</w:t>
      </w:r>
      <w:r>
        <w:rPr>
          <w:spacing w:val="-4"/>
        </w:rPr>
        <w:t xml:space="preserve"> </w:t>
      </w:r>
      <w:r>
        <w:t>не</w:t>
      </w:r>
      <w:r>
        <w:rPr>
          <w:spacing w:val="-5"/>
        </w:rPr>
        <w:t xml:space="preserve"> </w:t>
      </w:r>
      <w:r>
        <w:t>изводи</w:t>
      </w:r>
      <w:r>
        <w:rPr>
          <w:spacing w:val="-4"/>
        </w:rPr>
        <w:t xml:space="preserve"> </w:t>
      </w:r>
      <w:r>
        <w:t>закључке</w:t>
      </w:r>
      <w:r>
        <w:rPr>
          <w:spacing w:val="-5"/>
        </w:rPr>
        <w:t xml:space="preserve"> </w:t>
      </w:r>
      <w:r>
        <w:t xml:space="preserve">који се заснивају на подацима, критички не рaсуђуje, не </w:t>
      </w:r>
      <w:r w:rsidR="00211CDD">
        <w:t>показује жељу за напредовањем и</w:t>
      </w:r>
      <w:r w:rsidR="00211CDD">
        <w:rPr>
          <w:lang w:val="sr-Cyrl-RS"/>
        </w:rPr>
        <w:t xml:space="preserve"> </w:t>
      </w:r>
      <w:r>
        <w:t>ангажовањем</w:t>
      </w:r>
      <w:r>
        <w:rPr>
          <w:spacing w:val="-6"/>
        </w:rPr>
        <w:t xml:space="preserve"> </w:t>
      </w:r>
      <w:r>
        <w:t>као</w:t>
      </w:r>
      <w:r>
        <w:rPr>
          <w:spacing w:val="-2"/>
        </w:rPr>
        <w:t xml:space="preserve"> </w:t>
      </w:r>
      <w:r>
        <w:t>ни</w:t>
      </w:r>
      <w:r>
        <w:rPr>
          <w:spacing w:val="-2"/>
        </w:rPr>
        <w:t xml:space="preserve"> </w:t>
      </w:r>
      <w:r>
        <w:t>интересовање</w:t>
      </w:r>
      <w:r>
        <w:rPr>
          <w:spacing w:val="-4"/>
        </w:rPr>
        <w:t xml:space="preserve"> </w:t>
      </w:r>
      <w:r>
        <w:t>за</w:t>
      </w:r>
      <w:r>
        <w:rPr>
          <w:spacing w:val="1"/>
        </w:rPr>
        <w:t xml:space="preserve"> </w:t>
      </w:r>
      <w:r>
        <w:t>учешће</w:t>
      </w:r>
      <w:r>
        <w:rPr>
          <w:spacing w:val="1"/>
        </w:rPr>
        <w:t xml:space="preserve"> </w:t>
      </w:r>
      <w:r>
        <w:t>у</w:t>
      </w:r>
      <w:r>
        <w:rPr>
          <w:spacing w:val="-5"/>
        </w:rPr>
        <w:t xml:space="preserve"> </w:t>
      </w:r>
      <w:r>
        <w:rPr>
          <w:spacing w:val="-2"/>
        </w:rPr>
        <w:t>активностима.</w:t>
      </w:r>
    </w:p>
    <w:p w:rsidR="00193D37" w:rsidRDefault="00193D37" w:rsidP="00193D37">
      <w:pPr>
        <w:pStyle w:val="BodyText"/>
        <w:spacing w:before="5"/>
      </w:pPr>
    </w:p>
    <w:p w:rsidR="00193D37" w:rsidRDefault="00193D37" w:rsidP="00193D37">
      <w:pPr>
        <w:pStyle w:val="Heading2"/>
      </w:pPr>
      <w:r>
        <w:t>Седми</w:t>
      </w:r>
      <w:r>
        <w:rPr>
          <w:spacing w:val="-3"/>
        </w:rPr>
        <w:t xml:space="preserve"> </w:t>
      </w:r>
      <w:r>
        <w:rPr>
          <w:spacing w:val="-2"/>
        </w:rPr>
        <w:t>разред</w:t>
      </w:r>
    </w:p>
    <w:p w:rsidR="00193D37" w:rsidRDefault="00193D37" w:rsidP="00211CDD">
      <w:pPr>
        <w:pStyle w:val="BodyText"/>
        <w:spacing w:before="271"/>
      </w:pPr>
      <w:r>
        <w:rPr>
          <w:b/>
          <w:i/>
        </w:rPr>
        <w:t>Одличан</w:t>
      </w:r>
      <w:r>
        <w:rPr>
          <w:b/>
          <w:i/>
          <w:spacing w:val="-2"/>
        </w:rPr>
        <w:t xml:space="preserve"> </w:t>
      </w:r>
      <w:r>
        <w:rPr>
          <w:b/>
          <w:i/>
        </w:rPr>
        <w:t>(5</w:t>
      </w:r>
      <w:r>
        <w:t>)</w:t>
      </w:r>
      <w:r>
        <w:rPr>
          <w:spacing w:val="-3"/>
        </w:rPr>
        <w:t xml:space="preserve"> </w:t>
      </w:r>
      <w:r>
        <w:t>-</w:t>
      </w:r>
      <w:r>
        <w:rPr>
          <w:spacing w:val="1"/>
        </w:rPr>
        <w:t xml:space="preserve"> </w:t>
      </w:r>
      <w:r>
        <w:t>ученик</w:t>
      </w:r>
      <w:r>
        <w:rPr>
          <w:spacing w:val="-1"/>
        </w:rPr>
        <w:t xml:space="preserve"> </w:t>
      </w:r>
      <w:r>
        <w:t>објашњава</w:t>
      </w:r>
      <w:r>
        <w:rPr>
          <w:spacing w:val="-4"/>
        </w:rPr>
        <w:t xml:space="preserve"> </w:t>
      </w:r>
      <w:r>
        <w:t>географске везе</w:t>
      </w:r>
      <w:r>
        <w:rPr>
          <w:spacing w:val="-3"/>
        </w:rPr>
        <w:t xml:space="preserve"> </w:t>
      </w:r>
      <w:r>
        <w:t>и</w:t>
      </w:r>
      <w:r>
        <w:rPr>
          <w:spacing w:val="-2"/>
        </w:rPr>
        <w:t xml:space="preserve"> </w:t>
      </w:r>
      <w:r>
        <w:t>законитости</w:t>
      </w:r>
      <w:r>
        <w:rPr>
          <w:spacing w:val="60"/>
        </w:rPr>
        <w:t xml:space="preserve"> </w:t>
      </w:r>
      <w:r>
        <w:t>у</w:t>
      </w:r>
      <w:r>
        <w:rPr>
          <w:spacing w:val="-10"/>
        </w:rPr>
        <w:t xml:space="preserve"> </w:t>
      </w:r>
      <w:r>
        <w:t>Европи</w:t>
      </w:r>
      <w:r>
        <w:rPr>
          <w:spacing w:val="-2"/>
        </w:rPr>
        <w:t xml:space="preserve"> </w:t>
      </w:r>
      <w:r>
        <w:t>и</w:t>
      </w:r>
      <w:r>
        <w:rPr>
          <w:spacing w:val="-3"/>
        </w:rPr>
        <w:t xml:space="preserve"> </w:t>
      </w:r>
      <w:r>
        <w:rPr>
          <w:spacing w:val="-5"/>
        </w:rPr>
        <w:t>на</w:t>
      </w:r>
      <w:r w:rsidR="00211CDD">
        <w:rPr>
          <w:lang w:val="sr-Cyrl-RS"/>
        </w:rPr>
        <w:t xml:space="preserve"> </w:t>
      </w:r>
      <w:r>
        <w:t>ваневропским</w:t>
      </w:r>
      <w:r>
        <w:rPr>
          <w:spacing w:val="-6"/>
        </w:rPr>
        <w:t xml:space="preserve"> </w:t>
      </w:r>
      <w:r>
        <w:t>континентима;</w:t>
      </w:r>
      <w:r>
        <w:rPr>
          <w:spacing w:val="-5"/>
        </w:rPr>
        <w:t xml:space="preserve"> </w:t>
      </w:r>
      <w:r>
        <w:t>издваја</w:t>
      </w:r>
      <w:r>
        <w:rPr>
          <w:spacing w:val="-5"/>
        </w:rPr>
        <w:t xml:space="preserve"> </w:t>
      </w:r>
      <w:r>
        <w:t>и</w:t>
      </w:r>
      <w:r>
        <w:rPr>
          <w:spacing w:val="-5"/>
        </w:rPr>
        <w:t xml:space="preserve"> </w:t>
      </w:r>
      <w:r>
        <w:t>објашњава</w:t>
      </w:r>
      <w:r>
        <w:rPr>
          <w:spacing w:val="-6"/>
        </w:rPr>
        <w:t xml:space="preserve"> </w:t>
      </w:r>
      <w:r>
        <w:t>географске</w:t>
      </w:r>
      <w:r>
        <w:rPr>
          <w:spacing w:val="-5"/>
        </w:rPr>
        <w:t xml:space="preserve"> </w:t>
      </w:r>
      <w:r>
        <w:t>регије,</w:t>
      </w:r>
      <w:r>
        <w:rPr>
          <w:spacing w:val="-5"/>
        </w:rPr>
        <w:t xml:space="preserve"> </w:t>
      </w:r>
      <w:r>
        <w:t>препознаје</w:t>
      </w:r>
      <w:r>
        <w:rPr>
          <w:spacing w:val="-5"/>
        </w:rPr>
        <w:t xml:space="preserve"> </w:t>
      </w:r>
      <w:r>
        <w:t>негативне утицаје човека на животну</w:t>
      </w:r>
      <w:r>
        <w:rPr>
          <w:spacing w:val="40"/>
        </w:rPr>
        <w:t xml:space="preserve"> </w:t>
      </w:r>
      <w:r>
        <w:t>средину настале услед специфичности развоја пољопривреде, рударства, енергетике, индустрије, саобраћаја и тури</w:t>
      </w:r>
      <w:r w:rsidR="00211CDD">
        <w:t>зма укаже на узроке и последице</w:t>
      </w:r>
      <w:r w:rsidR="00211CDD">
        <w:rPr>
          <w:lang w:val="sr-Cyrl-RS"/>
        </w:rPr>
        <w:t xml:space="preserve"> </w:t>
      </w:r>
      <w:r>
        <w:t>кретања</w:t>
      </w:r>
      <w:r>
        <w:rPr>
          <w:spacing w:val="-7"/>
        </w:rPr>
        <w:t xml:space="preserve"> </w:t>
      </w:r>
      <w:r>
        <w:t>броја</w:t>
      </w:r>
      <w:r>
        <w:rPr>
          <w:spacing w:val="-6"/>
        </w:rPr>
        <w:t xml:space="preserve"> </w:t>
      </w:r>
      <w:r>
        <w:t>становника,</w:t>
      </w:r>
      <w:r>
        <w:rPr>
          <w:spacing w:val="-6"/>
        </w:rPr>
        <w:t xml:space="preserve"> </w:t>
      </w:r>
      <w:r>
        <w:t>густине</w:t>
      </w:r>
      <w:r>
        <w:rPr>
          <w:spacing w:val="-7"/>
        </w:rPr>
        <w:t xml:space="preserve"> </w:t>
      </w:r>
      <w:r>
        <w:t>насељености,</w:t>
      </w:r>
      <w:r>
        <w:rPr>
          <w:spacing w:val="-6"/>
        </w:rPr>
        <w:t xml:space="preserve"> </w:t>
      </w:r>
      <w:r>
        <w:t>природног</w:t>
      </w:r>
      <w:r>
        <w:rPr>
          <w:spacing w:val="-7"/>
        </w:rPr>
        <w:t xml:space="preserve"> </w:t>
      </w:r>
      <w:r>
        <w:t>прираштаја,</w:t>
      </w:r>
      <w:r>
        <w:rPr>
          <w:spacing w:val="-6"/>
        </w:rPr>
        <w:t xml:space="preserve"> </w:t>
      </w:r>
      <w:r>
        <w:t>миграција специфичних структура становништва по конти</w:t>
      </w:r>
      <w:r w:rsidR="00211CDD">
        <w:t>нентима, регијама и у одабраним</w:t>
      </w:r>
      <w:r w:rsidR="00211CDD">
        <w:rPr>
          <w:lang w:val="sr-Cyrl-RS"/>
        </w:rPr>
        <w:t xml:space="preserve"> </w:t>
      </w:r>
      <w:r>
        <w:t>државама,</w:t>
      </w:r>
      <w:r>
        <w:rPr>
          <w:spacing w:val="-4"/>
        </w:rPr>
        <w:t xml:space="preserve"> </w:t>
      </w:r>
      <w:r>
        <w:t>доводи</w:t>
      </w:r>
      <w:r>
        <w:rPr>
          <w:spacing w:val="-1"/>
        </w:rPr>
        <w:t xml:space="preserve"> </w:t>
      </w:r>
      <w:r>
        <w:t>у</w:t>
      </w:r>
      <w:r>
        <w:rPr>
          <w:spacing w:val="-8"/>
        </w:rPr>
        <w:t xml:space="preserve"> </w:t>
      </w:r>
      <w:r>
        <w:t>везу</w:t>
      </w:r>
      <w:r>
        <w:rPr>
          <w:spacing w:val="-7"/>
        </w:rPr>
        <w:t xml:space="preserve"> </w:t>
      </w:r>
      <w:r>
        <w:t>природне</w:t>
      </w:r>
      <w:r>
        <w:rPr>
          <w:spacing w:val="-5"/>
        </w:rPr>
        <w:t xml:space="preserve"> </w:t>
      </w:r>
      <w:r>
        <w:t>ресурсе</w:t>
      </w:r>
      <w:r>
        <w:rPr>
          <w:spacing w:val="-3"/>
        </w:rPr>
        <w:t xml:space="preserve"> </w:t>
      </w:r>
      <w:r>
        <w:t>са</w:t>
      </w:r>
      <w:r>
        <w:rPr>
          <w:spacing w:val="-3"/>
        </w:rPr>
        <w:t xml:space="preserve"> </w:t>
      </w:r>
      <w:r>
        <w:t>степеном</w:t>
      </w:r>
      <w:r>
        <w:rPr>
          <w:spacing w:val="-5"/>
        </w:rPr>
        <w:t xml:space="preserve"> </w:t>
      </w:r>
      <w:r>
        <w:t>економске</w:t>
      </w:r>
      <w:r>
        <w:rPr>
          <w:spacing w:val="-5"/>
        </w:rPr>
        <w:t xml:space="preserve"> </w:t>
      </w:r>
      <w:r>
        <w:t>развијености</w:t>
      </w:r>
      <w:r>
        <w:rPr>
          <w:spacing w:val="-3"/>
        </w:rPr>
        <w:t xml:space="preserve"> </w:t>
      </w:r>
      <w:r>
        <w:t xml:space="preserve">појединих регија и одабраних држава, самостално се сналази на </w:t>
      </w:r>
      <w:r w:rsidR="00211CDD">
        <w:t>географској карти, у потпуности</w:t>
      </w:r>
      <w:r w:rsidR="00211CDD">
        <w:rPr>
          <w:lang w:val="sr-Cyrl-RS"/>
        </w:rPr>
        <w:t xml:space="preserve"> </w:t>
      </w:r>
      <w:r>
        <w:t>показује способност</w:t>
      </w:r>
      <w:r>
        <w:rPr>
          <w:spacing w:val="-1"/>
        </w:rPr>
        <w:t xml:space="preserve"> </w:t>
      </w:r>
      <w:r>
        <w:t>трансформације</w:t>
      </w:r>
      <w:r>
        <w:rPr>
          <w:spacing w:val="-1"/>
        </w:rPr>
        <w:t xml:space="preserve"> </w:t>
      </w:r>
      <w:r>
        <w:t>знања</w:t>
      </w:r>
      <w:r>
        <w:rPr>
          <w:spacing w:val="-2"/>
        </w:rPr>
        <w:t xml:space="preserve"> </w:t>
      </w:r>
      <w:r>
        <w:t>и</w:t>
      </w:r>
      <w:r>
        <w:rPr>
          <w:spacing w:val="-1"/>
        </w:rPr>
        <w:t xml:space="preserve"> </w:t>
      </w:r>
      <w:r>
        <w:t>примене у</w:t>
      </w:r>
      <w:r>
        <w:rPr>
          <w:spacing w:val="-6"/>
        </w:rPr>
        <w:t xml:space="preserve"> </w:t>
      </w:r>
      <w:r>
        <w:t>новим</w:t>
      </w:r>
      <w:r>
        <w:rPr>
          <w:spacing w:val="-2"/>
        </w:rPr>
        <w:t xml:space="preserve"> </w:t>
      </w:r>
      <w:r>
        <w:t>ситуацијама,</w:t>
      </w:r>
      <w:r>
        <w:rPr>
          <w:spacing w:val="-1"/>
        </w:rPr>
        <w:t xml:space="preserve"> </w:t>
      </w:r>
      <w:r>
        <w:t>лако</w:t>
      </w:r>
      <w:r>
        <w:rPr>
          <w:spacing w:val="-1"/>
        </w:rPr>
        <w:t xml:space="preserve"> </w:t>
      </w:r>
      <w:r>
        <w:t>лoгички пoвeзуje</w:t>
      </w:r>
      <w:r>
        <w:rPr>
          <w:spacing w:val="-4"/>
        </w:rPr>
        <w:t xml:space="preserve"> </w:t>
      </w:r>
      <w:r>
        <w:t>чињeницe</w:t>
      </w:r>
      <w:r>
        <w:rPr>
          <w:spacing w:val="-4"/>
        </w:rPr>
        <w:t xml:space="preserve"> </w:t>
      </w:r>
      <w:r>
        <w:t>и</w:t>
      </w:r>
      <w:r>
        <w:rPr>
          <w:spacing w:val="-3"/>
        </w:rPr>
        <w:t xml:space="preserve"> </w:t>
      </w:r>
      <w:r>
        <w:t>пojмoвe;</w:t>
      </w:r>
      <w:r>
        <w:rPr>
          <w:spacing w:val="-3"/>
        </w:rPr>
        <w:t xml:space="preserve"> </w:t>
      </w:r>
      <w:r>
        <w:t>самостално</w:t>
      </w:r>
      <w:r>
        <w:rPr>
          <w:spacing w:val="-3"/>
        </w:rPr>
        <w:t xml:space="preserve"> </w:t>
      </w:r>
      <w:r>
        <w:t>изводи</w:t>
      </w:r>
      <w:r>
        <w:rPr>
          <w:spacing w:val="-3"/>
        </w:rPr>
        <w:t xml:space="preserve"> </w:t>
      </w:r>
      <w:r>
        <w:t>закључке</w:t>
      </w:r>
      <w:r>
        <w:rPr>
          <w:spacing w:val="-4"/>
        </w:rPr>
        <w:t xml:space="preserve"> </w:t>
      </w:r>
      <w:r>
        <w:t>који</w:t>
      </w:r>
      <w:r>
        <w:rPr>
          <w:spacing w:val="-2"/>
        </w:rPr>
        <w:t xml:space="preserve"> </w:t>
      </w:r>
      <w:r>
        <w:t>се</w:t>
      </w:r>
      <w:r>
        <w:rPr>
          <w:spacing w:val="-4"/>
        </w:rPr>
        <w:t xml:space="preserve"> </w:t>
      </w:r>
      <w:r>
        <w:t>заснивају</w:t>
      </w:r>
      <w:r>
        <w:rPr>
          <w:spacing w:val="-11"/>
        </w:rPr>
        <w:t xml:space="preserve"> </w:t>
      </w:r>
      <w:r>
        <w:t>на</w:t>
      </w:r>
      <w:r>
        <w:rPr>
          <w:spacing w:val="-4"/>
        </w:rPr>
        <w:t xml:space="preserve"> </w:t>
      </w:r>
      <w:r>
        <w:t xml:space="preserve">подацима; решава проблеме на нивоу стваралачког мишљења и </w:t>
      </w:r>
      <w:r w:rsidR="00211CDD">
        <w:t>у потпуности критички рaсуђуje;</w:t>
      </w:r>
      <w:r w:rsidR="00211CDD">
        <w:rPr>
          <w:lang w:val="sr-Cyrl-RS"/>
        </w:rPr>
        <w:t xml:space="preserve"> </w:t>
      </w:r>
      <w:r>
        <w:t>показује</w:t>
      </w:r>
      <w:r>
        <w:rPr>
          <w:spacing w:val="-4"/>
        </w:rPr>
        <w:t xml:space="preserve"> </w:t>
      </w:r>
      <w:r>
        <w:t>висок</w:t>
      </w:r>
      <w:r>
        <w:rPr>
          <w:spacing w:val="-4"/>
        </w:rPr>
        <w:t xml:space="preserve"> </w:t>
      </w:r>
      <w:r>
        <w:t>степен</w:t>
      </w:r>
      <w:r>
        <w:rPr>
          <w:spacing w:val="-4"/>
        </w:rPr>
        <w:t xml:space="preserve"> </w:t>
      </w:r>
      <w:r>
        <w:t>сарадње</w:t>
      </w:r>
      <w:r>
        <w:rPr>
          <w:spacing w:val="-4"/>
        </w:rPr>
        <w:t xml:space="preserve"> </w:t>
      </w:r>
      <w:r>
        <w:t>са</w:t>
      </w:r>
      <w:r>
        <w:rPr>
          <w:spacing w:val="-5"/>
        </w:rPr>
        <w:t xml:space="preserve"> </w:t>
      </w:r>
      <w:r>
        <w:t>осталим</w:t>
      </w:r>
      <w:r>
        <w:rPr>
          <w:spacing w:val="-5"/>
        </w:rPr>
        <w:t xml:space="preserve"> </w:t>
      </w:r>
      <w:r>
        <w:t>члановима</w:t>
      </w:r>
      <w:r>
        <w:rPr>
          <w:spacing w:val="-5"/>
        </w:rPr>
        <w:t xml:space="preserve"> </w:t>
      </w:r>
      <w:r>
        <w:t>групе</w:t>
      </w:r>
      <w:r>
        <w:rPr>
          <w:spacing w:val="-5"/>
        </w:rPr>
        <w:t xml:space="preserve"> </w:t>
      </w:r>
      <w:r>
        <w:t>и</w:t>
      </w:r>
      <w:r>
        <w:rPr>
          <w:spacing w:val="-4"/>
        </w:rPr>
        <w:t xml:space="preserve"> </w:t>
      </w:r>
      <w:r>
        <w:t>изузетну</w:t>
      </w:r>
      <w:r>
        <w:rPr>
          <w:spacing w:val="-7"/>
        </w:rPr>
        <w:t xml:space="preserve"> </w:t>
      </w:r>
      <w:r>
        <w:t>самосталност</w:t>
      </w:r>
      <w:r>
        <w:rPr>
          <w:spacing w:val="-2"/>
        </w:rPr>
        <w:t xml:space="preserve"> </w:t>
      </w:r>
      <w:r>
        <w:t>уз изузетно висок степен активности и ангажовања.</w:t>
      </w:r>
    </w:p>
    <w:p w:rsidR="00211CDD" w:rsidRDefault="00211CDD" w:rsidP="00193D37">
      <w:pPr>
        <w:rPr>
          <w:b/>
          <w:i/>
        </w:rPr>
      </w:pPr>
    </w:p>
    <w:p w:rsidR="00193D37" w:rsidRDefault="00193D37" w:rsidP="00093514">
      <w:pPr>
        <w:spacing w:line="240" w:lineRule="auto"/>
      </w:pPr>
      <w:r>
        <w:rPr>
          <w:b/>
          <w:i/>
        </w:rPr>
        <w:t>Врло</w:t>
      </w:r>
      <w:r>
        <w:rPr>
          <w:b/>
          <w:i/>
          <w:spacing w:val="-4"/>
        </w:rPr>
        <w:t xml:space="preserve"> </w:t>
      </w:r>
      <w:r>
        <w:rPr>
          <w:b/>
          <w:i/>
        </w:rPr>
        <w:t>добар</w:t>
      </w:r>
      <w:r>
        <w:rPr>
          <w:b/>
          <w:i/>
          <w:spacing w:val="-1"/>
        </w:rPr>
        <w:t xml:space="preserve"> </w:t>
      </w:r>
      <w:r>
        <w:rPr>
          <w:b/>
          <w:i/>
        </w:rPr>
        <w:t>(4)</w:t>
      </w:r>
      <w:r>
        <w:rPr>
          <w:b/>
          <w:i/>
          <w:spacing w:val="-3"/>
        </w:rPr>
        <w:t xml:space="preserve"> </w:t>
      </w:r>
      <w:r>
        <w:t>- ученик разуме</w:t>
      </w:r>
      <w:r>
        <w:rPr>
          <w:spacing w:val="-2"/>
        </w:rPr>
        <w:t xml:space="preserve"> </w:t>
      </w:r>
      <w:r>
        <w:t>географске</w:t>
      </w:r>
      <w:r>
        <w:rPr>
          <w:spacing w:val="-3"/>
        </w:rPr>
        <w:t xml:space="preserve"> </w:t>
      </w:r>
      <w:r>
        <w:t>везе</w:t>
      </w:r>
      <w:r>
        <w:rPr>
          <w:spacing w:val="1"/>
        </w:rPr>
        <w:t xml:space="preserve"> </w:t>
      </w:r>
      <w:r>
        <w:t>и</w:t>
      </w:r>
      <w:r>
        <w:rPr>
          <w:spacing w:val="-1"/>
        </w:rPr>
        <w:t xml:space="preserve"> </w:t>
      </w:r>
      <w:r>
        <w:t>законитости</w:t>
      </w:r>
      <w:r>
        <w:rPr>
          <w:spacing w:val="62"/>
        </w:rPr>
        <w:t xml:space="preserve"> </w:t>
      </w:r>
      <w:r>
        <w:t>у</w:t>
      </w:r>
      <w:r>
        <w:rPr>
          <w:spacing w:val="-10"/>
        </w:rPr>
        <w:t xml:space="preserve"> </w:t>
      </w:r>
      <w:r>
        <w:t>Европи</w:t>
      </w:r>
      <w:r>
        <w:rPr>
          <w:spacing w:val="-1"/>
        </w:rPr>
        <w:t xml:space="preserve"> </w:t>
      </w:r>
      <w:r>
        <w:t>и</w:t>
      </w:r>
      <w:r>
        <w:rPr>
          <w:spacing w:val="-1"/>
        </w:rPr>
        <w:t xml:space="preserve"> </w:t>
      </w:r>
      <w:r>
        <w:rPr>
          <w:spacing w:val="-5"/>
        </w:rPr>
        <w:t>на</w:t>
      </w:r>
      <w:r w:rsidR="00211CDD">
        <w:rPr>
          <w:spacing w:val="-5"/>
          <w:lang w:val="sr-Cyrl-RS"/>
        </w:rPr>
        <w:t xml:space="preserve"> </w:t>
      </w:r>
      <w:r>
        <w:t>ваневропским континентима и уме да издвоји географске регије, углавном се самостално служи</w:t>
      </w:r>
      <w:r>
        <w:rPr>
          <w:spacing w:val="-3"/>
        </w:rPr>
        <w:t xml:space="preserve"> </w:t>
      </w:r>
      <w:r>
        <w:t>географском</w:t>
      </w:r>
      <w:r>
        <w:rPr>
          <w:spacing w:val="-3"/>
        </w:rPr>
        <w:t xml:space="preserve"> </w:t>
      </w:r>
      <w:r>
        <w:t>картом,</w:t>
      </w:r>
      <w:r>
        <w:rPr>
          <w:spacing w:val="-1"/>
        </w:rPr>
        <w:t xml:space="preserve"> </w:t>
      </w:r>
      <w:r>
        <w:t>у</w:t>
      </w:r>
      <w:r>
        <w:rPr>
          <w:spacing w:val="40"/>
        </w:rPr>
        <w:t xml:space="preserve"> </w:t>
      </w:r>
      <w:r>
        <w:t>великој</w:t>
      </w:r>
      <w:r>
        <w:rPr>
          <w:spacing w:val="-3"/>
        </w:rPr>
        <w:t xml:space="preserve"> </w:t>
      </w:r>
      <w:r>
        <w:t>мери</w:t>
      </w:r>
      <w:r>
        <w:rPr>
          <w:spacing w:val="-3"/>
        </w:rPr>
        <w:t xml:space="preserve"> </w:t>
      </w:r>
      <w:r>
        <w:t>показује</w:t>
      </w:r>
      <w:r>
        <w:rPr>
          <w:spacing w:val="-4"/>
        </w:rPr>
        <w:t xml:space="preserve"> </w:t>
      </w:r>
      <w:r>
        <w:t>способност</w:t>
      </w:r>
      <w:r>
        <w:rPr>
          <w:spacing w:val="-3"/>
        </w:rPr>
        <w:t xml:space="preserve"> </w:t>
      </w:r>
      <w:r>
        <w:t>примене</w:t>
      </w:r>
      <w:r>
        <w:rPr>
          <w:spacing w:val="-4"/>
        </w:rPr>
        <w:t xml:space="preserve"> </w:t>
      </w:r>
      <w:r>
        <w:t>знања</w:t>
      </w:r>
      <w:r>
        <w:rPr>
          <w:spacing w:val="-4"/>
        </w:rPr>
        <w:t xml:space="preserve"> </w:t>
      </w:r>
      <w:r>
        <w:t>и</w:t>
      </w:r>
      <w:r>
        <w:rPr>
          <w:spacing w:val="-3"/>
        </w:rPr>
        <w:t xml:space="preserve"> </w:t>
      </w:r>
      <w:r>
        <w:t>лoгички пoвeзуje чињeницe и пojмoвe, специфичности развоја пољопривреде, рударства,</w:t>
      </w:r>
      <w:r w:rsidR="00211CDD">
        <w:rPr>
          <w:lang w:val="sr-Cyrl-RS"/>
        </w:rPr>
        <w:t xml:space="preserve"> </w:t>
      </w:r>
      <w:r>
        <w:t>енергетике, индустрије, саобраћаја и туризма на проучаваним континентима, регијама и одабраним</w:t>
      </w:r>
      <w:r>
        <w:rPr>
          <w:spacing w:val="-5"/>
        </w:rPr>
        <w:t xml:space="preserve"> </w:t>
      </w:r>
      <w:r>
        <w:t>државама,</w:t>
      </w:r>
      <w:r>
        <w:rPr>
          <w:spacing w:val="-4"/>
        </w:rPr>
        <w:t xml:space="preserve"> </w:t>
      </w:r>
      <w:r>
        <w:t>самостално</w:t>
      </w:r>
      <w:r>
        <w:rPr>
          <w:spacing w:val="-4"/>
        </w:rPr>
        <w:t xml:space="preserve"> </w:t>
      </w:r>
      <w:r>
        <w:t>изводи</w:t>
      </w:r>
      <w:r>
        <w:rPr>
          <w:spacing w:val="-4"/>
        </w:rPr>
        <w:t xml:space="preserve"> </w:t>
      </w:r>
      <w:r>
        <w:t>закључке</w:t>
      </w:r>
      <w:r>
        <w:rPr>
          <w:spacing w:val="-5"/>
        </w:rPr>
        <w:t xml:space="preserve"> </w:t>
      </w:r>
      <w:r>
        <w:t>који</w:t>
      </w:r>
      <w:r>
        <w:rPr>
          <w:spacing w:val="-3"/>
        </w:rPr>
        <w:t xml:space="preserve"> </w:t>
      </w:r>
      <w:r>
        <w:t>се</w:t>
      </w:r>
      <w:r>
        <w:rPr>
          <w:spacing w:val="-5"/>
        </w:rPr>
        <w:t xml:space="preserve"> </w:t>
      </w:r>
      <w:r>
        <w:t>заснивају</w:t>
      </w:r>
      <w:r>
        <w:rPr>
          <w:spacing w:val="-9"/>
        </w:rPr>
        <w:t xml:space="preserve"> </w:t>
      </w:r>
      <w:r>
        <w:t>на</w:t>
      </w:r>
      <w:r>
        <w:rPr>
          <w:spacing w:val="-5"/>
        </w:rPr>
        <w:t xml:space="preserve"> </w:t>
      </w:r>
      <w:r>
        <w:t>подацима,</w:t>
      </w:r>
      <w:r>
        <w:rPr>
          <w:spacing w:val="-4"/>
        </w:rPr>
        <w:t xml:space="preserve"> </w:t>
      </w:r>
      <w:r>
        <w:t>решава поједине проблеме на нивоу стваралачког мишљења, показује велику самосталност и висок степен активности и ангажовања, у великој мери сарађује са осталим члановима групе и у знатној мери критички рaсуђуje.</w:t>
      </w:r>
    </w:p>
    <w:p w:rsidR="00193D37" w:rsidRDefault="00193D37" w:rsidP="00211CDD">
      <w:pPr>
        <w:pStyle w:val="BodyText"/>
        <w:spacing w:before="1"/>
        <w:ind w:right="647"/>
        <w:jc w:val="both"/>
      </w:pPr>
      <w:r>
        <w:rPr>
          <w:b/>
          <w:i/>
        </w:rPr>
        <w:t>Добар</w:t>
      </w:r>
      <w:r>
        <w:rPr>
          <w:b/>
          <w:i/>
          <w:spacing w:val="-1"/>
        </w:rPr>
        <w:t xml:space="preserve"> </w:t>
      </w:r>
      <w:r>
        <w:rPr>
          <w:b/>
          <w:i/>
        </w:rPr>
        <w:t>(3)</w:t>
      </w:r>
      <w:r>
        <w:rPr>
          <w:b/>
          <w:i/>
          <w:spacing w:val="-3"/>
        </w:rPr>
        <w:t xml:space="preserve"> </w:t>
      </w:r>
      <w:r>
        <w:t>- ученик описује</w:t>
      </w:r>
      <w:r>
        <w:rPr>
          <w:spacing w:val="-2"/>
        </w:rPr>
        <w:t xml:space="preserve"> </w:t>
      </w:r>
      <w:r>
        <w:t>природне</w:t>
      </w:r>
      <w:r>
        <w:rPr>
          <w:spacing w:val="-2"/>
        </w:rPr>
        <w:t xml:space="preserve"> </w:t>
      </w:r>
      <w:r>
        <w:t>и</w:t>
      </w:r>
      <w:r>
        <w:rPr>
          <w:spacing w:val="-1"/>
        </w:rPr>
        <w:t xml:space="preserve"> </w:t>
      </w:r>
      <w:r>
        <w:t>друштвене</w:t>
      </w:r>
      <w:r>
        <w:rPr>
          <w:spacing w:val="-2"/>
        </w:rPr>
        <w:t xml:space="preserve"> </w:t>
      </w:r>
      <w:r>
        <w:t>одлике</w:t>
      </w:r>
      <w:r>
        <w:rPr>
          <w:spacing w:val="-2"/>
        </w:rPr>
        <w:t xml:space="preserve"> </w:t>
      </w:r>
      <w:r>
        <w:t>континената</w:t>
      </w:r>
      <w:r>
        <w:rPr>
          <w:spacing w:val="-4"/>
        </w:rPr>
        <w:t xml:space="preserve"> </w:t>
      </w:r>
      <w:r>
        <w:t>и наводи</w:t>
      </w:r>
      <w:r>
        <w:rPr>
          <w:spacing w:val="-1"/>
        </w:rPr>
        <w:t xml:space="preserve"> </w:t>
      </w:r>
      <w:r>
        <w:t>њихове географске</w:t>
      </w:r>
      <w:r>
        <w:rPr>
          <w:spacing w:val="-4"/>
        </w:rPr>
        <w:t xml:space="preserve"> </w:t>
      </w:r>
      <w:r>
        <w:t>регије; у</w:t>
      </w:r>
      <w:r>
        <w:rPr>
          <w:spacing w:val="-9"/>
        </w:rPr>
        <w:t xml:space="preserve"> </w:t>
      </w:r>
      <w:r>
        <w:t>довољној</w:t>
      </w:r>
      <w:r>
        <w:rPr>
          <w:spacing w:val="-4"/>
        </w:rPr>
        <w:t xml:space="preserve"> </w:t>
      </w:r>
      <w:r>
        <w:t>мери</w:t>
      </w:r>
      <w:r>
        <w:rPr>
          <w:spacing w:val="-4"/>
        </w:rPr>
        <w:t xml:space="preserve"> </w:t>
      </w:r>
      <w:r>
        <w:t>показује</w:t>
      </w:r>
      <w:r>
        <w:rPr>
          <w:spacing w:val="-5"/>
        </w:rPr>
        <w:t xml:space="preserve"> </w:t>
      </w:r>
      <w:r>
        <w:t>способност</w:t>
      </w:r>
      <w:r>
        <w:rPr>
          <w:spacing w:val="-2"/>
        </w:rPr>
        <w:t xml:space="preserve"> </w:t>
      </w:r>
      <w:r>
        <w:t>употребе</w:t>
      </w:r>
      <w:r>
        <w:rPr>
          <w:spacing w:val="-5"/>
        </w:rPr>
        <w:t xml:space="preserve"> </w:t>
      </w:r>
      <w:r>
        <w:t>информација</w:t>
      </w:r>
      <w:r>
        <w:rPr>
          <w:spacing w:val="-3"/>
        </w:rPr>
        <w:t xml:space="preserve"> </w:t>
      </w:r>
      <w:r>
        <w:t>у</w:t>
      </w:r>
      <w:r>
        <w:rPr>
          <w:spacing w:val="-9"/>
        </w:rPr>
        <w:t xml:space="preserve"> </w:t>
      </w:r>
      <w:r>
        <w:t xml:space="preserve">новим ситуацијама, у знатној мери лoгички пoвeзуje </w:t>
      </w:r>
      <w:r w:rsidR="00211CDD">
        <w:t>чињeницe и пojмoвe, већим делом</w:t>
      </w:r>
      <w:r w:rsidR="00211CDD">
        <w:rPr>
          <w:lang w:val="sr-Cyrl-RS"/>
        </w:rPr>
        <w:t xml:space="preserve"> </w:t>
      </w:r>
      <w:r>
        <w:t>самостално</w:t>
      </w:r>
      <w:r>
        <w:rPr>
          <w:spacing w:val="-5"/>
        </w:rPr>
        <w:t xml:space="preserve"> </w:t>
      </w:r>
      <w:r>
        <w:t>изводи</w:t>
      </w:r>
      <w:r>
        <w:rPr>
          <w:spacing w:val="-5"/>
        </w:rPr>
        <w:t xml:space="preserve"> </w:t>
      </w:r>
      <w:r>
        <w:t>закључке</w:t>
      </w:r>
      <w:r>
        <w:rPr>
          <w:spacing w:val="-4"/>
        </w:rPr>
        <w:t xml:space="preserve"> </w:t>
      </w:r>
      <w:r>
        <w:t>који</w:t>
      </w:r>
      <w:r>
        <w:rPr>
          <w:spacing w:val="-2"/>
        </w:rPr>
        <w:t xml:space="preserve"> </w:t>
      </w:r>
      <w:r>
        <w:t>се</w:t>
      </w:r>
      <w:r>
        <w:rPr>
          <w:spacing w:val="-4"/>
        </w:rPr>
        <w:t xml:space="preserve"> </w:t>
      </w:r>
      <w:r>
        <w:t>заснивају</w:t>
      </w:r>
      <w:r>
        <w:rPr>
          <w:spacing w:val="-5"/>
        </w:rPr>
        <w:t xml:space="preserve"> </w:t>
      </w:r>
      <w:r>
        <w:t>на</w:t>
      </w:r>
      <w:r>
        <w:rPr>
          <w:spacing w:val="-4"/>
        </w:rPr>
        <w:t xml:space="preserve"> </w:t>
      </w:r>
      <w:r>
        <w:t>подацима</w:t>
      </w:r>
      <w:r>
        <w:rPr>
          <w:spacing w:val="-4"/>
        </w:rPr>
        <w:t xml:space="preserve"> </w:t>
      </w:r>
      <w:r>
        <w:t>и</w:t>
      </w:r>
      <w:r>
        <w:rPr>
          <w:spacing w:val="-3"/>
        </w:rPr>
        <w:t xml:space="preserve"> </w:t>
      </w:r>
      <w:r>
        <w:t>делимично</w:t>
      </w:r>
      <w:r>
        <w:rPr>
          <w:spacing w:val="-2"/>
        </w:rPr>
        <w:t xml:space="preserve"> самостално</w:t>
      </w:r>
      <w:r w:rsidR="00211CDD">
        <w:rPr>
          <w:lang w:val="sr-Cyrl-RS"/>
        </w:rPr>
        <w:t xml:space="preserve"> </w:t>
      </w:r>
      <w:r>
        <w:t>решава поједине проблеме, у довољној мери критички рaсуђуje, делимично је самосталан у</w:t>
      </w:r>
      <w:r>
        <w:rPr>
          <w:spacing w:val="-6"/>
        </w:rPr>
        <w:t xml:space="preserve"> </w:t>
      </w:r>
      <w:r>
        <w:t>сналажењу</w:t>
      </w:r>
      <w:r>
        <w:rPr>
          <w:spacing w:val="-8"/>
        </w:rPr>
        <w:t xml:space="preserve"> </w:t>
      </w:r>
      <w:r>
        <w:t>на</w:t>
      </w:r>
      <w:r>
        <w:rPr>
          <w:spacing w:val="-4"/>
        </w:rPr>
        <w:t xml:space="preserve"> </w:t>
      </w:r>
      <w:r>
        <w:t>географској</w:t>
      </w:r>
      <w:r>
        <w:rPr>
          <w:spacing w:val="-3"/>
        </w:rPr>
        <w:t xml:space="preserve"> </w:t>
      </w:r>
      <w:r>
        <w:t>карти,</w:t>
      </w:r>
      <w:r>
        <w:rPr>
          <w:spacing w:val="-6"/>
        </w:rPr>
        <w:t xml:space="preserve"> </w:t>
      </w:r>
      <w:r>
        <w:t>показује</w:t>
      </w:r>
      <w:r>
        <w:rPr>
          <w:spacing w:val="-3"/>
        </w:rPr>
        <w:t xml:space="preserve"> </w:t>
      </w:r>
      <w:r>
        <w:t>делимични</w:t>
      </w:r>
      <w:r>
        <w:rPr>
          <w:spacing w:val="-3"/>
        </w:rPr>
        <w:t xml:space="preserve"> </w:t>
      </w:r>
      <w:r>
        <w:t>степен</w:t>
      </w:r>
      <w:r>
        <w:rPr>
          <w:spacing w:val="-3"/>
        </w:rPr>
        <w:t xml:space="preserve"> </w:t>
      </w:r>
      <w:r>
        <w:t>активности</w:t>
      </w:r>
      <w:r>
        <w:rPr>
          <w:spacing w:val="-2"/>
        </w:rPr>
        <w:t xml:space="preserve"> </w:t>
      </w:r>
      <w:r>
        <w:t>и</w:t>
      </w:r>
      <w:r>
        <w:rPr>
          <w:spacing w:val="-3"/>
        </w:rPr>
        <w:t xml:space="preserve"> </w:t>
      </w:r>
      <w:r>
        <w:t>ангажовања</w:t>
      </w:r>
      <w:r>
        <w:rPr>
          <w:spacing w:val="-4"/>
        </w:rPr>
        <w:t xml:space="preserve"> </w:t>
      </w:r>
      <w:r>
        <w:t>и у довољној мери сарађује са осталим члановима групе.</w:t>
      </w:r>
    </w:p>
    <w:p w:rsidR="00093514" w:rsidRPr="00093514" w:rsidRDefault="00193D37" w:rsidP="00093514">
      <w:pPr>
        <w:pStyle w:val="BodyText"/>
        <w:rPr>
          <w:lang w:val="sr-Cyrl-RS"/>
        </w:rPr>
      </w:pPr>
      <w:r>
        <w:rPr>
          <w:b/>
          <w:i/>
        </w:rPr>
        <w:lastRenderedPageBreak/>
        <w:t>Довољан</w:t>
      </w:r>
      <w:r>
        <w:rPr>
          <w:b/>
          <w:i/>
          <w:spacing w:val="-2"/>
        </w:rPr>
        <w:t xml:space="preserve"> </w:t>
      </w:r>
      <w:r>
        <w:rPr>
          <w:b/>
          <w:i/>
        </w:rPr>
        <w:t>(2)</w:t>
      </w:r>
      <w:r>
        <w:rPr>
          <w:b/>
          <w:i/>
          <w:spacing w:val="-5"/>
        </w:rPr>
        <w:t xml:space="preserve"> </w:t>
      </w:r>
      <w:r>
        <w:t>-</w:t>
      </w:r>
      <w:r>
        <w:rPr>
          <w:spacing w:val="-2"/>
        </w:rPr>
        <w:t xml:space="preserve"> </w:t>
      </w:r>
      <w:r>
        <w:t>ученик</w:t>
      </w:r>
      <w:r>
        <w:rPr>
          <w:spacing w:val="-3"/>
        </w:rPr>
        <w:t xml:space="preserve"> </w:t>
      </w:r>
      <w:r>
        <w:t>који</w:t>
      </w:r>
      <w:r>
        <w:rPr>
          <w:spacing w:val="-2"/>
        </w:rPr>
        <w:t xml:space="preserve"> </w:t>
      </w:r>
      <w:r>
        <w:t>именује</w:t>
      </w:r>
      <w:r>
        <w:rPr>
          <w:spacing w:val="-3"/>
        </w:rPr>
        <w:t xml:space="preserve"> </w:t>
      </w:r>
      <w:r>
        <w:t>континенте</w:t>
      </w:r>
      <w:r>
        <w:rPr>
          <w:spacing w:val="-6"/>
        </w:rPr>
        <w:t xml:space="preserve"> </w:t>
      </w:r>
      <w:r>
        <w:t>и</w:t>
      </w:r>
      <w:r>
        <w:rPr>
          <w:spacing w:val="-3"/>
        </w:rPr>
        <w:t xml:space="preserve"> </w:t>
      </w:r>
      <w:r>
        <w:t>препознаје</w:t>
      </w:r>
      <w:r>
        <w:rPr>
          <w:spacing w:val="-3"/>
        </w:rPr>
        <w:t xml:space="preserve"> </w:t>
      </w:r>
      <w:r>
        <w:t>њихове</w:t>
      </w:r>
      <w:r>
        <w:rPr>
          <w:spacing w:val="-5"/>
        </w:rPr>
        <w:t xml:space="preserve"> </w:t>
      </w:r>
      <w:r>
        <w:t>основне</w:t>
      </w:r>
      <w:r>
        <w:rPr>
          <w:spacing w:val="-4"/>
        </w:rPr>
        <w:t xml:space="preserve"> </w:t>
      </w:r>
      <w:r>
        <w:t>природне</w:t>
      </w:r>
      <w:r>
        <w:rPr>
          <w:spacing w:val="-4"/>
        </w:rPr>
        <w:t xml:space="preserve"> </w:t>
      </w:r>
      <w:r>
        <w:t>и друштвене одлике; знања која је остварио су на нивоу репродукције, уз минималну</w:t>
      </w:r>
      <w:r w:rsidR="00093514">
        <w:rPr>
          <w:lang w:val="sr-Cyrl-RS"/>
        </w:rPr>
        <w:t xml:space="preserve"> </w:t>
      </w:r>
      <w:r w:rsidR="00093514">
        <w:t>примену, у</w:t>
      </w:r>
      <w:r w:rsidR="00093514">
        <w:rPr>
          <w:spacing w:val="-6"/>
        </w:rPr>
        <w:t xml:space="preserve"> </w:t>
      </w:r>
      <w:r w:rsidR="00093514">
        <w:t>мањој</w:t>
      </w:r>
      <w:r w:rsidR="00093514">
        <w:rPr>
          <w:spacing w:val="-4"/>
        </w:rPr>
        <w:t xml:space="preserve"> </w:t>
      </w:r>
      <w:r w:rsidR="00093514">
        <w:t>мери</w:t>
      </w:r>
      <w:r w:rsidR="00093514">
        <w:rPr>
          <w:spacing w:val="-4"/>
        </w:rPr>
        <w:t xml:space="preserve"> </w:t>
      </w:r>
      <w:r w:rsidR="00093514">
        <w:t>лoгички</w:t>
      </w:r>
      <w:r w:rsidR="00093514">
        <w:rPr>
          <w:spacing w:val="-5"/>
        </w:rPr>
        <w:t xml:space="preserve"> </w:t>
      </w:r>
      <w:r w:rsidR="00093514">
        <w:t>пoвeзуje</w:t>
      </w:r>
      <w:r w:rsidR="00093514">
        <w:rPr>
          <w:spacing w:val="-4"/>
        </w:rPr>
        <w:t xml:space="preserve"> </w:t>
      </w:r>
      <w:r w:rsidR="00093514">
        <w:t>чињeницe</w:t>
      </w:r>
      <w:r w:rsidR="00093514">
        <w:rPr>
          <w:spacing w:val="-7"/>
        </w:rPr>
        <w:t xml:space="preserve"> </w:t>
      </w:r>
      <w:r w:rsidR="00093514">
        <w:t>и</w:t>
      </w:r>
      <w:r w:rsidR="00093514">
        <w:rPr>
          <w:spacing w:val="-4"/>
        </w:rPr>
        <w:t xml:space="preserve"> </w:t>
      </w:r>
      <w:r w:rsidR="00093514">
        <w:t>пojмoвe</w:t>
      </w:r>
      <w:r w:rsidR="00093514">
        <w:rPr>
          <w:spacing w:val="-4"/>
        </w:rPr>
        <w:t xml:space="preserve"> </w:t>
      </w:r>
      <w:r w:rsidR="00093514">
        <w:t>и</w:t>
      </w:r>
      <w:r w:rsidR="00093514">
        <w:rPr>
          <w:spacing w:val="-4"/>
        </w:rPr>
        <w:t xml:space="preserve"> </w:t>
      </w:r>
      <w:r w:rsidR="00093514">
        <w:t>искључиво</w:t>
      </w:r>
      <w:r w:rsidR="00093514">
        <w:rPr>
          <w:spacing w:val="-3"/>
        </w:rPr>
        <w:t xml:space="preserve"> </w:t>
      </w:r>
      <w:r w:rsidR="00093514">
        <w:t>уз</w:t>
      </w:r>
      <w:r w:rsidR="00093514">
        <w:rPr>
          <w:spacing w:val="-4"/>
        </w:rPr>
        <w:t xml:space="preserve"> </w:t>
      </w:r>
      <w:r w:rsidR="00093514">
        <w:t>подршку наставника изводи закључке који се заснивају на подацима, понекад је самосталан у</w:t>
      </w:r>
      <w:r w:rsidR="00093514">
        <w:rPr>
          <w:lang w:val="sr-Cyrl-RS"/>
        </w:rPr>
        <w:t xml:space="preserve"> </w:t>
      </w:r>
      <w:r w:rsidR="00093514">
        <w:t>решавању</w:t>
      </w:r>
      <w:r w:rsidR="00093514">
        <w:rPr>
          <w:spacing w:val="-9"/>
        </w:rPr>
        <w:t xml:space="preserve"> </w:t>
      </w:r>
      <w:r w:rsidR="00093514">
        <w:t>проблема</w:t>
      </w:r>
      <w:r w:rsidR="00093514">
        <w:rPr>
          <w:spacing w:val="-5"/>
        </w:rPr>
        <w:t xml:space="preserve"> </w:t>
      </w:r>
      <w:r w:rsidR="00093514">
        <w:t>и у</w:t>
      </w:r>
      <w:r w:rsidR="00093514">
        <w:rPr>
          <w:spacing w:val="-7"/>
        </w:rPr>
        <w:t xml:space="preserve"> </w:t>
      </w:r>
      <w:r w:rsidR="00093514">
        <w:t>недовољној</w:t>
      </w:r>
      <w:r w:rsidR="00093514">
        <w:rPr>
          <w:spacing w:val="-5"/>
        </w:rPr>
        <w:t xml:space="preserve"> </w:t>
      </w:r>
      <w:r w:rsidR="00093514">
        <w:t>мери</w:t>
      </w:r>
      <w:r w:rsidR="00093514">
        <w:rPr>
          <w:spacing w:val="-5"/>
        </w:rPr>
        <w:t xml:space="preserve"> </w:t>
      </w:r>
      <w:r w:rsidR="00093514">
        <w:t>критички</w:t>
      </w:r>
      <w:r w:rsidR="00093514">
        <w:rPr>
          <w:spacing w:val="-5"/>
        </w:rPr>
        <w:t xml:space="preserve"> </w:t>
      </w:r>
      <w:r w:rsidR="00093514">
        <w:t>рaсуђуje,</w:t>
      </w:r>
      <w:r w:rsidR="00093514">
        <w:rPr>
          <w:spacing w:val="-5"/>
        </w:rPr>
        <w:t xml:space="preserve"> </w:t>
      </w:r>
      <w:r w:rsidR="00093514">
        <w:t>показује</w:t>
      </w:r>
      <w:r w:rsidR="00093514">
        <w:rPr>
          <w:spacing w:val="-4"/>
        </w:rPr>
        <w:t xml:space="preserve"> </w:t>
      </w:r>
      <w:r w:rsidR="00093514">
        <w:t>мањи</w:t>
      </w:r>
      <w:r w:rsidR="00093514">
        <w:rPr>
          <w:spacing w:val="-5"/>
        </w:rPr>
        <w:t xml:space="preserve"> </w:t>
      </w:r>
      <w:r w:rsidR="00093514">
        <w:t>степен активности и ангажовања.</w:t>
      </w:r>
    </w:p>
    <w:p w:rsidR="00093514" w:rsidRDefault="00093514" w:rsidP="00093514">
      <w:pPr>
        <w:pStyle w:val="BodyText"/>
        <w:spacing w:before="1"/>
        <w:ind w:right="476"/>
      </w:pPr>
      <w:r>
        <w:rPr>
          <w:b/>
          <w:i/>
        </w:rPr>
        <w:t xml:space="preserve">Недовољан (1) </w:t>
      </w:r>
      <w:r>
        <w:t>- ученик не познаје основне појмове из регионалне географије Европе и ваневропских континената. Знања која је остварио нису ни на нивоу</w:t>
      </w:r>
      <w:r>
        <w:rPr>
          <w:spacing w:val="-3"/>
        </w:rPr>
        <w:t xml:space="preserve"> </w:t>
      </w:r>
      <w:r>
        <w:t>препознавања и не показује способност репродукције и примене, не изводи закључке који се заснивају на подацима,</w:t>
      </w:r>
      <w:r>
        <w:rPr>
          <w:spacing w:val="-3"/>
        </w:rPr>
        <w:t xml:space="preserve"> </w:t>
      </w:r>
      <w:r>
        <w:t>критички</w:t>
      </w:r>
      <w:r>
        <w:rPr>
          <w:spacing w:val="-3"/>
        </w:rPr>
        <w:t xml:space="preserve"> </w:t>
      </w:r>
      <w:r>
        <w:t>не</w:t>
      </w:r>
      <w:r>
        <w:rPr>
          <w:spacing w:val="-7"/>
        </w:rPr>
        <w:t xml:space="preserve"> </w:t>
      </w:r>
      <w:r>
        <w:t>рaсуђуje,</w:t>
      </w:r>
      <w:r>
        <w:rPr>
          <w:spacing w:val="-3"/>
        </w:rPr>
        <w:t xml:space="preserve"> </w:t>
      </w:r>
      <w:r>
        <w:t>не</w:t>
      </w:r>
      <w:r>
        <w:rPr>
          <w:spacing w:val="-4"/>
        </w:rPr>
        <w:t xml:space="preserve"> </w:t>
      </w:r>
      <w:r>
        <w:t>показује</w:t>
      </w:r>
      <w:r>
        <w:rPr>
          <w:spacing w:val="-3"/>
        </w:rPr>
        <w:t xml:space="preserve"> </w:t>
      </w:r>
      <w:r>
        <w:t>жељу</w:t>
      </w:r>
      <w:r>
        <w:rPr>
          <w:spacing w:val="-8"/>
        </w:rPr>
        <w:t xml:space="preserve"> </w:t>
      </w:r>
      <w:r>
        <w:t>за</w:t>
      </w:r>
      <w:r>
        <w:rPr>
          <w:spacing w:val="-4"/>
        </w:rPr>
        <w:t xml:space="preserve"> </w:t>
      </w:r>
      <w:r>
        <w:t>напредовањем</w:t>
      </w:r>
      <w:r>
        <w:rPr>
          <w:spacing w:val="40"/>
        </w:rPr>
        <w:t xml:space="preserve"> </w:t>
      </w:r>
      <w:r>
        <w:t>и ангажовањем</w:t>
      </w:r>
      <w:r>
        <w:rPr>
          <w:spacing w:val="-4"/>
        </w:rPr>
        <w:t xml:space="preserve"> </w:t>
      </w:r>
      <w:r>
        <w:t>као ни интересовање за учешће у активностима.</w:t>
      </w:r>
    </w:p>
    <w:p w:rsidR="00093514" w:rsidRDefault="00093514" w:rsidP="00093514">
      <w:pPr>
        <w:pStyle w:val="BodyText"/>
        <w:spacing w:before="4"/>
      </w:pPr>
    </w:p>
    <w:p w:rsidR="00193D37" w:rsidRPr="00211CDD" w:rsidRDefault="00193D37" w:rsidP="00211CDD">
      <w:pPr>
        <w:tabs>
          <w:tab w:val="left" w:pos="780"/>
        </w:tabs>
        <w:sectPr w:rsidR="00193D37" w:rsidRPr="00211CDD" w:rsidSect="00211CDD">
          <w:pgSz w:w="15840" w:h="12240" w:orient="landscape"/>
          <w:pgMar w:top="1080" w:right="280" w:bottom="1440" w:left="1360" w:header="720" w:footer="720" w:gutter="0"/>
          <w:cols w:space="720"/>
          <w:docGrid w:linePitch="326"/>
        </w:sectPr>
      </w:pPr>
    </w:p>
    <w:p w:rsidR="00193D37" w:rsidRDefault="00193D37" w:rsidP="00193D37">
      <w:pPr>
        <w:pStyle w:val="Heading2"/>
      </w:pPr>
      <w:r>
        <w:lastRenderedPageBreak/>
        <w:t>Осми</w:t>
      </w:r>
      <w:r>
        <w:rPr>
          <w:spacing w:val="-2"/>
        </w:rPr>
        <w:t xml:space="preserve"> разред</w:t>
      </w:r>
    </w:p>
    <w:p w:rsidR="00193D37" w:rsidRDefault="00193D37" w:rsidP="00193D37">
      <w:pPr>
        <w:pStyle w:val="BodyText"/>
        <w:spacing w:before="272"/>
        <w:ind w:right="399"/>
      </w:pPr>
      <w:r>
        <w:rPr>
          <w:b/>
          <w:i/>
        </w:rPr>
        <w:t xml:space="preserve">Одличан (5) </w:t>
      </w:r>
      <w:r>
        <w:t>- ученик анализира и објашњава географске везе и законитости</w:t>
      </w:r>
      <w:r>
        <w:rPr>
          <w:spacing w:val="80"/>
        </w:rPr>
        <w:t xml:space="preserve"> </w:t>
      </w:r>
      <w:r>
        <w:t>у нашој земљи и издваја и пореди географске регије, самостално се сналази на географској карти,</w:t>
      </w:r>
      <w:r>
        <w:rPr>
          <w:spacing w:val="40"/>
        </w:rPr>
        <w:t xml:space="preserve"> </w:t>
      </w:r>
      <w:r>
        <w:t>у потпуности показује способност трансформације знања и примене у</w:t>
      </w:r>
      <w:r>
        <w:rPr>
          <w:spacing w:val="-1"/>
        </w:rPr>
        <w:t xml:space="preserve"> </w:t>
      </w:r>
      <w:r>
        <w:t>новим ситуацијама, објашњава</w:t>
      </w:r>
      <w:r>
        <w:rPr>
          <w:spacing w:val="-1"/>
        </w:rPr>
        <w:t xml:space="preserve"> </w:t>
      </w:r>
      <w:r>
        <w:t>утицај</w:t>
      </w:r>
      <w:r>
        <w:rPr>
          <w:spacing w:val="-4"/>
        </w:rPr>
        <w:t xml:space="preserve"> </w:t>
      </w:r>
      <w:r>
        <w:t>природних</w:t>
      </w:r>
      <w:r>
        <w:rPr>
          <w:spacing w:val="-5"/>
        </w:rPr>
        <w:t xml:space="preserve"> </w:t>
      </w:r>
      <w:r>
        <w:t>и</w:t>
      </w:r>
      <w:r>
        <w:rPr>
          <w:spacing w:val="-4"/>
        </w:rPr>
        <w:t xml:space="preserve"> </w:t>
      </w:r>
      <w:r>
        <w:t>друштвених</w:t>
      </w:r>
      <w:r>
        <w:rPr>
          <w:spacing w:val="-2"/>
        </w:rPr>
        <w:t xml:space="preserve"> </w:t>
      </w:r>
      <w:r>
        <w:t>фактора</w:t>
      </w:r>
      <w:r>
        <w:rPr>
          <w:spacing w:val="-4"/>
        </w:rPr>
        <w:t xml:space="preserve"> </w:t>
      </w:r>
      <w:r>
        <w:t>на</w:t>
      </w:r>
      <w:r>
        <w:rPr>
          <w:spacing w:val="-5"/>
        </w:rPr>
        <w:t xml:space="preserve"> </w:t>
      </w:r>
      <w:r>
        <w:t>развој</w:t>
      </w:r>
      <w:r>
        <w:rPr>
          <w:spacing w:val="-4"/>
        </w:rPr>
        <w:t xml:space="preserve"> </w:t>
      </w:r>
      <w:r>
        <w:t>и</w:t>
      </w:r>
      <w:r>
        <w:rPr>
          <w:spacing w:val="-4"/>
        </w:rPr>
        <w:t xml:space="preserve"> </w:t>
      </w:r>
      <w:r>
        <w:t>размештај</w:t>
      </w:r>
      <w:r>
        <w:rPr>
          <w:spacing w:val="-4"/>
        </w:rPr>
        <w:t xml:space="preserve"> </w:t>
      </w:r>
      <w:r>
        <w:t>становништва</w:t>
      </w:r>
      <w:r>
        <w:rPr>
          <w:spacing w:val="-5"/>
        </w:rPr>
        <w:t xml:space="preserve"> </w:t>
      </w:r>
      <w:r>
        <w:t>и насеља Србије, лoгички пoвeзуje чињeницe и пojмoвe; објашњава утицај природних и друштвених фактора на развој и размештај привреде и привредних делатности у нашој земљи, самостално изводи закључке који се заснивају на подацима, решава проблеме на нивоу стваралачког мишљења и у потпуности критички рaсуђуje; показује висок степен сарадње са осталим члановима групе и изузетну самосталност уз изузетно висок степен активности и ангажовања.</w:t>
      </w:r>
    </w:p>
    <w:p w:rsidR="00193D37" w:rsidRDefault="00193D37" w:rsidP="00093514">
      <w:pPr>
        <w:pStyle w:val="BodyText"/>
        <w:spacing w:before="1"/>
        <w:ind w:right="368"/>
      </w:pPr>
      <w:r>
        <w:rPr>
          <w:b/>
          <w:i/>
        </w:rPr>
        <w:t>Врло</w:t>
      </w:r>
      <w:r>
        <w:rPr>
          <w:b/>
          <w:i/>
          <w:spacing w:val="-3"/>
        </w:rPr>
        <w:t xml:space="preserve"> </w:t>
      </w:r>
      <w:r>
        <w:rPr>
          <w:b/>
          <w:i/>
        </w:rPr>
        <w:t>добар</w:t>
      </w:r>
      <w:r>
        <w:rPr>
          <w:b/>
          <w:i/>
          <w:spacing w:val="-3"/>
        </w:rPr>
        <w:t xml:space="preserve"> </w:t>
      </w:r>
      <w:r>
        <w:rPr>
          <w:b/>
          <w:i/>
        </w:rPr>
        <w:t>(4)</w:t>
      </w:r>
      <w:r>
        <w:rPr>
          <w:b/>
          <w:i/>
          <w:spacing w:val="-4"/>
        </w:rPr>
        <w:t xml:space="preserve"> </w:t>
      </w:r>
      <w:r>
        <w:t>-</w:t>
      </w:r>
      <w:r>
        <w:rPr>
          <w:spacing w:val="-2"/>
        </w:rPr>
        <w:t xml:space="preserve"> </w:t>
      </w:r>
      <w:r>
        <w:t>ученик</w:t>
      </w:r>
      <w:r>
        <w:rPr>
          <w:spacing w:val="40"/>
        </w:rPr>
        <w:t xml:space="preserve"> </w:t>
      </w:r>
      <w:r>
        <w:t>објашњава</w:t>
      </w:r>
      <w:r>
        <w:rPr>
          <w:spacing w:val="-5"/>
        </w:rPr>
        <w:t xml:space="preserve"> </w:t>
      </w:r>
      <w:r>
        <w:t>природне</w:t>
      </w:r>
      <w:r>
        <w:rPr>
          <w:spacing w:val="-4"/>
        </w:rPr>
        <w:t xml:space="preserve"> </w:t>
      </w:r>
      <w:r>
        <w:t>и</w:t>
      </w:r>
      <w:r>
        <w:rPr>
          <w:spacing w:val="-3"/>
        </w:rPr>
        <w:t xml:space="preserve"> </w:t>
      </w:r>
      <w:r>
        <w:t>друштвене</w:t>
      </w:r>
      <w:r>
        <w:rPr>
          <w:spacing w:val="-4"/>
        </w:rPr>
        <w:t xml:space="preserve"> </w:t>
      </w:r>
      <w:r>
        <w:t>одлике</w:t>
      </w:r>
      <w:r>
        <w:rPr>
          <w:spacing w:val="-4"/>
        </w:rPr>
        <w:t xml:space="preserve"> </w:t>
      </w:r>
      <w:r>
        <w:t>наше</w:t>
      </w:r>
      <w:r>
        <w:rPr>
          <w:spacing w:val="-4"/>
        </w:rPr>
        <w:t xml:space="preserve"> </w:t>
      </w:r>
      <w:r>
        <w:t>државе</w:t>
      </w:r>
      <w:r>
        <w:rPr>
          <w:spacing w:val="-5"/>
        </w:rPr>
        <w:t xml:space="preserve"> </w:t>
      </w:r>
      <w:r>
        <w:t>и</w:t>
      </w:r>
      <w:r>
        <w:rPr>
          <w:spacing w:val="-3"/>
        </w:rPr>
        <w:t xml:space="preserve"> </w:t>
      </w:r>
      <w:r>
        <w:t>описује географске везе и законитости</w:t>
      </w:r>
      <w:r>
        <w:rPr>
          <w:spacing w:val="40"/>
        </w:rPr>
        <w:t xml:space="preserve"> </w:t>
      </w:r>
      <w:r>
        <w:t xml:space="preserve">у нашој земљи и издваја географске регије, углавном се самостално сналази на географској карти, углавном самостално изводи закључке који се заснивају на подацима; решава поједине проблеме </w:t>
      </w:r>
      <w:r w:rsidR="00093514">
        <w:t>на нивоу стваралачког мишљења,</w:t>
      </w:r>
      <w:r>
        <w:t>показује</w:t>
      </w:r>
      <w:r>
        <w:rPr>
          <w:spacing w:val="-4"/>
        </w:rPr>
        <w:t xml:space="preserve"> </w:t>
      </w:r>
      <w:r>
        <w:t>велику</w:t>
      </w:r>
      <w:r>
        <w:rPr>
          <w:spacing w:val="-9"/>
        </w:rPr>
        <w:t xml:space="preserve"> </w:t>
      </w:r>
      <w:r>
        <w:t>самосталност</w:t>
      </w:r>
      <w:r>
        <w:rPr>
          <w:spacing w:val="-4"/>
        </w:rPr>
        <w:t xml:space="preserve"> </w:t>
      </w:r>
      <w:r>
        <w:t>и</w:t>
      </w:r>
      <w:r>
        <w:rPr>
          <w:spacing w:val="-3"/>
        </w:rPr>
        <w:t xml:space="preserve"> </w:t>
      </w:r>
      <w:r>
        <w:t>висок</w:t>
      </w:r>
      <w:r>
        <w:rPr>
          <w:spacing w:val="-4"/>
        </w:rPr>
        <w:t xml:space="preserve"> </w:t>
      </w:r>
      <w:r>
        <w:t>степен</w:t>
      </w:r>
      <w:r>
        <w:rPr>
          <w:spacing w:val="-4"/>
        </w:rPr>
        <w:t xml:space="preserve"> </w:t>
      </w:r>
      <w:r>
        <w:t>активности</w:t>
      </w:r>
      <w:r>
        <w:rPr>
          <w:spacing w:val="-4"/>
        </w:rPr>
        <w:t xml:space="preserve"> </w:t>
      </w:r>
      <w:r>
        <w:t>и</w:t>
      </w:r>
      <w:r>
        <w:rPr>
          <w:spacing w:val="-4"/>
        </w:rPr>
        <w:t xml:space="preserve"> </w:t>
      </w:r>
      <w:r>
        <w:t>ангажовања,у</w:t>
      </w:r>
      <w:r>
        <w:rPr>
          <w:spacing w:val="-7"/>
        </w:rPr>
        <w:t xml:space="preserve"> </w:t>
      </w:r>
      <w:r>
        <w:t>великој</w:t>
      </w:r>
      <w:r>
        <w:rPr>
          <w:spacing w:val="-4"/>
        </w:rPr>
        <w:t xml:space="preserve"> </w:t>
      </w:r>
      <w:r>
        <w:t>мери сарађује са осталим члановима групе и у знатној мери критички рaсуђуje.</w:t>
      </w:r>
    </w:p>
    <w:p w:rsidR="00193D37" w:rsidRDefault="00193D37" w:rsidP="00193D37">
      <w:pPr>
        <w:pStyle w:val="BodyText"/>
      </w:pPr>
      <w:r>
        <w:rPr>
          <w:b/>
          <w:i/>
        </w:rPr>
        <w:t>Добар (3)</w:t>
      </w:r>
      <w:r>
        <w:rPr>
          <w:b/>
          <w:i/>
          <w:spacing w:val="40"/>
        </w:rPr>
        <w:t xml:space="preserve"> </w:t>
      </w:r>
      <w:r>
        <w:t>ученик описује природне и друштвене одлике наше државе и наводи и описује њене географске регије у довољној мери показује способност употребе информација у новим ситуацијама, у знатној мери лoгички пoвeзуje чињeницe и пojмoвe, делимично је самосталан у сналажењу на географској карти, већим делом самостално изводи закључке који се заснивају на подацима и делимично самостално решава поједине проблеме, у довољној</w:t>
      </w:r>
      <w:r>
        <w:rPr>
          <w:spacing w:val="-5"/>
        </w:rPr>
        <w:t xml:space="preserve"> </w:t>
      </w:r>
      <w:r>
        <w:t>мери</w:t>
      </w:r>
      <w:r>
        <w:rPr>
          <w:spacing w:val="-5"/>
        </w:rPr>
        <w:t xml:space="preserve"> </w:t>
      </w:r>
      <w:r>
        <w:t>критички</w:t>
      </w:r>
      <w:r>
        <w:rPr>
          <w:spacing w:val="-5"/>
        </w:rPr>
        <w:t xml:space="preserve"> </w:t>
      </w:r>
      <w:r>
        <w:t>рaсуђуje,</w:t>
      </w:r>
      <w:r>
        <w:rPr>
          <w:spacing w:val="-5"/>
        </w:rPr>
        <w:t xml:space="preserve"> </w:t>
      </w:r>
      <w:r>
        <w:t>показује</w:t>
      </w:r>
      <w:r>
        <w:rPr>
          <w:spacing w:val="-5"/>
        </w:rPr>
        <w:t xml:space="preserve"> </w:t>
      </w:r>
      <w:r>
        <w:t>делимични</w:t>
      </w:r>
      <w:r>
        <w:rPr>
          <w:spacing w:val="-5"/>
        </w:rPr>
        <w:t xml:space="preserve"> </w:t>
      </w:r>
      <w:r>
        <w:t>степен</w:t>
      </w:r>
      <w:r>
        <w:rPr>
          <w:spacing w:val="-5"/>
        </w:rPr>
        <w:t xml:space="preserve"> </w:t>
      </w:r>
      <w:r>
        <w:t>активности</w:t>
      </w:r>
      <w:r>
        <w:rPr>
          <w:spacing w:val="-4"/>
        </w:rPr>
        <w:t xml:space="preserve"> </w:t>
      </w:r>
      <w:r>
        <w:t>и</w:t>
      </w:r>
      <w:r>
        <w:rPr>
          <w:spacing w:val="-5"/>
        </w:rPr>
        <w:t xml:space="preserve"> </w:t>
      </w:r>
      <w:r>
        <w:t>ангажовања</w:t>
      </w:r>
      <w:r>
        <w:rPr>
          <w:spacing w:val="-6"/>
        </w:rPr>
        <w:t xml:space="preserve"> </w:t>
      </w:r>
      <w:r>
        <w:t>и у довољној мери сарађује са осталим члановима групе.</w:t>
      </w:r>
    </w:p>
    <w:p w:rsidR="00193D37" w:rsidRDefault="00193D37" w:rsidP="00193D37">
      <w:pPr>
        <w:pStyle w:val="BodyText"/>
        <w:ind w:right="368"/>
      </w:pPr>
      <w:r>
        <w:rPr>
          <w:b/>
          <w:i/>
        </w:rPr>
        <w:t xml:space="preserve">Довољан (2) </w:t>
      </w:r>
      <w:r>
        <w:t>- ученик препознаје основне природне и друштвене одлике наше државе, знања која је остварио су</w:t>
      </w:r>
      <w:r>
        <w:rPr>
          <w:spacing w:val="-2"/>
        </w:rPr>
        <w:t xml:space="preserve"> </w:t>
      </w:r>
      <w:r>
        <w:t>на нивоу</w:t>
      </w:r>
      <w:r w:rsidR="00093514">
        <w:rPr>
          <w:spacing w:val="-2"/>
        </w:rPr>
        <w:t xml:space="preserve"> </w:t>
      </w:r>
      <w:r>
        <w:t>репродукције, уз минималну</w:t>
      </w:r>
      <w:r>
        <w:rPr>
          <w:spacing w:val="-2"/>
        </w:rPr>
        <w:t xml:space="preserve"> </w:t>
      </w:r>
      <w:r>
        <w:t>примену, није самосталан у</w:t>
      </w:r>
      <w:r>
        <w:rPr>
          <w:spacing w:val="-6"/>
        </w:rPr>
        <w:t xml:space="preserve"> </w:t>
      </w:r>
      <w:r>
        <w:t>сналажењу</w:t>
      </w:r>
      <w:r>
        <w:rPr>
          <w:spacing w:val="-8"/>
        </w:rPr>
        <w:t xml:space="preserve"> </w:t>
      </w:r>
      <w:r>
        <w:t>на</w:t>
      </w:r>
      <w:r>
        <w:rPr>
          <w:spacing w:val="-4"/>
        </w:rPr>
        <w:t xml:space="preserve"> </w:t>
      </w:r>
      <w:r>
        <w:t>карти,</w:t>
      </w:r>
      <w:r>
        <w:rPr>
          <w:spacing w:val="-1"/>
        </w:rPr>
        <w:t xml:space="preserve"> </w:t>
      </w:r>
      <w:r>
        <w:t>у</w:t>
      </w:r>
      <w:r>
        <w:rPr>
          <w:spacing w:val="-6"/>
        </w:rPr>
        <w:t xml:space="preserve"> </w:t>
      </w:r>
      <w:r>
        <w:t>мањој</w:t>
      </w:r>
      <w:r>
        <w:rPr>
          <w:spacing w:val="-3"/>
        </w:rPr>
        <w:t xml:space="preserve"> </w:t>
      </w:r>
      <w:r>
        <w:t>мери</w:t>
      </w:r>
      <w:r>
        <w:rPr>
          <w:spacing w:val="-3"/>
        </w:rPr>
        <w:t xml:space="preserve"> </w:t>
      </w:r>
      <w:r>
        <w:t>лoгички</w:t>
      </w:r>
      <w:r>
        <w:rPr>
          <w:spacing w:val="-3"/>
        </w:rPr>
        <w:t xml:space="preserve"> </w:t>
      </w:r>
      <w:r>
        <w:t>пoвeзуje</w:t>
      </w:r>
      <w:r>
        <w:rPr>
          <w:spacing w:val="-2"/>
        </w:rPr>
        <w:t xml:space="preserve"> </w:t>
      </w:r>
      <w:r>
        <w:t>чињeницe</w:t>
      </w:r>
      <w:r>
        <w:rPr>
          <w:spacing w:val="-4"/>
        </w:rPr>
        <w:t xml:space="preserve"> </w:t>
      </w:r>
      <w:r>
        <w:t>и</w:t>
      </w:r>
      <w:r>
        <w:rPr>
          <w:spacing w:val="-3"/>
        </w:rPr>
        <w:t xml:space="preserve"> </w:t>
      </w:r>
      <w:r>
        <w:t>пojмoвe</w:t>
      </w:r>
      <w:r>
        <w:rPr>
          <w:spacing w:val="-5"/>
        </w:rPr>
        <w:t xml:space="preserve"> </w:t>
      </w:r>
      <w:r>
        <w:t>и</w:t>
      </w:r>
      <w:r>
        <w:rPr>
          <w:spacing w:val="-3"/>
        </w:rPr>
        <w:t xml:space="preserve"> </w:t>
      </w:r>
      <w:r>
        <w:t>искључиво уз подршку наставника изводи закључке који се заснивају на подацима, понекад је</w:t>
      </w:r>
    </w:p>
    <w:p w:rsidR="00193D37" w:rsidRDefault="00193D37" w:rsidP="00193D37">
      <w:pPr>
        <w:pStyle w:val="BodyText"/>
        <w:spacing w:before="1"/>
      </w:pPr>
      <w:r>
        <w:t>самосталан</w:t>
      </w:r>
      <w:r>
        <w:rPr>
          <w:spacing w:val="-1"/>
        </w:rPr>
        <w:t xml:space="preserve"> </w:t>
      </w:r>
      <w:r>
        <w:t>у</w:t>
      </w:r>
      <w:r>
        <w:rPr>
          <w:spacing w:val="-8"/>
        </w:rPr>
        <w:t xml:space="preserve"> </w:t>
      </w:r>
      <w:r>
        <w:t>решавању</w:t>
      </w:r>
      <w:r>
        <w:rPr>
          <w:spacing w:val="-6"/>
        </w:rPr>
        <w:t xml:space="preserve"> </w:t>
      </w:r>
      <w:r>
        <w:t>проблема</w:t>
      </w:r>
      <w:r>
        <w:rPr>
          <w:spacing w:val="-5"/>
        </w:rPr>
        <w:t xml:space="preserve"> </w:t>
      </w:r>
      <w:r>
        <w:t>и</w:t>
      </w:r>
      <w:r>
        <w:rPr>
          <w:spacing w:val="-1"/>
        </w:rPr>
        <w:t xml:space="preserve"> </w:t>
      </w:r>
      <w:r>
        <w:t>у</w:t>
      </w:r>
      <w:r>
        <w:rPr>
          <w:spacing w:val="-8"/>
        </w:rPr>
        <w:t xml:space="preserve"> </w:t>
      </w:r>
      <w:r>
        <w:t>недовољној</w:t>
      </w:r>
      <w:r>
        <w:rPr>
          <w:spacing w:val="-4"/>
        </w:rPr>
        <w:t xml:space="preserve"> </w:t>
      </w:r>
      <w:r>
        <w:t>мери</w:t>
      </w:r>
      <w:r>
        <w:rPr>
          <w:spacing w:val="-4"/>
        </w:rPr>
        <w:t xml:space="preserve"> </w:t>
      </w:r>
      <w:r>
        <w:t>критички</w:t>
      </w:r>
      <w:r>
        <w:rPr>
          <w:spacing w:val="-4"/>
        </w:rPr>
        <w:t xml:space="preserve"> </w:t>
      </w:r>
      <w:r>
        <w:t>рaсуђуje,</w:t>
      </w:r>
      <w:r>
        <w:rPr>
          <w:spacing w:val="-4"/>
        </w:rPr>
        <w:t xml:space="preserve"> </w:t>
      </w:r>
      <w:r>
        <w:t>показује</w:t>
      </w:r>
      <w:r>
        <w:rPr>
          <w:spacing w:val="-5"/>
        </w:rPr>
        <w:t xml:space="preserve"> </w:t>
      </w:r>
      <w:r>
        <w:t>мањи степен активности и ангажовања.</w:t>
      </w:r>
    </w:p>
    <w:p w:rsidR="00193D37" w:rsidRDefault="00193D37" w:rsidP="00093514">
      <w:pPr>
        <w:pStyle w:val="BodyText"/>
        <w:ind w:right="476"/>
        <w:sectPr w:rsidR="00193D37" w:rsidSect="00211CDD">
          <w:pgSz w:w="15840" w:h="12240" w:orient="landscape"/>
          <w:pgMar w:top="1080" w:right="280" w:bottom="1440" w:left="1360" w:header="720" w:footer="720" w:gutter="0"/>
          <w:cols w:space="720"/>
          <w:docGrid w:linePitch="326"/>
        </w:sectPr>
      </w:pPr>
      <w:r>
        <w:rPr>
          <w:b/>
          <w:i/>
        </w:rPr>
        <w:t>Недовољан</w:t>
      </w:r>
      <w:r>
        <w:rPr>
          <w:b/>
          <w:i/>
          <w:spacing w:val="-2"/>
        </w:rPr>
        <w:t xml:space="preserve"> </w:t>
      </w:r>
      <w:r>
        <w:rPr>
          <w:b/>
          <w:i/>
        </w:rPr>
        <w:t>(1)</w:t>
      </w:r>
      <w:r>
        <w:rPr>
          <w:b/>
          <w:i/>
          <w:spacing w:val="-5"/>
        </w:rPr>
        <w:t xml:space="preserve"> </w:t>
      </w:r>
      <w:r>
        <w:t>-</w:t>
      </w:r>
      <w:r>
        <w:rPr>
          <w:spacing w:val="-2"/>
        </w:rPr>
        <w:t xml:space="preserve"> </w:t>
      </w:r>
      <w:r>
        <w:t>ученик</w:t>
      </w:r>
      <w:r>
        <w:rPr>
          <w:spacing w:val="-4"/>
        </w:rPr>
        <w:t xml:space="preserve"> </w:t>
      </w:r>
      <w:r>
        <w:t>не</w:t>
      </w:r>
      <w:r>
        <w:rPr>
          <w:spacing w:val="-4"/>
        </w:rPr>
        <w:t xml:space="preserve"> </w:t>
      </w:r>
      <w:r>
        <w:t>познаје</w:t>
      </w:r>
      <w:r>
        <w:rPr>
          <w:spacing w:val="-3"/>
        </w:rPr>
        <w:t xml:space="preserve"> </w:t>
      </w:r>
      <w:r>
        <w:t>основне</w:t>
      </w:r>
      <w:r>
        <w:rPr>
          <w:spacing w:val="-4"/>
        </w:rPr>
        <w:t xml:space="preserve"> </w:t>
      </w:r>
      <w:r>
        <w:t>појмове</w:t>
      </w:r>
      <w:r>
        <w:rPr>
          <w:spacing w:val="-4"/>
        </w:rPr>
        <w:t xml:space="preserve"> </w:t>
      </w:r>
      <w:r>
        <w:t>из</w:t>
      </w:r>
      <w:r>
        <w:rPr>
          <w:spacing w:val="-3"/>
        </w:rPr>
        <w:t xml:space="preserve"> </w:t>
      </w:r>
      <w:r>
        <w:t>регионалне</w:t>
      </w:r>
      <w:r>
        <w:rPr>
          <w:spacing w:val="-4"/>
        </w:rPr>
        <w:t xml:space="preserve"> </w:t>
      </w:r>
      <w:r>
        <w:t>географије</w:t>
      </w:r>
      <w:r>
        <w:rPr>
          <w:spacing w:val="-2"/>
        </w:rPr>
        <w:t xml:space="preserve"> </w:t>
      </w:r>
      <w:r>
        <w:t>Србије, њена природна и друштвена обележја; знања ко</w:t>
      </w:r>
      <w:r w:rsidR="00093514">
        <w:t>ја је остварио нису ни на нивоу</w:t>
      </w:r>
      <w:r w:rsidR="00093514">
        <w:rPr>
          <w:lang w:val="sr-Cyrl-RS"/>
        </w:rPr>
        <w:t xml:space="preserve"> </w:t>
      </w:r>
      <w:r>
        <w:t>препознавања</w:t>
      </w:r>
      <w:r>
        <w:rPr>
          <w:spacing w:val="-5"/>
        </w:rPr>
        <w:t xml:space="preserve"> </w:t>
      </w:r>
      <w:r>
        <w:t>и</w:t>
      </w:r>
      <w:r>
        <w:rPr>
          <w:spacing w:val="-4"/>
        </w:rPr>
        <w:t xml:space="preserve"> </w:t>
      </w:r>
      <w:r>
        <w:t>не</w:t>
      </w:r>
      <w:r>
        <w:rPr>
          <w:spacing w:val="-5"/>
        </w:rPr>
        <w:t xml:space="preserve"> </w:t>
      </w:r>
      <w:r>
        <w:t>показује</w:t>
      </w:r>
      <w:r>
        <w:rPr>
          <w:spacing w:val="-5"/>
        </w:rPr>
        <w:t xml:space="preserve"> </w:t>
      </w:r>
      <w:r>
        <w:t>способност</w:t>
      </w:r>
      <w:r>
        <w:rPr>
          <w:spacing w:val="-4"/>
        </w:rPr>
        <w:t xml:space="preserve"> </w:t>
      </w:r>
      <w:r>
        <w:t>репродукције</w:t>
      </w:r>
      <w:r>
        <w:rPr>
          <w:spacing w:val="-4"/>
        </w:rPr>
        <w:t xml:space="preserve"> </w:t>
      </w:r>
      <w:r>
        <w:t>и</w:t>
      </w:r>
      <w:r>
        <w:rPr>
          <w:spacing w:val="-4"/>
        </w:rPr>
        <w:t xml:space="preserve"> </w:t>
      </w:r>
      <w:r>
        <w:t>примене,</w:t>
      </w:r>
      <w:r>
        <w:rPr>
          <w:spacing w:val="-4"/>
        </w:rPr>
        <w:t xml:space="preserve"> </w:t>
      </w:r>
      <w:r>
        <w:t>не</w:t>
      </w:r>
      <w:r>
        <w:rPr>
          <w:spacing w:val="-5"/>
        </w:rPr>
        <w:t xml:space="preserve"> </w:t>
      </w:r>
      <w:r>
        <w:t>изводи</w:t>
      </w:r>
      <w:r>
        <w:rPr>
          <w:spacing w:val="-4"/>
        </w:rPr>
        <w:t xml:space="preserve"> </w:t>
      </w:r>
      <w:r>
        <w:t>закључке</w:t>
      </w:r>
      <w:r>
        <w:rPr>
          <w:spacing w:val="-5"/>
        </w:rPr>
        <w:t xml:space="preserve"> </w:t>
      </w:r>
      <w:r>
        <w:t>који се заснивају на подацима, критички не рaсуђуje, не показује интересовање за учешће у активностима нити ан</w:t>
      </w:r>
      <w:r w:rsidR="00093514">
        <w:t>гажовање.</w:t>
      </w:r>
    </w:p>
    <w:p w:rsidR="00193D37" w:rsidRDefault="00193D37" w:rsidP="00193D37">
      <w:pPr>
        <w:pStyle w:val="BodyText"/>
        <w:spacing w:before="210"/>
      </w:pPr>
    </w:p>
    <w:p w:rsidR="00193D37" w:rsidRDefault="00193D37" w:rsidP="003D595B">
      <w:pPr>
        <w:pStyle w:val="ListParagraph"/>
        <w:numPr>
          <w:ilvl w:val="0"/>
          <w:numId w:val="193"/>
        </w:numPr>
        <w:tabs>
          <w:tab w:val="left" w:pos="720"/>
        </w:tabs>
        <w:spacing w:line="256" w:lineRule="auto"/>
        <w:ind w:right="602"/>
        <w:rPr>
          <w:sz w:val="24"/>
        </w:rPr>
      </w:pPr>
      <w:r>
        <w:rPr>
          <w:b/>
          <w:sz w:val="24"/>
        </w:rPr>
        <w:t>Активност</w:t>
      </w:r>
      <w:r>
        <w:rPr>
          <w:b/>
          <w:spacing w:val="-4"/>
          <w:sz w:val="24"/>
        </w:rPr>
        <w:t xml:space="preserve"> </w:t>
      </w:r>
      <w:r>
        <w:rPr>
          <w:b/>
          <w:sz w:val="24"/>
        </w:rPr>
        <w:t>на</w:t>
      </w:r>
      <w:r>
        <w:rPr>
          <w:b/>
          <w:spacing w:val="-4"/>
          <w:sz w:val="24"/>
        </w:rPr>
        <w:t xml:space="preserve"> </w:t>
      </w:r>
      <w:r>
        <w:rPr>
          <w:b/>
          <w:sz w:val="24"/>
        </w:rPr>
        <w:t>часу</w:t>
      </w:r>
      <w:r>
        <w:rPr>
          <w:b/>
          <w:spacing w:val="-4"/>
          <w:sz w:val="24"/>
        </w:rPr>
        <w:t xml:space="preserve"> </w:t>
      </w:r>
      <w:r>
        <w:rPr>
          <w:sz w:val="24"/>
        </w:rPr>
        <w:t>-</w:t>
      </w:r>
      <w:r>
        <w:rPr>
          <w:spacing w:val="-5"/>
          <w:sz w:val="24"/>
        </w:rPr>
        <w:t xml:space="preserve"> </w:t>
      </w:r>
      <w:r>
        <w:rPr>
          <w:sz w:val="24"/>
        </w:rPr>
        <w:t>активност</w:t>
      </w:r>
      <w:r>
        <w:rPr>
          <w:spacing w:val="-2"/>
          <w:sz w:val="24"/>
        </w:rPr>
        <w:t xml:space="preserve"> </w:t>
      </w:r>
      <w:r>
        <w:rPr>
          <w:sz w:val="24"/>
        </w:rPr>
        <w:t>ученика</w:t>
      </w:r>
      <w:r>
        <w:rPr>
          <w:spacing w:val="-5"/>
          <w:sz w:val="24"/>
        </w:rPr>
        <w:t xml:space="preserve"> </w:t>
      </w:r>
      <w:r>
        <w:rPr>
          <w:sz w:val="24"/>
        </w:rPr>
        <w:t>прати</w:t>
      </w:r>
      <w:r>
        <w:rPr>
          <w:spacing w:val="-3"/>
          <w:sz w:val="24"/>
        </w:rPr>
        <w:t xml:space="preserve"> </w:t>
      </w:r>
      <w:r>
        <w:rPr>
          <w:sz w:val="24"/>
        </w:rPr>
        <w:t>се</w:t>
      </w:r>
      <w:r>
        <w:rPr>
          <w:spacing w:val="-5"/>
          <w:sz w:val="24"/>
        </w:rPr>
        <w:t xml:space="preserve"> </w:t>
      </w:r>
      <w:r>
        <w:rPr>
          <w:sz w:val="24"/>
        </w:rPr>
        <w:t>и</w:t>
      </w:r>
      <w:r>
        <w:rPr>
          <w:spacing w:val="-4"/>
          <w:sz w:val="24"/>
        </w:rPr>
        <w:t xml:space="preserve"> </w:t>
      </w:r>
      <w:r>
        <w:rPr>
          <w:sz w:val="24"/>
        </w:rPr>
        <w:t>вреднује</w:t>
      </w:r>
      <w:r>
        <w:rPr>
          <w:spacing w:val="-4"/>
          <w:sz w:val="24"/>
        </w:rPr>
        <w:t xml:space="preserve"> </w:t>
      </w:r>
      <w:r>
        <w:rPr>
          <w:sz w:val="24"/>
        </w:rPr>
        <w:t>континуирано</w:t>
      </w:r>
      <w:r>
        <w:rPr>
          <w:spacing w:val="-4"/>
          <w:sz w:val="24"/>
        </w:rPr>
        <w:t xml:space="preserve"> </w:t>
      </w:r>
      <w:r>
        <w:rPr>
          <w:sz w:val="24"/>
        </w:rPr>
        <w:t>током наставног процеса.</w:t>
      </w:r>
    </w:p>
    <w:p w:rsidR="00193D37" w:rsidRDefault="00193D37" w:rsidP="00193D37">
      <w:pPr>
        <w:pStyle w:val="BodyText"/>
        <w:spacing w:line="254" w:lineRule="auto"/>
        <w:ind w:left="720"/>
      </w:pPr>
      <w:r>
        <w:t>Елементи</w:t>
      </w:r>
      <w:r>
        <w:rPr>
          <w:spacing w:val="-1"/>
        </w:rPr>
        <w:t xml:space="preserve"> </w:t>
      </w:r>
      <w:r>
        <w:t>формативног</w:t>
      </w:r>
      <w:r>
        <w:rPr>
          <w:spacing w:val="-5"/>
        </w:rPr>
        <w:t xml:space="preserve"> </w:t>
      </w:r>
      <w:r>
        <w:t>оцењивања</w:t>
      </w:r>
      <w:r>
        <w:rPr>
          <w:spacing w:val="-1"/>
        </w:rPr>
        <w:t xml:space="preserve"> </w:t>
      </w:r>
      <w:r>
        <w:t>чине</w:t>
      </w:r>
      <w:r>
        <w:rPr>
          <w:spacing w:val="-3"/>
        </w:rPr>
        <w:t xml:space="preserve"> </w:t>
      </w:r>
      <w:r>
        <w:t>: усмени</w:t>
      </w:r>
      <w:r>
        <w:rPr>
          <w:spacing w:val="-2"/>
        </w:rPr>
        <w:t xml:space="preserve"> </w:t>
      </w:r>
      <w:r>
        <w:t>одговори, ангажовање,</w:t>
      </w:r>
      <w:r>
        <w:rPr>
          <w:spacing w:val="-2"/>
        </w:rPr>
        <w:t xml:space="preserve"> </w:t>
      </w:r>
      <w:r>
        <w:t>степен развијености</w:t>
      </w:r>
      <w:r>
        <w:rPr>
          <w:spacing w:val="-4"/>
        </w:rPr>
        <w:t xml:space="preserve"> </w:t>
      </w:r>
      <w:r>
        <w:t>ученичке</w:t>
      </w:r>
      <w:r>
        <w:rPr>
          <w:spacing w:val="-6"/>
        </w:rPr>
        <w:t xml:space="preserve"> </w:t>
      </w:r>
      <w:r>
        <w:t>компетенције,</w:t>
      </w:r>
      <w:r>
        <w:rPr>
          <w:spacing w:val="-4"/>
        </w:rPr>
        <w:t xml:space="preserve"> </w:t>
      </w:r>
      <w:r>
        <w:t>активност</w:t>
      </w:r>
      <w:r>
        <w:rPr>
          <w:spacing w:val="-4"/>
        </w:rPr>
        <w:t xml:space="preserve"> </w:t>
      </w:r>
      <w:r>
        <w:t>на</w:t>
      </w:r>
      <w:r>
        <w:rPr>
          <w:spacing w:val="-6"/>
        </w:rPr>
        <w:t xml:space="preserve"> </w:t>
      </w:r>
      <w:r>
        <w:t>часу, домаћи</w:t>
      </w:r>
      <w:r>
        <w:rPr>
          <w:spacing w:val="-4"/>
        </w:rPr>
        <w:t xml:space="preserve"> </w:t>
      </w:r>
      <w:r>
        <w:t>задаци,</w:t>
      </w:r>
      <w:r>
        <w:rPr>
          <w:spacing w:val="-4"/>
        </w:rPr>
        <w:t xml:space="preserve"> </w:t>
      </w:r>
      <w:r>
        <w:rPr>
          <w:spacing w:val="-2"/>
        </w:rPr>
        <w:t>садржај</w:t>
      </w:r>
    </w:p>
    <w:p w:rsidR="00193D37" w:rsidRDefault="00193D37" w:rsidP="00193D37">
      <w:pPr>
        <w:pStyle w:val="BodyText"/>
        <w:spacing w:before="3" w:line="256" w:lineRule="auto"/>
        <w:ind w:left="720"/>
      </w:pPr>
      <w:r>
        <w:t>школске</w:t>
      </w:r>
      <w:r>
        <w:rPr>
          <w:spacing w:val="-6"/>
        </w:rPr>
        <w:t xml:space="preserve"> </w:t>
      </w:r>
      <w:r>
        <w:t>свеске,</w:t>
      </w:r>
      <w:r>
        <w:rPr>
          <w:spacing w:val="-5"/>
        </w:rPr>
        <w:t xml:space="preserve"> </w:t>
      </w:r>
      <w:r>
        <w:t>коришћење</w:t>
      </w:r>
      <w:r>
        <w:rPr>
          <w:spacing w:val="-6"/>
        </w:rPr>
        <w:t xml:space="preserve"> </w:t>
      </w:r>
      <w:r>
        <w:t>атласа</w:t>
      </w:r>
      <w:r>
        <w:rPr>
          <w:spacing w:val="-6"/>
        </w:rPr>
        <w:t xml:space="preserve"> </w:t>
      </w:r>
      <w:r>
        <w:t>на</w:t>
      </w:r>
      <w:r>
        <w:rPr>
          <w:spacing w:val="-6"/>
        </w:rPr>
        <w:t xml:space="preserve"> </w:t>
      </w:r>
      <w:r>
        <w:t>часу, успешност</w:t>
      </w:r>
      <w:r>
        <w:rPr>
          <w:spacing w:val="-3"/>
        </w:rPr>
        <w:t xml:space="preserve"> </w:t>
      </w:r>
      <w:r>
        <w:t>у</w:t>
      </w:r>
      <w:r>
        <w:rPr>
          <w:spacing w:val="-9"/>
        </w:rPr>
        <w:t xml:space="preserve"> </w:t>
      </w:r>
      <w:r>
        <w:t>групном</w:t>
      </w:r>
      <w:r>
        <w:rPr>
          <w:spacing w:val="-6"/>
        </w:rPr>
        <w:t xml:space="preserve"> </w:t>
      </w:r>
      <w:r>
        <w:t>раду,</w:t>
      </w:r>
      <w:r>
        <w:rPr>
          <w:spacing w:val="-1"/>
        </w:rPr>
        <w:t xml:space="preserve"> </w:t>
      </w:r>
      <w:r>
        <w:t>практичан рад, излагања и представљања изложби радова, презентација, резултата</w:t>
      </w:r>
    </w:p>
    <w:p w:rsidR="00193D37" w:rsidRDefault="00193D37" w:rsidP="00193D37">
      <w:pPr>
        <w:pStyle w:val="BodyText"/>
        <w:spacing w:line="256" w:lineRule="auto"/>
        <w:ind w:left="720" w:right="368"/>
      </w:pPr>
      <w:r>
        <w:t>истраживања,</w:t>
      </w:r>
      <w:r>
        <w:rPr>
          <w:spacing w:val="-4"/>
        </w:rPr>
        <w:t xml:space="preserve"> </w:t>
      </w:r>
      <w:r>
        <w:t>паноа,</w:t>
      </w:r>
      <w:r>
        <w:rPr>
          <w:spacing w:val="-4"/>
        </w:rPr>
        <w:t xml:space="preserve"> </w:t>
      </w:r>
      <w:r>
        <w:t>цртежа, у</w:t>
      </w:r>
      <w:r>
        <w:rPr>
          <w:spacing w:val="-8"/>
        </w:rPr>
        <w:t xml:space="preserve"> </w:t>
      </w:r>
      <w:r>
        <w:t>складу</w:t>
      </w:r>
      <w:r>
        <w:rPr>
          <w:spacing w:val="-8"/>
        </w:rPr>
        <w:t xml:space="preserve"> </w:t>
      </w:r>
      <w:r>
        <w:t>са</w:t>
      </w:r>
      <w:r>
        <w:rPr>
          <w:spacing w:val="-5"/>
        </w:rPr>
        <w:t xml:space="preserve"> </w:t>
      </w:r>
      <w:r>
        <w:t>програмом</w:t>
      </w:r>
      <w:r>
        <w:rPr>
          <w:spacing w:val="-5"/>
        </w:rPr>
        <w:t xml:space="preserve"> </w:t>
      </w:r>
      <w:r>
        <w:t>географије,</w:t>
      </w:r>
      <w:r>
        <w:rPr>
          <w:spacing w:val="-4"/>
        </w:rPr>
        <w:t xml:space="preserve"> </w:t>
      </w:r>
      <w:r>
        <w:t>домаћи</w:t>
      </w:r>
      <w:r>
        <w:rPr>
          <w:spacing w:val="-4"/>
        </w:rPr>
        <w:t xml:space="preserve"> </w:t>
      </w:r>
      <w:r>
        <w:t>задаци, однос према раду, писање есеја, учешћа у дебати и дискусији, сарадња у тиму,</w:t>
      </w:r>
    </w:p>
    <w:p w:rsidR="00193D37" w:rsidRDefault="00193D37" w:rsidP="00193D37">
      <w:pPr>
        <w:pStyle w:val="BodyText"/>
        <w:spacing w:line="256" w:lineRule="auto"/>
        <w:ind w:left="720"/>
      </w:pPr>
      <w:r>
        <w:t>комуникација</w:t>
      </w:r>
      <w:r>
        <w:rPr>
          <w:spacing w:val="-3"/>
        </w:rPr>
        <w:t xml:space="preserve"> </w:t>
      </w:r>
      <w:r>
        <w:t>у</w:t>
      </w:r>
      <w:r>
        <w:rPr>
          <w:spacing w:val="-9"/>
        </w:rPr>
        <w:t xml:space="preserve"> </w:t>
      </w:r>
      <w:r>
        <w:t>тиму,</w:t>
      </w:r>
      <w:r>
        <w:rPr>
          <w:spacing w:val="-4"/>
        </w:rPr>
        <w:t xml:space="preserve"> </w:t>
      </w:r>
      <w:r>
        <w:t>показивање</w:t>
      </w:r>
      <w:r>
        <w:rPr>
          <w:spacing w:val="-5"/>
        </w:rPr>
        <w:t xml:space="preserve"> </w:t>
      </w:r>
      <w:r>
        <w:t>иницијативе,</w:t>
      </w:r>
      <w:r>
        <w:rPr>
          <w:spacing w:val="-4"/>
        </w:rPr>
        <w:t xml:space="preserve"> </w:t>
      </w:r>
      <w:r>
        <w:t>заинтересованост,</w:t>
      </w:r>
      <w:r>
        <w:rPr>
          <w:spacing w:val="-4"/>
        </w:rPr>
        <w:t xml:space="preserve"> </w:t>
      </w:r>
      <w:r>
        <w:t>као</w:t>
      </w:r>
      <w:r>
        <w:rPr>
          <w:spacing w:val="-4"/>
        </w:rPr>
        <w:t xml:space="preserve"> </w:t>
      </w:r>
      <w:r>
        <w:t>и</w:t>
      </w:r>
      <w:r>
        <w:rPr>
          <w:spacing w:val="-1"/>
        </w:rPr>
        <w:t xml:space="preserve"> </w:t>
      </w:r>
      <w:r>
        <w:t>учешће</w:t>
      </w:r>
      <w:r>
        <w:rPr>
          <w:spacing w:val="-5"/>
        </w:rPr>
        <w:t xml:space="preserve"> </w:t>
      </w:r>
      <w:r>
        <w:t>на општинском, окружном или републичком такмичењу и учешће на националним и међународним такмичењима.</w:t>
      </w:r>
    </w:p>
    <w:p w:rsidR="00193D37" w:rsidRDefault="00193D37" w:rsidP="00193D37">
      <w:pPr>
        <w:pStyle w:val="BodyText"/>
      </w:pPr>
    </w:p>
    <w:p w:rsidR="00193D37" w:rsidRDefault="00193D37" w:rsidP="00193D37">
      <w:pPr>
        <w:pStyle w:val="BodyText"/>
        <w:spacing w:before="55"/>
      </w:pPr>
    </w:p>
    <w:p w:rsidR="00193D37" w:rsidRDefault="00193D37" w:rsidP="00193D37">
      <w:pPr>
        <w:pStyle w:val="BodyText"/>
        <w:ind w:left="663" w:right="1018"/>
        <w:jc w:val="center"/>
      </w:pPr>
      <w:r>
        <w:t>Критеријум</w:t>
      </w:r>
      <w:r>
        <w:rPr>
          <w:spacing w:val="-6"/>
        </w:rPr>
        <w:t xml:space="preserve"> </w:t>
      </w:r>
      <w:r>
        <w:t>за</w:t>
      </w:r>
      <w:r>
        <w:rPr>
          <w:spacing w:val="-5"/>
        </w:rPr>
        <w:t xml:space="preserve"> </w:t>
      </w:r>
      <w:r>
        <w:t>оцењивање</w:t>
      </w:r>
      <w:r>
        <w:rPr>
          <w:spacing w:val="-5"/>
        </w:rPr>
        <w:t xml:space="preserve"> </w:t>
      </w:r>
      <w:r>
        <w:rPr>
          <w:spacing w:val="-2"/>
        </w:rPr>
        <w:t>презентације</w:t>
      </w:r>
    </w:p>
    <w:p w:rsidR="00193D37" w:rsidRDefault="00193D37" w:rsidP="003D595B">
      <w:pPr>
        <w:pStyle w:val="ListParagraph"/>
        <w:numPr>
          <w:ilvl w:val="0"/>
          <w:numId w:val="192"/>
        </w:numPr>
        <w:tabs>
          <w:tab w:val="left" w:pos="719"/>
        </w:tabs>
        <w:spacing w:before="161"/>
        <w:ind w:left="719" w:hanging="359"/>
        <w:jc w:val="both"/>
        <w:rPr>
          <w:sz w:val="24"/>
        </w:rPr>
      </w:pPr>
      <w:r>
        <w:rPr>
          <w:sz w:val="24"/>
        </w:rPr>
        <w:t>Презентација</w:t>
      </w:r>
      <w:r>
        <w:rPr>
          <w:spacing w:val="-5"/>
          <w:sz w:val="24"/>
        </w:rPr>
        <w:t xml:space="preserve"> </w:t>
      </w:r>
      <w:r>
        <w:rPr>
          <w:sz w:val="24"/>
        </w:rPr>
        <w:t>треба</w:t>
      </w:r>
      <w:r>
        <w:rPr>
          <w:spacing w:val="-2"/>
          <w:sz w:val="24"/>
        </w:rPr>
        <w:t xml:space="preserve"> </w:t>
      </w:r>
      <w:r>
        <w:rPr>
          <w:sz w:val="24"/>
        </w:rPr>
        <w:t>да</w:t>
      </w:r>
      <w:r>
        <w:rPr>
          <w:spacing w:val="-3"/>
          <w:sz w:val="24"/>
        </w:rPr>
        <w:t xml:space="preserve"> </w:t>
      </w:r>
      <w:r>
        <w:rPr>
          <w:sz w:val="24"/>
        </w:rPr>
        <w:t>буде</w:t>
      </w:r>
      <w:r>
        <w:rPr>
          <w:spacing w:val="-2"/>
          <w:sz w:val="24"/>
        </w:rPr>
        <w:t xml:space="preserve"> </w:t>
      </w:r>
      <w:r>
        <w:rPr>
          <w:sz w:val="24"/>
        </w:rPr>
        <w:t>садржајно</w:t>
      </w:r>
      <w:r>
        <w:rPr>
          <w:spacing w:val="-2"/>
          <w:sz w:val="24"/>
        </w:rPr>
        <w:t xml:space="preserve"> </w:t>
      </w:r>
      <w:r>
        <w:rPr>
          <w:sz w:val="24"/>
        </w:rPr>
        <w:t>тачна,</w:t>
      </w:r>
      <w:r>
        <w:rPr>
          <w:spacing w:val="-2"/>
          <w:sz w:val="24"/>
        </w:rPr>
        <w:t xml:space="preserve"> </w:t>
      </w:r>
      <w:r>
        <w:rPr>
          <w:sz w:val="24"/>
        </w:rPr>
        <w:t>без</w:t>
      </w:r>
      <w:r>
        <w:rPr>
          <w:spacing w:val="-3"/>
          <w:sz w:val="24"/>
        </w:rPr>
        <w:t xml:space="preserve"> </w:t>
      </w:r>
      <w:r>
        <w:rPr>
          <w:sz w:val="24"/>
        </w:rPr>
        <w:t>граматичких</w:t>
      </w:r>
      <w:r>
        <w:rPr>
          <w:spacing w:val="-3"/>
          <w:sz w:val="24"/>
        </w:rPr>
        <w:t xml:space="preserve"> </w:t>
      </w:r>
      <w:r>
        <w:rPr>
          <w:sz w:val="24"/>
        </w:rPr>
        <w:t>и</w:t>
      </w:r>
      <w:r>
        <w:rPr>
          <w:spacing w:val="-2"/>
          <w:sz w:val="24"/>
        </w:rPr>
        <w:t xml:space="preserve"> </w:t>
      </w:r>
      <w:r>
        <w:rPr>
          <w:sz w:val="24"/>
        </w:rPr>
        <w:t xml:space="preserve">словних </w:t>
      </w:r>
      <w:r>
        <w:rPr>
          <w:spacing w:val="-2"/>
          <w:sz w:val="24"/>
        </w:rPr>
        <w:t>грешака.</w:t>
      </w:r>
    </w:p>
    <w:p w:rsidR="00193D37" w:rsidRDefault="00193D37" w:rsidP="003D595B">
      <w:pPr>
        <w:pStyle w:val="ListParagraph"/>
        <w:numPr>
          <w:ilvl w:val="0"/>
          <w:numId w:val="192"/>
        </w:numPr>
        <w:tabs>
          <w:tab w:val="left" w:pos="720"/>
        </w:tabs>
        <w:ind w:right="354"/>
        <w:jc w:val="both"/>
        <w:rPr>
          <w:sz w:val="24"/>
        </w:rPr>
      </w:pPr>
      <w:r>
        <w:rPr>
          <w:sz w:val="24"/>
        </w:rPr>
        <w:t>Ученик сходно свом узрасту</w:t>
      </w:r>
      <w:r>
        <w:rPr>
          <w:spacing w:val="-4"/>
          <w:sz w:val="24"/>
        </w:rPr>
        <w:t xml:space="preserve"> </w:t>
      </w:r>
      <w:r>
        <w:rPr>
          <w:sz w:val="24"/>
        </w:rPr>
        <w:t>треба</w:t>
      </w:r>
      <w:r>
        <w:rPr>
          <w:spacing w:val="-1"/>
          <w:sz w:val="24"/>
        </w:rPr>
        <w:t xml:space="preserve"> </w:t>
      </w:r>
      <w:r>
        <w:rPr>
          <w:sz w:val="24"/>
        </w:rPr>
        <w:t>да</w:t>
      </w:r>
      <w:r>
        <w:rPr>
          <w:spacing w:val="-1"/>
          <w:sz w:val="24"/>
        </w:rPr>
        <w:t xml:space="preserve"> </w:t>
      </w:r>
      <w:r>
        <w:rPr>
          <w:sz w:val="24"/>
        </w:rPr>
        <w:t>обухвати све</w:t>
      </w:r>
      <w:r>
        <w:rPr>
          <w:spacing w:val="-1"/>
          <w:sz w:val="24"/>
        </w:rPr>
        <w:t xml:space="preserve"> </w:t>
      </w:r>
      <w:r>
        <w:rPr>
          <w:sz w:val="24"/>
        </w:rPr>
        <w:t>значајне</w:t>
      </w:r>
      <w:r>
        <w:rPr>
          <w:spacing w:val="-1"/>
          <w:sz w:val="24"/>
        </w:rPr>
        <w:t xml:space="preserve"> </w:t>
      </w:r>
      <w:r>
        <w:rPr>
          <w:sz w:val="24"/>
        </w:rPr>
        <w:t>теме задате области, не користити само копиран текст са интернета. Ученичко излагање треба да буде поткрепљено примерима из свакодневног живота и занимљивостима везаних за задату тему.</w:t>
      </w:r>
    </w:p>
    <w:p w:rsidR="00193D37" w:rsidRDefault="00193D37" w:rsidP="003D595B">
      <w:pPr>
        <w:pStyle w:val="ListParagraph"/>
        <w:numPr>
          <w:ilvl w:val="0"/>
          <w:numId w:val="192"/>
        </w:numPr>
        <w:tabs>
          <w:tab w:val="left" w:pos="720"/>
        </w:tabs>
        <w:ind w:right="355"/>
        <w:jc w:val="both"/>
        <w:rPr>
          <w:sz w:val="24"/>
        </w:rPr>
      </w:pPr>
      <w:r>
        <w:rPr>
          <w:sz w:val="24"/>
        </w:rPr>
        <w:t>Оптималан број теза по слајду је од четири до пет. Слова морају бити видљива на подлози слајда и својим величином. Препоручена величина слова на слајду је од двадесет</w:t>
      </w:r>
      <w:r>
        <w:rPr>
          <w:spacing w:val="-2"/>
          <w:sz w:val="24"/>
        </w:rPr>
        <w:t xml:space="preserve"> </w:t>
      </w:r>
      <w:r>
        <w:rPr>
          <w:sz w:val="24"/>
        </w:rPr>
        <w:t>осам</w:t>
      </w:r>
      <w:r>
        <w:rPr>
          <w:spacing w:val="-3"/>
          <w:sz w:val="24"/>
        </w:rPr>
        <w:t xml:space="preserve"> </w:t>
      </w:r>
      <w:r>
        <w:rPr>
          <w:sz w:val="24"/>
        </w:rPr>
        <w:t>до</w:t>
      </w:r>
      <w:r>
        <w:rPr>
          <w:spacing w:val="-2"/>
          <w:sz w:val="24"/>
        </w:rPr>
        <w:t xml:space="preserve"> </w:t>
      </w:r>
      <w:r>
        <w:rPr>
          <w:sz w:val="24"/>
        </w:rPr>
        <w:t>тридесет</w:t>
      </w:r>
      <w:r>
        <w:rPr>
          <w:spacing w:val="-2"/>
          <w:sz w:val="24"/>
        </w:rPr>
        <w:t xml:space="preserve"> </w:t>
      </w:r>
      <w:r>
        <w:rPr>
          <w:sz w:val="24"/>
        </w:rPr>
        <w:t>два, наслова</w:t>
      </w:r>
      <w:r>
        <w:rPr>
          <w:spacing w:val="-3"/>
          <w:sz w:val="24"/>
        </w:rPr>
        <w:t xml:space="preserve"> </w:t>
      </w:r>
      <w:r>
        <w:rPr>
          <w:sz w:val="24"/>
        </w:rPr>
        <w:t>четрдесет</w:t>
      </w:r>
      <w:r>
        <w:rPr>
          <w:spacing w:val="-2"/>
          <w:sz w:val="24"/>
        </w:rPr>
        <w:t xml:space="preserve"> </w:t>
      </w:r>
      <w:r>
        <w:rPr>
          <w:sz w:val="24"/>
        </w:rPr>
        <w:t>четири.</w:t>
      </w:r>
      <w:r>
        <w:rPr>
          <w:spacing w:val="-2"/>
          <w:sz w:val="24"/>
        </w:rPr>
        <w:t xml:space="preserve"> </w:t>
      </w:r>
      <w:r>
        <w:rPr>
          <w:sz w:val="24"/>
        </w:rPr>
        <w:t>Слике</w:t>
      </w:r>
      <w:r>
        <w:rPr>
          <w:spacing w:val="-3"/>
          <w:sz w:val="24"/>
        </w:rPr>
        <w:t xml:space="preserve"> </w:t>
      </w:r>
      <w:r>
        <w:rPr>
          <w:sz w:val="24"/>
        </w:rPr>
        <w:t>на</w:t>
      </w:r>
      <w:r>
        <w:rPr>
          <w:spacing w:val="-3"/>
          <w:sz w:val="24"/>
        </w:rPr>
        <w:t xml:space="preserve"> </w:t>
      </w:r>
      <w:r>
        <w:rPr>
          <w:sz w:val="24"/>
        </w:rPr>
        <w:t>слајду</w:t>
      </w:r>
      <w:r>
        <w:rPr>
          <w:spacing w:val="-5"/>
          <w:sz w:val="24"/>
        </w:rPr>
        <w:t xml:space="preserve"> </w:t>
      </w:r>
      <w:r>
        <w:rPr>
          <w:sz w:val="24"/>
        </w:rPr>
        <w:t>морају</w:t>
      </w:r>
      <w:r>
        <w:rPr>
          <w:spacing w:val="-6"/>
          <w:sz w:val="24"/>
        </w:rPr>
        <w:t xml:space="preserve"> </w:t>
      </w:r>
      <w:r>
        <w:rPr>
          <w:sz w:val="24"/>
        </w:rPr>
        <w:t>да прате излагање ученика, при чему се води рачуна о броју слика. Сваки графикон и слика на слајду морају бити појашњени.</w:t>
      </w:r>
    </w:p>
    <w:p w:rsidR="00193D37" w:rsidRDefault="00193D37" w:rsidP="003D595B">
      <w:pPr>
        <w:pStyle w:val="ListParagraph"/>
        <w:numPr>
          <w:ilvl w:val="0"/>
          <w:numId w:val="192"/>
        </w:numPr>
        <w:tabs>
          <w:tab w:val="left" w:pos="719"/>
        </w:tabs>
        <w:ind w:left="719" w:hanging="359"/>
        <w:jc w:val="both"/>
        <w:rPr>
          <w:sz w:val="24"/>
        </w:rPr>
      </w:pPr>
      <w:r>
        <w:rPr>
          <w:sz w:val="24"/>
        </w:rPr>
        <w:t>Време</w:t>
      </w:r>
      <w:r>
        <w:rPr>
          <w:spacing w:val="-5"/>
          <w:sz w:val="24"/>
        </w:rPr>
        <w:t xml:space="preserve"> </w:t>
      </w:r>
      <w:r>
        <w:rPr>
          <w:sz w:val="24"/>
        </w:rPr>
        <w:t>излагања</w:t>
      </w:r>
      <w:r>
        <w:rPr>
          <w:spacing w:val="2"/>
          <w:sz w:val="24"/>
        </w:rPr>
        <w:t xml:space="preserve"> </w:t>
      </w:r>
      <w:r>
        <w:rPr>
          <w:sz w:val="24"/>
        </w:rPr>
        <w:t>ученика</w:t>
      </w:r>
      <w:r>
        <w:rPr>
          <w:spacing w:val="-2"/>
          <w:sz w:val="24"/>
        </w:rPr>
        <w:t xml:space="preserve"> </w:t>
      </w:r>
      <w:r>
        <w:rPr>
          <w:sz w:val="24"/>
        </w:rPr>
        <w:t>треба</w:t>
      </w:r>
      <w:r>
        <w:rPr>
          <w:spacing w:val="-3"/>
          <w:sz w:val="24"/>
        </w:rPr>
        <w:t xml:space="preserve"> </w:t>
      </w:r>
      <w:r>
        <w:rPr>
          <w:sz w:val="24"/>
        </w:rPr>
        <w:t>да</w:t>
      </w:r>
      <w:r>
        <w:rPr>
          <w:spacing w:val="-2"/>
          <w:sz w:val="24"/>
        </w:rPr>
        <w:t xml:space="preserve"> </w:t>
      </w:r>
      <w:r>
        <w:rPr>
          <w:sz w:val="24"/>
        </w:rPr>
        <w:t>буде</w:t>
      </w:r>
      <w:r>
        <w:rPr>
          <w:spacing w:val="-2"/>
          <w:sz w:val="24"/>
        </w:rPr>
        <w:t xml:space="preserve"> </w:t>
      </w:r>
      <w:r>
        <w:rPr>
          <w:sz w:val="24"/>
        </w:rPr>
        <w:t>од</w:t>
      </w:r>
      <w:r>
        <w:rPr>
          <w:spacing w:val="-2"/>
          <w:sz w:val="24"/>
        </w:rPr>
        <w:t xml:space="preserve"> </w:t>
      </w:r>
      <w:r>
        <w:rPr>
          <w:sz w:val="24"/>
        </w:rPr>
        <w:t>десет</w:t>
      </w:r>
      <w:r>
        <w:rPr>
          <w:spacing w:val="1"/>
          <w:sz w:val="24"/>
        </w:rPr>
        <w:t xml:space="preserve"> </w:t>
      </w:r>
      <w:r>
        <w:rPr>
          <w:sz w:val="24"/>
        </w:rPr>
        <w:t>до</w:t>
      </w:r>
      <w:r>
        <w:rPr>
          <w:spacing w:val="-1"/>
          <w:sz w:val="24"/>
        </w:rPr>
        <w:t xml:space="preserve"> </w:t>
      </w:r>
      <w:r>
        <w:rPr>
          <w:sz w:val="24"/>
        </w:rPr>
        <w:t>петнаест</w:t>
      </w:r>
      <w:r>
        <w:rPr>
          <w:spacing w:val="-1"/>
          <w:sz w:val="24"/>
        </w:rPr>
        <w:t xml:space="preserve"> </w:t>
      </w:r>
      <w:r>
        <w:rPr>
          <w:spacing w:val="-2"/>
          <w:sz w:val="24"/>
        </w:rPr>
        <w:t>минута.</w:t>
      </w:r>
    </w:p>
    <w:p w:rsidR="00193D37" w:rsidRDefault="00193D37" w:rsidP="003D595B">
      <w:pPr>
        <w:pStyle w:val="ListParagraph"/>
        <w:numPr>
          <w:ilvl w:val="0"/>
          <w:numId w:val="192"/>
        </w:numPr>
        <w:tabs>
          <w:tab w:val="left" w:pos="720"/>
        </w:tabs>
        <w:spacing w:before="1"/>
        <w:ind w:right="351"/>
        <w:jc w:val="both"/>
        <w:rPr>
          <w:sz w:val="24"/>
        </w:rPr>
      </w:pPr>
      <w:r>
        <w:rPr>
          <w:sz w:val="24"/>
        </w:rPr>
        <w:t>Прилико излагања ученик треба да буде сигуран и да влада материјом коју презентује друговима. Не би требало да чита са слајда или папира.</w:t>
      </w:r>
    </w:p>
    <w:p w:rsidR="00193D37" w:rsidRDefault="00193D37" w:rsidP="003D595B">
      <w:pPr>
        <w:pStyle w:val="ListParagraph"/>
        <w:numPr>
          <w:ilvl w:val="0"/>
          <w:numId w:val="192"/>
        </w:numPr>
        <w:tabs>
          <w:tab w:val="left" w:pos="720"/>
        </w:tabs>
        <w:ind w:right="355"/>
        <w:jc w:val="both"/>
        <w:rPr>
          <w:sz w:val="24"/>
        </w:rPr>
      </w:pPr>
      <w:r>
        <w:rPr>
          <w:sz w:val="24"/>
        </w:rPr>
        <w:t>Презентација представља самосталан рад ученика. Ученик који задовољи све</w:t>
      </w:r>
      <w:r>
        <w:rPr>
          <w:spacing w:val="80"/>
          <w:sz w:val="24"/>
        </w:rPr>
        <w:t xml:space="preserve"> </w:t>
      </w:r>
      <w:r>
        <w:rPr>
          <w:sz w:val="24"/>
        </w:rPr>
        <w:t>задате критеријуме добија одличну оцену. Уколико постоје блаже грешке у раду ученик добија оцену врло добар. Уколико код ученика постоје веће грешке или велики број мањих грешака ученик се упућује да исправи грешке, научи и добија прилику да поново представи свој рад.</w:t>
      </w:r>
    </w:p>
    <w:p w:rsidR="00193D37" w:rsidRDefault="00193D37" w:rsidP="00193D37">
      <w:pPr>
        <w:rPr>
          <w:szCs w:val="24"/>
        </w:rPr>
      </w:pPr>
    </w:p>
    <w:p w:rsidR="00193D37" w:rsidRDefault="00193D37" w:rsidP="00193D37">
      <w:pPr>
        <w:jc w:val="right"/>
        <w:rPr>
          <w:szCs w:val="24"/>
        </w:rPr>
      </w:pPr>
      <w:r>
        <w:rPr>
          <w:szCs w:val="24"/>
        </w:rPr>
        <w:t>Предметни наставник Гордана Танић</w:t>
      </w:r>
    </w:p>
    <w:p w:rsidR="00193D37" w:rsidRDefault="00193D37" w:rsidP="00193D37">
      <w:pPr>
        <w:rPr>
          <w:szCs w:val="24"/>
        </w:rPr>
      </w:pPr>
    </w:p>
    <w:p w:rsidR="00530C23" w:rsidRPr="00530C23" w:rsidRDefault="00530C23" w:rsidP="00530C23">
      <w:pPr>
        <w:jc w:val="center"/>
        <w:rPr>
          <w:rFonts w:cs="Times New Roman"/>
          <w:sz w:val="36"/>
          <w:szCs w:val="36"/>
        </w:rPr>
      </w:pPr>
      <w:r>
        <w:rPr>
          <w:rFonts w:cs="Times New Roman"/>
          <w:sz w:val="36"/>
          <w:szCs w:val="36"/>
        </w:rPr>
        <w:lastRenderedPageBreak/>
        <w:t>Критеријуми оцењивања у настави физике</w:t>
      </w:r>
    </w:p>
    <w:p w:rsidR="00530C23" w:rsidRDefault="00530C23" w:rsidP="00530C23">
      <w:pPr>
        <w:rPr>
          <w:rFonts w:cs="Times New Roman"/>
          <w:szCs w:val="24"/>
        </w:rPr>
      </w:pPr>
    </w:p>
    <w:p w:rsidR="00530C23" w:rsidRPr="00530C23" w:rsidRDefault="00530C23" w:rsidP="00530C23">
      <w:pPr>
        <w:rPr>
          <w:rFonts w:cs="Times New Roman"/>
          <w:szCs w:val="24"/>
        </w:rPr>
      </w:pPr>
      <w:r w:rsidRPr="00530C23">
        <w:rPr>
          <w:rFonts w:cs="Times New Roman"/>
          <w:szCs w:val="24"/>
        </w:rPr>
        <w:t>Ученици од 6. до 8. разреда оцењују се формативно и сумативно, оценом од 1-5, током целе школске године.</w:t>
      </w:r>
    </w:p>
    <w:p w:rsidR="00530C23" w:rsidRPr="00530C23" w:rsidRDefault="00530C23" w:rsidP="00530C23">
      <w:pPr>
        <w:rPr>
          <w:rFonts w:cs="Times New Roman"/>
          <w:szCs w:val="24"/>
        </w:rPr>
      </w:pPr>
      <w:r w:rsidRPr="00530C23">
        <w:rPr>
          <w:rFonts w:cs="Times New Roman"/>
          <w:szCs w:val="24"/>
        </w:rPr>
        <w:t xml:space="preserve">Формативно оцењивање подразумева: праћење напредовања, ангажовања и мотивисаности ученика, активност на часовима (укључујући све елементе ученичког оцењивања), дисциплину, редовно доношење прибора, израду домаћих задатака, поштовање наставника и ученика у одељењу. Води се у педагошкој свесци наставника, а из овог оцењивања проистиче оцена за рад на часу на крају сваког класификационог периода или на крају полугодишта и године.                                                                                                                 </w:t>
      </w:r>
    </w:p>
    <w:p w:rsidR="00530C23" w:rsidRPr="00530C23" w:rsidRDefault="00530C23" w:rsidP="00530C23">
      <w:pPr>
        <w:rPr>
          <w:rFonts w:cs="Times New Roman"/>
          <w:b/>
          <w:szCs w:val="24"/>
        </w:rPr>
      </w:pPr>
      <w:r w:rsidRPr="00530C23">
        <w:rPr>
          <w:rFonts w:cs="Times New Roman"/>
          <w:b/>
          <w:szCs w:val="24"/>
        </w:rPr>
        <w:t xml:space="preserve">Критеријум је следећи:                                                                                                                                       </w:t>
      </w:r>
    </w:p>
    <w:p w:rsidR="00093514" w:rsidRDefault="00530C23" w:rsidP="00093514">
      <w:pPr>
        <w:spacing w:after="0"/>
        <w:rPr>
          <w:rFonts w:cs="Times New Roman"/>
          <w:szCs w:val="24"/>
        </w:rPr>
      </w:pPr>
      <w:r w:rsidRPr="00530C23">
        <w:rPr>
          <w:rFonts w:cs="Times New Roman"/>
          <w:szCs w:val="24"/>
        </w:rPr>
        <w:t xml:space="preserve">● Недовољан успех - ученик омета наставу, не поштује правила понашања на часу, не пише, нема прибор, не ради домаће задатке и уопште није активан на часу;                                                                                                                                                                          </w:t>
      </w:r>
    </w:p>
    <w:p w:rsidR="00093514" w:rsidRDefault="00530C23" w:rsidP="00093514">
      <w:pPr>
        <w:spacing w:after="0"/>
        <w:rPr>
          <w:rFonts w:cs="Times New Roman"/>
          <w:szCs w:val="24"/>
        </w:rPr>
      </w:pPr>
      <w:r w:rsidRPr="00530C23">
        <w:rPr>
          <w:rFonts w:cs="Times New Roman"/>
          <w:szCs w:val="24"/>
        </w:rPr>
        <w:t xml:space="preserve"> ● Довољан успех – ученик повремено прати наставу и поштује правила понашања, повремено доноси прибор и домаћи и ретко кад је активан на часу, али пише све што од њега наставник очекује;                                                                                                                             </w:t>
      </w:r>
    </w:p>
    <w:p w:rsidR="00093514" w:rsidRDefault="00530C23" w:rsidP="00093514">
      <w:pPr>
        <w:spacing w:after="0"/>
        <w:rPr>
          <w:rFonts w:cs="Times New Roman"/>
          <w:szCs w:val="24"/>
        </w:rPr>
      </w:pPr>
      <w:r w:rsidRPr="00530C23">
        <w:rPr>
          <w:rFonts w:cs="Times New Roman"/>
          <w:szCs w:val="24"/>
        </w:rPr>
        <w:t xml:space="preserve"> ● Добар успех – ученик прати наставу, труди се да поштује правила понашања на часу, доноси прибор и домаћи и активан је на часу, али не у континуитету;                                                                                                                             </w:t>
      </w:r>
    </w:p>
    <w:p w:rsidR="00093514" w:rsidRDefault="00530C23" w:rsidP="00093514">
      <w:pPr>
        <w:spacing w:after="0"/>
        <w:rPr>
          <w:rFonts w:cs="Times New Roman"/>
          <w:szCs w:val="24"/>
        </w:rPr>
      </w:pPr>
      <w:r w:rsidRPr="00530C23">
        <w:rPr>
          <w:rFonts w:cs="Times New Roman"/>
          <w:szCs w:val="24"/>
        </w:rPr>
        <w:t xml:space="preserve"> ● Врло добар успех – ученик поштује правила понашања на часу, труди се да редовно извршава своје обавезе, доноси прибор и домаћи, активан је и мотивисан за рад;                                                                                                                                                                 </w:t>
      </w:r>
    </w:p>
    <w:p w:rsidR="00530C23" w:rsidRDefault="00530C23" w:rsidP="00093514">
      <w:pPr>
        <w:spacing w:after="0"/>
        <w:rPr>
          <w:rFonts w:cs="Times New Roman"/>
          <w:szCs w:val="24"/>
        </w:rPr>
      </w:pPr>
      <w:r w:rsidRPr="00530C23">
        <w:rPr>
          <w:rFonts w:cs="Times New Roman"/>
          <w:szCs w:val="24"/>
        </w:rPr>
        <w:t xml:space="preserve">  ● Одличан успех – ученик увек поштује правила понашања на часу, редовно изврашава своје школске обавезе, доноси школски прибор и домаће задатке, изузетно је активан и мотивисан, у континуитету показује заинтересованост и жељу за напредовањем и стицањем знања.</w:t>
      </w:r>
    </w:p>
    <w:p w:rsidR="00093514" w:rsidRPr="00530C23" w:rsidRDefault="00093514" w:rsidP="00093514">
      <w:pPr>
        <w:spacing w:after="0"/>
        <w:rPr>
          <w:rFonts w:cs="Times New Roman"/>
          <w:szCs w:val="24"/>
        </w:rPr>
      </w:pPr>
    </w:p>
    <w:p w:rsidR="00530C23" w:rsidRPr="00530C23" w:rsidRDefault="00530C23" w:rsidP="00530C23">
      <w:pPr>
        <w:rPr>
          <w:rFonts w:cs="Times New Roman"/>
          <w:szCs w:val="24"/>
        </w:rPr>
      </w:pPr>
      <w:r w:rsidRPr="00530C23">
        <w:rPr>
          <w:rFonts w:cs="Times New Roman"/>
          <w:szCs w:val="24"/>
        </w:rPr>
        <w:t xml:space="preserve">У сумативно оцењивање спадају: иницијални тестови, 5-минутни, 10- минутни, 15- минутни, контролни задаци, активност на часу; Оцена са иницијалних тестова не улази у просек и служи наставнику за планирање рада и даље праћење напредовања ученика. Оцена из активности на часу се изводи на основу кратких тестова (5-,10-,15-мин.) који се односе на садржаје са истог или претходног часа, израда квизова (quizlet) , а заједно са осталим активностима које улазе у формативно оцењивање. Ова оцена се изводи два пута годишње. </w:t>
      </w:r>
    </w:p>
    <w:p w:rsidR="00530C23" w:rsidRPr="00530C23" w:rsidRDefault="00530C23" w:rsidP="00530C23">
      <w:pPr>
        <w:rPr>
          <w:rFonts w:cs="Times New Roman"/>
          <w:szCs w:val="24"/>
        </w:rPr>
      </w:pPr>
      <w:r w:rsidRPr="00530C23">
        <w:rPr>
          <w:rFonts w:cs="Times New Roman"/>
          <w:szCs w:val="24"/>
        </w:rPr>
        <w:lastRenderedPageBreak/>
        <w:t>Елементи оцењивања ученичких постигнућа из наставнног предмета Физика су: - усвојеност образовних садржаја, -примена знања, -активност ученика на часу.</w:t>
      </w:r>
    </w:p>
    <w:p w:rsidR="00093514" w:rsidRDefault="00530C23" w:rsidP="00530C23">
      <w:pPr>
        <w:rPr>
          <w:rFonts w:cs="Times New Roman"/>
          <w:szCs w:val="24"/>
        </w:rPr>
      </w:pPr>
      <w:r w:rsidRPr="00530C23">
        <w:rPr>
          <w:rFonts w:cs="Times New Roman"/>
          <w:szCs w:val="24"/>
        </w:rPr>
        <w:t xml:space="preserve">Примена знања испитује се писмено, усмено и практично.                                                          </w:t>
      </w:r>
    </w:p>
    <w:p w:rsidR="00530C23" w:rsidRPr="00530C23" w:rsidRDefault="00530C23" w:rsidP="00530C23">
      <w:pPr>
        <w:rPr>
          <w:rFonts w:cs="Times New Roman"/>
          <w:szCs w:val="24"/>
        </w:rPr>
      </w:pPr>
      <w:r w:rsidRPr="00530C23">
        <w:rPr>
          <w:rFonts w:cs="Times New Roman"/>
          <w:szCs w:val="24"/>
        </w:rPr>
        <w:t xml:space="preserve">  Писмено испитивање се обавља путем контролних задатака и тестова. Писмене провере знања у трајању од 45 минута се најављују, а 15 – минутне, 10-минутне и 5- минутне провере знања се не морају најављивати. Кратке писмене провере знања учествују у оцени којом се описује активност на часу, уз остале активности на часу као што су самостална израда задатака на табли, учествовање у обнављању садржаја .Током наставне године, ученичка знања ће се из наставног предмета Физика ,путем писмених провера знања у трајању од 45 минута ,проверавати најмање пет пута, за све ученике тј. ученике шестог, седмог и осмог разреда, по утврђеном распореду за сваку школску годину, уз обавештавање ученика и истицање на сајту школе. Овакве провере знања се организују након завршетка једне наставне теме ( има их укупно пет ). За контролне задатке бројчана оцена ученичких знања доноси се на основу скале изражене у процентима, у складу са препорукама за оцењивање:</w:t>
      </w:r>
    </w:p>
    <w:p w:rsidR="00530C23" w:rsidRPr="00530C23" w:rsidRDefault="00530C23" w:rsidP="00530C23">
      <w:pPr>
        <w:rPr>
          <w:rFonts w:cs="Times New Roman"/>
          <w:szCs w:val="24"/>
        </w:rPr>
      </w:pPr>
      <w:r w:rsidRPr="00530C23">
        <w:rPr>
          <w:rFonts w:cs="Times New Roman"/>
          <w:szCs w:val="24"/>
        </w:rPr>
        <w:t xml:space="preserve"> 85% - 100% - одличан (5) </w:t>
      </w:r>
    </w:p>
    <w:p w:rsidR="00530C23" w:rsidRPr="00530C23" w:rsidRDefault="00530C23" w:rsidP="00530C23">
      <w:pPr>
        <w:rPr>
          <w:rFonts w:cs="Times New Roman"/>
          <w:szCs w:val="24"/>
        </w:rPr>
      </w:pPr>
      <w:r w:rsidRPr="00530C23">
        <w:rPr>
          <w:rFonts w:cs="Times New Roman"/>
          <w:szCs w:val="24"/>
        </w:rPr>
        <w:t xml:space="preserve">70% - 84 % - врло добар (4) </w:t>
      </w:r>
    </w:p>
    <w:p w:rsidR="00530C23" w:rsidRPr="00530C23" w:rsidRDefault="00530C23" w:rsidP="00530C23">
      <w:pPr>
        <w:rPr>
          <w:rFonts w:cs="Times New Roman"/>
          <w:szCs w:val="24"/>
        </w:rPr>
      </w:pPr>
      <w:r w:rsidRPr="00530C23">
        <w:rPr>
          <w:rFonts w:cs="Times New Roman"/>
          <w:szCs w:val="24"/>
        </w:rPr>
        <w:t xml:space="preserve">50% - 69% - добар (3) </w:t>
      </w:r>
    </w:p>
    <w:p w:rsidR="00530C23" w:rsidRPr="00530C23" w:rsidRDefault="00530C23" w:rsidP="00530C23">
      <w:pPr>
        <w:rPr>
          <w:rFonts w:cs="Times New Roman"/>
          <w:szCs w:val="24"/>
        </w:rPr>
      </w:pPr>
      <w:r w:rsidRPr="00530C23">
        <w:rPr>
          <w:rFonts w:cs="Times New Roman"/>
          <w:szCs w:val="24"/>
        </w:rPr>
        <w:t xml:space="preserve">25% - 49% - довољан (2) </w:t>
      </w:r>
    </w:p>
    <w:p w:rsidR="00530C23" w:rsidRPr="00530C23" w:rsidRDefault="00530C23" w:rsidP="00530C23">
      <w:pPr>
        <w:rPr>
          <w:rFonts w:cs="Times New Roman"/>
          <w:szCs w:val="24"/>
        </w:rPr>
      </w:pPr>
      <w:r w:rsidRPr="00530C23">
        <w:rPr>
          <w:rFonts w:cs="Times New Roman"/>
          <w:szCs w:val="24"/>
        </w:rPr>
        <w:t xml:space="preserve">0 - 24% - недовољан (1)                                  </w:t>
      </w:r>
    </w:p>
    <w:p w:rsidR="00093514" w:rsidRDefault="00530C23" w:rsidP="00530C23">
      <w:pPr>
        <w:rPr>
          <w:rFonts w:cs="Times New Roman"/>
          <w:szCs w:val="24"/>
        </w:rPr>
      </w:pPr>
      <w:r w:rsidRPr="00530C23">
        <w:rPr>
          <w:rFonts w:cs="Times New Roman"/>
          <w:szCs w:val="24"/>
        </w:rPr>
        <w:t xml:space="preserve">Није дозвољено умножавање и фотографисање писаних радова ученика, осим у ситуацији када постоји писани приговор на оцену. Писмено оцењивање се примењује и ако ученик учествује на такмичењима и то искључиво оценом 5 (пет), за учешће на градском и републичком такмичењу из предмета физика, одобреног од стране надлежног министарства          </w:t>
      </w:r>
    </w:p>
    <w:p w:rsidR="00530C23" w:rsidRPr="00530C23" w:rsidRDefault="00530C23" w:rsidP="00530C23">
      <w:pPr>
        <w:rPr>
          <w:rFonts w:cs="Times New Roman"/>
          <w:szCs w:val="24"/>
        </w:rPr>
      </w:pPr>
      <w:r w:rsidRPr="00530C23">
        <w:rPr>
          <w:rFonts w:cs="Times New Roman"/>
          <w:szCs w:val="24"/>
        </w:rPr>
        <w:t xml:space="preserve">Усмено оцењивање се обавља путем непосредног одговарања, уз поштовање критеријума за оцењивање или кроз прикупљање више одговора на комплекснија питања или задатке или путем реферата и пројекта, уколико за дати разред и дату школску годину буду планирани. Усмено оцењивање, такође, може бити садржано у оцени за активност.                                                                                                                                  </w:t>
      </w:r>
    </w:p>
    <w:p w:rsidR="00093514" w:rsidRDefault="00093514" w:rsidP="00530C23">
      <w:pPr>
        <w:rPr>
          <w:rFonts w:cs="Times New Roman"/>
          <w:szCs w:val="24"/>
        </w:rPr>
      </w:pPr>
    </w:p>
    <w:p w:rsidR="00530C23" w:rsidRPr="00530C23" w:rsidRDefault="00530C23" w:rsidP="00530C23">
      <w:pPr>
        <w:rPr>
          <w:rFonts w:cs="Times New Roman"/>
          <w:szCs w:val="24"/>
        </w:rPr>
      </w:pPr>
      <w:r w:rsidRPr="00530C23">
        <w:rPr>
          <w:rFonts w:cs="Times New Roman"/>
          <w:szCs w:val="24"/>
        </w:rPr>
        <w:lastRenderedPageBreak/>
        <w:t xml:space="preserve">Бројчана оцена ученичких знања усменим оцењивањем утврђује се на основу следећих критеријума:                                                                                                                                                  </w:t>
      </w:r>
    </w:p>
    <w:p w:rsidR="00530C23" w:rsidRPr="00530C23" w:rsidRDefault="00530C23" w:rsidP="00093514">
      <w:pPr>
        <w:spacing w:line="240" w:lineRule="auto"/>
        <w:rPr>
          <w:rFonts w:cs="Times New Roman"/>
          <w:szCs w:val="24"/>
        </w:rPr>
      </w:pPr>
      <w:r w:rsidRPr="00530C23">
        <w:rPr>
          <w:rFonts w:cs="Times New Roman"/>
          <w:b/>
          <w:szCs w:val="24"/>
        </w:rPr>
        <w:t>одличан (5)</w:t>
      </w:r>
      <w:r w:rsidRPr="00530C23">
        <w:rPr>
          <w:rFonts w:cs="Times New Roman"/>
          <w:szCs w:val="24"/>
        </w:rPr>
        <w:t xml:space="preserve"> - Ученик примењује знања, укључујући и методолошка, у сложеним и непознатим ситуацијама; повезује стечена знања са другим предметима ( математика, хемија, биологија); Самостално извршава сложене радне задатке поштујући стандардизовану процедуру; Доприноси групном раду продукцијом идеја, иницира и организује поделу задатака; уважава мишљења других чланова групе и помаже им у реализацији њихових задатака, посебно у ситуацији „застоја” у групном раду; Одлично познаје физичке појаве, изводи закључке на основу физичких појава које је видео или замислио, повезује податке са графика;                                                                                                           </w:t>
      </w:r>
    </w:p>
    <w:p w:rsidR="00530C23" w:rsidRPr="00530C23" w:rsidRDefault="00530C23" w:rsidP="00093514">
      <w:pPr>
        <w:spacing w:line="240" w:lineRule="auto"/>
        <w:rPr>
          <w:rFonts w:cs="Times New Roman"/>
          <w:szCs w:val="24"/>
        </w:rPr>
      </w:pPr>
      <w:r w:rsidRPr="00530C23">
        <w:rPr>
          <w:rFonts w:cs="Times New Roman"/>
          <w:b/>
          <w:szCs w:val="24"/>
        </w:rPr>
        <w:t>врло добар (4)</w:t>
      </w:r>
      <w:r w:rsidRPr="00530C23">
        <w:rPr>
          <w:rFonts w:cs="Times New Roman"/>
          <w:szCs w:val="24"/>
        </w:rPr>
        <w:t xml:space="preserve"> – Садржај образлаже самостално, користи задате примере и самостално решава проблеме и задатке; Познаје физичке ознаке, повезује задате податке, ретко не може да реши сложене проблеме и задатке, није самосталан у решавању најтежих задатака.                                                                                                                                                             </w:t>
      </w:r>
    </w:p>
    <w:p w:rsidR="00530C23" w:rsidRPr="00530C23" w:rsidRDefault="00530C23" w:rsidP="00093514">
      <w:pPr>
        <w:spacing w:line="240" w:lineRule="auto"/>
        <w:rPr>
          <w:rFonts w:cs="Times New Roman"/>
          <w:szCs w:val="24"/>
        </w:rPr>
      </w:pPr>
      <w:r w:rsidRPr="00530C23">
        <w:rPr>
          <w:rFonts w:cs="Times New Roman"/>
          <w:b/>
          <w:szCs w:val="24"/>
        </w:rPr>
        <w:t>добар (3)</w:t>
      </w:r>
      <w:r w:rsidRPr="00530C23">
        <w:rPr>
          <w:rFonts w:cs="Times New Roman"/>
          <w:szCs w:val="24"/>
        </w:rPr>
        <w:t xml:space="preserve"> - Разуме и самостално објашњава основне појмове; ; Самостално извршава рутинске радне задатке према стандардизованој процедури; уважава препоруке за напредовање и делимично их реализује; Ученик репродукује и разуме основне физичке појмове, разуме садржај, али је површан у његовој примени; Понекад греши приликом самосталног решавања сложених задатака ; Јасно излаже садржаје али је нејасан у аргументацији;                                                                                                                                                  </w:t>
      </w:r>
    </w:p>
    <w:p w:rsidR="00530C23" w:rsidRPr="00530C23" w:rsidRDefault="00530C23" w:rsidP="00093514">
      <w:pPr>
        <w:spacing w:line="240" w:lineRule="auto"/>
        <w:rPr>
          <w:rFonts w:cs="Times New Roman"/>
          <w:szCs w:val="24"/>
        </w:rPr>
      </w:pPr>
      <w:r w:rsidRPr="00530C23">
        <w:rPr>
          <w:rFonts w:cs="Times New Roman"/>
          <w:b/>
          <w:szCs w:val="24"/>
        </w:rPr>
        <w:t>довољан (2)</w:t>
      </w:r>
      <w:r w:rsidRPr="00530C23">
        <w:rPr>
          <w:rFonts w:cs="Times New Roman"/>
          <w:szCs w:val="24"/>
        </w:rPr>
        <w:t xml:space="preserve"> - Познаје и разуме кључне појмове и информације; ; Усвојио је одговарајућу терминологију; Ученик репродукује и препознаје основне појмове: pазуме садржај, али не зна да га примени ни образложи на задацима; Познаје основне физичке формуле, ознаке и јединице, али често греши приликом самосталног решавања чак и једноставних проблема и задатака; Препознаје податке приказане графицима, сликама или у табелама али их не може самостално интерпретирати, већ му је потребна помоћ наставника; Аргументује површно и несигурно па је нејасан и у излагању градива.                                            </w:t>
      </w:r>
    </w:p>
    <w:p w:rsidR="00E41B74" w:rsidRDefault="00530C23" w:rsidP="00093514">
      <w:pPr>
        <w:spacing w:line="240" w:lineRule="auto"/>
        <w:rPr>
          <w:rFonts w:cs="Times New Roman"/>
          <w:szCs w:val="24"/>
        </w:rPr>
      </w:pPr>
      <w:r w:rsidRPr="00530C23">
        <w:rPr>
          <w:rFonts w:cs="Times New Roman"/>
          <w:b/>
          <w:szCs w:val="24"/>
        </w:rPr>
        <w:t>недовољан (1)</w:t>
      </w:r>
      <w:r w:rsidRPr="00530C23">
        <w:rPr>
          <w:rFonts w:cs="Times New Roman"/>
          <w:szCs w:val="24"/>
        </w:rPr>
        <w:t xml:space="preserve"> - Ученик који не испуњава критеријуме за оцену довољан (2) и не показује заинтересованост за сопствени процес учења, нити напредак; Ученик не препознаје основне физичке појмове, нити их може набројати; Не показује разумевање садржаја ни уз помоћ наставника и није у стању самостално да га репродукује; Не може самостално да решава најпростије рачунске задатке.  </w:t>
      </w:r>
    </w:p>
    <w:p w:rsidR="00530C23" w:rsidRDefault="00530C23" w:rsidP="00E41B74">
      <w:pPr>
        <w:rPr>
          <w:rFonts w:cs="Times New Roman"/>
          <w:sz w:val="36"/>
          <w:szCs w:val="36"/>
        </w:rPr>
      </w:pPr>
      <w:r w:rsidRPr="00E41B74">
        <w:rPr>
          <w:rFonts w:cs="Times New Roman"/>
          <w:szCs w:val="24"/>
        </w:rPr>
        <w:t>Усмено оцењивање се изводи четири пута годишње, тј .два пута по полугодишту. Практично оцењивање се примењује уколико ученик учествује у изради ПП презентација, паноа или модела по упутствима наставника. Ученици који раде по прилагођеном или измењеном програму у оквиру ИОП-а имају другачији критеријум оцењивања. Он није исти за све ученике и зависи од потреба и постигнућа ученика који раде по овом програму, а прилагођава се индивиуализованом раду сваког ученика појединачно. Документација која прати процес оцењивања је: е-дневник, педагошка свеска наставника, тестови, контролни задаци и домаћи задаци, панои, модели, пп презентације</w:t>
      </w:r>
      <w:r w:rsidRPr="00E41B74">
        <w:rPr>
          <w:rFonts w:cs="Times New Roman"/>
          <w:sz w:val="36"/>
          <w:szCs w:val="36"/>
        </w:rPr>
        <w:t xml:space="preserve"> </w:t>
      </w:r>
    </w:p>
    <w:p w:rsidR="00093514" w:rsidRPr="00093514" w:rsidRDefault="00093514" w:rsidP="00093514">
      <w:pPr>
        <w:jc w:val="right"/>
        <w:rPr>
          <w:rFonts w:cs="Times New Roman"/>
          <w:szCs w:val="24"/>
          <w:lang w:val="sr-Cyrl-RS"/>
        </w:rPr>
      </w:pPr>
      <w:r>
        <w:rPr>
          <w:rFonts w:cs="Times New Roman"/>
          <w:szCs w:val="36"/>
          <w:lang w:val="sr-Cyrl-RS"/>
        </w:rPr>
        <w:t>Предметни наставник Мирко Ђуричић</w:t>
      </w:r>
    </w:p>
    <w:p w:rsidR="00193D37" w:rsidRPr="00193D37" w:rsidRDefault="00193D37" w:rsidP="00093514">
      <w:pPr>
        <w:pStyle w:val="Heading1"/>
        <w:jc w:val="center"/>
        <w:rPr>
          <w:rFonts w:ascii="Times New Roman" w:hAnsi="Times New Roman" w:cs="Times New Roman"/>
          <w:color w:val="auto"/>
          <w:sz w:val="36"/>
          <w:szCs w:val="36"/>
        </w:rPr>
      </w:pPr>
      <w:r w:rsidRPr="00193D37">
        <w:rPr>
          <w:rFonts w:ascii="Times New Roman" w:hAnsi="Times New Roman" w:cs="Times New Roman"/>
          <w:color w:val="auto"/>
          <w:sz w:val="36"/>
          <w:szCs w:val="36"/>
        </w:rPr>
        <w:lastRenderedPageBreak/>
        <w:t>Критеријуми</w:t>
      </w:r>
      <w:r w:rsidRPr="00193D37">
        <w:rPr>
          <w:rFonts w:ascii="Times New Roman" w:hAnsi="Times New Roman" w:cs="Times New Roman"/>
          <w:color w:val="auto"/>
          <w:spacing w:val="-6"/>
          <w:sz w:val="36"/>
          <w:szCs w:val="36"/>
        </w:rPr>
        <w:t xml:space="preserve"> </w:t>
      </w:r>
      <w:r w:rsidRPr="00193D37">
        <w:rPr>
          <w:rFonts w:ascii="Times New Roman" w:hAnsi="Times New Roman" w:cs="Times New Roman"/>
          <w:color w:val="auto"/>
          <w:sz w:val="36"/>
          <w:szCs w:val="36"/>
        </w:rPr>
        <w:t>оцењивања</w:t>
      </w:r>
      <w:r w:rsidRPr="00193D37">
        <w:rPr>
          <w:rFonts w:ascii="Times New Roman" w:hAnsi="Times New Roman" w:cs="Times New Roman"/>
          <w:color w:val="auto"/>
          <w:spacing w:val="-4"/>
          <w:sz w:val="36"/>
          <w:szCs w:val="36"/>
        </w:rPr>
        <w:t xml:space="preserve"> </w:t>
      </w:r>
      <w:r w:rsidRPr="00193D37">
        <w:rPr>
          <w:rFonts w:ascii="Times New Roman" w:hAnsi="Times New Roman" w:cs="Times New Roman"/>
          <w:color w:val="auto"/>
          <w:sz w:val="36"/>
          <w:szCs w:val="36"/>
        </w:rPr>
        <w:t>у настави хемије</w:t>
      </w:r>
    </w:p>
    <w:p w:rsidR="00193D37" w:rsidRDefault="00193D37" w:rsidP="00193D37">
      <w:pPr>
        <w:pStyle w:val="BodyText"/>
        <w:rPr>
          <w:b/>
        </w:rPr>
      </w:pPr>
    </w:p>
    <w:p w:rsidR="00193D37" w:rsidRDefault="00193D37" w:rsidP="00193D37">
      <w:pPr>
        <w:pStyle w:val="BodyText"/>
        <w:spacing w:before="84"/>
        <w:rPr>
          <w:b/>
        </w:rPr>
      </w:pPr>
    </w:p>
    <w:p w:rsidR="00193D37" w:rsidRDefault="00193D37" w:rsidP="00193D37">
      <w:pPr>
        <w:pStyle w:val="BodyText"/>
        <w:spacing w:before="1" w:line="259" w:lineRule="auto"/>
      </w:pPr>
      <w:r>
        <w:t>Оцењивање</w:t>
      </w:r>
      <w:r>
        <w:rPr>
          <w:spacing w:val="-6"/>
        </w:rPr>
        <w:t xml:space="preserve"> </w:t>
      </w:r>
      <w:r>
        <w:t>се</w:t>
      </w:r>
      <w:r>
        <w:rPr>
          <w:spacing w:val="-10"/>
        </w:rPr>
        <w:t xml:space="preserve"> </w:t>
      </w:r>
      <w:r>
        <w:t>обавља</w:t>
      </w:r>
      <w:r>
        <w:rPr>
          <w:spacing w:val="-1"/>
        </w:rPr>
        <w:t xml:space="preserve"> </w:t>
      </w:r>
      <w:r>
        <w:t>уз уважавање</w:t>
      </w:r>
      <w:r>
        <w:rPr>
          <w:spacing w:val="-1"/>
        </w:rPr>
        <w:t xml:space="preserve"> </w:t>
      </w:r>
      <w:r>
        <w:t>ученикових</w:t>
      </w:r>
      <w:r>
        <w:rPr>
          <w:spacing w:val="-9"/>
        </w:rPr>
        <w:t xml:space="preserve"> </w:t>
      </w:r>
      <w:r>
        <w:t>способности,</w:t>
      </w:r>
      <w:r>
        <w:rPr>
          <w:spacing w:val="-7"/>
        </w:rPr>
        <w:t xml:space="preserve"> </w:t>
      </w:r>
      <w:r>
        <w:t>степена</w:t>
      </w:r>
      <w:r>
        <w:rPr>
          <w:spacing w:val="-6"/>
        </w:rPr>
        <w:t xml:space="preserve"> </w:t>
      </w:r>
      <w:r>
        <w:t>спретности</w:t>
      </w:r>
      <w:r>
        <w:rPr>
          <w:spacing w:val="-4"/>
        </w:rPr>
        <w:t xml:space="preserve"> </w:t>
      </w:r>
      <w:r>
        <w:t xml:space="preserve">и </w:t>
      </w:r>
      <w:r>
        <w:rPr>
          <w:spacing w:val="-2"/>
        </w:rPr>
        <w:t>умешности.</w:t>
      </w:r>
    </w:p>
    <w:p w:rsidR="00193D37" w:rsidRDefault="00193D37" w:rsidP="00193D37">
      <w:pPr>
        <w:pStyle w:val="BodyText"/>
        <w:spacing w:line="275" w:lineRule="exact"/>
      </w:pPr>
      <w:r>
        <w:t>Ученик</w:t>
      </w:r>
      <w:r>
        <w:rPr>
          <w:spacing w:val="-4"/>
        </w:rPr>
        <w:t xml:space="preserve"> </w:t>
      </w:r>
      <w:r>
        <w:t>у</w:t>
      </w:r>
      <w:r>
        <w:rPr>
          <w:spacing w:val="-14"/>
        </w:rPr>
        <w:t xml:space="preserve"> </w:t>
      </w:r>
      <w:r>
        <w:t>току</w:t>
      </w:r>
      <w:r>
        <w:rPr>
          <w:spacing w:val="-13"/>
        </w:rPr>
        <w:t xml:space="preserve"> </w:t>
      </w:r>
      <w:r>
        <w:t>школске</w:t>
      </w:r>
      <w:r>
        <w:rPr>
          <w:spacing w:val="-6"/>
        </w:rPr>
        <w:t xml:space="preserve"> </w:t>
      </w:r>
      <w:r>
        <w:t>године</w:t>
      </w:r>
      <w:r>
        <w:rPr>
          <w:spacing w:val="-10"/>
        </w:rPr>
        <w:t xml:space="preserve"> </w:t>
      </w:r>
      <w:r>
        <w:t>може</w:t>
      </w:r>
      <w:r>
        <w:rPr>
          <w:spacing w:val="-5"/>
        </w:rPr>
        <w:t xml:space="preserve"> </w:t>
      </w:r>
      <w:r>
        <w:t>добити</w:t>
      </w:r>
      <w:r>
        <w:rPr>
          <w:spacing w:val="-12"/>
        </w:rPr>
        <w:t xml:space="preserve"> </w:t>
      </w:r>
      <w:r>
        <w:t>оцене</w:t>
      </w:r>
      <w:r>
        <w:rPr>
          <w:spacing w:val="-6"/>
        </w:rPr>
        <w:t xml:space="preserve"> </w:t>
      </w:r>
      <w:r>
        <w:t>на</w:t>
      </w:r>
      <w:r>
        <w:rPr>
          <w:spacing w:val="-9"/>
        </w:rPr>
        <w:t xml:space="preserve"> </w:t>
      </w:r>
      <w:r>
        <w:rPr>
          <w:spacing w:val="-2"/>
        </w:rPr>
        <w:t>основу:</w:t>
      </w:r>
    </w:p>
    <w:p w:rsidR="00193D37" w:rsidRDefault="00193D37" w:rsidP="003D595B">
      <w:pPr>
        <w:pStyle w:val="ListParagraph"/>
        <w:numPr>
          <w:ilvl w:val="0"/>
          <w:numId w:val="197"/>
        </w:numPr>
        <w:tabs>
          <w:tab w:val="left" w:pos="244"/>
        </w:tabs>
        <w:spacing w:before="21"/>
        <w:ind w:hanging="244"/>
        <w:rPr>
          <w:sz w:val="24"/>
        </w:rPr>
      </w:pPr>
      <w:r>
        <w:rPr>
          <w:sz w:val="24"/>
        </w:rPr>
        <w:t>Писмених</w:t>
      </w:r>
      <w:r>
        <w:rPr>
          <w:spacing w:val="-10"/>
          <w:sz w:val="24"/>
        </w:rPr>
        <w:t xml:space="preserve"> </w:t>
      </w:r>
      <w:r>
        <w:rPr>
          <w:sz w:val="24"/>
        </w:rPr>
        <w:t>провера</w:t>
      </w:r>
      <w:r>
        <w:rPr>
          <w:spacing w:val="-5"/>
          <w:sz w:val="24"/>
        </w:rPr>
        <w:t xml:space="preserve"> </w:t>
      </w:r>
      <w:r>
        <w:rPr>
          <w:sz w:val="24"/>
        </w:rPr>
        <w:t>знања</w:t>
      </w:r>
      <w:r>
        <w:rPr>
          <w:spacing w:val="-3"/>
          <w:sz w:val="24"/>
        </w:rPr>
        <w:t xml:space="preserve"> </w:t>
      </w:r>
      <w:r>
        <w:rPr>
          <w:sz w:val="24"/>
        </w:rPr>
        <w:t>–</w:t>
      </w:r>
      <w:r>
        <w:rPr>
          <w:spacing w:val="-4"/>
          <w:sz w:val="24"/>
        </w:rPr>
        <w:t xml:space="preserve"> </w:t>
      </w:r>
      <w:r>
        <w:rPr>
          <w:sz w:val="24"/>
        </w:rPr>
        <w:t>контролних</w:t>
      </w:r>
      <w:r>
        <w:rPr>
          <w:spacing w:val="-13"/>
          <w:sz w:val="24"/>
        </w:rPr>
        <w:t xml:space="preserve"> </w:t>
      </w:r>
      <w:r>
        <w:rPr>
          <w:spacing w:val="-2"/>
          <w:sz w:val="24"/>
        </w:rPr>
        <w:t>вежби;</w:t>
      </w:r>
    </w:p>
    <w:p w:rsidR="00193D37" w:rsidRDefault="00193D37" w:rsidP="003D595B">
      <w:pPr>
        <w:pStyle w:val="ListParagraph"/>
        <w:numPr>
          <w:ilvl w:val="0"/>
          <w:numId w:val="197"/>
        </w:numPr>
        <w:tabs>
          <w:tab w:val="left" w:pos="244"/>
        </w:tabs>
        <w:spacing w:before="22"/>
        <w:ind w:hanging="244"/>
        <w:rPr>
          <w:sz w:val="24"/>
        </w:rPr>
      </w:pPr>
      <w:r>
        <w:rPr>
          <w:spacing w:val="-4"/>
          <w:sz w:val="24"/>
        </w:rPr>
        <w:t>Усменог</w:t>
      </w:r>
      <w:r>
        <w:rPr>
          <w:spacing w:val="-5"/>
          <w:sz w:val="24"/>
        </w:rPr>
        <w:t xml:space="preserve"> </w:t>
      </w:r>
      <w:r>
        <w:rPr>
          <w:spacing w:val="-2"/>
          <w:sz w:val="24"/>
        </w:rPr>
        <w:t>испитивања;</w:t>
      </w:r>
    </w:p>
    <w:p w:rsidR="00193D37" w:rsidRDefault="00193D37" w:rsidP="003D595B">
      <w:pPr>
        <w:pStyle w:val="ListParagraph"/>
        <w:numPr>
          <w:ilvl w:val="0"/>
          <w:numId w:val="197"/>
        </w:numPr>
        <w:tabs>
          <w:tab w:val="left" w:pos="244"/>
        </w:tabs>
        <w:spacing w:before="21"/>
        <w:ind w:hanging="244"/>
        <w:rPr>
          <w:sz w:val="24"/>
        </w:rPr>
      </w:pPr>
      <w:r>
        <w:rPr>
          <w:sz w:val="24"/>
        </w:rPr>
        <w:t>Активности</w:t>
      </w:r>
      <w:r>
        <w:rPr>
          <w:spacing w:val="-4"/>
          <w:sz w:val="24"/>
        </w:rPr>
        <w:t xml:space="preserve"> </w:t>
      </w:r>
      <w:r>
        <w:rPr>
          <w:sz w:val="24"/>
        </w:rPr>
        <w:t>на</w:t>
      </w:r>
      <w:r>
        <w:rPr>
          <w:spacing w:val="-1"/>
          <w:sz w:val="24"/>
        </w:rPr>
        <w:t xml:space="preserve"> </w:t>
      </w:r>
      <w:r>
        <w:rPr>
          <w:spacing w:val="-4"/>
          <w:sz w:val="24"/>
        </w:rPr>
        <w:t>часу;</w:t>
      </w:r>
    </w:p>
    <w:p w:rsidR="00193D37" w:rsidRDefault="00193D37" w:rsidP="003D595B">
      <w:pPr>
        <w:pStyle w:val="ListParagraph"/>
        <w:numPr>
          <w:ilvl w:val="0"/>
          <w:numId w:val="197"/>
        </w:numPr>
        <w:tabs>
          <w:tab w:val="left" w:pos="244"/>
        </w:tabs>
        <w:spacing w:before="22"/>
        <w:ind w:hanging="244"/>
        <w:rPr>
          <w:sz w:val="24"/>
        </w:rPr>
      </w:pPr>
      <w:r>
        <w:rPr>
          <w:sz w:val="24"/>
        </w:rPr>
        <w:t xml:space="preserve">Радовa </w:t>
      </w:r>
      <w:r>
        <w:rPr>
          <w:spacing w:val="-2"/>
          <w:sz w:val="24"/>
        </w:rPr>
        <w:t>ученика;</w:t>
      </w:r>
    </w:p>
    <w:p w:rsidR="00193D37" w:rsidRDefault="00193D37" w:rsidP="00193D37">
      <w:pPr>
        <w:pStyle w:val="BodyText"/>
        <w:spacing w:before="43"/>
      </w:pPr>
    </w:p>
    <w:p w:rsidR="00193D37" w:rsidRDefault="00193D37" w:rsidP="003D595B">
      <w:pPr>
        <w:pStyle w:val="ListParagraph"/>
        <w:numPr>
          <w:ilvl w:val="0"/>
          <w:numId w:val="196"/>
        </w:numPr>
        <w:tabs>
          <w:tab w:val="left" w:pos="182"/>
        </w:tabs>
        <w:spacing w:before="1"/>
        <w:ind w:hanging="182"/>
        <w:rPr>
          <w:sz w:val="24"/>
        </w:rPr>
      </w:pPr>
      <w:r>
        <w:rPr>
          <w:sz w:val="24"/>
        </w:rPr>
        <w:t>Писмене</w:t>
      </w:r>
      <w:r>
        <w:rPr>
          <w:spacing w:val="-6"/>
          <w:sz w:val="24"/>
        </w:rPr>
        <w:t xml:space="preserve"> </w:t>
      </w:r>
      <w:r>
        <w:rPr>
          <w:sz w:val="24"/>
        </w:rPr>
        <w:t>провере</w:t>
      </w:r>
      <w:r>
        <w:rPr>
          <w:spacing w:val="-7"/>
          <w:sz w:val="24"/>
        </w:rPr>
        <w:t xml:space="preserve"> </w:t>
      </w:r>
      <w:r>
        <w:rPr>
          <w:spacing w:val="-2"/>
          <w:sz w:val="24"/>
        </w:rPr>
        <w:t>знања</w:t>
      </w:r>
    </w:p>
    <w:p w:rsidR="00193D37" w:rsidRDefault="00193D37" w:rsidP="00193D37">
      <w:pPr>
        <w:pStyle w:val="BodyText"/>
        <w:spacing w:before="21" w:line="259" w:lineRule="auto"/>
        <w:ind w:right="441"/>
      </w:pPr>
      <w:r>
        <w:t>Писмене провере знања се обављају путем контролних задатака и петнаестоминутне провере.</w:t>
      </w:r>
      <w:r>
        <w:rPr>
          <w:spacing w:val="-1"/>
        </w:rPr>
        <w:t xml:space="preserve"> </w:t>
      </w:r>
      <w:r>
        <w:t>Писмене</w:t>
      </w:r>
      <w:r>
        <w:rPr>
          <w:spacing w:val="-4"/>
        </w:rPr>
        <w:t xml:space="preserve"> </w:t>
      </w:r>
      <w:r>
        <w:t>провере</w:t>
      </w:r>
      <w:r>
        <w:rPr>
          <w:spacing w:val="-4"/>
        </w:rPr>
        <w:t xml:space="preserve"> </w:t>
      </w:r>
      <w:r>
        <w:t>знања у</w:t>
      </w:r>
      <w:r>
        <w:rPr>
          <w:spacing w:val="-8"/>
        </w:rPr>
        <w:t xml:space="preserve"> </w:t>
      </w:r>
      <w:r>
        <w:t>трајању</w:t>
      </w:r>
      <w:r>
        <w:rPr>
          <w:spacing w:val="-8"/>
        </w:rPr>
        <w:t xml:space="preserve"> </w:t>
      </w:r>
      <w:r>
        <w:t>од 45 минута се најављују</w:t>
      </w:r>
      <w:r>
        <w:rPr>
          <w:spacing w:val="-3"/>
        </w:rPr>
        <w:t xml:space="preserve"> </w:t>
      </w:r>
      <w:r>
        <w:t>и</w:t>
      </w:r>
      <w:r>
        <w:rPr>
          <w:spacing w:val="-2"/>
        </w:rPr>
        <w:t xml:space="preserve"> </w:t>
      </w:r>
      <w:r>
        <w:t>одржавају</w:t>
      </w:r>
      <w:r>
        <w:rPr>
          <w:spacing w:val="-8"/>
        </w:rPr>
        <w:t xml:space="preserve"> </w:t>
      </w:r>
      <w:r>
        <w:t>према унапред утврђеном распореду</w:t>
      </w:r>
      <w:r>
        <w:rPr>
          <w:spacing w:val="-6"/>
        </w:rPr>
        <w:t xml:space="preserve"> </w:t>
      </w:r>
      <w:r>
        <w:t>за сваку</w:t>
      </w:r>
      <w:r>
        <w:rPr>
          <w:spacing w:val="-1"/>
        </w:rPr>
        <w:t xml:space="preserve"> </w:t>
      </w:r>
      <w:r>
        <w:t>школску годину, уз обавештавање ученика и истицање на сајту школе. Петнаестоминутне провере знања не морају бити унапред најављене.</w:t>
      </w:r>
      <w:r>
        <w:rPr>
          <w:spacing w:val="-15"/>
        </w:rPr>
        <w:t xml:space="preserve"> </w:t>
      </w:r>
      <w:r>
        <w:t>Резултате</w:t>
      </w:r>
      <w:r>
        <w:rPr>
          <w:spacing w:val="-12"/>
        </w:rPr>
        <w:t xml:space="preserve"> </w:t>
      </w:r>
      <w:r>
        <w:t>петнаестоминутне</w:t>
      </w:r>
      <w:r>
        <w:rPr>
          <w:spacing w:val="-11"/>
        </w:rPr>
        <w:t xml:space="preserve"> </w:t>
      </w:r>
      <w:r>
        <w:t>провере</w:t>
      </w:r>
      <w:r>
        <w:rPr>
          <w:spacing w:val="-11"/>
        </w:rPr>
        <w:t xml:space="preserve"> </w:t>
      </w:r>
      <w:r>
        <w:t>наставник</w:t>
      </w:r>
      <w:r>
        <w:rPr>
          <w:spacing w:val="-15"/>
        </w:rPr>
        <w:t xml:space="preserve"> </w:t>
      </w:r>
      <w:r>
        <w:t>уписује</w:t>
      </w:r>
      <w:r>
        <w:rPr>
          <w:spacing w:val="-7"/>
        </w:rPr>
        <w:t xml:space="preserve"> </w:t>
      </w:r>
      <w:r>
        <w:t>у</w:t>
      </w:r>
      <w:r>
        <w:rPr>
          <w:spacing w:val="-15"/>
        </w:rPr>
        <w:t xml:space="preserve"> </w:t>
      </w:r>
      <w:r>
        <w:t>педагошку</w:t>
      </w:r>
      <w:r>
        <w:rPr>
          <w:spacing w:val="-15"/>
        </w:rPr>
        <w:t xml:space="preserve"> </w:t>
      </w:r>
      <w:r>
        <w:t>свеску,</w:t>
      </w:r>
      <w:r>
        <w:rPr>
          <w:spacing w:val="-9"/>
        </w:rPr>
        <w:t xml:space="preserve"> </w:t>
      </w:r>
      <w:r>
        <w:t>а за извођење оцене су</w:t>
      </w:r>
      <w:r>
        <w:rPr>
          <w:spacing w:val="-1"/>
        </w:rPr>
        <w:t xml:space="preserve"> </w:t>
      </w:r>
      <w:r>
        <w:t>неопходне најмање три такве провере (изводи се утврђивањем</w:t>
      </w:r>
    </w:p>
    <w:p w:rsidR="00193D37" w:rsidRDefault="00193D37" w:rsidP="00193D37">
      <w:pPr>
        <w:pStyle w:val="BodyText"/>
        <w:spacing w:line="259" w:lineRule="auto"/>
        <w:ind w:right="441"/>
      </w:pPr>
      <w:r>
        <w:t>аритметичке</w:t>
      </w:r>
      <w:r>
        <w:rPr>
          <w:spacing w:val="-9"/>
        </w:rPr>
        <w:t xml:space="preserve"> </w:t>
      </w:r>
      <w:r>
        <w:t>средине</w:t>
      </w:r>
      <w:r>
        <w:rPr>
          <w:spacing w:val="-13"/>
        </w:rPr>
        <w:t xml:space="preserve"> </w:t>
      </w:r>
      <w:r>
        <w:t>оцена</w:t>
      </w:r>
      <w:r>
        <w:rPr>
          <w:spacing w:val="-9"/>
        </w:rPr>
        <w:t xml:space="preserve"> </w:t>
      </w:r>
      <w:r>
        <w:t>или</w:t>
      </w:r>
      <w:r>
        <w:rPr>
          <w:spacing w:val="-7"/>
        </w:rPr>
        <w:t xml:space="preserve"> </w:t>
      </w:r>
      <w:r>
        <w:t>допуна</w:t>
      </w:r>
      <w:r>
        <w:rPr>
          <w:spacing w:val="-5"/>
        </w:rPr>
        <w:t xml:space="preserve"> </w:t>
      </w:r>
      <w:r>
        <w:t>усменим</w:t>
      </w:r>
      <w:r>
        <w:rPr>
          <w:spacing w:val="-7"/>
        </w:rPr>
        <w:t xml:space="preserve"> </w:t>
      </w:r>
      <w:r>
        <w:t>путем</w:t>
      </w:r>
      <w:r>
        <w:rPr>
          <w:spacing w:val="-7"/>
        </w:rPr>
        <w:t xml:space="preserve"> </w:t>
      </w:r>
      <w:r>
        <w:t>и</w:t>
      </w:r>
      <w:r>
        <w:rPr>
          <w:spacing w:val="-7"/>
        </w:rPr>
        <w:t xml:space="preserve"> </w:t>
      </w:r>
      <w:r>
        <w:t>рачунањем</w:t>
      </w:r>
      <w:r>
        <w:rPr>
          <w:spacing w:val="-7"/>
        </w:rPr>
        <w:t xml:space="preserve"> </w:t>
      </w:r>
      <w:r>
        <w:t>аритметичке</w:t>
      </w:r>
      <w:r>
        <w:rPr>
          <w:spacing w:val="-9"/>
        </w:rPr>
        <w:t xml:space="preserve"> </w:t>
      </w:r>
      <w:r>
        <w:t>средине добијене оцене</w:t>
      </w:r>
      <w:r>
        <w:rPr>
          <w:spacing w:val="-2"/>
        </w:rPr>
        <w:t xml:space="preserve"> </w:t>
      </w:r>
      <w:r>
        <w:t>писмено и усмено). Број</w:t>
      </w:r>
      <w:r>
        <w:rPr>
          <w:spacing w:val="-5"/>
        </w:rPr>
        <w:t xml:space="preserve"> </w:t>
      </w:r>
      <w:r>
        <w:t>контролних</w:t>
      </w:r>
      <w:r>
        <w:rPr>
          <w:spacing w:val="-1"/>
        </w:rPr>
        <w:t xml:space="preserve"> </w:t>
      </w:r>
      <w:r>
        <w:t>вежби у</w:t>
      </w:r>
      <w:r>
        <w:rPr>
          <w:spacing w:val="-6"/>
        </w:rPr>
        <w:t xml:space="preserve"> </w:t>
      </w:r>
      <w:r>
        <w:t>току</w:t>
      </w:r>
      <w:r>
        <w:rPr>
          <w:spacing w:val="-6"/>
        </w:rPr>
        <w:t xml:space="preserve"> </w:t>
      </w:r>
      <w:r>
        <w:t>школске године</w:t>
      </w:r>
      <w:r>
        <w:rPr>
          <w:spacing w:val="-2"/>
        </w:rPr>
        <w:t xml:space="preserve"> </w:t>
      </w:r>
      <w:r>
        <w:t>зависи од</w:t>
      </w:r>
      <w:r>
        <w:rPr>
          <w:spacing w:val="-5"/>
        </w:rPr>
        <w:t xml:space="preserve"> </w:t>
      </w:r>
      <w:r>
        <w:t>недељног</w:t>
      </w:r>
      <w:r>
        <w:rPr>
          <w:spacing w:val="-1"/>
        </w:rPr>
        <w:t xml:space="preserve"> </w:t>
      </w:r>
      <w:r>
        <w:t>фонда часова наставног</w:t>
      </w:r>
      <w:r>
        <w:rPr>
          <w:spacing w:val="-1"/>
        </w:rPr>
        <w:t xml:space="preserve"> </w:t>
      </w:r>
      <w:r>
        <w:t>предмета</w:t>
      </w:r>
      <w:r>
        <w:rPr>
          <w:spacing w:val="-4"/>
        </w:rPr>
        <w:t xml:space="preserve"> </w:t>
      </w:r>
      <w:r>
        <w:t>и</w:t>
      </w:r>
      <w:r>
        <w:rPr>
          <w:spacing w:val="-2"/>
        </w:rPr>
        <w:t xml:space="preserve"> </w:t>
      </w:r>
      <w:r>
        <w:t>одржава</w:t>
      </w:r>
      <w:r>
        <w:rPr>
          <w:spacing w:val="-4"/>
        </w:rPr>
        <w:t xml:space="preserve"> </w:t>
      </w:r>
      <w:r>
        <w:t>се два до три пута у</w:t>
      </w:r>
      <w:r>
        <w:rPr>
          <w:spacing w:val="-8"/>
        </w:rPr>
        <w:t xml:space="preserve"> </w:t>
      </w:r>
      <w:r>
        <w:t>току</w:t>
      </w:r>
      <w:r>
        <w:rPr>
          <w:spacing w:val="-3"/>
        </w:rPr>
        <w:t xml:space="preserve"> </w:t>
      </w:r>
      <w:r>
        <w:t>једног полугодишта (укупно четири до шест пута у току школске године).</w:t>
      </w:r>
    </w:p>
    <w:p w:rsidR="00193D37" w:rsidRDefault="00193D37" w:rsidP="00193D37">
      <w:pPr>
        <w:pStyle w:val="BodyText"/>
        <w:spacing w:before="23"/>
      </w:pPr>
    </w:p>
    <w:p w:rsidR="00193D37" w:rsidRDefault="00193D37" w:rsidP="003D595B">
      <w:pPr>
        <w:pStyle w:val="ListParagraph"/>
        <w:numPr>
          <w:ilvl w:val="0"/>
          <w:numId w:val="196"/>
        </w:numPr>
        <w:tabs>
          <w:tab w:val="left" w:pos="182"/>
        </w:tabs>
        <w:ind w:hanging="182"/>
        <w:rPr>
          <w:sz w:val="24"/>
        </w:rPr>
      </w:pPr>
      <w:r>
        <w:rPr>
          <w:spacing w:val="-5"/>
          <w:sz w:val="24"/>
        </w:rPr>
        <w:t xml:space="preserve">Усмено </w:t>
      </w:r>
      <w:r>
        <w:rPr>
          <w:spacing w:val="-2"/>
          <w:sz w:val="24"/>
        </w:rPr>
        <w:t>оцењивање</w:t>
      </w:r>
    </w:p>
    <w:p w:rsidR="00193D37" w:rsidRDefault="00193D37" w:rsidP="00193D37">
      <w:pPr>
        <w:pStyle w:val="BodyText"/>
        <w:spacing w:before="22" w:line="259" w:lineRule="auto"/>
        <w:ind w:firstLine="62"/>
      </w:pPr>
      <w:r>
        <w:t>Усмено оцењивање се</w:t>
      </w:r>
      <w:r>
        <w:rPr>
          <w:spacing w:val="-1"/>
        </w:rPr>
        <w:t xml:space="preserve"> </w:t>
      </w:r>
      <w:r>
        <w:t>обавља путем непосредног одговарања, обавља се у току оба полугодишта.</w:t>
      </w:r>
      <w:r>
        <w:rPr>
          <w:spacing w:val="-9"/>
        </w:rPr>
        <w:t xml:space="preserve"> </w:t>
      </w:r>
      <w:r>
        <w:t>Најмање</w:t>
      </w:r>
      <w:r>
        <w:rPr>
          <w:spacing w:val="-3"/>
        </w:rPr>
        <w:t xml:space="preserve"> </w:t>
      </w:r>
      <w:r>
        <w:t>једна</w:t>
      </w:r>
      <w:r>
        <w:rPr>
          <w:spacing w:val="-7"/>
        </w:rPr>
        <w:t xml:space="preserve"> </w:t>
      </w:r>
      <w:r>
        <w:t>оцена</w:t>
      </w:r>
      <w:r>
        <w:rPr>
          <w:spacing w:val="-12"/>
        </w:rPr>
        <w:t xml:space="preserve"> </w:t>
      </w:r>
      <w:r>
        <w:t>треба</w:t>
      </w:r>
      <w:r>
        <w:rPr>
          <w:spacing w:val="-7"/>
        </w:rPr>
        <w:t xml:space="preserve"> </w:t>
      </w:r>
      <w:r>
        <w:t>да</w:t>
      </w:r>
      <w:r>
        <w:rPr>
          <w:spacing w:val="-7"/>
        </w:rPr>
        <w:t xml:space="preserve"> </w:t>
      </w:r>
      <w:r>
        <w:t>буде</w:t>
      </w:r>
      <w:r>
        <w:rPr>
          <w:spacing w:val="-7"/>
        </w:rPr>
        <w:t xml:space="preserve"> </w:t>
      </w:r>
      <w:r>
        <w:t>на</w:t>
      </w:r>
      <w:r>
        <w:rPr>
          <w:spacing w:val="-12"/>
        </w:rPr>
        <w:t xml:space="preserve"> </w:t>
      </w:r>
      <w:r>
        <w:t>основу</w:t>
      </w:r>
      <w:r>
        <w:rPr>
          <w:spacing w:val="-11"/>
        </w:rPr>
        <w:t xml:space="preserve"> </w:t>
      </w:r>
      <w:r>
        <w:t>усмене</w:t>
      </w:r>
      <w:r>
        <w:rPr>
          <w:spacing w:val="-7"/>
        </w:rPr>
        <w:t xml:space="preserve"> </w:t>
      </w:r>
      <w:r>
        <w:t>провере</w:t>
      </w:r>
      <w:r>
        <w:rPr>
          <w:spacing w:val="-7"/>
        </w:rPr>
        <w:t xml:space="preserve"> </w:t>
      </w:r>
      <w:r>
        <w:t xml:space="preserve">постигнућа </w:t>
      </w:r>
      <w:r>
        <w:rPr>
          <w:spacing w:val="-2"/>
        </w:rPr>
        <w:t>ученика.</w:t>
      </w:r>
    </w:p>
    <w:p w:rsidR="00193D37" w:rsidRDefault="00193D37" w:rsidP="00193D37">
      <w:pPr>
        <w:pStyle w:val="BodyText"/>
        <w:spacing w:before="20"/>
      </w:pPr>
    </w:p>
    <w:p w:rsidR="00193D37" w:rsidRDefault="00193D37" w:rsidP="003D595B">
      <w:pPr>
        <w:pStyle w:val="ListParagraph"/>
        <w:numPr>
          <w:ilvl w:val="0"/>
          <w:numId w:val="196"/>
        </w:numPr>
        <w:tabs>
          <w:tab w:val="left" w:pos="182"/>
        </w:tabs>
        <w:ind w:hanging="182"/>
        <w:rPr>
          <w:sz w:val="24"/>
        </w:rPr>
      </w:pPr>
      <w:r>
        <w:rPr>
          <w:sz w:val="24"/>
        </w:rPr>
        <w:t>Активност</w:t>
      </w:r>
      <w:r>
        <w:rPr>
          <w:spacing w:val="-1"/>
          <w:sz w:val="24"/>
        </w:rPr>
        <w:t xml:space="preserve"> </w:t>
      </w:r>
      <w:r>
        <w:rPr>
          <w:sz w:val="24"/>
        </w:rPr>
        <w:t>на</w:t>
      </w:r>
      <w:r>
        <w:rPr>
          <w:spacing w:val="-5"/>
          <w:sz w:val="24"/>
        </w:rPr>
        <w:t xml:space="preserve"> </w:t>
      </w:r>
      <w:r>
        <w:rPr>
          <w:spacing w:val="-4"/>
          <w:sz w:val="24"/>
        </w:rPr>
        <w:t>часу</w:t>
      </w:r>
    </w:p>
    <w:p w:rsidR="00193D37" w:rsidRDefault="00193D37" w:rsidP="00193D37">
      <w:pPr>
        <w:pStyle w:val="BodyText"/>
        <w:spacing w:before="22" w:line="259" w:lineRule="auto"/>
        <w:ind w:right="441"/>
      </w:pPr>
      <w:r>
        <w:t>У</w:t>
      </w:r>
      <w:r>
        <w:rPr>
          <w:spacing w:val="-8"/>
        </w:rPr>
        <w:t xml:space="preserve"> </w:t>
      </w:r>
      <w:r>
        <w:t>активности</w:t>
      </w:r>
      <w:r>
        <w:rPr>
          <w:spacing w:val="-9"/>
        </w:rPr>
        <w:t xml:space="preserve"> </w:t>
      </w:r>
      <w:r>
        <w:t>ученика</w:t>
      </w:r>
      <w:r>
        <w:rPr>
          <w:spacing w:val="-7"/>
        </w:rPr>
        <w:t xml:space="preserve"> </w:t>
      </w:r>
      <w:r>
        <w:t>спадају</w:t>
      </w:r>
      <w:r>
        <w:rPr>
          <w:spacing w:val="-10"/>
        </w:rPr>
        <w:t xml:space="preserve"> </w:t>
      </w:r>
      <w:r>
        <w:t>кратки</w:t>
      </w:r>
      <w:r>
        <w:rPr>
          <w:spacing w:val="-2"/>
        </w:rPr>
        <w:t xml:space="preserve"> </w:t>
      </w:r>
      <w:r>
        <w:t>усмени</w:t>
      </w:r>
      <w:r>
        <w:rPr>
          <w:spacing w:val="-5"/>
        </w:rPr>
        <w:t xml:space="preserve"> </w:t>
      </w:r>
      <w:r>
        <w:t>одговори</w:t>
      </w:r>
      <w:r>
        <w:rPr>
          <w:spacing w:val="-10"/>
        </w:rPr>
        <w:t xml:space="preserve"> </w:t>
      </w:r>
      <w:r>
        <w:t>на</w:t>
      </w:r>
      <w:r>
        <w:rPr>
          <w:spacing w:val="-7"/>
        </w:rPr>
        <w:t xml:space="preserve"> </w:t>
      </w:r>
      <w:r>
        <w:t>часу</w:t>
      </w:r>
      <w:r>
        <w:rPr>
          <w:spacing w:val="-15"/>
        </w:rPr>
        <w:t xml:space="preserve"> </w:t>
      </w:r>
      <w:r>
        <w:t>приликом</w:t>
      </w:r>
      <w:r>
        <w:rPr>
          <w:spacing w:val="-9"/>
        </w:rPr>
        <w:t xml:space="preserve"> </w:t>
      </w:r>
      <w:r>
        <w:t>обнављања</w:t>
      </w:r>
      <w:r>
        <w:rPr>
          <w:spacing w:val="-7"/>
        </w:rPr>
        <w:t xml:space="preserve"> </w:t>
      </w:r>
      <w:r>
        <w:t>или обраде нове лекције, израда домаћих задатака. Наставник сваки час прати активности ученика и благовремено бележи у</w:t>
      </w:r>
      <w:r>
        <w:rPr>
          <w:spacing w:val="-2"/>
        </w:rPr>
        <w:t xml:space="preserve"> </w:t>
      </w:r>
      <w:r>
        <w:t>своју</w:t>
      </w:r>
      <w:r>
        <w:rPr>
          <w:spacing w:val="-2"/>
        </w:rPr>
        <w:t xml:space="preserve"> </w:t>
      </w:r>
      <w:r>
        <w:t>педагошку</w:t>
      </w:r>
      <w:r>
        <w:rPr>
          <w:spacing w:val="-2"/>
        </w:rPr>
        <w:t xml:space="preserve"> </w:t>
      </w:r>
      <w:r>
        <w:t>свеску. На тај</w:t>
      </w:r>
      <w:r>
        <w:rPr>
          <w:spacing w:val="-1"/>
        </w:rPr>
        <w:t xml:space="preserve"> </w:t>
      </w:r>
      <w:r>
        <w:t>начин наставник формативно оцењује ученика. Целокупна активност ученика може бити изражeна сумативном оценом у дневнику.</w:t>
      </w:r>
    </w:p>
    <w:p w:rsidR="00193D37" w:rsidRDefault="00193D37" w:rsidP="00193D37">
      <w:pPr>
        <w:pStyle w:val="BodyText"/>
        <w:spacing w:before="20"/>
      </w:pPr>
    </w:p>
    <w:p w:rsidR="00193D37" w:rsidRDefault="00193D37" w:rsidP="003D595B">
      <w:pPr>
        <w:pStyle w:val="ListParagraph"/>
        <w:numPr>
          <w:ilvl w:val="0"/>
          <w:numId w:val="196"/>
        </w:numPr>
        <w:tabs>
          <w:tab w:val="left" w:pos="244"/>
        </w:tabs>
        <w:ind w:left="244" w:hanging="244"/>
        <w:rPr>
          <w:sz w:val="24"/>
        </w:rPr>
      </w:pPr>
      <w:r>
        <w:rPr>
          <w:sz w:val="24"/>
        </w:rPr>
        <w:t>Радови</w:t>
      </w:r>
      <w:r>
        <w:rPr>
          <w:spacing w:val="-5"/>
          <w:sz w:val="24"/>
        </w:rPr>
        <w:t xml:space="preserve"> </w:t>
      </w:r>
      <w:r>
        <w:rPr>
          <w:spacing w:val="-2"/>
          <w:sz w:val="24"/>
        </w:rPr>
        <w:t>ученика</w:t>
      </w:r>
    </w:p>
    <w:p w:rsidR="00193D37" w:rsidRDefault="00193D37" w:rsidP="00193D37">
      <w:pPr>
        <w:pStyle w:val="BodyText"/>
        <w:spacing w:before="22"/>
      </w:pPr>
      <w:r>
        <w:t>У</w:t>
      </w:r>
      <w:r>
        <w:rPr>
          <w:spacing w:val="-7"/>
        </w:rPr>
        <w:t xml:space="preserve"> </w:t>
      </w:r>
      <w:r>
        <w:t>радове</w:t>
      </w:r>
      <w:r>
        <w:rPr>
          <w:spacing w:val="-4"/>
        </w:rPr>
        <w:t xml:space="preserve"> </w:t>
      </w:r>
      <w:r>
        <w:t>ученика</w:t>
      </w:r>
      <w:r>
        <w:rPr>
          <w:spacing w:val="-4"/>
        </w:rPr>
        <w:t xml:space="preserve"> </w:t>
      </w:r>
      <w:r>
        <w:t>спада</w:t>
      </w:r>
      <w:r>
        <w:rPr>
          <w:spacing w:val="-4"/>
        </w:rPr>
        <w:t xml:space="preserve"> </w:t>
      </w:r>
      <w:r>
        <w:t>израда</w:t>
      </w:r>
      <w:r>
        <w:rPr>
          <w:spacing w:val="-4"/>
        </w:rPr>
        <w:t xml:space="preserve"> </w:t>
      </w:r>
      <w:r>
        <w:t>семинарских</w:t>
      </w:r>
      <w:r>
        <w:rPr>
          <w:spacing w:val="-8"/>
        </w:rPr>
        <w:t xml:space="preserve"> </w:t>
      </w:r>
      <w:r>
        <w:t>радова,</w:t>
      </w:r>
      <w:r>
        <w:rPr>
          <w:spacing w:val="-1"/>
        </w:rPr>
        <w:t xml:space="preserve"> </w:t>
      </w:r>
      <w:r>
        <w:t>кратки</w:t>
      </w:r>
      <w:r>
        <w:rPr>
          <w:spacing w:val="-6"/>
        </w:rPr>
        <w:t xml:space="preserve"> </w:t>
      </w:r>
      <w:r>
        <w:t>пројекти,</w:t>
      </w:r>
      <w:r>
        <w:rPr>
          <w:spacing w:val="-2"/>
        </w:rPr>
        <w:t xml:space="preserve"> </w:t>
      </w:r>
      <w:r>
        <w:t>израда</w:t>
      </w:r>
      <w:r>
        <w:rPr>
          <w:spacing w:val="-3"/>
        </w:rPr>
        <w:t xml:space="preserve"> </w:t>
      </w:r>
      <w:r>
        <w:rPr>
          <w:spacing w:val="-2"/>
        </w:rPr>
        <w:t>цртежа,</w:t>
      </w:r>
    </w:p>
    <w:p w:rsidR="00193D37" w:rsidRDefault="00193D37" w:rsidP="00CA32A1">
      <w:pPr>
        <w:pStyle w:val="BodyText"/>
        <w:spacing w:before="22" w:line="259" w:lineRule="auto"/>
        <w:rPr>
          <w:lang w:val="sr-Cyrl-RS"/>
        </w:rPr>
      </w:pPr>
      <w:r>
        <w:t>модела</w:t>
      </w:r>
      <w:r>
        <w:rPr>
          <w:spacing w:val="-7"/>
        </w:rPr>
        <w:t xml:space="preserve"> </w:t>
      </w:r>
      <w:r>
        <w:t>и</w:t>
      </w:r>
      <w:r>
        <w:rPr>
          <w:spacing w:val="-10"/>
        </w:rPr>
        <w:t xml:space="preserve"> </w:t>
      </w:r>
      <w:r>
        <w:t>презентација.</w:t>
      </w:r>
      <w:r>
        <w:rPr>
          <w:spacing w:val="-4"/>
        </w:rPr>
        <w:t xml:space="preserve"> </w:t>
      </w:r>
      <w:r>
        <w:t>Вреднује</w:t>
      </w:r>
      <w:r>
        <w:rPr>
          <w:spacing w:val="-7"/>
        </w:rPr>
        <w:t xml:space="preserve"> </w:t>
      </w:r>
      <w:r>
        <w:t>се</w:t>
      </w:r>
      <w:r>
        <w:rPr>
          <w:spacing w:val="-7"/>
        </w:rPr>
        <w:t xml:space="preserve"> </w:t>
      </w:r>
      <w:r>
        <w:t>активност</w:t>
      </w:r>
      <w:r>
        <w:rPr>
          <w:spacing w:val="-6"/>
        </w:rPr>
        <w:t xml:space="preserve"> </w:t>
      </w:r>
      <w:r>
        <w:t>и</w:t>
      </w:r>
      <w:r>
        <w:rPr>
          <w:spacing w:val="-10"/>
        </w:rPr>
        <w:t xml:space="preserve"> </w:t>
      </w:r>
      <w:r>
        <w:t>ангажовање</w:t>
      </w:r>
      <w:r>
        <w:rPr>
          <w:spacing w:val="-7"/>
        </w:rPr>
        <w:t xml:space="preserve"> </w:t>
      </w:r>
      <w:r>
        <w:t>ученика,</w:t>
      </w:r>
      <w:r>
        <w:rPr>
          <w:spacing w:val="-4"/>
        </w:rPr>
        <w:t xml:space="preserve"> </w:t>
      </w:r>
      <w:r>
        <w:t>знања</w:t>
      </w:r>
      <w:r>
        <w:rPr>
          <w:spacing w:val="-7"/>
        </w:rPr>
        <w:t xml:space="preserve"> </w:t>
      </w:r>
      <w:r>
        <w:t>које</w:t>
      </w:r>
      <w:r>
        <w:rPr>
          <w:spacing w:val="-3"/>
        </w:rPr>
        <w:t xml:space="preserve"> </w:t>
      </w:r>
      <w:r>
        <w:t>је</w:t>
      </w:r>
      <w:r>
        <w:rPr>
          <w:spacing w:val="-3"/>
        </w:rPr>
        <w:t xml:space="preserve"> </w:t>
      </w:r>
      <w:r>
        <w:t>ученик стекао и применио у</w:t>
      </w:r>
      <w:r>
        <w:rPr>
          <w:spacing w:val="-2"/>
        </w:rPr>
        <w:t xml:space="preserve"> </w:t>
      </w:r>
      <w:r>
        <w:t>раду, продукт</w:t>
      </w:r>
      <w:r>
        <w:rPr>
          <w:spacing w:val="40"/>
        </w:rPr>
        <w:t xml:space="preserve"> </w:t>
      </w:r>
      <w:r>
        <w:t xml:space="preserve">и излагање </w:t>
      </w:r>
      <w:r>
        <w:lastRenderedPageBreak/>
        <w:t xml:space="preserve">резултата </w:t>
      </w:r>
      <w:r w:rsidR="00093514">
        <w:t>рада</w:t>
      </w:r>
      <w:r w:rsidR="00093514">
        <w:rPr>
          <w:lang w:val="sr-Cyrl-RS"/>
        </w:rPr>
        <w:t>.</w:t>
      </w:r>
    </w:p>
    <w:p w:rsidR="00093514" w:rsidRDefault="00093514" w:rsidP="00CA32A1">
      <w:pPr>
        <w:pStyle w:val="BodyText"/>
        <w:spacing w:before="22" w:line="259" w:lineRule="auto"/>
        <w:rPr>
          <w:lang w:val="sr-Cyrl-RS"/>
        </w:rPr>
      </w:pPr>
    </w:p>
    <w:p w:rsidR="00093514" w:rsidRPr="00093514" w:rsidRDefault="00093514" w:rsidP="00093514">
      <w:pPr>
        <w:pStyle w:val="BodyText"/>
        <w:spacing w:before="72"/>
        <w:rPr>
          <w:b/>
        </w:rPr>
      </w:pPr>
      <w:r w:rsidRPr="00093514">
        <w:rPr>
          <w:b/>
        </w:rPr>
        <w:t>Закључна</w:t>
      </w:r>
      <w:r w:rsidRPr="00093514">
        <w:rPr>
          <w:b/>
          <w:spacing w:val="-9"/>
        </w:rPr>
        <w:t xml:space="preserve"> </w:t>
      </w:r>
      <w:r w:rsidRPr="00093514">
        <w:rPr>
          <w:b/>
          <w:spacing w:val="-4"/>
        </w:rPr>
        <w:t>оцена</w:t>
      </w:r>
    </w:p>
    <w:p w:rsidR="00093514" w:rsidRDefault="00093514" w:rsidP="00093514">
      <w:pPr>
        <w:pStyle w:val="BodyText"/>
        <w:spacing w:before="1" w:line="259" w:lineRule="auto"/>
      </w:pPr>
      <w:r>
        <w:t>Закључна оцена утврђује се на крају првог и другог полугодишта, на основу</w:t>
      </w:r>
      <w:r>
        <w:rPr>
          <w:spacing w:val="-1"/>
        </w:rPr>
        <w:t xml:space="preserve"> </w:t>
      </w:r>
      <w:r>
        <w:t>свих појединачних</w:t>
      </w:r>
      <w:r>
        <w:rPr>
          <w:spacing w:val="-12"/>
        </w:rPr>
        <w:t xml:space="preserve"> </w:t>
      </w:r>
      <w:r>
        <w:t>оцена</w:t>
      </w:r>
      <w:r>
        <w:rPr>
          <w:spacing w:val="-8"/>
        </w:rPr>
        <w:t xml:space="preserve"> </w:t>
      </w:r>
      <w:r>
        <w:t>које</w:t>
      </w:r>
      <w:r>
        <w:rPr>
          <w:spacing w:val="-8"/>
        </w:rPr>
        <w:t xml:space="preserve"> </w:t>
      </w:r>
      <w:r>
        <w:t>су</w:t>
      </w:r>
      <w:r>
        <w:rPr>
          <w:spacing w:val="-12"/>
        </w:rPr>
        <w:t xml:space="preserve"> </w:t>
      </w:r>
      <w:r>
        <w:t>унете</w:t>
      </w:r>
      <w:r>
        <w:rPr>
          <w:spacing w:val="-4"/>
        </w:rPr>
        <w:t xml:space="preserve"> </w:t>
      </w:r>
      <w:r>
        <w:t>у</w:t>
      </w:r>
      <w:r>
        <w:rPr>
          <w:spacing w:val="-12"/>
        </w:rPr>
        <w:t xml:space="preserve"> </w:t>
      </w:r>
      <w:r>
        <w:t>дневник</w:t>
      </w:r>
      <w:r>
        <w:rPr>
          <w:spacing w:val="-13"/>
        </w:rPr>
        <w:t xml:space="preserve"> </w:t>
      </w:r>
      <w:r>
        <w:t>од</w:t>
      </w:r>
      <w:r>
        <w:rPr>
          <w:spacing w:val="-13"/>
        </w:rPr>
        <w:t xml:space="preserve"> </w:t>
      </w:r>
      <w:r>
        <w:t>почетка</w:t>
      </w:r>
      <w:r>
        <w:rPr>
          <w:spacing w:val="-8"/>
        </w:rPr>
        <w:t xml:space="preserve"> </w:t>
      </w:r>
      <w:r>
        <w:t>школске</w:t>
      </w:r>
      <w:r>
        <w:rPr>
          <w:spacing w:val="-8"/>
        </w:rPr>
        <w:t xml:space="preserve"> </w:t>
      </w:r>
      <w:r>
        <w:t>године.</w:t>
      </w:r>
      <w:r>
        <w:rPr>
          <w:spacing w:val="-10"/>
        </w:rPr>
        <w:t xml:space="preserve"> </w:t>
      </w:r>
      <w:r>
        <w:t>Она</w:t>
      </w:r>
      <w:r>
        <w:rPr>
          <w:spacing w:val="-8"/>
        </w:rPr>
        <w:t xml:space="preserve"> </w:t>
      </w:r>
      <w:r>
        <w:t>не</w:t>
      </w:r>
      <w:r>
        <w:rPr>
          <w:spacing w:val="-13"/>
        </w:rPr>
        <w:t xml:space="preserve"> </w:t>
      </w:r>
      <w:r>
        <w:t>може</w:t>
      </w:r>
      <w:r>
        <w:rPr>
          <w:spacing w:val="-8"/>
        </w:rPr>
        <w:t xml:space="preserve"> </w:t>
      </w:r>
      <w:r>
        <w:t>бити мања</w:t>
      </w:r>
      <w:r>
        <w:rPr>
          <w:spacing w:val="-6"/>
        </w:rPr>
        <w:t xml:space="preserve"> </w:t>
      </w:r>
      <w:r>
        <w:t>од</w:t>
      </w:r>
      <w:r>
        <w:rPr>
          <w:spacing w:val="-3"/>
        </w:rPr>
        <w:t xml:space="preserve"> </w:t>
      </w:r>
      <w:r>
        <w:t>аритметичке</w:t>
      </w:r>
      <w:r>
        <w:rPr>
          <w:spacing w:val="-2"/>
        </w:rPr>
        <w:t xml:space="preserve"> </w:t>
      </w:r>
      <w:r>
        <w:t>средине</w:t>
      </w:r>
      <w:r>
        <w:rPr>
          <w:spacing w:val="-6"/>
        </w:rPr>
        <w:t xml:space="preserve"> </w:t>
      </w:r>
      <w:r>
        <w:t>оцена.</w:t>
      </w:r>
      <w:r>
        <w:rPr>
          <w:spacing w:val="-3"/>
        </w:rPr>
        <w:t xml:space="preserve"> </w:t>
      </w:r>
      <w:r>
        <w:t>Закључна оцена</w:t>
      </w:r>
      <w:r>
        <w:rPr>
          <w:spacing w:val="-6"/>
        </w:rPr>
        <w:t xml:space="preserve"> </w:t>
      </w:r>
      <w:r>
        <w:t>на</w:t>
      </w:r>
      <w:r>
        <w:rPr>
          <w:spacing w:val="-2"/>
        </w:rPr>
        <w:t xml:space="preserve"> </w:t>
      </w:r>
      <w:r>
        <w:t>полугодишту</w:t>
      </w:r>
      <w:r>
        <w:rPr>
          <w:spacing w:val="-9"/>
        </w:rPr>
        <w:t xml:space="preserve"> </w:t>
      </w:r>
      <w:r>
        <w:t>не</w:t>
      </w:r>
      <w:r>
        <w:rPr>
          <w:spacing w:val="-2"/>
        </w:rPr>
        <w:t xml:space="preserve"> </w:t>
      </w:r>
      <w:r>
        <w:t>узима</w:t>
      </w:r>
      <w:r>
        <w:rPr>
          <w:spacing w:val="-2"/>
        </w:rPr>
        <w:t xml:space="preserve"> </w:t>
      </w:r>
      <w:r>
        <w:t>се</w:t>
      </w:r>
      <w:r>
        <w:rPr>
          <w:spacing w:val="-2"/>
        </w:rPr>
        <w:t xml:space="preserve"> </w:t>
      </w:r>
      <w:r>
        <w:t>у</w:t>
      </w:r>
      <w:r>
        <w:rPr>
          <w:spacing w:val="-10"/>
        </w:rPr>
        <w:t xml:space="preserve"> </w:t>
      </w:r>
      <w:r>
        <w:t>обзир приликом утврђивања аритметичке средине на крају другог полугодишта.</w:t>
      </w:r>
    </w:p>
    <w:p w:rsidR="00093514" w:rsidRDefault="00093514" w:rsidP="00093514">
      <w:pPr>
        <w:pStyle w:val="BodyText"/>
        <w:spacing w:before="3" w:line="259" w:lineRule="auto"/>
        <w:ind w:right="441"/>
      </w:pPr>
      <w:r>
        <w:t>Ученик који има тешкоће у учењу</w:t>
      </w:r>
      <w:r>
        <w:rPr>
          <w:spacing w:val="40"/>
        </w:rPr>
        <w:t xml:space="preserve"> </w:t>
      </w:r>
      <w:r>
        <w:t>услед социјалне ускраћености, сметњи у</w:t>
      </w:r>
      <w:r>
        <w:rPr>
          <w:spacing w:val="-4"/>
        </w:rPr>
        <w:t xml:space="preserve"> </w:t>
      </w:r>
      <w:r>
        <w:t>развоју, инвалидитета и других разлога и коме је потребна додатна подршка у</w:t>
      </w:r>
      <w:r>
        <w:rPr>
          <w:spacing w:val="-2"/>
        </w:rPr>
        <w:t xml:space="preserve"> </w:t>
      </w:r>
      <w:r>
        <w:t>образовању</w:t>
      </w:r>
      <w:r>
        <w:rPr>
          <w:spacing w:val="-2"/>
        </w:rPr>
        <w:t xml:space="preserve"> </w:t>
      </w:r>
      <w:r>
        <w:t>и васпитању,</w:t>
      </w:r>
      <w:r>
        <w:rPr>
          <w:spacing w:val="-3"/>
        </w:rPr>
        <w:t xml:space="preserve"> </w:t>
      </w:r>
      <w:r>
        <w:t>оцењује</w:t>
      </w:r>
      <w:r>
        <w:rPr>
          <w:spacing w:val="-5"/>
        </w:rPr>
        <w:t xml:space="preserve"> </w:t>
      </w:r>
      <w:r>
        <w:t>се</w:t>
      </w:r>
      <w:r>
        <w:rPr>
          <w:spacing w:val="-5"/>
        </w:rPr>
        <w:t xml:space="preserve"> </w:t>
      </w:r>
      <w:r>
        <w:t>на</w:t>
      </w:r>
      <w:r>
        <w:rPr>
          <w:spacing w:val="-10"/>
        </w:rPr>
        <w:t xml:space="preserve"> </w:t>
      </w:r>
      <w:r>
        <w:t>основу</w:t>
      </w:r>
      <w:r>
        <w:rPr>
          <w:spacing w:val="-13"/>
        </w:rPr>
        <w:t xml:space="preserve"> </w:t>
      </w:r>
      <w:r>
        <w:t>остварености</w:t>
      </w:r>
      <w:r>
        <w:rPr>
          <w:spacing w:val="-7"/>
        </w:rPr>
        <w:t xml:space="preserve"> </w:t>
      </w:r>
      <w:r>
        <w:t>циљева</w:t>
      </w:r>
      <w:r>
        <w:rPr>
          <w:spacing w:val="-5"/>
        </w:rPr>
        <w:t xml:space="preserve"> </w:t>
      </w:r>
      <w:r>
        <w:t>и</w:t>
      </w:r>
      <w:r>
        <w:rPr>
          <w:spacing w:val="-3"/>
        </w:rPr>
        <w:t xml:space="preserve"> </w:t>
      </w:r>
      <w:r>
        <w:t>стандарда</w:t>
      </w:r>
      <w:r>
        <w:rPr>
          <w:spacing w:val="-5"/>
        </w:rPr>
        <w:t xml:space="preserve"> </w:t>
      </w:r>
      <w:r>
        <w:t>постигнућа</w:t>
      </w:r>
      <w:r>
        <w:rPr>
          <w:spacing w:val="-5"/>
        </w:rPr>
        <w:t xml:space="preserve"> </w:t>
      </w:r>
      <w:r>
        <w:t>према плану индивидуализације или у току савладавања индивидуалног образовног плана.</w:t>
      </w:r>
    </w:p>
    <w:p w:rsidR="00093514" w:rsidRDefault="00093514" w:rsidP="00093514">
      <w:pPr>
        <w:pStyle w:val="BodyText"/>
        <w:spacing w:line="259" w:lineRule="auto"/>
      </w:pPr>
      <w:r>
        <w:t>Ученик</w:t>
      </w:r>
      <w:r>
        <w:rPr>
          <w:spacing w:val="-6"/>
        </w:rPr>
        <w:t xml:space="preserve"> </w:t>
      </w:r>
      <w:r>
        <w:t>са</w:t>
      </w:r>
      <w:r>
        <w:rPr>
          <w:spacing w:val="-5"/>
        </w:rPr>
        <w:t xml:space="preserve"> </w:t>
      </w:r>
      <w:r>
        <w:t>изузетним</w:t>
      </w:r>
      <w:r>
        <w:rPr>
          <w:spacing w:val="-3"/>
        </w:rPr>
        <w:t xml:space="preserve"> </w:t>
      </w:r>
      <w:r>
        <w:t>способностима,</w:t>
      </w:r>
      <w:r>
        <w:rPr>
          <w:spacing w:val="-7"/>
        </w:rPr>
        <w:t xml:space="preserve"> </w:t>
      </w:r>
      <w:r>
        <w:t>који</w:t>
      </w:r>
      <w:r>
        <w:rPr>
          <w:spacing w:val="-3"/>
        </w:rPr>
        <w:t xml:space="preserve"> </w:t>
      </w:r>
      <w:r>
        <w:t>стиче</w:t>
      </w:r>
      <w:r>
        <w:rPr>
          <w:spacing w:val="-5"/>
        </w:rPr>
        <w:t xml:space="preserve"> </w:t>
      </w:r>
      <w:r>
        <w:t>образовање</w:t>
      </w:r>
      <w:r>
        <w:rPr>
          <w:spacing w:val="-10"/>
        </w:rPr>
        <w:t xml:space="preserve"> </w:t>
      </w:r>
      <w:r>
        <w:t>и</w:t>
      </w:r>
      <w:r>
        <w:rPr>
          <w:spacing w:val="-3"/>
        </w:rPr>
        <w:t xml:space="preserve"> </w:t>
      </w:r>
      <w:r>
        <w:t>васпитање</w:t>
      </w:r>
      <w:r>
        <w:rPr>
          <w:spacing w:val="-5"/>
        </w:rPr>
        <w:t xml:space="preserve"> </w:t>
      </w:r>
      <w:r>
        <w:t>на</w:t>
      </w:r>
      <w:r>
        <w:rPr>
          <w:spacing w:val="-10"/>
        </w:rPr>
        <w:t xml:space="preserve"> </w:t>
      </w:r>
      <w:r>
        <w:t>прилагођен</w:t>
      </w:r>
      <w:r>
        <w:rPr>
          <w:spacing w:val="-8"/>
        </w:rPr>
        <w:t xml:space="preserve"> </w:t>
      </w:r>
      <w:r>
        <w:t>и обогаћен начин применом индивидуалног образовног плана, оцењује се на основу</w:t>
      </w:r>
      <w:r>
        <w:rPr>
          <w:lang w:val="sr-Cyrl-RS"/>
        </w:rPr>
        <w:t xml:space="preserve"> </w:t>
      </w:r>
      <w:r>
        <w:t>остварености</w:t>
      </w:r>
      <w:r>
        <w:rPr>
          <w:spacing w:val="-2"/>
        </w:rPr>
        <w:t xml:space="preserve"> </w:t>
      </w:r>
      <w:r>
        <w:t>циљева</w:t>
      </w:r>
      <w:r>
        <w:rPr>
          <w:spacing w:val="-3"/>
        </w:rPr>
        <w:t xml:space="preserve"> </w:t>
      </w:r>
      <w:r>
        <w:t>и</w:t>
      </w:r>
      <w:r>
        <w:rPr>
          <w:spacing w:val="-2"/>
        </w:rPr>
        <w:t xml:space="preserve"> </w:t>
      </w:r>
      <w:r>
        <w:t>прописаних</w:t>
      </w:r>
      <w:r>
        <w:rPr>
          <w:spacing w:val="-7"/>
        </w:rPr>
        <w:t xml:space="preserve"> </w:t>
      </w:r>
      <w:r>
        <w:t>стандарда</w:t>
      </w:r>
      <w:r>
        <w:rPr>
          <w:spacing w:val="-3"/>
        </w:rPr>
        <w:t xml:space="preserve"> </w:t>
      </w:r>
      <w:r>
        <w:t>постигнућа,</w:t>
      </w:r>
      <w:r>
        <w:rPr>
          <w:spacing w:val="-1"/>
        </w:rPr>
        <w:t xml:space="preserve"> </w:t>
      </w:r>
      <w:r>
        <w:t>као и</w:t>
      </w:r>
      <w:r>
        <w:rPr>
          <w:spacing w:val="-6"/>
        </w:rPr>
        <w:t xml:space="preserve"> </w:t>
      </w:r>
      <w:r>
        <w:t>на</w:t>
      </w:r>
      <w:r>
        <w:rPr>
          <w:spacing w:val="-8"/>
        </w:rPr>
        <w:t xml:space="preserve"> </w:t>
      </w:r>
      <w:r>
        <w:t>основу</w:t>
      </w:r>
      <w:r>
        <w:rPr>
          <w:spacing w:val="-12"/>
        </w:rPr>
        <w:t xml:space="preserve"> </w:t>
      </w:r>
      <w:r>
        <w:t>ангажовања. Опис потребних знања и вештина за добијање оцене из хемије:</w:t>
      </w:r>
    </w:p>
    <w:p w:rsidR="00093514" w:rsidRDefault="00093514" w:rsidP="00093514">
      <w:pPr>
        <w:pStyle w:val="ListParagraph"/>
        <w:numPr>
          <w:ilvl w:val="0"/>
          <w:numId w:val="195"/>
        </w:numPr>
        <w:tabs>
          <w:tab w:val="left" w:pos="744"/>
        </w:tabs>
        <w:spacing w:before="155" w:line="259" w:lineRule="auto"/>
        <w:ind w:right="399" w:firstLine="0"/>
        <w:rPr>
          <w:sz w:val="24"/>
        </w:rPr>
      </w:pPr>
      <w:r>
        <w:rPr>
          <w:sz w:val="24"/>
        </w:rPr>
        <w:t>Ученик</w:t>
      </w:r>
      <w:r>
        <w:rPr>
          <w:spacing w:val="-7"/>
          <w:sz w:val="24"/>
        </w:rPr>
        <w:t xml:space="preserve"> </w:t>
      </w:r>
      <w:r>
        <w:rPr>
          <w:sz w:val="24"/>
        </w:rPr>
        <w:t>који</w:t>
      </w:r>
      <w:r>
        <w:rPr>
          <w:spacing w:val="-5"/>
          <w:sz w:val="24"/>
        </w:rPr>
        <w:t xml:space="preserve"> </w:t>
      </w:r>
      <w:r>
        <w:rPr>
          <w:sz w:val="24"/>
        </w:rPr>
        <w:t>остварује</w:t>
      </w:r>
      <w:r>
        <w:rPr>
          <w:spacing w:val="-6"/>
          <w:sz w:val="24"/>
        </w:rPr>
        <w:t xml:space="preserve"> </w:t>
      </w:r>
      <w:r>
        <w:rPr>
          <w:sz w:val="24"/>
        </w:rPr>
        <w:t>веома</w:t>
      </w:r>
      <w:r>
        <w:rPr>
          <w:spacing w:val="-6"/>
          <w:sz w:val="24"/>
        </w:rPr>
        <w:t xml:space="preserve"> </w:t>
      </w:r>
      <w:r>
        <w:rPr>
          <w:sz w:val="24"/>
        </w:rPr>
        <w:t>значајан</w:t>
      </w:r>
      <w:r>
        <w:rPr>
          <w:spacing w:val="-5"/>
          <w:sz w:val="24"/>
        </w:rPr>
        <w:t xml:space="preserve"> </w:t>
      </w:r>
      <w:r>
        <w:rPr>
          <w:sz w:val="24"/>
        </w:rPr>
        <w:t>напредак</w:t>
      </w:r>
      <w:r>
        <w:rPr>
          <w:spacing w:val="-3"/>
          <w:sz w:val="24"/>
        </w:rPr>
        <w:t xml:space="preserve"> </w:t>
      </w:r>
      <w:r>
        <w:rPr>
          <w:sz w:val="24"/>
        </w:rPr>
        <w:t>у</w:t>
      </w:r>
      <w:r>
        <w:rPr>
          <w:spacing w:val="-14"/>
          <w:sz w:val="24"/>
        </w:rPr>
        <w:t xml:space="preserve"> </w:t>
      </w:r>
      <w:r>
        <w:rPr>
          <w:sz w:val="24"/>
        </w:rPr>
        <w:t>савладавању</w:t>
      </w:r>
      <w:r>
        <w:rPr>
          <w:spacing w:val="-10"/>
          <w:sz w:val="24"/>
        </w:rPr>
        <w:t xml:space="preserve"> </w:t>
      </w:r>
      <w:r>
        <w:rPr>
          <w:sz w:val="24"/>
        </w:rPr>
        <w:t>програма</w:t>
      </w:r>
      <w:r>
        <w:rPr>
          <w:spacing w:val="-6"/>
          <w:sz w:val="24"/>
        </w:rPr>
        <w:t xml:space="preserve"> </w:t>
      </w:r>
      <w:r>
        <w:rPr>
          <w:sz w:val="24"/>
        </w:rPr>
        <w:t>предмета</w:t>
      </w:r>
      <w:r>
        <w:rPr>
          <w:spacing w:val="-6"/>
          <w:sz w:val="24"/>
        </w:rPr>
        <w:t xml:space="preserve"> </w:t>
      </w:r>
      <w:r>
        <w:rPr>
          <w:sz w:val="24"/>
        </w:rPr>
        <w:t>и у</w:t>
      </w:r>
      <w:r>
        <w:rPr>
          <w:spacing w:val="-1"/>
          <w:sz w:val="24"/>
        </w:rPr>
        <w:t xml:space="preserve"> </w:t>
      </w:r>
      <w:r>
        <w:rPr>
          <w:sz w:val="24"/>
        </w:rPr>
        <w:t>потпуности самостално испуњавања захтеве који су утврђени на основном и средњем нивоу, као и већину</w:t>
      </w:r>
      <w:r>
        <w:rPr>
          <w:spacing w:val="-3"/>
          <w:sz w:val="24"/>
        </w:rPr>
        <w:t xml:space="preserve"> </w:t>
      </w:r>
      <w:r>
        <w:rPr>
          <w:sz w:val="24"/>
        </w:rPr>
        <w:t>захтева са напредног нивоа посебних стандарда постигнућа, односно захтева</w:t>
      </w:r>
      <w:r>
        <w:rPr>
          <w:spacing w:val="-11"/>
          <w:sz w:val="24"/>
        </w:rPr>
        <w:t xml:space="preserve"> </w:t>
      </w:r>
      <w:r>
        <w:rPr>
          <w:sz w:val="24"/>
        </w:rPr>
        <w:t>који</w:t>
      </w:r>
      <w:r>
        <w:rPr>
          <w:spacing w:val="-8"/>
          <w:sz w:val="24"/>
        </w:rPr>
        <w:t xml:space="preserve"> </w:t>
      </w:r>
      <w:r>
        <w:rPr>
          <w:sz w:val="24"/>
        </w:rPr>
        <w:t>су</w:t>
      </w:r>
      <w:r>
        <w:rPr>
          <w:spacing w:val="-15"/>
          <w:sz w:val="24"/>
        </w:rPr>
        <w:t xml:space="preserve"> </w:t>
      </w:r>
      <w:r>
        <w:rPr>
          <w:sz w:val="24"/>
        </w:rPr>
        <w:t>одређени</w:t>
      </w:r>
      <w:r>
        <w:rPr>
          <w:spacing w:val="-8"/>
          <w:sz w:val="24"/>
        </w:rPr>
        <w:t xml:space="preserve"> </w:t>
      </w:r>
      <w:r>
        <w:rPr>
          <w:sz w:val="24"/>
        </w:rPr>
        <w:t>индивидуалним</w:t>
      </w:r>
      <w:r>
        <w:rPr>
          <w:spacing w:val="-8"/>
          <w:sz w:val="24"/>
        </w:rPr>
        <w:t xml:space="preserve"> </w:t>
      </w:r>
      <w:r>
        <w:rPr>
          <w:sz w:val="24"/>
        </w:rPr>
        <w:t>образовним</w:t>
      </w:r>
      <w:r>
        <w:rPr>
          <w:spacing w:val="-11"/>
          <w:sz w:val="24"/>
        </w:rPr>
        <w:t xml:space="preserve"> </w:t>
      </w:r>
      <w:r>
        <w:rPr>
          <w:sz w:val="24"/>
        </w:rPr>
        <w:t>планом</w:t>
      </w:r>
      <w:r>
        <w:rPr>
          <w:spacing w:val="-11"/>
          <w:sz w:val="24"/>
        </w:rPr>
        <w:t xml:space="preserve"> </w:t>
      </w:r>
      <w:r>
        <w:rPr>
          <w:sz w:val="24"/>
        </w:rPr>
        <w:t>и</w:t>
      </w:r>
      <w:r>
        <w:rPr>
          <w:spacing w:val="-12"/>
          <w:sz w:val="24"/>
        </w:rPr>
        <w:t xml:space="preserve"> </w:t>
      </w:r>
      <w:r>
        <w:rPr>
          <w:sz w:val="24"/>
        </w:rPr>
        <w:t>прилагођеним</w:t>
      </w:r>
      <w:r>
        <w:rPr>
          <w:spacing w:val="-11"/>
          <w:sz w:val="24"/>
        </w:rPr>
        <w:t xml:space="preserve"> </w:t>
      </w:r>
      <w:r>
        <w:rPr>
          <w:sz w:val="24"/>
        </w:rPr>
        <w:t>стандардима постигнућа, уз веома висок степен ангажовања, добија оцену одличан (5)</w:t>
      </w:r>
    </w:p>
    <w:p w:rsidR="00093514" w:rsidRDefault="00093514" w:rsidP="00093514">
      <w:pPr>
        <w:pStyle w:val="ListParagraph"/>
        <w:numPr>
          <w:ilvl w:val="0"/>
          <w:numId w:val="195"/>
        </w:numPr>
        <w:tabs>
          <w:tab w:val="left" w:pos="744"/>
        </w:tabs>
        <w:spacing w:before="3" w:line="259" w:lineRule="auto"/>
        <w:ind w:right="405" w:firstLine="0"/>
        <w:rPr>
          <w:sz w:val="24"/>
        </w:rPr>
      </w:pPr>
      <w:r>
        <w:rPr>
          <w:sz w:val="24"/>
        </w:rPr>
        <w:t>Ученик који остварује значајан напредак у савладавању програма предмета и у потпуности, самостално, испуњавања захтеве који су утврђени на основном и средњем нивоу, као и део захтева са напредног нивоа посебних стандарда постигнућа уз мању помоћ</w:t>
      </w:r>
      <w:r>
        <w:rPr>
          <w:spacing w:val="-13"/>
          <w:sz w:val="24"/>
        </w:rPr>
        <w:t xml:space="preserve"> </w:t>
      </w:r>
      <w:r>
        <w:rPr>
          <w:sz w:val="24"/>
        </w:rPr>
        <w:t>наставника,</w:t>
      </w:r>
      <w:r>
        <w:rPr>
          <w:spacing w:val="-10"/>
          <w:sz w:val="24"/>
        </w:rPr>
        <w:t xml:space="preserve"> </w:t>
      </w:r>
      <w:r>
        <w:rPr>
          <w:sz w:val="24"/>
        </w:rPr>
        <w:t>односно</w:t>
      </w:r>
      <w:r>
        <w:rPr>
          <w:spacing w:val="-4"/>
          <w:sz w:val="24"/>
        </w:rPr>
        <w:t xml:space="preserve"> </w:t>
      </w:r>
      <w:r>
        <w:rPr>
          <w:sz w:val="24"/>
        </w:rPr>
        <w:t>захтева</w:t>
      </w:r>
      <w:r>
        <w:rPr>
          <w:spacing w:val="-9"/>
          <w:sz w:val="24"/>
        </w:rPr>
        <w:t xml:space="preserve"> </w:t>
      </w:r>
      <w:r>
        <w:rPr>
          <w:sz w:val="24"/>
        </w:rPr>
        <w:t>који</w:t>
      </w:r>
      <w:r>
        <w:rPr>
          <w:spacing w:val="-7"/>
          <w:sz w:val="24"/>
        </w:rPr>
        <w:t xml:space="preserve"> </w:t>
      </w:r>
      <w:r>
        <w:rPr>
          <w:sz w:val="24"/>
        </w:rPr>
        <w:t>су</w:t>
      </w:r>
      <w:r>
        <w:rPr>
          <w:spacing w:val="-15"/>
          <w:sz w:val="24"/>
        </w:rPr>
        <w:t xml:space="preserve"> </w:t>
      </w:r>
      <w:r>
        <w:rPr>
          <w:sz w:val="24"/>
        </w:rPr>
        <w:t>одређени</w:t>
      </w:r>
      <w:r>
        <w:rPr>
          <w:spacing w:val="-7"/>
          <w:sz w:val="24"/>
        </w:rPr>
        <w:t xml:space="preserve"> </w:t>
      </w:r>
      <w:r>
        <w:rPr>
          <w:sz w:val="24"/>
        </w:rPr>
        <w:t>индивидуалним</w:t>
      </w:r>
      <w:r>
        <w:rPr>
          <w:spacing w:val="-10"/>
          <w:sz w:val="24"/>
        </w:rPr>
        <w:t xml:space="preserve"> </w:t>
      </w:r>
      <w:r>
        <w:rPr>
          <w:sz w:val="24"/>
        </w:rPr>
        <w:t>образовним</w:t>
      </w:r>
      <w:r>
        <w:rPr>
          <w:spacing w:val="-10"/>
          <w:sz w:val="24"/>
        </w:rPr>
        <w:t xml:space="preserve"> </w:t>
      </w:r>
      <w:r>
        <w:rPr>
          <w:sz w:val="24"/>
        </w:rPr>
        <w:t>планом</w:t>
      </w:r>
      <w:r>
        <w:rPr>
          <w:spacing w:val="-10"/>
          <w:sz w:val="24"/>
        </w:rPr>
        <w:t xml:space="preserve"> </w:t>
      </w:r>
      <w:r>
        <w:rPr>
          <w:sz w:val="24"/>
        </w:rPr>
        <w:t>и прилагођеним стандардима постигнућа, уз висок степен ангажовања, добија оцену</w:t>
      </w:r>
    </w:p>
    <w:p w:rsidR="00093514" w:rsidRDefault="00093514" w:rsidP="00093514">
      <w:pPr>
        <w:pStyle w:val="BodyText"/>
        <w:spacing w:line="274" w:lineRule="exact"/>
      </w:pPr>
      <w:r>
        <w:t>врлодобар</w:t>
      </w:r>
      <w:r>
        <w:rPr>
          <w:spacing w:val="-10"/>
        </w:rPr>
        <w:t xml:space="preserve"> </w:t>
      </w:r>
      <w:r>
        <w:rPr>
          <w:spacing w:val="-5"/>
        </w:rPr>
        <w:t>(4)</w:t>
      </w:r>
    </w:p>
    <w:p w:rsidR="00093514" w:rsidRDefault="00093514" w:rsidP="00093514">
      <w:pPr>
        <w:pStyle w:val="ListParagraph"/>
        <w:numPr>
          <w:ilvl w:val="0"/>
          <w:numId w:val="195"/>
        </w:numPr>
        <w:tabs>
          <w:tab w:val="left" w:pos="744"/>
        </w:tabs>
        <w:spacing w:before="22" w:line="259" w:lineRule="auto"/>
        <w:ind w:right="485" w:firstLine="0"/>
        <w:rPr>
          <w:sz w:val="24"/>
        </w:rPr>
      </w:pPr>
      <w:r>
        <w:rPr>
          <w:sz w:val="24"/>
        </w:rPr>
        <w:t>Ученик</w:t>
      </w:r>
      <w:r>
        <w:rPr>
          <w:spacing w:val="-5"/>
          <w:sz w:val="24"/>
        </w:rPr>
        <w:t xml:space="preserve"> </w:t>
      </w:r>
      <w:r>
        <w:rPr>
          <w:sz w:val="24"/>
        </w:rPr>
        <w:t>који</w:t>
      </w:r>
      <w:r>
        <w:rPr>
          <w:spacing w:val="-3"/>
          <w:sz w:val="24"/>
        </w:rPr>
        <w:t xml:space="preserve"> </w:t>
      </w:r>
      <w:r>
        <w:rPr>
          <w:sz w:val="24"/>
        </w:rPr>
        <w:t>остварује</w:t>
      </w:r>
      <w:r>
        <w:rPr>
          <w:spacing w:val="-4"/>
          <w:sz w:val="24"/>
        </w:rPr>
        <w:t xml:space="preserve"> </w:t>
      </w:r>
      <w:r>
        <w:rPr>
          <w:sz w:val="24"/>
        </w:rPr>
        <w:t>напредак</w:t>
      </w:r>
      <w:r>
        <w:rPr>
          <w:spacing w:val="-1"/>
          <w:sz w:val="24"/>
        </w:rPr>
        <w:t xml:space="preserve"> </w:t>
      </w:r>
      <w:r>
        <w:rPr>
          <w:sz w:val="24"/>
        </w:rPr>
        <w:t>у</w:t>
      </w:r>
      <w:r>
        <w:rPr>
          <w:spacing w:val="-13"/>
          <w:sz w:val="24"/>
        </w:rPr>
        <w:t xml:space="preserve"> </w:t>
      </w:r>
      <w:r>
        <w:rPr>
          <w:sz w:val="24"/>
        </w:rPr>
        <w:t>савладавању</w:t>
      </w:r>
      <w:r>
        <w:rPr>
          <w:spacing w:val="-13"/>
          <w:sz w:val="24"/>
        </w:rPr>
        <w:t xml:space="preserve"> </w:t>
      </w:r>
      <w:r>
        <w:rPr>
          <w:sz w:val="24"/>
        </w:rPr>
        <w:t>програма</w:t>
      </w:r>
      <w:r>
        <w:rPr>
          <w:spacing w:val="-4"/>
          <w:sz w:val="24"/>
        </w:rPr>
        <w:t xml:space="preserve"> </w:t>
      </w:r>
      <w:r>
        <w:rPr>
          <w:sz w:val="24"/>
        </w:rPr>
        <w:t>предмета</w:t>
      </w:r>
      <w:r>
        <w:rPr>
          <w:spacing w:val="-9"/>
          <w:sz w:val="24"/>
        </w:rPr>
        <w:t xml:space="preserve"> </w:t>
      </w:r>
      <w:r>
        <w:rPr>
          <w:sz w:val="24"/>
        </w:rPr>
        <w:t>и</w:t>
      </w:r>
      <w:r>
        <w:rPr>
          <w:spacing w:val="-3"/>
          <w:sz w:val="24"/>
        </w:rPr>
        <w:t xml:space="preserve"> </w:t>
      </w:r>
      <w:r>
        <w:rPr>
          <w:sz w:val="24"/>
        </w:rPr>
        <w:t>у</w:t>
      </w:r>
      <w:r>
        <w:rPr>
          <w:spacing w:val="-13"/>
          <w:sz w:val="24"/>
        </w:rPr>
        <w:t xml:space="preserve"> </w:t>
      </w:r>
      <w:r>
        <w:rPr>
          <w:sz w:val="24"/>
        </w:rPr>
        <w:t>потпуности, самостално испуњавања захтеве који су утврђени на основном и већи део на средњем нивоу</w:t>
      </w:r>
      <w:r>
        <w:rPr>
          <w:spacing w:val="-7"/>
          <w:sz w:val="24"/>
        </w:rPr>
        <w:t xml:space="preserve"> </w:t>
      </w:r>
      <w:r>
        <w:rPr>
          <w:sz w:val="24"/>
        </w:rPr>
        <w:t>посебних</w:t>
      </w:r>
      <w:r>
        <w:rPr>
          <w:spacing w:val="-2"/>
          <w:sz w:val="24"/>
        </w:rPr>
        <w:t xml:space="preserve"> </w:t>
      </w:r>
      <w:r>
        <w:rPr>
          <w:sz w:val="24"/>
        </w:rPr>
        <w:t>стандарда постигнућа, односно захтева који су</w:t>
      </w:r>
      <w:r>
        <w:rPr>
          <w:spacing w:val="-2"/>
          <w:sz w:val="24"/>
        </w:rPr>
        <w:t xml:space="preserve"> </w:t>
      </w:r>
      <w:r>
        <w:rPr>
          <w:sz w:val="24"/>
        </w:rPr>
        <w:t>одређени индивидуалним образовним планом и прилагођеним стандардима постигнућа, уз ангажовање ученика, добија оцену добар (3)</w:t>
      </w:r>
    </w:p>
    <w:p w:rsidR="00093514" w:rsidRDefault="00093514" w:rsidP="00093514">
      <w:pPr>
        <w:pStyle w:val="ListParagraph"/>
        <w:numPr>
          <w:ilvl w:val="0"/>
          <w:numId w:val="195"/>
        </w:numPr>
        <w:tabs>
          <w:tab w:val="left" w:pos="744"/>
        </w:tabs>
        <w:spacing w:line="259" w:lineRule="auto"/>
        <w:ind w:right="509" w:firstLine="0"/>
        <w:rPr>
          <w:sz w:val="24"/>
        </w:rPr>
      </w:pPr>
      <w:r>
        <w:rPr>
          <w:sz w:val="24"/>
        </w:rPr>
        <w:t>Ученик који остварује минималан напредак у савладавању програма предмета и испуњава уз помоћ наставника захтеве који су утврђени у</w:t>
      </w:r>
      <w:r>
        <w:rPr>
          <w:spacing w:val="-2"/>
          <w:sz w:val="24"/>
        </w:rPr>
        <w:t xml:space="preserve"> </w:t>
      </w:r>
      <w:r>
        <w:rPr>
          <w:sz w:val="24"/>
        </w:rPr>
        <w:t>већем делу</w:t>
      </w:r>
      <w:r>
        <w:rPr>
          <w:spacing w:val="-2"/>
          <w:sz w:val="24"/>
        </w:rPr>
        <w:t xml:space="preserve"> </w:t>
      </w:r>
      <w:r>
        <w:rPr>
          <w:sz w:val="24"/>
        </w:rPr>
        <w:t>основног нивоа постигнућа, односно захтеве који су одређени индивидуалним образовним планом и прилагођеним</w:t>
      </w:r>
      <w:r>
        <w:rPr>
          <w:spacing w:val="-5"/>
          <w:sz w:val="24"/>
        </w:rPr>
        <w:t xml:space="preserve"> </w:t>
      </w:r>
      <w:r>
        <w:rPr>
          <w:sz w:val="24"/>
        </w:rPr>
        <w:t>стандардима</w:t>
      </w:r>
      <w:r>
        <w:rPr>
          <w:spacing w:val="-7"/>
          <w:sz w:val="24"/>
        </w:rPr>
        <w:t xml:space="preserve"> </w:t>
      </w:r>
      <w:r>
        <w:rPr>
          <w:sz w:val="24"/>
        </w:rPr>
        <w:t>постигнућа уз</w:t>
      </w:r>
      <w:r>
        <w:rPr>
          <w:spacing w:val="-4"/>
          <w:sz w:val="24"/>
        </w:rPr>
        <w:t xml:space="preserve"> </w:t>
      </w:r>
      <w:r>
        <w:rPr>
          <w:sz w:val="24"/>
        </w:rPr>
        <w:t>ангажовање</w:t>
      </w:r>
      <w:r>
        <w:rPr>
          <w:spacing w:val="-7"/>
          <w:sz w:val="24"/>
        </w:rPr>
        <w:t xml:space="preserve"> </w:t>
      </w:r>
      <w:r>
        <w:rPr>
          <w:sz w:val="24"/>
        </w:rPr>
        <w:t>ученика,</w:t>
      </w:r>
      <w:r>
        <w:rPr>
          <w:spacing w:val="-4"/>
          <w:sz w:val="24"/>
        </w:rPr>
        <w:t xml:space="preserve"> </w:t>
      </w:r>
      <w:r>
        <w:rPr>
          <w:sz w:val="24"/>
        </w:rPr>
        <w:t>добија</w:t>
      </w:r>
      <w:r>
        <w:rPr>
          <w:spacing w:val="-7"/>
          <w:sz w:val="24"/>
        </w:rPr>
        <w:t xml:space="preserve"> </w:t>
      </w:r>
      <w:r>
        <w:rPr>
          <w:sz w:val="24"/>
        </w:rPr>
        <w:t>оцену</w:t>
      </w:r>
      <w:r>
        <w:rPr>
          <w:spacing w:val="-15"/>
          <w:sz w:val="24"/>
        </w:rPr>
        <w:t xml:space="preserve"> </w:t>
      </w:r>
      <w:r>
        <w:rPr>
          <w:sz w:val="24"/>
        </w:rPr>
        <w:t>довољан</w:t>
      </w:r>
      <w:r>
        <w:rPr>
          <w:spacing w:val="-9"/>
          <w:sz w:val="24"/>
        </w:rPr>
        <w:t xml:space="preserve"> </w:t>
      </w:r>
      <w:r>
        <w:rPr>
          <w:sz w:val="24"/>
        </w:rPr>
        <w:t>(2)</w:t>
      </w:r>
    </w:p>
    <w:p w:rsidR="00093514" w:rsidRDefault="00093514" w:rsidP="00093514">
      <w:pPr>
        <w:pStyle w:val="ListParagraph"/>
        <w:numPr>
          <w:ilvl w:val="0"/>
          <w:numId w:val="195"/>
        </w:numPr>
        <w:tabs>
          <w:tab w:val="left" w:pos="744"/>
        </w:tabs>
        <w:spacing w:line="259" w:lineRule="auto"/>
        <w:ind w:right="476" w:firstLine="0"/>
        <w:rPr>
          <w:sz w:val="24"/>
        </w:rPr>
      </w:pPr>
      <w:r>
        <w:rPr>
          <w:sz w:val="24"/>
        </w:rPr>
        <w:t>Ученик</w:t>
      </w:r>
      <w:r>
        <w:rPr>
          <w:spacing w:val="-8"/>
          <w:sz w:val="24"/>
        </w:rPr>
        <w:t xml:space="preserve"> </w:t>
      </w:r>
      <w:r>
        <w:rPr>
          <w:sz w:val="24"/>
        </w:rPr>
        <w:t>који</w:t>
      </w:r>
      <w:r>
        <w:rPr>
          <w:spacing w:val="-5"/>
          <w:sz w:val="24"/>
        </w:rPr>
        <w:t xml:space="preserve"> </w:t>
      </w:r>
      <w:r>
        <w:rPr>
          <w:sz w:val="24"/>
        </w:rPr>
        <w:t>не</w:t>
      </w:r>
      <w:r>
        <w:rPr>
          <w:spacing w:val="-7"/>
          <w:sz w:val="24"/>
        </w:rPr>
        <w:t xml:space="preserve"> </w:t>
      </w:r>
      <w:r>
        <w:rPr>
          <w:sz w:val="24"/>
        </w:rPr>
        <w:t>остварује</w:t>
      </w:r>
      <w:r>
        <w:rPr>
          <w:spacing w:val="-7"/>
          <w:sz w:val="24"/>
        </w:rPr>
        <w:t xml:space="preserve"> </w:t>
      </w:r>
      <w:r>
        <w:rPr>
          <w:sz w:val="24"/>
        </w:rPr>
        <w:t>минималан</w:t>
      </w:r>
      <w:r>
        <w:rPr>
          <w:spacing w:val="-5"/>
          <w:sz w:val="24"/>
        </w:rPr>
        <w:t xml:space="preserve"> </w:t>
      </w:r>
      <w:r>
        <w:rPr>
          <w:sz w:val="24"/>
        </w:rPr>
        <w:t>напредак</w:t>
      </w:r>
      <w:r>
        <w:rPr>
          <w:spacing w:val="-3"/>
          <w:sz w:val="24"/>
        </w:rPr>
        <w:t xml:space="preserve"> </w:t>
      </w:r>
      <w:r>
        <w:rPr>
          <w:sz w:val="24"/>
        </w:rPr>
        <w:t>у</w:t>
      </w:r>
      <w:r>
        <w:rPr>
          <w:spacing w:val="-15"/>
          <w:sz w:val="24"/>
        </w:rPr>
        <w:t xml:space="preserve"> </w:t>
      </w:r>
      <w:r>
        <w:rPr>
          <w:sz w:val="24"/>
        </w:rPr>
        <w:t>савладавању</w:t>
      </w:r>
      <w:r>
        <w:rPr>
          <w:spacing w:val="-10"/>
          <w:sz w:val="24"/>
        </w:rPr>
        <w:t xml:space="preserve"> </w:t>
      </w:r>
      <w:r>
        <w:rPr>
          <w:sz w:val="24"/>
        </w:rPr>
        <w:t>програма</w:t>
      </w:r>
      <w:r>
        <w:rPr>
          <w:spacing w:val="-7"/>
          <w:sz w:val="24"/>
        </w:rPr>
        <w:t xml:space="preserve"> </w:t>
      </w:r>
      <w:r>
        <w:rPr>
          <w:sz w:val="24"/>
        </w:rPr>
        <w:t>предмета</w:t>
      </w:r>
      <w:r>
        <w:rPr>
          <w:spacing w:val="-7"/>
          <w:sz w:val="24"/>
        </w:rPr>
        <w:t xml:space="preserve"> </w:t>
      </w:r>
      <w:r>
        <w:rPr>
          <w:sz w:val="24"/>
        </w:rPr>
        <w:t>и ни уз помоћ наставника не испуњавања захтеве који су утврђени на основном нивоу постигнућа, добија оцену недовољан (1).</w:t>
      </w:r>
    </w:p>
    <w:p w:rsidR="00093514" w:rsidRDefault="00093514" w:rsidP="00093514">
      <w:pPr>
        <w:pStyle w:val="BodyText"/>
        <w:spacing w:before="22" w:line="259" w:lineRule="auto"/>
        <w:jc w:val="right"/>
      </w:pPr>
    </w:p>
    <w:p w:rsidR="00093514" w:rsidRPr="00093514" w:rsidRDefault="00093514" w:rsidP="00093514">
      <w:pPr>
        <w:pStyle w:val="BodyText"/>
        <w:spacing w:before="22" w:line="259" w:lineRule="auto"/>
        <w:jc w:val="right"/>
        <w:rPr>
          <w:lang w:val="sr-Cyrl-RS"/>
        </w:rPr>
        <w:sectPr w:rsidR="00093514" w:rsidRPr="00093514" w:rsidSect="00093514">
          <w:pgSz w:w="15840" w:h="12240" w:orient="landscape"/>
          <w:pgMar w:top="1080" w:right="280" w:bottom="1440" w:left="1360" w:header="720" w:footer="720" w:gutter="0"/>
          <w:cols w:space="720"/>
          <w:docGrid w:linePitch="326"/>
        </w:sectPr>
      </w:pPr>
      <w:r>
        <w:t>Предметни наставник Владимир Крстић</w:t>
      </w:r>
    </w:p>
    <w:p w:rsidR="00193D37" w:rsidRPr="00193D37" w:rsidRDefault="00193D37" w:rsidP="00093514">
      <w:pPr>
        <w:pStyle w:val="BodyText"/>
        <w:spacing w:before="180"/>
        <w:jc w:val="center"/>
        <w:rPr>
          <w:sz w:val="36"/>
          <w:szCs w:val="36"/>
        </w:rPr>
      </w:pPr>
      <w:r>
        <w:rPr>
          <w:sz w:val="36"/>
          <w:szCs w:val="36"/>
        </w:rPr>
        <w:lastRenderedPageBreak/>
        <w:t>Критеријуми оцењивања у настави технике и технологије</w:t>
      </w:r>
    </w:p>
    <w:p w:rsidR="00193D37" w:rsidRPr="00193D37" w:rsidRDefault="00193D37" w:rsidP="00093514">
      <w:pPr>
        <w:pStyle w:val="BodyText"/>
        <w:spacing w:before="200" w:line="276" w:lineRule="auto"/>
        <w:ind w:left="-90" w:right="338"/>
        <w:jc w:val="both"/>
      </w:pPr>
      <w:r w:rsidRPr="00193D37">
        <w:t>Ученик се оцењује најмање 4 пута у полугодишту. Ученици се оцењују</w:t>
      </w:r>
      <w:r w:rsidRPr="00193D37">
        <w:rPr>
          <w:spacing w:val="40"/>
        </w:rPr>
        <w:t xml:space="preserve"> </w:t>
      </w:r>
      <w:r w:rsidRPr="00193D37">
        <w:t>усмено и кроз практичан рад. Наставник бележи активности и</w:t>
      </w:r>
      <w:r w:rsidRPr="00193D37">
        <w:rPr>
          <w:spacing w:val="40"/>
        </w:rPr>
        <w:t xml:space="preserve"> </w:t>
      </w:r>
      <w:r w:rsidRPr="00193D37">
        <w:t>ангажовање на часу, као и учеников однос према раду.</w:t>
      </w:r>
      <w:r w:rsidRPr="00193D37">
        <w:rPr>
          <w:spacing w:val="40"/>
        </w:rPr>
        <w:t xml:space="preserve"> </w:t>
      </w:r>
      <w:r w:rsidRPr="00193D37">
        <w:t>Сваку оцену (област) ученици могу да поправе и закључна оцена се изводи на основу аритметичке средине свих оцена у току полугодишта.</w:t>
      </w:r>
    </w:p>
    <w:p w:rsidR="00193D37" w:rsidRPr="00193D37" w:rsidRDefault="00193D37" w:rsidP="00193D37">
      <w:pPr>
        <w:pStyle w:val="Heading2"/>
        <w:spacing w:before="200"/>
      </w:pPr>
      <w:r w:rsidRPr="00193D37">
        <w:t>Оцену</w:t>
      </w:r>
      <w:r w:rsidRPr="00193D37">
        <w:rPr>
          <w:spacing w:val="-2"/>
        </w:rPr>
        <w:t xml:space="preserve"> </w:t>
      </w:r>
      <w:r w:rsidRPr="00193D37">
        <w:t>одличан</w:t>
      </w:r>
      <w:r w:rsidRPr="00193D37">
        <w:rPr>
          <w:spacing w:val="-1"/>
        </w:rPr>
        <w:t xml:space="preserve"> </w:t>
      </w:r>
      <w:r w:rsidRPr="00193D37">
        <w:t>(5)</w:t>
      </w:r>
      <w:r w:rsidRPr="00193D37">
        <w:rPr>
          <w:spacing w:val="-2"/>
        </w:rPr>
        <w:t xml:space="preserve"> </w:t>
      </w:r>
      <w:r w:rsidRPr="00193D37">
        <w:t>добија</w:t>
      </w:r>
      <w:r w:rsidRPr="00193D37">
        <w:rPr>
          <w:spacing w:val="-1"/>
        </w:rPr>
        <w:t xml:space="preserve"> </w:t>
      </w:r>
      <w:r w:rsidRPr="00193D37">
        <w:t>ученик</w:t>
      </w:r>
      <w:r w:rsidRPr="00193D37">
        <w:rPr>
          <w:spacing w:val="-1"/>
        </w:rPr>
        <w:t xml:space="preserve"> </w:t>
      </w:r>
      <w:r w:rsidRPr="00193D37">
        <w:rPr>
          <w:spacing w:val="-2"/>
        </w:rPr>
        <w:t>који:</w:t>
      </w:r>
    </w:p>
    <w:p w:rsidR="00193D37" w:rsidRPr="00193D37" w:rsidRDefault="00193D37" w:rsidP="00193D37">
      <w:pPr>
        <w:pStyle w:val="BodyText"/>
        <w:spacing w:before="9"/>
        <w:rPr>
          <w:b/>
        </w:rPr>
      </w:pPr>
    </w:p>
    <w:p w:rsidR="00193D37" w:rsidRPr="00193D37" w:rsidRDefault="00193D37" w:rsidP="003D595B">
      <w:pPr>
        <w:pStyle w:val="ListParagraph"/>
        <w:numPr>
          <w:ilvl w:val="0"/>
          <w:numId w:val="198"/>
        </w:numPr>
        <w:tabs>
          <w:tab w:val="left" w:pos="1056"/>
        </w:tabs>
        <w:spacing w:line="235" w:lineRule="auto"/>
        <w:ind w:left="1056" w:right="347"/>
        <w:rPr>
          <w:rFonts w:ascii="Calibri" w:hAnsi="Calibri"/>
          <w:sz w:val="24"/>
        </w:rPr>
      </w:pPr>
      <w:r w:rsidRPr="00193D37">
        <w:rPr>
          <w:sz w:val="24"/>
        </w:rPr>
        <w:t>у</w:t>
      </w:r>
      <w:r w:rsidRPr="00193D37">
        <w:rPr>
          <w:spacing w:val="80"/>
          <w:sz w:val="24"/>
        </w:rPr>
        <w:t xml:space="preserve"> </w:t>
      </w:r>
      <w:r w:rsidRPr="00193D37">
        <w:rPr>
          <w:sz w:val="24"/>
        </w:rPr>
        <w:t>потпуности</w:t>
      </w:r>
      <w:r w:rsidRPr="00193D37">
        <w:rPr>
          <w:spacing w:val="80"/>
          <w:sz w:val="24"/>
        </w:rPr>
        <w:t xml:space="preserve"> </w:t>
      </w:r>
      <w:r w:rsidRPr="00193D37">
        <w:rPr>
          <w:sz w:val="24"/>
        </w:rPr>
        <w:t>показује</w:t>
      </w:r>
      <w:r w:rsidRPr="00193D37">
        <w:rPr>
          <w:spacing w:val="80"/>
          <w:sz w:val="24"/>
        </w:rPr>
        <w:t xml:space="preserve"> </w:t>
      </w:r>
      <w:r w:rsidRPr="00193D37">
        <w:rPr>
          <w:sz w:val="24"/>
        </w:rPr>
        <w:t>способност</w:t>
      </w:r>
      <w:r w:rsidRPr="00193D37">
        <w:rPr>
          <w:spacing w:val="80"/>
          <w:sz w:val="24"/>
        </w:rPr>
        <w:t xml:space="preserve"> </w:t>
      </w:r>
      <w:r w:rsidRPr="00193D37">
        <w:rPr>
          <w:sz w:val="24"/>
        </w:rPr>
        <w:t>трансформације</w:t>
      </w:r>
      <w:r w:rsidRPr="00193D37">
        <w:rPr>
          <w:spacing w:val="80"/>
          <w:sz w:val="24"/>
        </w:rPr>
        <w:t xml:space="preserve"> </w:t>
      </w:r>
      <w:r w:rsidRPr="00193D37">
        <w:rPr>
          <w:sz w:val="24"/>
        </w:rPr>
        <w:t>знања</w:t>
      </w:r>
      <w:r w:rsidRPr="00193D37">
        <w:rPr>
          <w:spacing w:val="80"/>
          <w:sz w:val="24"/>
        </w:rPr>
        <w:t xml:space="preserve"> </w:t>
      </w:r>
      <w:r w:rsidRPr="00193D37">
        <w:rPr>
          <w:sz w:val="24"/>
        </w:rPr>
        <w:t>и</w:t>
      </w:r>
      <w:r w:rsidRPr="00193D37">
        <w:rPr>
          <w:spacing w:val="80"/>
          <w:sz w:val="24"/>
        </w:rPr>
        <w:t xml:space="preserve"> </w:t>
      </w:r>
      <w:r w:rsidRPr="00193D37">
        <w:rPr>
          <w:sz w:val="24"/>
        </w:rPr>
        <w:t>примене</w:t>
      </w:r>
      <w:r w:rsidRPr="00193D37">
        <w:rPr>
          <w:spacing w:val="80"/>
          <w:sz w:val="24"/>
        </w:rPr>
        <w:t xml:space="preserve"> </w:t>
      </w:r>
      <w:r w:rsidRPr="00193D37">
        <w:rPr>
          <w:sz w:val="24"/>
        </w:rPr>
        <w:t>у</w:t>
      </w:r>
      <w:r w:rsidRPr="00193D37">
        <w:rPr>
          <w:spacing w:val="80"/>
          <w:sz w:val="24"/>
        </w:rPr>
        <w:t xml:space="preserve"> </w:t>
      </w:r>
      <w:r w:rsidRPr="00193D37">
        <w:rPr>
          <w:sz w:val="24"/>
        </w:rPr>
        <w:t xml:space="preserve">свим </w:t>
      </w:r>
      <w:r w:rsidRPr="00193D37">
        <w:rPr>
          <w:spacing w:val="-2"/>
          <w:sz w:val="24"/>
        </w:rPr>
        <w:t>областима;</w:t>
      </w:r>
    </w:p>
    <w:p w:rsidR="00193D37" w:rsidRPr="00193D37" w:rsidRDefault="00193D37" w:rsidP="003D595B">
      <w:pPr>
        <w:pStyle w:val="ListParagraph"/>
        <w:numPr>
          <w:ilvl w:val="0"/>
          <w:numId w:val="198"/>
        </w:numPr>
        <w:tabs>
          <w:tab w:val="left" w:pos="1056"/>
        </w:tabs>
        <w:spacing w:before="2"/>
        <w:ind w:left="1056"/>
      </w:pPr>
      <w:r w:rsidRPr="00193D37">
        <w:rPr>
          <w:sz w:val="24"/>
        </w:rPr>
        <w:t>у</w:t>
      </w:r>
      <w:r w:rsidRPr="00193D37">
        <w:rPr>
          <w:spacing w:val="-1"/>
          <w:sz w:val="24"/>
        </w:rPr>
        <w:t xml:space="preserve"> </w:t>
      </w:r>
      <w:r w:rsidRPr="00193D37">
        <w:rPr>
          <w:sz w:val="24"/>
        </w:rPr>
        <w:t>потпуности</w:t>
      </w:r>
      <w:r w:rsidRPr="00193D37">
        <w:rPr>
          <w:spacing w:val="-1"/>
          <w:sz w:val="24"/>
        </w:rPr>
        <w:t xml:space="preserve"> </w:t>
      </w:r>
      <w:r w:rsidRPr="00193D37">
        <w:rPr>
          <w:sz w:val="24"/>
        </w:rPr>
        <w:t>пoвeзуje</w:t>
      </w:r>
      <w:r w:rsidRPr="00193D37">
        <w:rPr>
          <w:spacing w:val="-1"/>
          <w:sz w:val="24"/>
        </w:rPr>
        <w:t xml:space="preserve"> </w:t>
      </w:r>
      <w:r w:rsidRPr="00193D37">
        <w:rPr>
          <w:sz w:val="24"/>
        </w:rPr>
        <w:t>чињeницe</w:t>
      </w:r>
      <w:r w:rsidRPr="00193D37">
        <w:rPr>
          <w:spacing w:val="-1"/>
          <w:sz w:val="24"/>
        </w:rPr>
        <w:t xml:space="preserve"> </w:t>
      </w:r>
      <w:r w:rsidRPr="00193D37">
        <w:rPr>
          <w:sz w:val="24"/>
        </w:rPr>
        <w:t>и</w:t>
      </w:r>
      <w:r w:rsidRPr="00193D37">
        <w:rPr>
          <w:spacing w:val="-1"/>
          <w:sz w:val="24"/>
        </w:rPr>
        <w:t xml:space="preserve"> </w:t>
      </w:r>
      <w:r w:rsidRPr="00193D37">
        <w:rPr>
          <w:spacing w:val="-2"/>
          <w:sz w:val="24"/>
        </w:rPr>
        <w:t>пojмoвe;</w:t>
      </w:r>
    </w:p>
    <w:p w:rsidR="00193D37" w:rsidRPr="00193D37" w:rsidRDefault="00193D37" w:rsidP="003D595B">
      <w:pPr>
        <w:pStyle w:val="ListParagraph"/>
        <w:numPr>
          <w:ilvl w:val="0"/>
          <w:numId w:val="198"/>
        </w:numPr>
        <w:tabs>
          <w:tab w:val="left" w:pos="1056"/>
        </w:tabs>
        <w:spacing w:before="5" w:line="291" w:lineRule="exact"/>
        <w:ind w:left="1056"/>
        <w:rPr>
          <w:rFonts w:ascii="Calibri" w:hAnsi="Calibri"/>
          <w:sz w:val="24"/>
        </w:rPr>
      </w:pPr>
      <w:r w:rsidRPr="00193D37">
        <w:rPr>
          <w:sz w:val="24"/>
        </w:rPr>
        <w:t>самостално</w:t>
      </w:r>
      <w:r w:rsidRPr="00193D37">
        <w:rPr>
          <w:spacing w:val="-6"/>
          <w:sz w:val="24"/>
        </w:rPr>
        <w:t xml:space="preserve"> </w:t>
      </w:r>
      <w:r w:rsidRPr="00193D37">
        <w:rPr>
          <w:sz w:val="24"/>
        </w:rPr>
        <w:t>изводи</w:t>
      </w:r>
      <w:r w:rsidRPr="00193D37">
        <w:rPr>
          <w:spacing w:val="-4"/>
          <w:sz w:val="24"/>
        </w:rPr>
        <w:t xml:space="preserve"> </w:t>
      </w:r>
      <w:r w:rsidRPr="00193D37">
        <w:rPr>
          <w:sz w:val="24"/>
        </w:rPr>
        <w:t>закључке</w:t>
      </w:r>
      <w:r w:rsidRPr="00193D37">
        <w:rPr>
          <w:spacing w:val="-3"/>
          <w:sz w:val="24"/>
        </w:rPr>
        <w:t xml:space="preserve"> </w:t>
      </w:r>
      <w:r w:rsidRPr="00193D37">
        <w:rPr>
          <w:sz w:val="24"/>
        </w:rPr>
        <w:t>који</w:t>
      </w:r>
      <w:r w:rsidRPr="00193D37">
        <w:rPr>
          <w:spacing w:val="-4"/>
          <w:sz w:val="24"/>
        </w:rPr>
        <w:t xml:space="preserve"> </w:t>
      </w:r>
      <w:r w:rsidRPr="00193D37">
        <w:rPr>
          <w:sz w:val="24"/>
        </w:rPr>
        <w:t>су</w:t>
      </w:r>
      <w:r w:rsidRPr="00193D37">
        <w:rPr>
          <w:spacing w:val="-3"/>
          <w:sz w:val="24"/>
        </w:rPr>
        <w:t xml:space="preserve"> </w:t>
      </w:r>
      <w:r w:rsidRPr="00193D37">
        <w:rPr>
          <w:sz w:val="24"/>
        </w:rPr>
        <w:t>заснoвани</w:t>
      </w:r>
      <w:r w:rsidRPr="00193D37">
        <w:rPr>
          <w:spacing w:val="-4"/>
          <w:sz w:val="24"/>
        </w:rPr>
        <w:t xml:space="preserve"> </w:t>
      </w:r>
      <w:r w:rsidRPr="00193D37">
        <w:rPr>
          <w:sz w:val="24"/>
        </w:rPr>
        <w:t>на</w:t>
      </w:r>
      <w:r w:rsidRPr="00193D37">
        <w:rPr>
          <w:spacing w:val="-3"/>
          <w:sz w:val="24"/>
        </w:rPr>
        <w:t xml:space="preserve"> </w:t>
      </w:r>
      <w:r w:rsidRPr="00193D37">
        <w:rPr>
          <w:spacing w:val="-2"/>
          <w:sz w:val="24"/>
        </w:rPr>
        <w:t>подацима;</w:t>
      </w:r>
    </w:p>
    <w:p w:rsidR="00193D37" w:rsidRPr="00193D37" w:rsidRDefault="00193D37" w:rsidP="003D595B">
      <w:pPr>
        <w:pStyle w:val="ListParagraph"/>
        <w:numPr>
          <w:ilvl w:val="0"/>
          <w:numId w:val="198"/>
        </w:numPr>
        <w:tabs>
          <w:tab w:val="left" w:pos="1056"/>
        </w:tabs>
        <w:spacing w:line="274" w:lineRule="exact"/>
        <w:ind w:left="1056"/>
      </w:pPr>
      <w:r w:rsidRPr="00193D37">
        <w:rPr>
          <w:sz w:val="24"/>
        </w:rPr>
        <w:t>самостално</w:t>
      </w:r>
      <w:r w:rsidRPr="00193D37">
        <w:rPr>
          <w:spacing w:val="3"/>
          <w:sz w:val="24"/>
        </w:rPr>
        <w:t xml:space="preserve"> </w:t>
      </w:r>
      <w:r w:rsidRPr="00193D37">
        <w:rPr>
          <w:sz w:val="24"/>
        </w:rPr>
        <w:t>решава</w:t>
      </w:r>
      <w:r w:rsidRPr="00193D37">
        <w:rPr>
          <w:spacing w:val="4"/>
          <w:sz w:val="24"/>
        </w:rPr>
        <w:t xml:space="preserve"> </w:t>
      </w:r>
      <w:r w:rsidRPr="00193D37">
        <w:rPr>
          <w:spacing w:val="-2"/>
          <w:sz w:val="24"/>
        </w:rPr>
        <w:t>проблеме;</w:t>
      </w:r>
    </w:p>
    <w:p w:rsidR="00193D37" w:rsidRPr="00193D37" w:rsidRDefault="00193D37" w:rsidP="003D595B">
      <w:pPr>
        <w:pStyle w:val="ListParagraph"/>
        <w:numPr>
          <w:ilvl w:val="0"/>
          <w:numId w:val="198"/>
        </w:numPr>
        <w:tabs>
          <w:tab w:val="left" w:pos="1056"/>
        </w:tabs>
        <w:spacing w:before="9" w:line="235" w:lineRule="auto"/>
        <w:ind w:left="1056" w:right="336"/>
        <w:jc w:val="both"/>
        <w:rPr>
          <w:rFonts w:ascii="Calibri" w:hAnsi="Calibri"/>
          <w:sz w:val="24"/>
        </w:rPr>
      </w:pPr>
      <w:r w:rsidRPr="00193D37">
        <w:rPr>
          <w:sz w:val="24"/>
        </w:rPr>
        <w:t>показује изузетну самосталност код израде техничких цртежа, примењује правила котирања код израде техничких цртежа;</w:t>
      </w:r>
    </w:p>
    <w:p w:rsidR="00193D37" w:rsidRPr="00193D37" w:rsidRDefault="00193D37" w:rsidP="003D595B">
      <w:pPr>
        <w:pStyle w:val="ListParagraph"/>
        <w:numPr>
          <w:ilvl w:val="0"/>
          <w:numId w:val="198"/>
        </w:numPr>
        <w:tabs>
          <w:tab w:val="left" w:pos="1056"/>
        </w:tabs>
        <w:spacing w:before="9" w:line="237" w:lineRule="auto"/>
        <w:ind w:left="1056" w:right="335"/>
        <w:jc w:val="both"/>
        <w:rPr>
          <w:rFonts w:ascii="Calibri" w:hAnsi="Calibri"/>
          <w:sz w:val="24"/>
        </w:rPr>
      </w:pPr>
      <w:r w:rsidRPr="00193D37">
        <w:rPr>
          <w:sz w:val="24"/>
        </w:rPr>
        <w:t>самостално израђује практичне радове поштујући принципе економичног искоришћења материјала и рационалног одабира алата и машина примењујући процедуре у складу са принципима безбедности на раду;</w:t>
      </w:r>
    </w:p>
    <w:p w:rsidR="00193D37" w:rsidRPr="00193D37" w:rsidRDefault="00193D37" w:rsidP="003D595B">
      <w:pPr>
        <w:pStyle w:val="ListParagraph"/>
        <w:numPr>
          <w:ilvl w:val="0"/>
          <w:numId w:val="198"/>
        </w:numPr>
        <w:tabs>
          <w:tab w:val="left" w:pos="1056"/>
        </w:tabs>
        <w:spacing w:before="10" w:line="235" w:lineRule="auto"/>
        <w:ind w:left="1056" w:right="337"/>
        <w:jc w:val="both"/>
        <w:rPr>
          <w:rFonts w:ascii="Calibri" w:hAnsi="Calibri"/>
          <w:sz w:val="24"/>
        </w:rPr>
      </w:pPr>
      <w:r w:rsidRPr="00193D37">
        <w:rPr>
          <w:sz w:val="24"/>
        </w:rPr>
        <w:t>учествује у успостављању критеријума за вредновање, процењује свој рад и рад других и предлаже унапређења постојеће макете/модела;</w:t>
      </w:r>
    </w:p>
    <w:p w:rsidR="00193D37" w:rsidRPr="00193D37" w:rsidRDefault="00193D37" w:rsidP="003D595B">
      <w:pPr>
        <w:pStyle w:val="ListParagraph"/>
        <w:numPr>
          <w:ilvl w:val="0"/>
          <w:numId w:val="198"/>
        </w:numPr>
        <w:tabs>
          <w:tab w:val="left" w:pos="1056"/>
        </w:tabs>
        <w:spacing w:before="12" w:line="235" w:lineRule="auto"/>
        <w:ind w:left="1056" w:right="344"/>
        <w:jc w:val="both"/>
        <w:rPr>
          <w:rFonts w:ascii="Calibri" w:hAnsi="Calibri"/>
          <w:sz w:val="24"/>
        </w:rPr>
      </w:pPr>
      <w:r w:rsidRPr="00193D37">
        <w:rPr>
          <w:sz w:val="24"/>
        </w:rPr>
        <w:t>самостално одређује реалну вредност израђене макете/модела укључујући и оквирну процену трошкова;</w:t>
      </w:r>
    </w:p>
    <w:p w:rsidR="00193D37" w:rsidRPr="00193D37" w:rsidRDefault="00193D37" w:rsidP="00193D37">
      <w:pPr>
        <w:pStyle w:val="BodyText"/>
      </w:pPr>
    </w:p>
    <w:p w:rsidR="00193D37" w:rsidRPr="00193D37" w:rsidRDefault="00193D37" w:rsidP="00193D37">
      <w:pPr>
        <w:pStyle w:val="BodyText"/>
        <w:spacing w:before="2"/>
      </w:pPr>
    </w:p>
    <w:p w:rsidR="00193D37" w:rsidRPr="00193D37" w:rsidRDefault="00193D37" w:rsidP="00193D37">
      <w:pPr>
        <w:pStyle w:val="Heading2"/>
      </w:pPr>
      <w:r w:rsidRPr="00193D37">
        <w:t>Оцену</w:t>
      </w:r>
      <w:r w:rsidRPr="00193D37">
        <w:rPr>
          <w:spacing w:val="-1"/>
        </w:rPr>
        <w:t xml:space="preserve"> </w:t>
      </w:r>
      <w:r w:rsidRPr="00193D37">
        <w:t>врло</w:t>
      </w:r>
      <w:r w:rsidRPr="00193D37">
        <w:rPr>
          <w:spacing w:val="-1"/>
        </w:rPr>
        <w:t xml:space="preserve"> </w:t>
      </w:r>
      <w:r w:rsidRPr="00193D37">
        <w:t>добар</w:t>
      </w:r>
      <w:r w:rsidRPr="00193D37">
        <w:rPr>
          <w:spacing w:val="-1"/>
        </w:rPr>
        <w:t xml:space="preserve"> </w:t>
      </w:r>
      <w:r w:rsidRPr="00193D37">
        <w:t>(4)</w:t>
      </w:r>
      <w:r w:rsidRPr="00193D37">
        <w:rPr>
          <w:spacing w:val="-1"/>
        </w:rPr>
        <w:t xml:space="preserve"> </w:t>
      </w:r>
      <w:r w:rsidRPr="00193D37">
        <w:t>добија</w:t>
      </w:r>
      <w:r w:rsidRPr="00193D37">
        <w:rPr>
          <w:spacing w:val="-1"/>
        </w:rPr>
        <w:t xml:space="preserve"> </w:t>
      </w:r>
      <w:r w:rsidRPr="00193D37">
        <w:t>ученик</w:t>
      </w:r>
      <w:r w:rsidRPr="00193D37">
        <w:rPr>
          <w:spacing w:val="-1"/>
        </w:rPr>
        <w:t xml:space="preserve"> </w:t>
      </w:r>
      <w:r w:rsidRPr="00193D37">
        <w:rPr>
          <w:spacing w:val="-2"/>
        </w:rPr>
        <w:t>који:</w:t>
      </w:r>
    </w:p>
    <w:p w:rsidR="00193D37" w:rsidRPr="00193D37" w:rsidRDefault="00193D37" w:rsidP="00193D37">
      <w:pPr>
        <w:pStyle w:val="BodyText"/>
        <w:spacing w:before="4"/>
        <w:rPr>
          <w:b/>
        </w:rPr>
      </w:pPr>
    </w:p>
    <w:p w:rsidR="00193D37" w:rsidRPr="00193D37" w:rsidRDefault="00193D37" w:rsidP="003D595B">
      <w:pPr>
        <w:pStyle w:val="ListParagraph"/>
        <w:numPr>
          <w:ilvl w:val="0"/>
          <w:numId w:val="198"/>
        </w:numPr>
        <w:tabs>
          <w:tab w:val="left" w:pos="1056"/>
        </w:tabs>
        <w:spacing w:before="1"/>
        <w:ind w:left="1056"/>
        <w:rPr>
          <w:rFonts w:ascii="Calibri" w:hAnsi="Calibri"/>
          <w:sz w:val="24"/>
        </w:rPr>
      </w:pPr>
      <w:r w:rsidRPr="00193D37">
        <w:rPr>
          <w:sz w:val="24"/>
        </w:rPr>
        <w:t>у</w:t>
      </w:r>
      <w:r w:rsidRPr="00193D37">
        <w:rPr>
          <w:spacing w:val="-6"/>
          <w:sz w:val="24"/>
        </w:rPr>
        <w:t xml:space="preserve"> </w:t>
      </w:r>
      <w:r w:rsidRPr="00193D37">
        <w:rPr>
          <w:sz w:val="24"/>
        </w:rPr>
        <w:t>великој</w:t>
      </w:r>
      <w:r w:rsidRPr="00193D37">
        <w:rPr>
          <w:spacing w:val="-3"/>
          <w:sz w:val="24"/>
        </w:rPr>
        <w:t xml:space="preserve"> </w:t>
      </w:r>
      <w:r w:rsidRPr="00193D37">
        <w:rPr>
          <w:sz w:val="24"/>
        </w:rPr>
        <w:t>мери</w:t>
      </w:r>
      <w:r w:rsidRPr="00193D37">
        <w:rPr>
          <w:spacing w:val="-4"/>
          <w:sz w:val="24"/>
        </w:rPr>
        <w:t xml:space="preserve"> </w:t>
      </w:r>
      <w:r w:rsidRPr="00193D37">
        <w:rPr>
          <w:sz w:val="24"/>
        </w:rPr>
        <w:t>пoвeзуje</w:t>
      </w:r>
      <w:r w:rsidRPr="00193D37">
        <w:rPr>
          <w:spacing w:val="-3"/>
          <w:sz w:val="24"/>
        </w:rPr>
        <w:t xml:space="preserve"> </w:t>
      </w:r>
      <w:r w:rsidRPr="00193D37">
        <w:rPr>
          <w:sz w:val="24"/>
        </w:rPr>
        <w:t>чињeницe</w:t>
      </w:r>
      <w:r w:rsidRPr="00193D37">
        <w:rPr>
          <w:spacing w:val="-4"/>
          <w:sz w:val="24"/>
        </w:rPr>
        <w:t xml:space="preserve"> </w:t>
      </w:r>
      <w:r w:rsidRPr="00193D37">
        <w:rPr>
          <w:sz w:val="24"/>
        </w:rPr>
        <w:t>и</w:t>
      </w:r>
      <w:r w:rsidRPr="00193D37">
        <w:rPr>
          <w:spacing w:val="-3"/>
          <w:sz w:val="24"/>
        </w:rPr>
        <w:t xml:space="preserve"> </w:t>
      </w:r>
      <w:r w:rsidRPr="00193D37">
        <w:rPr>
          <w:spacing w:val="-2"/>
          <w:sz w:val="24"/>
        </w:rPr>
        <w:t>пojмoвe;</w:t>
      </w:r>
    </w:p>
    <w:p w:rsidR="00193D37" w:rsidRPr="00193D37" w:rsidRDefault="00193D37" w:rsidP="003D595B">
      <w:pPr>
        <w:pStyle w:val="ListParagraph"/>
        <w:numPr>
          <w:ilvl w:val="0"/>
          <w:numId w:val="198"/>
        </w:numPr>
        <w:tabs>
          <w:tab w:val="left" w:pos="1056"/>
        </w:tabs>
        <w:spacing w:line="291" w:lineRule="exact"/>
        <w:ind w:left="1056"/>
        <w:rPr>
          <w:rFonts w:ascii="Calibri" w:hAnsi="Calibri"/>
          <w:sz w:val="24"/>
        </w:rPr>
      </w:pPr>
      <w:r w:rsidRPr="00193D37">
        <w:rPr>
          <w:sz w:val="24"/>
        </w:rPr>
        <w:t>самостално</w:t>
      </w:r>
      <w:r w:rsidRPr="00193D37">
        <w:rPr>
          <w:spacing w:val="-3"/>
          <w:sz w:val="24"/>
        </w:rPr>
        <w:t xml:space="preserve"> </w:t>
      </w:r>
      <w:r w:rsidRPr="00193D37">
        <w:rPr>
          <w:sz w:val="24"/>
        </w:rPr>
        <w:t>изводи</w:t>
      </w:r>
      <w:r w:rsidRPr="00193D37">
        <w:rPr>
          <w:spacing w:val="-3"/>
          <w:sz w:val="24"/>
        </w:rPr>
        <w:t xml:space="preserve"> </w:t>
      </w:r>
      <w:r w:rsidRPr="00193D37">
        <w:rPr>
          <w:sz w:val="24"/>
        </w:rPr>
        <w:t>закључке</w:t>
      </w:r>
      <w:r w:rsidRPr="00193D37">
        <w:rPr>
          <w:spacing w:val="-3"/>
          <w:sz w:val="24"/>
        </w:rPr>
        <w:t xml:space="preserve"> </w:t>
      </w:r>
      <w:r w:rsidRPr="00193D37">
        <w:rPr>
          <w:sz w:val="24"/>
        </w:rPr>
        <w:t>који</w:t>
      </w:r>
      <w:r w:rsidRPr="00193D37">
        <w:rPr>
          <w:spacing w:val="-2"/>
          <w:sz w:val="24"/>
        </w:rPr>
        <w:t xml:space="preserve"> </w:t>
      </w:r>
      <w:r w:rsidRPr="00193D37">
        <w:rPr>
          <w:sz w:val="24"/>
        </w:rPr>
        <w:t>се</w:t>
      </w:r>
      <w:r w:rsidRPr="00193D37">
        <w:rPr>
          <w:spacing w:val="-3"/>
          <w:sz w:val="24"/>
        </w:rPr>
        <w:t xml:space="preserve"> </w:t>
      </w:r>
      <w:r w:rsidRPr="00193D37">
        <w:rPr>
          <w:sz w:val="24"/>
        </w:rPr>
        <w:t>заснивају</w:t>
      </w:r>
      <w:r w:rsidRPr="00193D37">
        <w:rPr>
          <w:spacing w:val="-3"/>
          <w:sz w:val="24"/>
        </w:rPr>
        <w:t xml:space="preserve"> </w:t>
      </w:r>
      <w:r w:rsidRPr="00193D37">
        <w:rPr>
          <w:sz w:val="24"/>
        </w:rPr>
        <w:t>на</w:t>
      </w:r>
      <w:r w:rsidRPr="00193D37">
        <w:rPr>
          <w:spacing w:val="-2"/>
          <w:sz w:val="24"/>
        </w:rPr>
        <w:t xml:space="preserve"> подацима;</w:t>
      </w:r>
    </w:p>
    <w:p w:rsidR="00193D37" w:rsidRPr="00193D37" w:rsidRDefault="00193D37" w:rsidP="003D595B">
      <w:pPr>
        <w:pStyle w:val="ListParagraph"/>
        <w:numPr>
          <w:ilvl w:val="0"/>
          <w:numId w:val="198"/>
        </w:numPr>
        <w:tabs>
          <w:tab w:val="left" w:pos="1056"/>
        </w:tabs>
        <w:spacing w:line="274" w:lineRule="exact"/>
        <w:ind w:left="1056"/>
      </w:pPr>
      <w:r w:rsidRPr="00193D37">
        <w:rPr>
          <w:sz w:val="24"/>
        </w:rPr>
        <w:t>самостално</w:t>
      </w:r>
      <w:r w:rsidRPr="00193D37">
        <w:rPr>
          <w:spacing w:val="3"/>
          <w:sz w:val="24"/>
        </w:rPr>
        <w:t xml:space="preserve"> </w:t>
      </w:r>
      <w:r w:rsidRPr="00193D37">
        <w:rPr>
          <w:sz w:val="24"/>
        </w:rPr>
        <w:t>решава</w:t>
      </w:r>
      <w:r w:rsidRPr="00193D37">
        <w:rPr>
          <w:spacing w:val="4"/>
          <w:sz w:val="24"/>
        </w:rPr>
        <w:t xml:space="preserve"> </w:t>
      </w:r>
      <w:r w:rsidRPr="00193D37">
        <w:rPr>
          <w:spacing w:val="-2"/>
          <w:sz w:val="24"/>
        </w:rPr>
        <w:t>проблеме;</w:t>
      </w:r>
    </w:p>
    <w:p w:rsidR="00193D37" w:rsidRPr="00193D37" w:rsidRDefault="00193D37" w:rsidP="003D595B">
      <w:pPr>
        <w:pStyle w:val="ListParagraph"/>
        <w:numPr>
          <w:ilvl w:val="0"/>
          <w:numId w:val="198"/>
        </w:numPr>
        <w:tabs>
          <w:tab w:val="left" w:pos="1056"/>
        </w:tabs>
        <w:spacing w:before="9" w:line="235" w:lineRule="auto"/>
        <w:ind w:left="1056" w:right="349"/>
        <w:jc w:val="both"/>
        <w:rPr>
          <w:rFonts w:ascii="Calibri" w:hAnsi="Calibri"/>
          <w:sz w:val="24"/>
        </w:rPr>
      </w:pPr>
      <w:r w:rsidRPr="00193D37">
        <w:rPr>
          <w:sz w:val="24"/>
        </w:rPr>
        <w:t>показује велику самосталност код израде техничких цртежа, примењује правила котирања код израде техничких цртежа;</w:t>
      </w:r>
    </w:p>
    <w:p w:rsidR="00193D37" w:rsidRPr="00193D37" w:rsidRDefault="00193D37" w:rsidP="003D595B">
      <w:pPr>
        <w:pStyle w:val="ListParagraph"/>
        <w:numPr>
          <w:ilvl w:val="0"/>
          <w:numId w:val="198"/>
        </w:numPr>
        <w:tabs>
          <w:tab w:val="left" w:pos="1056"/>
        </w:tabs>
        <w:spacing w:before="9" w:line="237" w:lineRule="auto"/>
        <w:ind w:left="1056" w:right="335"/>
        <w:jc w:val="both"/>
        <w:rPr>
          <w:rFonts w:ascii="Calibri" w:hAnsi="Calibri"/>
          <w:sz w:val="24"/>
        </w:rPr>
      </w:pPr>
      <w:r w:rsidRPr="00193D37">
        <w:rPr>
          <w:sz w:val="24"/>
        </w:rPr>
        <w:t>самостално израђује практичне радове поштујући принципе економичног искоришћења материјала и рационалног одабира алата и машина примењујући процедуре у складу са принципима безбедности на раду;</w:t>
      </w:r>
    </w:p>
    <w:p w:rsidR="00193D37" w:rsidRPr="00193D37" w:rsidRDefault="00193D37" w:rsidP="003D595B">
      <w:pPr>
        <w:pStyle w:val="ListParagraph"/>
        <w:numPr>
          <w:ilvl w:val="0"/>
          <w:numId w:val="198"/>
        </w:numPr>
        <w:tabs>
          <w:tab w:val="left" w:pos="1056"/>
        </w:tabs>
        <w:spacing w:before="10" w:line="235" w:lineRule="auto"/>
        <w:ind w:left="1056" w:right="337"/>
        <w:jc w:val="both"/>
        <w:rPr>
          <w:rFonts w:ascii="Calibri" w:hAnsi="Calibri"/>
          <w:sz w:val="24"/>
        </w:rPr>
      </w:pPr>
      <w:r w:rsidRPr="00193D37">
        <w:rPr>
          <w:sz w:val="24"/>
        </w:rPr>
        <w:t>учествује у успостављању критеријума за вредновање, процењује свој рад и рад других и предлаже унапређења постојеће макете/модела;</w:t>
      </w:r>
    </w:p>
    <w:p w:rsidR="00193D37" w:rsidRPr="00193D37" w:rsidRDefault="00193D37" w:rsidP="003D595B">
      <w:pPr>
        <w:pStyle w:val="ListParagraph"/>
        <w:numPr>
          <w:ilvl w:val="0"/>
          <w:numId w:val="198"/>
        </w:numPr>
        <w:tabs>
          <w:tab w:val="left" w:pos="1056"/>
        </w:tabs>
        <w:spacing w:before="12" w:line="235" w:lineRule="auto"/>
        <w:ind w:left="1056" w:right="344"/>
        <w:jc w:val="both"/>
        <w:rPr>
          <w:rFonts w:ascii="Calibri" w:hAnsi="Calibri"/>
          <w:sz w:val="24"/>
        </w:rPr>
      </w:pPr>
      <w:r w:rsidRPr="00193D37">
        <w:rPr>
          <w:sz w:val="24"/>
        </w:rPr>
        <w:t>самостално одређује реалну вредност израђене макете/модела укључујући и оквирну процену трошкова;</w:t>
      </w:r>
    </w:p>
    <w:p w:rsidR="00193D37" w:rsidRPr="00193D37" w:rsidRDefault="00193D37" w:rsidP="00193D37">
      <w:pPr>
        <w:pStyle w:val="BodyText"/>
        <w:spacing w:before="2"/>
      </w:pPr>
    </w:p>
    <w:p w:rsidR="00193D37" w:rsidRPr="00193D37" w:rsidRDefault="00193D37" w:rsidP="00193D37">
      <w:pPr>
        <w:pStyle w:val="Heading2"/>
      </w:pPr>
      <w:r w:rsidRPr="00193D37">
        <w:t xml:space="preserve">Оцену добар (3) добија ученик </w:t>
      </w:r>
      <w:r w:rsidRPr="00193D37">
        <w:rPr>
          <w:spacing w:val="-2"/>
        </w:rPr>
        <w:t>који:</w:t>
      </w:r>
    </w:p>
    <w:p w:rsidR="00193D37" w:rsidRPr="00193D37" w:rsidRDefault="00193D37" w:rsidP="00193D37">
      <w:pPr>
        <w:pStyle w:val="Heading2"/>
        <w:sectPr w:rsidR="00193D37" w:rsidRPr="00193D37" w:rsidSect="00093514">
          <w:pgSz w:w="15840" w:h="12240" w:orient="landscape"/>
          <w:pgMar w:top="1080" w:right="280" w:bottom="1080" w:left="1170" w:header="720" w:footer="720" w:gutter="0"/>
          <w:cols w:space="720"/>
          <w:docGrid w:linePitch="326"/>
        </w:sectPr>
      </w:pPr>
    </w:p>
    <w:p w:rsidR="00193D37" w:rsidRPr="00193D37" w:rsidRDefault="00193D37" w:rsidP="003D595B">
      <w:pPr>
        <w:pStyle w:val="ListParagraph"/>
        <w:numPr>
          <w:ilvl w:val="0"/>
          <w:numId w:val="198"/>
        </w:numPr>
        <w:tabs>
          <w:tab w:val="left" w:pos="1056"/>
        </w:tabs>
        <w:spacing w:before="61"/>
        <w:ind w:left="1056"/>
        <w:rPr>
          <w:rFonts w:ascii="Calibri" w:hAnsi="Calibri"/>
          <w:sz w:val="24"/>
        </w:rPr>
      </w:pPr>
      <w:r w:rsidRPr="00193D37">
        <w:rPr>
          <w:sz w:val="24"/>
        </w:rPr>
        <w:lastRenderedPageBreak/>
        <w:t>у</w:t>
      </w:r>
      <w:r w:rsidRPr="00193D37">
        <w:rPr>
          <w:spacing w:val="-2"/>
          <w:sz w:val="24"/>
        </w:rPr>
        <w:t xml:space="preserve"> </w:t>
      </w:r>
      <w:r w:rsidRPr="00193D37">
        <w:rPr>
          <w:sz w:val="24"/>
        </w:rPr>
        <w:t>довољној</w:t>
      </w:r>
      <w:r w:rsidRPr="00193D37">
        <w:rPr>
          <w:spacing w:val="-1"/>
          <w:sz w:val="24"/>
        </w:rPr>
        <w:t xml:space="preserve"> </w:t>
      </w:r>
      <w:r w:rsidRPr="00193D37">
        <w:rPr>
          <w:sz w:val="24"/>
        </w:rPr>
        <w:t>мери</w:t>
      </w:r>
      <w:r w:rsidRPr="00193D37">
        <w:rPr>
          <w:spacing w:val="-1"/>
          <w:sz w:val="24"/>
        </w:rPr>
        <w:t xml:space="preserve"> </w:t>
      </w:r>
      <w:r w:rsidRPr="00193D37">
        <w:rPr>
          <w:sz w:val="24"/>
        </w:rPr>
        <w:t>пoвeзуje</w:t>
      </w:r>
      <w:r w:rsidRPr="00193D37">
        <w:rPr>
          <w:spacing w:val="-2"/>
          <w:sz w:val="24"/>
        </w:rPr>
        <w:t xml:space="preserve"> </w:t>
      </w:r>
      <w:r w:rsidRPr="00193D37">
        <w:rPr>
          <w:sz w:val="24"/>
        </w:rPr>
        <w:t>чињeницe</w:t>
      </w:r>
      <w:r w:rsidRPr="00193D37">
        <w:rPr>
          <w:spacing w:val="-1"/>
          <w:sz w:val="24"/>
        </w:rPr>
        <w:t xml:space="preserve"> </w:t>
      </w:r>
      <w:r w:rsidRPr="00193D37">
        <w:rPr>
          <w:sz w:val="24"/>
        </w:rPr>
        <w:t>и</w:t>
      </w:r>
      <w:r w:rsidRPr="00193D37">
        <w:rPr>
          <w:spacing w:val="-1"/>
          <w:sz w:val="24"/>
        </w:rPr>
        <w:t xml:space="preserve"> </w:t>
      </w:r>
      <w:r w:rsidRPr="00193D37">
        <w:rPr>
          <w:spacing w:val="-2"/>
          <w:sz w:val="24"/>
        </w:rPr>
        <w:t>пojмoвe;</w:t>
      </w:r>
    </w:p>
    <w:p w:rsidR="00193D37" w:rsidRPr="00193D37" w:rsidRDefault="00193D37" w:rsidP="003D595B">
      <w:pPr>
        <w:pStyle w:val="ListParagraph"/>
        <w:numPr>
          <w:ilvl w:val="0"/>
          <w:numId w:val="198"/>
        </w:numPr>
        <w:tabs>
          <w:tab w:val="left" w:pos="1056"/>
        </w:tabs>
        <w:spacing w:line="291" w:lineRule="exact"/>
        <w:ind w:left="1056"/>
        <w:rPr>
          <w:rFonts w:ascii="Calibri" w:hAnsi="Calibri"/>
          <w:sz w:val="24"/>
        </w:rPr>
      </w:pPr>
      <w:r w:rsidRPr="00193D37">
        <w:rPr>
          <w:sz w:val="24"/>
        </w:rPr>
        <w:t>у</w:t>
      </w:r>
      <w:r w:rsidRPr="00193D37">
        <w:rPr>
          <w:spacing w:val="-6"/>
          <w:sz w:val="24"/>
        </w:rPr>
        <w:t xml:space="preserve"> </w:t>
      </w:r>
      <w:r w:rsidRPr="00193D37">
        <w:rPr>
          <w:sz w:val="24"/>
        </w:rPr>
        <w:t>довољној</w:t>
      </w:r>
      <w:r w:rsidRPr="00193D37">
        <w:rPr>
          <w:spacing w:val="-3"/>
          <w:sz w:val="24"/>
        </w:rPr>
        <w:t xml:space="preserve"> </w:t>
      </w:r>
      <w:r w:rsidRPr="00193D37">
        <w:rPr>
          <w:sz w:val="24"/>
        </w:rPr>
        <w:t>мери</w:t>
      </w:r>
      <w:r w:rsidRPr="00193D37">
        <w:rPr>
          <w:spacing w:val="-3"/>
          <w:sz w:val="24"/>
        </w:rPr>
        <w:t xml:space="preserve"> </w:t>
      </w:r>
      <w:r w:rsidRPr="00193D37">
        <w:rPr>
          <w:sz w:val="24"/>
        </w:rPr>
        <w:t>изводи</w:t>
      </w:r>
      <w:r w:rsidRPr="00193D37">
        <w:rPr>
          <w:spacing w:val="-3"/>
          <w:sz w:val="24"/>
        </w:rPr>
        <w:t xml:space="preserve"> </w:t>
      </w:r>
      <w:r w:rsidRPr="00193D37">
        <w:rPr>
          <w:sz w:val="24"/>
        </w:rPr>
        <w:t>закључке</w:t>
      </w:r>
      <w:r w:rsidRPr="00193D37">
        <w:rPr>
          <w:spacing w:val="53"/>
          <w:sz w:val="24"/>
        </w:rPr>
        <w:t xml:space="preserve"> </w:t>
      </w:r>
      <w:r w:rsidRPr="00193D37">
        <w:rPr>
          <w:sz w:val="24"/>
        </w:rPr>
        <w:t>који</w:t>
      </w:r>
      <w:r w:rsidRPr="00193D37">
        <w:rPr>
          <w:spacing w:val="-3"/>
          <w:sz w:val="24"/>
        </w:rPr>
        <w:t xml:space="preserve"> </w:t>
      </w:r>
      <w:r w:rsidRPr="00193D37">
        <w:rPr>
          <w:sz w:val="24"/>
        </w:rPr>
        <w:t>се</w:t>
      </w:r>
      <w:r w:rsidRPr="00193D37">
        <w:rPr>
          <w:spacing w:val="-3"/>
          <w:sz w:val="24"/>
        </w:rPr>
        <w:t xml:space="preserve"> </w:t>
      </w:r>
      <w:r w:rsidRPr="00193D37">
        <w:rPr>
          <w:sz w:val="24"/>
        </w:rPr>
        <w:t>заснивају</w:t>
      </w:r>
      <w:r w:rsidRPr="00193D37">
        <w:rPr>
          <w:spacing w:val="-3"/>
          <w:sz w:val="24"/>
        </w:rPr>
        <w:t xml:space="preserve"> </w:t>
      </w:r>
      <w:r w:rsidRPr="00193D37">
        <w:rPr>
          <w:sz w:val="24"/>
        </w:rPr>
        <w:t>на</w:t>
      </w:r>
      <w:r w:rsidRPr="00193D37">
        <w:rPr>
          <w:spacing w:val="-3"/>
          <w:sz w:val="24"/>
        </w:rPr>
        <w:t xml:space="preserve"> </w:t>
      </w:r>
      <w:r w:rsidRPr="00193D37">
        <w:rPr>
          <w:spacing w:val="-2"/>
          <w:sz w:val="24"/>
        </w:rPr>
        <w:t>подацима;</w:t>
      </w:r>
    </w:p>
    <w:p w:rsidR="00193D37" w:rsidRPr="00193D37" w:rsidRDefault="00193D37" w:rsidP="003D595B">
      <w:pPr>
        <w:pStyle w:val="ListParagraph"/>
        <w:numPr>
          <w:ilvl w:val="0"/>
          <w:numId w:val="198"/>
        </w:numPr>
        <w:tabs>
          <w:tab w:val="left" w:pos="1056"/>
        </w:tabs>
        <w:spacing w:line="274" w:lineRule="exact"/>
        <w:ind w:left="1056"/>
      </w:pPr>
      <w:r w:rsidRPr="00193D37">
        <w:rPr>
          <w:sz w:val="24"/>
        </w:rPr>
        <w:t>делимично самостално</w:t>
      </w:r>
      <w:r w:rsidRPr="00193D37">
        <w:rPr>
          <w:spacing w:val="1"/>
          <w:sz w:val="24"/>
        </w:rPr>
        <w:t xml:space="preserve"> </w:t>
      </w:r>
      <w:r w:rsidRPr="00193D37">
        <w:rPr>
          <w:sz w:val="24"/>
        </w:rPr>
        <w:t>решава</w:t>
      </w:r>
      <w:r w:rsidRPr="00193D37">
        <w:rPr>
          <w:spacing w:val="1"/>
          <w:sz w:val="24"/>
        </w:rPr>
        <w:t xml:space="preserve"> </w:t>
      </w:r>
      <w:r w:rsidRPr="00193D37">
        <w:rPr>
          <w:sz w:val="24"/>
        </w:rPr>
        <w:t>поједине</w:t>
      </w:r>
      <w:r w:rsidRPr="00193D37">
        <w:rPr>
          <w:spacing w:val="1"/>
          <w:sz w:val="24"/>
        </w:rPr>
        <w:t xml:space="preserve"> </w:t>
      </w:r>
      <w:r w:rsidRPr="00193D37">
        <w:rPr>
          <w:spacing w:val="-2"/>
          <w:sz w:val="24"/>
        </w:rPr>
        <w:t>проблеме;</w:t>
      </w:r>
    </w:p>
    <w:p w:rsidR="00193D37" w:rsidRPr="00193D37" w:rsidRDefault="00193D37" w:rsidP="003D595B">
      <w:pPr>
        <w:pStyle w:val="ListParagraph"/>
        <w:numPr>
          <w:ilvl w:val="0"/>
          <w:numId w:val="198"/>
        </w:numPr>
        <w:tabs>
          <w:tab w:val="left" w:pos="1056"/>
        </w:tabs>
        <w:spacing w:before="5"/>
        <w:ind w:left="1056"/>
        <w:rPr>
          <w:rFonts w:ascii="Calibri" w:hAnsi="Calibri"/>
          <w:sz w:val="24"/>
        </w:rPr>
      </w:pPr>
      <w:r w:rsidRPr="00193D37">
        <w:rPr>
          <w:sz w:val="24"/>
        </w:rPr>
        <w:t>показује</w:t>
      </w:r>
      <w:r w:rsidRPr="00193D37">
        <w:rPr>
          <w:spacing w:val="-2"/>
          <w:sz w:val="24"/>
        </w:rPr>
        <w:t xml:space="preserve"> </w:t>
      </w:r>
      <w:r w:rsidRPr="00193D37">
        <w:rPr>
          <w:sz w:val="24"/>
        </w:rPr>
        <w:t>делимични</w:t>
      </w:r>
      <w:r w:rsidRPr="00193D37">
        <w:rPr>
          <w:spacing w:val="-2"/>
          <w:sz w:val="24"/>
        </w:rPr>
        <w:t xml:space="preserve"> </w:t>
      </w:r>
      <w:r w:rsidRPr="00193D37">
        <w:rPr>
          <w:sz w:val="24"/>
        </w:rPr>
        <w:t>степен</w:t>
      </w:r>
      <w:r w:rsidRPr="00193D37">
        <w:rPr>
          <w:spacing w:val="-2"/>
          <w:sz w:val="24"/>
        </w:rPr>
        <w:t xml:space="preserve"> </w:t>
      </w:r>
      <w:r w:rsidRPr="00193D37">
        <w:rPr>
          <w:sz w:val="24"/>
        </w:rPr>
        <w:t>активности</w:t>
      </w:r>
      <w:r w:rsidRPr="00193D37">
        <w:rPr>
          <w:spacing w:val="-2"/>
          <w:sz w:val="24"/>
        </w:rPr>
        <w:t xml:space="preserve"> </w:t>
      </w:r>
      <w:r w:rsidRPr="00193D37">
        <w:rPr>
          <w:sz w:val="24"/>
        </w:rPr>
        <w:t>и</w:t>
      </w:r>
      <w:r w:rsidRPr="00193D37">
        <w:rPr>
          <w:spacing w:val="-1"/>
          <w:sz w:val="24"/>
        </w:rPr>
        <w:t xml:space="preserve"> </w:t>
      </w:r>
      <w:r w:rsidRPr="00193D37">
        <w:rPr>
          <w:spacing w:val="-2"/>
          <w:sz w:val="24"/>
        </w:rPr>
        <w:t>ангажовања;</w:t>
      </w:r>
    </w:p>
    <w:p w:rsidR="00193D37" w:rsidRPr="00193D37" w:rsidRDefault="00193D37" w:rsidP="003D595B">
      <w:pPr>
        <w:pStyle w:val="ListParagraph"/>
        <w:numPr>
          <w:ilvl w:val="0"/>
          <w:numId w:val="198"/>
        </w:numPr>
        <w:tabs>
          <w:tab w:val="left" w:pos="1056"/>
        </w:tabs>
        <w:ind w:left="1056"/>
        <w:rPr>
          <w:rFonts w:ascii="Calibri" w:hAnsi="Calibri"/>
          <w:sz w:val="24"/>
        </w:rPr>
      </w:pPr>
      <w:r w:rsidRPr="00193D37">
        <w:rPr>
          <w:sz w:val="24"/>
        </w:rPr>
        <w:t>делимично</w:t>
      </w:r>
      <w:r w:rsidRPr="00193D37">
        <w:rPr>
          <w:spacing w:val="-5"/>
          <w:sz w:val="24"/>
        </w:rPr>
        <w:t xml:space="preserve"> </w:t>
      </w:r>
      <w:r w:rsidRPr="00193D37">
        <w:rPr>
          <w:sz w:val="24"/>
        </w:rPr>
        <w:t>показује</w:t>
      </w:r>
      <w:r w:rsidRPr="00193D37">
        <w:rPr>
          <w:spacing w:val="-3"/>
          <w:sz w:val="24"/>
        </w:rPr>
        <w:t xml:space="preserve"> </w:t>
      </w:r>
      <w:r w:rsidRPr="00193D37">
        <w:rPr>
          <w:sz w:val="24"/>
        </w:rPr>
        <w:t>самосталност</w:t>
      </w:r>
      <w:r w:rsidRPr="00193D37">
        <w:rPr>
          <w:spacing w:val="-3"/>
          <w:sz w:val="24"/>
        </w:rPr>
        <w:t xml:space="preserve"> </w:t>
      </w:r>
      <w:r w:rsidRPr="00193D37">
        <w:rPr>
          <w:sz w:val="24"/>
        </w:rPr>
        <w:t>код</w:t>
      </w:r>
      <w:r w:rsidRPr="00193D37">
        <w:rPr>
          <w:spacing w:val="-3"/>
          <w:sz w:val="24"/>
        </w:rPr>
        <w:t xml:space="preserve"> </w:t>
      </w:r>
      <w:r w:rsidRPr="00193D37">
        <w:rPr>
          <w:sz w:val="24"/>
        </w:rPr>
        <w:t>израде</w:t>
      </w:r>
      <w:r w:rsidRPr="00193D37">
        <w:rPr>
          <w:spacing w:val="-3"/>
          <w:sz w:val="24"/>
        </w:rPr>
        <w:t xml:space="preserve"> </w:t>
      </w:r>
      <w:r w:rsidRPr="00193D37">
        <w:rPr>
          <w:sz w:val="24"/>
        </w:rPr>
        <w:t>техничких</w:t>
      </w:r>
      <w:r w:rsidRPr="00193D37">
        <w:rPr>
          <w:spacing w:val="-3"/>
          <w:sz w:val="24"/>
        </w:rPr>
        <w:t xml:space="preserve"> </w:t>
      </w:r>
      <w:r w:rsidRPr="00193D37">
        <w:rPr>
          <w:spacing w:val="-2"/>
          <w:sz w:val="24"/>
        </w:rPr>
        <w:t>цртежа;</w:t>
      </w:r>
    </w:p>
    <w:p w:rsidR="00193D37" w:rsidRPr="00193D37" w:rsidRDefault="00193D37" w:rsidP="003D595B">
      <w:pPr>
        <w:pStyle w:val="ListParagraph"/>
        <w:numPr>
          <w:ilvl w:val="0"/>
          <w:numId w:val="198"/>
        </w:numPr>
        <w:tabs>
          <w:tab w:val="left" w:pos="1056"/>
        </w:tabs>
        <w:ind w:left="1056"/>
        <w:rPr>
          <w:rFonts w:ascii="Calibri" w:hAnsi="Calibri"/>
          <w:sz w:val="24"/>
        </w:rPr>
      </w:pPr>
      <w:r w:rsidRPr="00193D37">
        <w:rPr>
          <w:sz w:val="24"/>
        </w:rPr>
        <w:t>делимично</w:t>
      </w:r>
      <w:r w:rsidRPr="00193D37">
        <w:rPr>
          <w:spacing w:val="-9"/>
          <w:sz w:val="24"/>
        </w:rPr>
        <w:t xml:space="preserve"> </w:t>
      </w:r>
      <w:r w:rsidRPr="00193D37">
        <w:rPr>
          <w:sz w:val="24"/>
        </w:rPr>
        <w:t>примењујеправила</w:t>
      </w:r>
      <w:r w:rsidRPr="00193D37">
        <w:rPr>
          <w:spacing w:val="-7"/>
          <w:sz w:val="24"/>
        </w:rPr>
        <w:t xml:space="preserve"> </w:t>
      </w:r>
      <w:r w:rsidRPr="00193D37">
        <w:rPr>
          <w:sz w:val="24"/>
        </w:rPr>
        <w:t>котирања</w:t>
      </w:r>
      <w:r w:rsidRPr="00193D37">
        <w:rPr>
          <w:spacing w:val="-7"/>
          <w:sz w:val="24"/>
        </w:rPr>
        <w:t xml:space="preserve"> </w:t>
      </w:r>
      <w:r w:rsidRPr="00193D37">
        <w:rPr>
          <w:sz w:val="24"/>
        </w:rPr>
        <w:t>код</w:t>
      </w:r>
      <w:r w:rsidRPr="00193D37">
        <w:rPr>
          <w:spacing w:val="-7"/>
          <w:sz w:val="24"/>
        </w:rPr>
        <w:t xml:space="preserve"> </w:t>
      </w:r>
      <w:r w:rsidRPr="00193D37">
        <w:rPr>
          <w:sz w:val="24"/>
        </w:rPr>
        <w:t>израде</w:t>
      </w:r>
      <w:r w:rsidRPr="00193D37">
        <w:rPr>
          <w:spacing w:val="-7"/>
          <w:sz w:val="24"/>
        </w:rPr>
        <w:t xml:space="preserve"> </w:t>
      </w:r>
      <w:r w:rsidRPr="00193D37">
        <w:rPr>
          <w:sz w:val="24"/>
        </w:rPr>
        <w:t>техничких</w:t>
      </w:r>
      <w:r w:rsidRPr="00193D37">
        <w:rPr>
          <w:spacing w:val="-6"/>
          <w:sz w:val="24"/>
        </w:rPr>
        <w:t xml:space="preserve"> </w:t>
      </w:r>
      <w:r w:rsidRPr="00193D37">
        <w:rPr>
          <w:spacing w:val="-2"/>
          <w:sz w:val="24"/>
        </w:rPr>
        <w:t>цртежа;</w:t>
      </w:r>
    </w:p>
    <w:p w:rsidR="00193D37" w:rsidRPr="00193D37" w:rsidRDefault="00193D37" w:rsidP="003D595B">
      <w:pPr>
        <w:pStyle w:val="ListParagraph"/>
        <w:numPr>
          <w:ilvl w:val="0"/>
          <w:numId w:val="198"/>
        </w:numPr>
        <w:tabs>
          <w:tab w:val="left" w:pos="1056"/>
        </w:tabs>
        <w:spacing w:before="4" w:line="235" w:lineRule="auto"/>
        <w:ind w:left="1056" w:right="2229"/>
        <w:rPr>
          <w:rFonts w:ascii="Calibri" w:hAnsi="Calibri"/>
          <w:sz w:val="24"/>
        </w:rPr>
      </w:pPr>
      <w:r w:rsidRPr="00193D37">
        <w:rPr>
          <w:sz w:val="24"/>
        </w:rPr>
        <w:t>делимично</w:t>
      </w:r>
      <w:r w:rsidRPr="00193D37">
        <w:rPr>
          <w:spacing w:val="-6"/>
          <w:sz w:val="24"/>
        </w:rPr>
        <w:t xml:space="preserve"> </w:t>
      </w:r>
      <w:r w:rsidRPr="00193D37">
        <w:rPr>
          <w:sz w:val="24"/>
        </w:rPr>
        <w:t>показује</w:t>
      </w:r>
      <w:r w:rsidRPr="00193D37">
        <w:rPr>
          <w:spacing w:val="-6"/>
          <w:sz w:val="24"/>
        </w:rPr>
        <w:t xml:space="preserve"> </w:t>
      </w:r>
      <w:r w:rsidRPr="00193D37">
        <w:rPr>
          <w:sz w:val="24"/>
        </w:rPr>
        <w:t>самосталност</w:t>
      </w:r>
      <w:r w:rsidRPr="00193D37">
        <w:rPr>
          <w:spacing w:val="-6"/>
          <w:sz w:val="24"/>
        </w:rPr>
        <w:t xml:space="preserve"> </w:t>
      </w:r>
      <w:r w:rsidRPr="00193D37">
        <w:rPr>
          <w:sz w:val="24"/>
        </w:rPr>
        <w:t>када</w:t>
      </w:r>
      <w:r w:rsidRPr="00193D37">
        <w:rPr>
          <w:spacing w:val="-6"/>
          <w:sz w:val="24"/>
        </w:rPr>
        <w:t xml:space="preserve"> </w:t>
      </w:r>
      <w:r w:rsidRPr="00193D37">
        <w:rPr>
          <w:sz w:val="24"/>
        </w:rPr>
        <w:t>израђује</w:t>
      </w:r>
      <w:r w:rsidRPr="00193D37">
        <w:rPr>
          <w:spacing w:val="-6"/>
          <w:sz w:val="24"/>
        </w:rPr>
        <w:t xml:space="preserve"> </w:t>
      </w:r>
      <w:r w:rsidRPr="00193D37">
        <w:rPr>
          <w:sz w:val="24"/>
        </w:rPr>
        <w:t>практичне</w:t>
      </w:r>
      <w:r w:rsidRPr="00193D37">
        <w:rPr>
          <w:spacing w:val="-6"/>
          <w:sz w:val="24"/>
        </w:rPr>
        <w:t xml:space="preserve"> </w:t>
      </w:r>
      <w:r w:rsidRPr="00193D37">
        <w:rPr>
          <w:sz w:val="24"/>
        </w:rPr>
        <w:t>радове поштујући принципе економичног искоришћења материјала и</w:t>
      </w:r>
    </w:p>
    <w:p w:rsidR="00193D37" w:rsidRPr="00193D37" w:rsidRDefault="00193D37" w:rsidP="00193D37">
      <w:pPr>
        <w:pStyle w:val="BodyText"/>
        <w:spacing w:before="3"/>
        <w:ind w:right="1481"/>
      </w:pPr>
      <w:r w:rsidRPr="00193D37">
        <w:t>рационалног</w:t>
      </w:r>
      <w:r w:rsidRPr="00193D37">
        <w:rPr>
          <w:spacing w:val="-6"/>
        </w:rPr>
        <w:t xml:space="preserve"> </w:t>
      </w:r>
      <w:r w:rsidRPr="00193D37">
        <w:t>одабира</w:t>
      </w:r>
      <w:r w:rsidRPr="00193D37">
        <w:rPr>
          <w:spacing w:val="-6"/>
        </w:rPr>
        <w:t xml:space="preserve"> </w:t>
      </w:r>
      <w:r w:rsidRPr="00193D37">
        <w:t>алата</w:t>
      </w:r>
      <w:r w:rsidRPr="00193D37">
        <w:rPr>
          <w:spacing w:val="-6"/>
        </w:rPr>
        <w:t xml:space="preserve"> </w:t>
      </w:r>
      <w:r w:rsidRPr="00193D37">
        <w:t>и</w:t>
      </w:r>
      <w:r w:rsidRPr="00193D37">
        <w:rPr>
          <w:spacing w:val="-6"/>
        </w:rPr>
        <w:t xml:space="preserve"> </w:t>
      </w:r>
      <w:r w:rsidRPr="00193D37">
        <w:t>машина,</w:t>
      </w:r>
      <w:r w:rsidRPr="00193D37">
        <w:rPr>
          <w:spacing w:val="-6"/>
        </w:rPr>
        <w:t xml:space="preserve"> </w:t>
      </w:r>
      <w:r w:rsidRPr="00193D37">
        <w:t>примењујући</w:t>
      </w:r>
      <w:r w:rsidRPr="00193D37">
        <w:rPr>
          <w:spacing w:val="-6"/>
        </w:rPr>
        <w:t xml:space="preserve"> </w:t>
      </w:r>
      <w:r w:rsidRPr="00193D37">
        <w:t>процедуре</w:t>
      </w:r>
      <w:r w:rsidRPr="00193D37">
        <w:rPr>
          <w:spacing w:val="-6"/>
        </w:rPr>
        <w:t xml:space="preserve"> </w:t>
      </w:r>
      <w:r w:rsidRPr="00193D37">
        <w:t>у</w:t>
      </w:r>
      <w:r w:rsidRPr="00193D37">
        <w:rPr>
          <w:spacing w:val="-6"/>
        </w:rPr>
        <w:t xml:space="preserve"> </w:t>
      </w:r>
      <w:r w:rsidRPr="00193D37">
        <w:t>складу са принципима безбедности на раду;</w:t>
      </w:r>
    </w:p>
    <w:p w:rsidR="00193D37" w:rsidRPr="00193D37" w:rsidRDefault="00193D37" w:rsidP="003D595B">
      <w:pPr>
        <w:pStyle w:val="ListParagraph"/>
        <w:numPr>
          <w:ilvl w:val="0"/>
          <w:numId w:val="198"/>
        </w:numPr>
        <w:tabs>
          <w:tab w:val="left" w:pos="1056"/>
        </w:tabs>
        <w:spacing w:before="9" w:line="235" w:lineRule="auto"/>
        <w:ind w:left="1056" w:right="337"/>
        <w:rPr>
          <w:rFonts w:ascii="Calibri" w:hAnsi="Calibri"/>
          <w:sz w:val="24"/>
        </w:rPr>
      </w:pPr>
      <w:r w:rsidRPr="00193D37">
        <w:rPr>
          <w:sz w:val="24"/>
        </w:rPr>
        <w:t>учествује</w:t>
      </w:r>
      <w:r w:rsidRPr="00193D37">
        <w:rPr>
          <w:spacing w:val="40"/>
          <w:sz w:val="24"/>
        </w:rPr>
        <w:t xml:space="preserve"> </w:t>
      </w:r>
      <w:r w:rsidRPr="00193D37">
        <w:rPr>
          <w:sz w:val="24"/>
        </w:rPr>
        <w:t>у</w:t>
      </w:r>
      <w:r w:rsidRPr="00193D37">
        <w:rPr>
          <w:spacing w:val="40"/>
          <w:sz w:val="24"/>
        </w:rPr>
        <w:t xml:space="preserve"> </w:t>
      </w:r>
      <w:r w:rsidRPr="00193D37">
        <w:rPr>
          <w:sz w:val="24"/>
        </w:rPr>
        <w:t>успостављању</w:t>
      </w:r>
      <w:r w:rsidRPr="00193D37">
        <w:rPr>
          <w:spacing w:val="40"/>
          <w:sz w:val="24"/>
        </w:rPr>
        <w:t xml:space="preserve"> </w:t>
      </w:r>
      <w:r w:rsidRPr="00193D37">
        <w:rPr>
          <w:sz w:val="24"/>
        </w:rPr>
        <w:t>критеријума</w:t>
      </w:r>
      <w:r w:rsidRPr="00193D37">
        <w:rPr>
          <w:spacing w:val="40"/>
          <w:sz w:val="24"/>
        </w:rPr>
        <w:t xml:space="preserve"> </w:t>
      </w:r>
      <w:r w:rsidRPr="00193D37">
        <w:rPr>
          <w:sz w:val="24"/>
        </w:rPr>
        <w:t>за</w:t>
      </w:r>
      <w:r w:rsidRPr="00193D37">
        <w:rPr>
          <w:spacing w:val="40"/>
          <w:sz w:val="24"/>
        </w:rPr>
        <w:t xml:space="preserve"> </w:t>
      </w:r>
      <w:r w:rsidRPr="00193D37">
        <w:rPr>
          <w:sz w:val="24"/>
        </w:rPr>
        <w:t>вредновање,</w:t>
      </w:r>
      <w:r w:rsidRPr="00193D37">
        <w:rPr>
          <w:spacing w:val="40"/>
          <w:sz w:val="24"/>
        </w:rPr>
        <w:t xml:space="preserve"> </w:t>
      </w:r>
      <w:r w:rsidRPr="00193D37">
        <w:rPr>
          <w:sz w:val="24"/>
        </w:rPr>
        <w:t>процењује</w:t>
      </w:r>
      <w:r w:rsidRPr="00193D37">
        <w:rPr>
          <w:spacing w:val="40"/>
          <w:sz w:val="24"/>
        </w:rPr>
        <w:t xml:space="preserve"> </w:t>
      </w:r>
      <w:r w:rsidRPr="00193D37">
        <w:rPr>
          <w:sz w:val="24"/>
        </w:rPr>
        <w:t>свој</w:t>
      </w:r>
      <w:r w:rsidRPr="00193D37">
        <w:rPr>
          <w:spacing w:val="40"/>
          <w:sz w:val="24"/>
        </w:rPr>
        <w:t xml:space="preserve"> </w:t>
      </w:r>
      <w:r w:rsidRPr="00193D37">
        <w:rPr>
          <w:sz w:val="24"/>
        </w:rPr>
        <w:t>рад</w:t>
      </w:r>
      <w:r w:rsidRPr="00193D37">
        <w:rPr>
          <w:spacing w:val="40"/>
          <w:sz w:val="24"/>
        </w:rPr>
        <w:t xml:space="preserve"> </w:t>
      </w:r>
      <w:r w:rsidRPr="00193D37">
        <w:rPr>
          <w:sz w:val="24"/>
        </w:rPr>
        <w:t>и</w:t>
      </w:r>
      <w:r w:rsidRPr="00193D37">
        <w:rPr>
          <w:spacing w:val="40"/>
          <w:sz w:val="24"/>
        </w:rPr>
        <w:t xml:space="preserve"> </w:t>
      </w:r>
      <w:r w:rsidRPr="00193D37">
        <w:rPr>
          <w:sz w:val="24"/>
        </w:rPr>
        <w:t>рад других и предлаже унапређења постојеће макете/модела;</w:t>
      </w:r>
    </w:p>
    <w:p w:rsidR="00193D37" w:rsidRPr="00193D37" w:rsidRDefault="00193D37" w:rsidP="003D595B">
      <w:pPr>
        <w:pStyle w:val="ListParagraph"/>
        <w:numPr>
          <w:ilvl w:val="0"/>
          <w:numId w:val="198"/>
        </w:numPr>
        <w:tabs>
          <w:tab w:val="left" w:pos="1056"/>
        </w:tabs>
        <w:spacing w:before="11" w:line="235" w:lineRule="auto"/>
        <w:ind w:left="1056" w:right="344"/>
        <w:rPr>
          <w:rFonts w:ascii="Calibri" w:hAnsi="Calibri"/>
          <w:sz w:val="24"/>
        </w:rPr>
      </w:pPr>
      <w:r w:rsidRPr="00193D37">
        <w:rPr>
          <w:sz w:val="24"/>
        </w:rPr>
        <w:t>самостално</w:t>
      </w:r>
      <w:r w:rsidRPr="00193D37">
        <w:rPr>
          <w:spacing w:val="80"/>
          <w:w w:val="150"/>
          <w:sz w:val="24"/>
        </w:rPr>
        <w:t xml:space="preserve"> </w:t>
      </w:r>
      <w:r w:rsidRPr="00193D37">
        <w:rPr>
          <w:sz w:val="24"/>
        </w:rPr>
        <w:t>одређује</w:t>
      </w:r>
      <w:r w:rsidRPr="00193D37">
        <w:rPr>
          <w:spacing w:val="80"/>
          <w:sz w:val="24"/>
        </w:rPr>
        <w:t xml:space="preserve"> </w:t>
      </w:r>
      <w:r w:rsidRPr="00193D37">
        <w:rPr>
          <w:sz w:val="24"/>
        </w:rPr>
        <w:t>реалну</w:t>
      </w:r>
      <w:r w:rsidRPr="00193D37">
        <w:rPr>
          <w:spacing w:val="80"/>
          <w:sz w:val="24"/>
        </w:rPr>
        <w:t xml:space="preserve"> </w:t>
      </w:r>
      <w:r w:rsidRPr="00193D37">
        <w:rPr>
          <w:sz w:val="24"/>
        </w:rPr>
        <w:t>вредност</w:t>
      </w:r>
      <w:r w:rsidRPr="00193D37">
        <w:rPr>
          <w:spacing w:val="80"/>
          <w:sz w:val="24"/>
        </w:rPr>
        <w:t xml:space="preserve"> </w:t>
      </w:r>
      <w:r w:rsidRPr="00193D37">
        <w:rPr>
          <w:sz w:val="24"/>
        </w:rPr>
        <w:t>израђене</w:t>
      </w:r>
      <w:r w:rsidRPr="00193D37">
        <w:rPr>
          <w:spacing w:val="80"/>
          <w:sz w:val="24"/>
        </w:rPr>
        <w:t xml:space="preserve"> </w:t>
      </w:r>
      <w:r w:rsidRPr="00193D37">
        <w:rPr>
          <w:sz w:val="24"/>
        </w:rPr>
        <w:t>макете/модела</w:t>
      </w:r>
      <w:r w:rsidRPr="00193D37">
        <w:rPr>
          <w:spacing w:val="80"/>
          <w:sz w:val="24"/>
        </w:rPr>
        <w:t xml:space="preserve"> </w:t>
      </w:r>
      <w:r w:rsidRPr="00193D37">
        <w:rPr>
          <w:sz w:val="24"/>
        </w:rPr>
        <w:t>укључујући</w:t>
      </w:r>
      <w:r w:rsidRPr="00193D37">
        <w:rPr>
          <w:spacing w:val="80"/>
          <w:sz w:val="24"/>
        </w:rPr>
        <w:t xml:space="preserve"> </w:t>
      </w:r>
      <w:r w:rsidRPr="00193D37">
        <w:rPr>
          <w:sz w:val="24"/>
        </w:rPr>
        <w:t>и</w:t>
      </w:r>
      <w:r w:rsidRPr="00193D37">
        <w:rPr>
          <w:spacing w:val="40"/>
          <w:sz w:val="24"/>
        </w:rPr>
        <w:t xml:space="preserve"> </w:t>
      </w:r>
      <w:r w:rsidRPr="00193D37">
        <w:rPr>
          <w:sz w:val="24"/>
        </w:rPr>
        <w:t>оквирну процену трошкова;</w:t>
      </w:r>
    </w:p>
    <w:p w:rsidR="00193D37" w:rsidRPr="00193D37" w:rsidRDefault="00193D37" w:rsidP="00193D37">
      <w:pPr>
        <w:pStyle w:val="BodyText"/>
        <w:spacing w:before="2"/>
      </w:pPr>
    </w:p>
    <w:p w:rsidR="00193D37" w:rsidRPr="00193D37" w:rsidRDefault="00193D37" w:rsidP="00193D37">
      <w:pPr>
        <w:pStyle w:val="Heading2"/>
      </w:pPr>
      <w:r w:rsidRPr="00193D37">
        <w:t>Оцену</w:t>
      </w:r>
      <w:r w:rsidRPr="00193D37">
        <w:rPr>
          <w:spacing w:val="-2"/>
        </w:rPr>
        <w:t xml:space="preserve"> </w:t>
      </w:r>
      <w:r w:rsidRPr="00193D37">
        <w:t>довољан</w:t>
      </w:r>
      <w:r w:rsidRPr="00193D37">
        <w:rPr>
          <w:spacing w:val="-2"/>
        </w:rPr>
        <w:t xml:space="preserve"> </w:t>
      </w:r>
      <w:r w:rsidRPr="00193D37">
        <w:t>(2)</w:t>
      </w:r>
      <w:r w:rsidRPr="00193D37">
        <w:rPr>
          <w:spacing w:val="-1"/>
        </w:rPr>
        <w:t xml:space="preserve"> </w:t>
      </w:r>
      <w:r w:rsidRPr="00193D37">
        <w:t>добија</w:t>
      </w:r>
      <w:r w:rsidRPr="00193D37">
        <w:rPr>
          <w:spacing w:val="-2"/>
        </w:rPr>
        <w:t xml:space="preserve"> </w:t>
      </w:r>
      <w:r w:rsidRPr="00193D37">
        <w:t>ученик</w:t>
      </w:r>
      <w:r w:rsidRPr="00193D37">
        <w:rPr>
          <w:spacing w:val="-1"/>
        </w:rPr>
        <w:t xml:space="preserve"> </w:t>
      </w:r>
      <w:r w:rsidRPr="00193D37">
        <w:rPr>
          <w:spacing w:val="-2"/>
        </w:rPr>
        <w:t>који:</w:t>
      </w:r>
    </w:p>
    <w:p w:rsidR="00193D37" w:rsidRPr="00193D37" w:rsidRDefault="00193D37" w:rsidP="00193D37">
      <w:pPr>
        <w:pStyle w:val="BodyText"/>
        <w:spacing w:before="5"/>
        <w:rPr>
          <w:b/>
        </w:rPr>
      </w:pPr>
    </w:p>
    <w:p w:rsidR="00193D37" w:rsidRPr="00193D37" w:rsidRDefault="00193D37" w:rsidP="003D595B">
      <w:pPr>
        <w:pStyle w:val="ListParagraph"/>
        <w:numPr>
          <w:ilvl w:val="0"/>
          <w:numId w:val="198"/>
        </w:numPr>
        <w:tabs>
          <w:tab w:val="left" w:pos="1056"/>
        </w:tabs>
        <w:ind w:left="1056"/>
        <w:rPr>
          <w:rFonts w:ascii="Calibri" w:hAnsi="Calibri"/>
          <w:sz w:val="24"/>
        </w:rPr>
      </w:pPr>
      <w:r w:rsidRPr="00193D37">
        <w:rPr>
          <w:sz w:val="24"/>
        </w:rPr>
        <w:t>знања</w:t>
      </w:r>
      <w:r w:rsidRPr="00193D37">
        <w:rPr>
          <w:spacing w:val="-6"/>
          <w:sz w:val="24"/>
        </w:rPr>
        <w:t xml:space="preserve"> </w:t>
      </w:r>
      <w:r w:rsidRPr="00193D37">
        <w:rPr>
          <w:sz w:val="24"/>
        </w:rPr>
        <w:t>која</w:t>
      </w:r>
      <w:r w:rsidRPr="00193D37">
        <w:rPr>
          <w:spacing w:val="-3"/>
          <w:sz w:val="24"/>
        </w:rPr>
        <w:t xml:space="preserve"> </w:t>
      </w:r>
      <w:r w:rsidRPr="00193D37">
        <w:rPr>
          <w:sz w:val="24"/>
        </w:rPr>
        <w:t>је</w:t>
      </w:r>
      <w:r w:rsidRPr="00193D37">
        <w:rPr>
          <w:spacing w:val="-4"/>
          <w:sz w:val="24"/>
        </w:rPr>
        <w:t xml:space="preserve"> </w:t>
      </w:r>
      <w:r w:rsidRPr="00193D37">
        <w:rPr>
          <w:sz w:val="24"/>
        </w:rPr>
        <w:t>остварио</w:t>
      </w:r>
      <w:r w:rsidRPr="00193D37">
        <w:rPr>
          <w:spacing w:val="-3"/>
          <w:sz w:val="24"/>
        </w:rPr>
        <w:t xml:space="preserve"> </w:t>
      </w:r>
      <w:r w:rsidRPr="00193D37">
        <w:rPr>
          <w:sz w:val="24"/>
        </w:rPr>
        <w:t>су</w:t>
      </w:r>
      <w:r w:rsidRPr="00193D37">
        <w:rPr>
          <w:spacing w:val="-4"/>
          <w:sz w:val="24"/>
        </w:rPr>
        <w:t xml:space="preserve"> </w:t>
      </w:r>
      <w:r w:rsidRPr="00193D37">
        <w:rPr>
          <w:sz w:val="24"/>
        </w:rPr>
        <w:t>на</w:t>
      </w:r>
      <w:r w:rsidRPr="00193D37">
        <w:rPr>
          <w:spacing w:val="-3"/>
          <w:sz w:val="24"/>
        </w:rPr>
        <w:t xml:space="preserve"> </w:t>
      </w:r>
      <w:r w:rsidRPr="00193D37">
        <w:rPr>
          <w:sz w:val="24"/>
        </w:rPr>
        <w:t>нивоу</w:t>
      </w:r>
      <w:r w:rsidRPr="00193D37">
        <w:rPr>
          <w:spacing w:val="-4"/>
          <w:sz w:val="24"/>
        </w:rPr>
        <w:t xml:space="preserve"> </w:t>
      </w:r>
      <w:r w:rsidRPr="00193D37">
        <w:rPr>
          <w:sz w:val="24"/>
        </w:rPr>
        <w:t>репродукције,</w:t>
      </w:r>
      <w:r w:rsidRPr="00193D37">
        <w:rPr>
          <w:spacing w:val="-3"/>
          <w:sz w:val="24"/>
        </w:rPr>
        <w:t xml:space="preserve"> </w:t>
      </w:r>
      <w:r w:rsidRPr="00193D37">
        <w:rPr>
          <w:sz w:val="24"/>
        </w:rPr>
        <w:t>уз</w:t>
      </w:r>
      <w:r w:rsidRPr="00193D37">
        <w:rPr>
          <w:spacing w:val="-4"/>
          <w:sz w:val="24"/>
        </w:rPr>
        <w:t xml:space="preserve"> </w:t>
      </w:r>
      <w:r w:rsidRPr="00193D37">
        <w:rPr>
          <w:sz w:val="24"/>
        </w:rPr>
        <w:t>минималну</w:t>
      </w:r>
      <w:r w:rsidRPr="00193D37">
        <w:rPr>
          <w:spacing w:val="-3"/>
          <w:sz w:val="24"/>
        </w:rPr>
        <w:t xml:space="preserve"> </w:t>
      </w:r>
      <w:r w:rsidRPr="00193D37">
        <w:rPr>
          <w:spacing w:val="-2"/>
          <w:sz w:val="24"/>
        </w:rPr>
        <w:t>примену;</w:t>
      </w:r>
    </w:p>
    <w:p w:rsidR="00193D37" w:rsidRPr="00193D37" w:rsidRDefault="00193D37" w:rsidP="003D595B">
      <w:pPr>
        <w:pStyle w:val="ListParagraph"/>
        <w:numPr>
          <w:ilvl w:val="0"/>
          <w:numId w:val="198"/>
        </w:numPr>
        <w:tabs>
          <w:tab w:val="left" w:pos="1056"/>
        </w:tabs>
        <w:spacing w:before="4" w:line="235" w:lineRule="auto"/>
        <w:ind w:left="1056" w:right="345"/>
        <w:rPr>
          <w:rFonts w:ascii="Calibri" w:hAnsi="Calibri"/>
          <w:sz w:val="24"/>
        </w:rPr>
      </w:pPr>
      <w:r w:rsidRPr="00193D37">
        <w:rPr>
          <w:sz w:val="24"/>
        </w:rPr>
        <w:t>у</w:t>
      </w:r>
      <w:r w:rsidRPr="00193D37">
        <w:rPr>
          <w:spacing w:val="39"/>
          <w:sz w:val="24"/>
        </w:rPr>
        <w:t xml:space="preserve"> </w:t>
      </w:r>
      <w:r w:rsidRPr="00193D37">
        <w:rPr>
          <w:sz w:val="24"/>
        </w:rPr>
        <w:t>мањој</w:t>
      </w:r>
      <w:r w:rsidRPr="00193D37">
        <w:rPr>
          <w:spacing w:val="39"/>
          <w:sz w:val="24"/>
        </w:rPr>
        <w:t xml:space="preserve"> </w:t>
      </w:r>
      <w:r w:rsidRPr="00193D37">
        <w:rPr>
          <w:sz w:val="24"/>
        </w:rPr>
        <w:t>мери</w:t>
      </w:r>
      <w:r w:rsidRPr="00193D37">
        <w:rPr>
          <w:spacing w:val="39"/>
          <w:sz w:val="24"/>
        </w:rPr>
        <w:t xml:space="preserve"> </w:t>
      </w:r>
      <w:r w:rsidRPr="00193D37">
        <w:rPr>
          <w:sz w:val="24"/>
        </w:rPr>
        <w:t>пoвeзуje</w:t>
      </w:r>
      <w:r w:rsidRPr="00193D37">
        <w:rPr>
          <w:spacing w:val="39"/>
          <w:sz w:val="24"/>
        </w:rPr>
        <w:t xml:space="preserve"> </w:t>
      </w:r>
      <w:r w:rsidRPr="00193D37">
        <w:rPr>
          <w:sz w:val="24"/>
        </w:rPr>
        <w:t>чињeницe</w:t>
      </w:r>
      <w:r w:rsidRPr="00193D37">
        <w:rPr>
          <w:spacing w:val="39"/>
          <w:sz w:val="24"/>
        </w:rPr>
        <w:t xml:space="preserve"> </w:t>
      </w:r>
      <w:r w:rsidRPr="00193D37">
        <w:rPr>
          <w:sz w:val="24"/>
        </w:rPr>
        <w:t>и</w:t>
      </w:r>
      <w:r w:rsidRPr="00193D37">
        <w:rPr>
          <w:spacing w:val="39"/>
          <w:sz w:val="24"/>
        </w:rPr>
        <w:t xml:space="preserve"> </w:t>
      </w:r>
      <w:r w:rsidRPr="00193D37">
        <w:rPr>
          <w:sz w:val="24"/>
        </w:rPr>
        <w:t>пojмoвe</w:t>
      </w:r>
      <w:r w:rsidRPr="00193D37">
        <w:rPr>
          <w:spacing w:val="39"/>
          <w:sz w:val="24"/>
        </w:rPr>
        <w:t xml:space="preserve"> </w:t>
      </w:r>
      <w:r w:rsidRPr="00193D37">
        <w:rPr>
          <w:sz w:val="24"/>
        </w:rPr>
        <w:t>-</w:t>
      </w:r>
      <w:r w:rsidRPr="00193D37">
        <w:rPr>
          <w:spacing w:val="39"/>
          <w:sz w:val="24"/>
        </w:rPr>
        <w:t xml:space="preserve"> </w:t>
      </w:r>
      <w:r w:rsidRPr="00193D37">
        <w:rPr>
          <w:sz w:val="24"/>
        </w:rPr>
        <w:t>искључиво</w:t>
      </w:r>
      <w:r w:rsidRPr="00193D37">
        <w:rPr>
          <w:spacing w:val="39"/>
          <w:sz w:val="24"/>
        </w:rPr>
        <w:t xml:space="preserve"> </w:t>
      </w:r>
      <w:r w:rsidRPr="00193D37">
        <w:rPr>
          <w:sz w:val="24"/>
        </w:rPr>
        <w:t>уз</w:t>
      </w:r>
      <w:r w:rsidRPr="00193D37">
        <w:rPr>
          <w:spacing w:val="39"/>
          <w:sz w:val="24"/>
        </w:rPr>
        <w:t xml:space="preserve"> </w:t>
      </w:r>
      <w:r w:rsidRPr="00193D37">
        <w:rPr>
          <w:sz w:val="24"/>
        </w:rPr>
        <w:t>подршку</w:t>
      </w:r>
      <w:r w:rsidRPr="00193D37">
        <w:rPr>
          <w:spacing w:val="39"/>
          <w:sz w:val="24"/>
        </w:rPr>
        <w:t xml:space="preserve"> </w:t>
      </w:r>
      <w:r w:rsidRPr="00193D37">
        <w:rPr>
          <w:sz w:val="24"/>
        </w:rPr>
        <w:t>наставника изводи закључке који се заснивају на подацима;</w:t>
      </w:r>
    </w:p>
    <w:p w:rsidR="00193D37" w:rsidRPr="00193D37" w:rsidRDefault="00193D37" w:rsidP="003D595B">
      <w:pPr>
        <w:pStyle w:val="ListParagraph"/>
        <w:numPr>
          <w:ilvl w:val="0"/>
          <w:numId w:val="198"/>
        </w:numPr>
        <w:tabs>
          <w:tab w:val="left" w:pos="1056"/>
        </w:tabs>
        <w:spacing w:before="7"/>
        <w:ind w:left="1056"/>
        <w:rPr>
          <w:rFonts w:ascii="Calibri" w:hAnsi="Calibri"/>
          <w:sz w:val="24"/>
        </w:rPr>
      </w:pPr>
      <w:r w:rsidRPr="00193D37">
        <w:rPr>
          <w:sz w:val="24"/>
        </w:rPr>
        <w:t>понекад је</w:t>
      </w:r>
      <w:r w:rsidRPr="00193D37">
        <w:rPr>
          <w:spacing w:val="1"/>
          <w:sz w:val="24"/>
        </w:rPr>
        <w:t xml:space="preserve"> </w:t>
      </w:r>
      <w:r w:rsidRPr="00193D37">
        <w:rPr>
          <w:sz w:val="24"/>
        </w:rPr>
        <w:t>самосталан у</w:t>
      </w:r>
      <w:r w:rsidRPr="00193D37">
        <w:rPr>
          <w:spacing w:val="1"/>
          <w:sz w:val="24"/>
        </w:rPr>
        <w:t xml:space="preserve"> </w:t>
      </w:r>
      <w:r w:rsidRPr="00193D37">
        <w:rPr>
          <w:sz w:val="24"/>
        </w:rPr>
        <w:t>решавању</w:t>
      </w:r>
      <w:r w:rsidRPr="00193D37">
        <w:rPr>
          <w:spacing w:val="1"/>
          <w:sz w:val="24"/>
        </w:rPr>
        <w:t xml:space="preserve"> </w:t>
      </w:r>
      <w:r w:rsidRPr="00193D37">
        <w:rPr>
          <w:spacing w:val="-2"/>
          <w:sz w:val="24"/>
        </w:rPr>
        <w:t>проблема;</w:t>
      </w:r>
    </w:p>
    <w:p w:rsidR="00193D37" w:rsidRPr="00193D37" w:rsidRDefault="00193D37" w:rsidP="003D595B">
      <w:pPr>
        <w:pStyle w:val="ListParagraph"/>
        <w:numPr>
          <w:ilvl w:val="0"/>
          <w:numId w:val="198"/>
        </w:numPr>
        <w:tabs>
          <w:tab w:val="left" w:pos="1056"/>
        </w:tabs>
        <w:ind w:left="1056"/>
        <w:rPr>
          <w:rFonts w:ascii="Calibri" w:hAnsi="Calibri"/>
          <w:sz w:val="24"/>
        </w:rPr>
      </w:pPr>
      <w:r w:rsidRPr="00193D37">
        <w:rPr>
          <w:sz w:val="24"/>
        </w:rPr>
        <w:t>показује</w:t>
      </w:r>
      <w:r w:rsidRPr="00193D37">
        <w:rPr>
          <w:spacing w:val="-5"/>
          <w:sz w:val="24"/>
        </w:rPr>
        <w:t xml:space="preserve"> </w:t>
      </w:r>
      <w:r w:rsidRPr="00193D37">
        <w:rPr>
          <w:sz w:val="24"/>
        </w:rPr>
        <w:t>мањи</w:t>
      </w:r>
      <w:r w:rsidRPr="00193D37">
        <w:rPr>
          <w:spacing w:val="-2"/>
          <w:sz w:val="24"/>
        </w:rPr>
        <w:t xml:space="preserve"> </w:t>
      </w:r>
      <w:r w:rsidRPr="00193D37">
        <w:rPr>
          <w:sz w:val="24"/>
        </w:rPr>
        <w:t>степен</w:t>
      </w:r>
      <w:r w:rsidRPr="00193D37">
        <w:rPr>
          <w:spacing w:val="-2"/>
          <w:sz w:val="24"/>
        </w:rPr>
        <w:t xml:space="preserve"> </w:t>
      </w:r>
      <w:r w:rsidRPr="00193D37">
        <w:rPr>
          <w:sz w:val="24"/>
        </w:rPr>
        <w:t>активности</w:t>
      </w:r>
      <w:r w:rsidRPr="00193D37">
        <w:rPr>
          <w:spacing w:val="-2"/>
          <w:sz w:val="24"/>
        </w:rPr>
        <w:t xml:space="preserve"> </w:t>
      </w:r>
      <w:r w:rsidRPr="00193D37">
        <w:rPr>
          <w:sz w:val="24"/>
        </w:rPr>
        <w:t>и</w:t>
      </w:r>
      <w:r w:rsidRPr="00193D37">
        <w:rPr>
          <w:spacing w:val="-2"/>
          <w:sz w:val="24"/>
        </w:rPr>
        <w:t xml:space="preserve"> ангажовања;</w:t>
      </w:r>
    </w:p>
    <w:p w:rsidR="00193D37" w:rsidRPr="00193D37" w:rsidRDefault="00193D37" w:rsidP="003D595B">
      <w:pPr>
        <w:pStyle w:val="ListParagraph"/>
        <w:numPr>
          <w:ilvl w:val="0"/>
          <w:numId w:val="198"/>
        </w:numPr>
        <w:tabs>
          <w:tab w:val="left" w:pos="1056"/>
        </w:tabs>
        <w:spacing w:before="5" w:line="235" w:lineRule="auto"/>
        <w:ind w:left="1056" w:right="339"/>
        <w:rPr>
          <w:rFonts w:ascii="Calibri" w:hAnsi="Calibri"/>
          <w:sz w:val="24"/>
        </w:rPr>
      </w:pPr>
      <w:r w:rsidRPr="00193D37">
        <w:rPr>
          <w:sz w:val="24"/>
        </w:rPr>
        <w:t>искључиво уз помоћ наставника</w:t>
      </w:r>
      <w:r w:rsidRPr="00193D37">
        <w:rPr>
          <w:spacing w:val="-9"/>
          <w:sz w:val="24"/>
        </w:rPr>
        <w:t xml:space="preserve"> </w:t>
      </w:r>
      <w:r w:rsidRPr="00193D37">
        <w:rPr>
          <w:sz w:val="24"/>
        </w:rPr>
        <w:t>примењује</w:t>
      </w:r>
      <w:r w:rsidRPr="00193D37">
        <w:rPr>
          <w:spacing w:val="-9"/>
          <w:sz w:val="24"/>
        </w:rPr>
        <w:t xml:space="preserve"> </w:t>
      </w:r>
      <w:r w:rsidRPr="00193D37">
        <w:rPr>
          <w:sz w:val="24"/>
        </w:rPr>
        <w:t>правила</w:t>
      </w:r>
      <w:r w:rsidRPr="00193D37">
        <w:rPr>
          <w:spacing w:val="-9"/>
          <w:sz w:val="24"/>
        </w:rPr>
        <w:t xml:space="preserve"> </w:t>
      </w:r>
      <w:r w:rsidRPr="00193D37">
        <w:rPr>
          <w:sz w:val="24"/>
        </w:rPr>
        <w:t>котирања</w:t>
      </w:r>
      <w:r w:rsidRPr="00193D37">
        <w:rPr>
          <w:spacing w:val="-9"/>
          <w:sz w:val="24"/>
        </w:rPr>
        <w:t xml:space="preserve"> </w:t>
      </w:r>
      <w:r w:rsidRPr="00193D37">
        <w:rPr>
          <w:sz w:val="24"/>
        </w:rPr>
        <w:t>код</w:t>
      </w:r>
      <w:r w:rsidRPr="00193D37">
        <w:rPr>
          <w:spacing w:val="-9"/>
          <w:sz w:val="24"/>
        </w:rPr>
        <w:t xml:space="preserve"> </w:t>
      </w:r>
      <w:r w:rsidRPr="00193D37">
        <w:rPr>
          <w:sz w:val="24"/>
        </w:rPr>
        <w:t>израде</w:t>
      </w:r>
      <w:r w:rsidRPr="00193D37">
        <w:rPr>
          <w:spacing w:val="-9"/>
          <w:sz w:val="24"/>
        </w:rPr>
        <w:t xml:space="preserve"> </w:t>
      </w:r>
      <w:r w:rsidRPr="00193D37">
        <w:rPr>
          <w:sz w:val="24"/>
        </w:rPr>
        <w:t>техничких цртежа и практичних радова;</w:t>
      </w:r>
    </w:p>
    <w:p w:rsidR="00193D37" w:rsidRPr="00193D37" w:rsidRDefault="00193D37" w:rsidP="003D595B">
      <w:pPr>
        <w:pStyle w:val="ListParagraph"/>
        <w:numPr>
          <w:ilvl w:val="0"/>
          <w:numId w:val="198"/>
        </w:numPr>
        <w:tabs>
          <w:tab w:val="left" w:pos="1056"/>
        </w:tabs>
        <w:spacing w:before="11" w:line="235" w:lineRule="auto"/>
        <w:ind w:left="1056" w:right="337"/>
        <w:rPr>
          <w:rFonts w:ascii="Calibri" w:hAnsi="Calibri"/>
          <w:sz w:val="24"/>
        </w:rPr>
      </w:pPr>
      <w:r w:rsidRPr="00193D37">
        <w:rPr>
          <w:sz w:val="24"/>
        </w:rPr>
        <w:t>уз помоћ наставника одређује реалну вредност израђене макете/модела укључујући и оквирну процену трошкова;</w:t>
      </w:r>
    </w:p>
    <w:p w:rsidR="00193D37" w:rsidRPr="00193D37" w:rsidRDefault="00193D37" w:rsidP="00193D37">
      <w:pPr>
        <w:pStyle w:val="BodyText"/>
      </w:pPr>
    </w:p>
    <w:p w:rsidR="00193D37" w:rsidRPr="00193D37" w:rsidRDefault="00193D37" w:rsidP="00193D37">
      <w:pPr>
        <w:pStyle w:val="BodyText"/>
        <w:spacing w:before="2"/>
      </w:pPr>
    </w:p>
    <w:p w:rsidR="00193D37" w:rsidRPr="00193D37" w:rsidRDefault="00193D37" w:rsidP="00193D37">
      <w:pPr>
        <w:pStyle w:val="Heading2"/>
      </w:pPr>
      <w:r w:rsidRPr="00193D37">
        <w:t>Недовољан</w:t>
      </w:r>
      <w:r w:rsidRPr="00193D37">
        <w:rPr>
          <w:spacing w:val="-3"/>
        </w:rPr>
        <w:t xml:space="preserve"> </w:t>
      </w:r>
      <w:r w:rsidRPr="00193D37">
        <w:t>(1)</w:t>
      </w:r>
      <w:r w:rsidRPr="00193D37">
        <w:rPr>
          <w:spacing w:val="-3"/>
        </w:rPr>
        <w:t xml:space="preserve"> </w:t>
      </w:r>
      <w:r w:rsidRPr="00193D37">
        <w:t>добија</w:t>
      </w:r>
      <w:r w:rsidRPr="00193D37">
        <w:rPr>
          <w:spacing w:val="-3"/>
        </w:rPr>
        <w:t xml:space="preserve"> </w:t>
      </w:r>
      <w:r w:rsidRPr="00193D37">
        <w:t>ученик</w:t>
      </w:r>
      <w:r w:rsidRPr="00193D37">
        <w:rPr>
          <w:spacing w:val="-3"/>
        </w:rPr>
        <w:t xml:space="preserve"> </w:t>
      </w:r>
      <w:r w:rsidRPr="00193D37">
        <w:rPr>
          <w:spacing w:val="-2"/>
        </w:rPr>
        <w:t>који:</w:t>
      </w:r>
    </w:p>
    <w:p w:rsidR="00193D37" w:rsidRDefault="00193D37" w:rsidP="00193D37">
      <w:pPr>
        <w:pStyle w:val="BodyText"/>
        <w:spacing w:before="9"/>
        <w:rPr>
          <w:b/>
        </w:rPr>
      </w:pPr>
    </w:p>
    <w:p w:rsidR="00193D37" w:rsidRDefault="00193D37" w:rsidP="003D595B">
      <w:pPr>
        <w:pStyle w:val="ListParagraph"/>
        <w:numPr>
          <w:ilvl w:val="0"/>
          <w:numId w:val="198"/>
        </w:numPr>
        <w:tabs>
          <w:tab w:val="left" w:pos="1056"/>
        </w:tabs>
        <w:spacing w:line="235" w:lineRule="auto"/>
        <w:ind w:left="1056" w:right="341"/>
        <w:rPr>
          <w:rFonts w:ascii="Calibri" w:hAnsi="Calibri"/>
          <w:sz w:val="24"/>
        </w:rPr>
      </w:pPr>
      <w:r>
        <w:rPr>
          <w:sz w:val="24"/>
        </w:rPr>
        <w:t>знања</w:t>
      </w:r>
      <w:r>
        <w:rPr>
          <w:spacing w:val="39"/>
          <w:sz w:val="24"/>
        </w:rPr>
        <w:t xml:space="preserve"> </w:t>
      </w:r>
      <w:r>
        <w:rPr>
          <w:sz w:val="24"/>
        </w:rPr>
        <w:t>која</w:t>
      </w:r>
      <w:r>
        <w:rPr>
          <w:spacing w:val="39"/>
          <w:sz w:val="24"/>
        </w:rPr>
        <w:t xml:space="preserve"> </w:t>
      </w:r>
      <w:r>
        <w:rPr>
          <w:sz w:val="24"/>
        </w:rPr>
        <w:t>је</w:t>
      </w:r>
      <w:r>
        <w:rPr>
          <w:spacing w:val="39"/>
          <w:sz w:val="24"/>
        </w:rPr>
        <w:t xml:space="preserve"> </w:t>
      </w:r>
      <w:r>
        <w:rPr>
          <w:sz w:val="24"/>
        </w:rPr>
        <w:t>остварио</w:t>
      </w:r>
      <w:r>
        <w:rPr>
          <w:spacing w:val="39"/>
          <w:sz w:val="24"/>
        </w:rPr>
        <w:t xml:space="preserve"> </w:t>
      </w:r>
      <w:r>
        <w:rPr>
          <w:sz w:val="24"/>
        </w:rPr>
        <w:t>нису</w:t>
      </w:r>
      <w:r>
        <w:rPr>
          <w:spacing w:val="39"/>
          <w:sz w:val="24"/>
        </w:rPr>
        <w:t xml:space="preserve"> </w:t>
      </w:r>
      <w:r>
        <w:rPr>
          <w:sz w:val="24"/>
        </w:rPr>
        <w:t>ни</w:t>
      </w:r>
      <w:r>
        <w:rPr>
          <w:spacing w:val="39"/>
          <w:sz w:val="24"/>
        </w:rPr>
        <w:t xml:space="preserve"> </w:t>
      </w:r>
      <w:r>
        <w:rPr>
          <w:sz w:val="24"/>
        </w:rPr>
        <w:t>на</w:t>
      </w:r>
      <w:r>
        <w:rPr>
          <w:spacing w:val="39"/>
          <w:sz w:val="24"/>
        </w:rPr>
        <w:t xml:space="preserve"> </w:t>
      </w:r>
      <w:r>
        <w:rPr>
          <w:sz w:val="24"/>
        </w:rPr>
        <w:t>нивоу</w:t>
      </w:r>
      <w:r>
        <w:rPr>
          <w:spacing w:val="25"/>
          <w:sz w:val="24"/>
        </w:rPr>
        <w:t xml:space="preserve"> </w:t>
      </w:r>
      <w:r>
        <w:rPr>
          <w:sz w:val="24"/>
        </w:rPr>
        <w:t>препознавања</w:t>
      </w:r>
      <w:r>
        <w:rPr>
          <w:spacing w:val="25"/>
          <w:sz w:val="24"/>
        </w:rPr>
        <w:t xml:space="preserve"> </w:t>
      </w:r>
      <w:r>
        <w:rPr>
          <w:sz w:val="24"/>
        </w:rPr>
        <w:t>и</w:t>
      </w:r>
      <w:r>
        <w:rPr>
          <w:spacing w:val="25"/>
          <w:sz w:val="24"/>
        </w:rPr>
        <w:t xml:space="preserve"> </w:t>
      </w:r>
      <w:r>
        <w:rPr>
          <w:sz w:val="24"/>
        </w:rPr>
        <w:t>не</w:t>
      </w:r>
      <w:r>
        <w:rPr>
          <w:spacing w:val="25"/>
          <w:sz w:val="24"/>
        </w:rPr>
        <w:t xml:space="preserve"> </w:t>
      </w:r>
      <w:r>
        <w:rPr>
          <w:sz w:val="24"/>
        </w:rPr>
        <w:t>показује</w:t>
      </w:r>
      <w:r>
        <w:rPr>
          <w:spacing w:val="25"/>
          <w:sz w:val="24"/>
        </w:rPr>
        <w:t xml:space="preserve"> </w:t>
      </w:r>
      <w:r>
        <w:rPr>
          <w:sz w:val="24"/>
        </w:rPr>
        <w:t>способност репродукције и примене;</w:t>
      </w:r>
    </w:p>
    <w:p w:rsidR="00193D37" w:rsidRDefault="00193D37" w:rsidP="003D595B">
      <w:pPr>
        <w:pStyle w:val="ListParagraph"/>
        <w:numPr>
          <w:ilvl w:val="0"/>
          <w:numId w:val="198"/>
        </w:numPr>
        <w:tabs>
          <w:tab w:val="left" w:pos="1056"/>
        </w:tabs>
        <w:spacing w:before="7" w:line="291" w:lineRule="exact"/>
        <w:ind w:left="1056"/>
        <w:rPr>
          <w:rFonts w:ascii="Calibri" w:hAnsi="Calibri"/>
          <w:sz w:val="24"/>
        </w:rPr>
      </w:pPr>
      <w:r>
        <w:rPr>
          <w:sz w:val="24"/>
        </w:rPr>
        <w:t>не</w:t>
      </w:r>
      <w:r>
        <w:rPr>
          <w:spacing w:val="-5"/>
          <w:sz w:val="24"/>
        </w:rPr>
        <w:t xml:space="preserve"> </w:t>
      </w:r>
      <w:r>
        <w:rPr>
          <w:sz w:val="24"/>
        </w:rPr>
        <w:t>изводи</w:t>
      </w:r>
      <w:r>
        <w:rPr>
          <w:spacing w:val="-4"/>
          <w:sz w:val="24"/>
        </w:rPr>
        <w:t xml:space="preserve"> </w:t>
      </w:r>
      <w:r>
        <w:rPr>
          <w:sz w:val="24"/>
        </w:rPr>
        <w:t>закључке</w:t>
      </w:r>
      <w:r>
        <w:rPr>
          <w:spacing w:val="-4"/>
          <w:sz w:val="24"/>
        </w:rPr>
        <w:t xml:space="preserve"> </w:t>
      </w:r>
      <w:r>
        <w:rPr>
          <w:sz w:val="24"/>
        </w:rPr>
        <w:t>који</w:t>
      </w:r>
      <w:r>
        <w:rPr>
          <w:spacing w:val="-5"/>
          <w:sz w:val="24"/>
        </w:rPr>
        <w:t xml:space="preserve"> </w:t>
      </w:r>
      <w:r>
        <w:rPr>
          <w:sz w:val="24"/>
        </w:rPr>
        <w:t>се</w:t>
      </w:r>
      <w:r>
        <w:rPr>
          <w:spacing w:val="-4"/>
          <w:sz w:val="24"/>
        </w:rPr>
        <w:t xml:space="preserve"> </w:t>
      </w:r>
      <w:r>
        <w:rPr>
          <w:sz w:val="24"/>
        </w:rPr>
        <w:t>заснивају</w:t>
      </w:r>
      <w:r>
        <w:rPr>
          <w:spacing w:val="-4"/>
          <w:sz w:val="24"/>
        </w:rPr>
        <w:t xml:space="preserve"> </w:t>
      </w:r>
      <w:r>
        <w:rPr>
          <w:sz w:val="24"/>
        </w:rPr>
        <w:t>на</w:t>
      </w:r>
      <w:r>
        <w:rPr>
          <w:spacing w:val="-4"/>
          <w:sz w:val="24"/>
        </w:rPr>
        <w:t xml:space="preserve"> </w:t>
      </w:r>
      <w:r>
        <w:rPr>
          <w:spacing w:val="-2"/>
          <w:sz w:val="24"/>
        </w:rPr>
        <w:t>подацима;</w:t>
      </w:r>
    </w:p>
    <w:p w:rsidR="00193D37" w:rsidRDefault="00193D37" w:rsidP="003D595B">
      <w:pPr>
        <w:pStyle w:val="ListParagraph"/>
        <w:numPr>
          <w:ilvl w:val="0"/>
          <w:numId w:val="198"/>
        </w:numPr>
        <w:tabs>
          <w:tab w:val="left" w:pos="1056"/>
        </w:tabs>
        <w:spacing w:line="274" w:lineRule="exact"/>
        <w:ind w:left="1056"/>
      </w:pPr>
      <w:r>
        <w:rPr>
          <w:sz w:val="24"/>
        </w:rPr>
        <w:t xml:space="preserve">критички не </w:t>
      </w:r>
      <w:r>
        <w:rPr>
          <w:spacing w:val="-2"/>
          <w:sz w:val="24"/>
        </w:rPr>
        <w:t>рaсуђуje;</w:t>
      </w:r>
    </w:p>
    <w:p w:rsidR="00193D37" w:rsidRDefault="00193D37" w:rsidP="003D595B">
      <w:pPr>
        <w:pStyle w:val="ListParagraph"/>
        <w:numPr>
          <w:ilvl w:val="0"/>
          <w:numId w:val="198"/>
        </w:numPr>
        <w:tabs>
          <w:tab w:val="left" w:pos="1056"/>
        </w:tabs>
        <w:spacing w:before="5"/>
        <w:ind w:left="1056"/>
        <w:rPr>
          <w:rFonts w:ascii="Calibri" w:hAnsi="Calibri"/>
          <w:sz w:val="24"/>
        </w:rPr>
      </w:pPr>
      <w:r>
        <w:rPr>
          <w:sz w:val="24"/>
        </w:rPr>
        <w:t>не</w:t>
      </w:r>
      <w:r>
        <w:rPr>
          <w:spacing w:val="-2"/>
          <w:sz w:val="24"/>
        </w:rPr>
        <w:t xml:space="preserve"> </w:t>
      </w:r>
      <w:r>
        <w:rPr>
          <w:sz w:val="24"/>
        </w:rPr>
        <w:t>показује</w:t>
      </w:r>
      <w:r>
        <w:rPr>
          <w:spacing w:val="-1"/>
          <w:sz w:val="24"/>
        </w:rPr>
        <w:t xml:space="preserve"> </w:t>
      </w:r>
      <w:r>
        <w:rPr>
          <w:sz w:val="24"/>
        </w:rPr>
        <w:t>интересовање</w:t>
      </w:r>
      <w:r>
        <w:rPr>
          <w:spacing w:val="-1"/>
          <w:sz w:val="24"/>
        </w:rPr>
        <w:t xml:space="preserve"> </w:t>
      </w:r>
      <w:r>
        <w:rPr>
          <w:sz w:val="24"/>
        </w:rPr>
        <w:t>за</w:t>
      </w:r>
      <w:r>
        <w:rPr>
          <w:spacing w:val="-1"/>
          <w:sz w:val="24"/>
        </w:rPr>
        <w:t xml:space="preserve"> </w:t>
      </w:r>
      <w:r>
        <w:rPr>
          <w:sz w:val="24"/>
        </w:rPr>
        <w:t>учешће</w:t>
      </w:r>
      <w:r>
        <w:rPr>
          <w:spacing w:val="-2"/>
          <w:sz w:val="24"/>
        </w:rPr>
        <w:t xml:space="preserve"> </w:t>
      </w:r>
      <w:r>
        <w:rPr>
          <w:sz w:val="24"/>
        </w:rPr>
        <w:t>у</w:t>
      </w:r>
      <w:r>
        <w:rPr>
          <w:spacing w:val="-1"/>
          <w:sz w:val="24"/>
        </w:rPr>
        <w:t xml:space="preserve"> </w:t>
      </w:r>
      <w:r>
        <w:rPr>
          <w:sz w:val="24"/>
        </w:rPr>
        <w:t>активностима</w:t>
      </w:r>
      <w:r>
        <w:rPr>
          <w:spacing w:val="-1"/>
          <w:sz w:val="24"/>
        </w:rPr>
        <w:t xml:space="preserve"> </w:t>
      </w:r>
      <w:r>
        <w:rPr>
          <w:sz w:val="24"/>
        </w:rPr>
        <w:t>нити</w:t>
      </w:r>
      <w:r>
        <w:rPr>
          <w:spacing w:val="-1"/>
          <w:sz w:val="24"/>
        </w:rPr>
        <w:t xml:space="preserve"> </w:t>
      </w:r>
      <w:r>
        <w:rPr>
          <w:spacing w:val="-2"/>
          <w:sz w:val="24"/>
        </w:rPr>
        <w:t>ангажовање;</w:t>
      </w:r>
    </w:p>
    <w:p w:rsidR="00193D37" w:rsidRDefault="00193D37" w:rsidP="003D595B">
      <w:pPr>
        <w:pStyle w:val="ListParagraph"/>
        <w:numPr>
          <w:ilvl w:val="0"/>
          <w:numId w:val="198"/>
        </w:numPr>
        <w:tabs>
          <w:tab w:val="left" w:pos="1056"/>
        </w:tabs>
        <w:ind w:left="1056"/>
        <w:rPr>
          <w:rFonts w:ascii="Calibri" w:hAnsi="Calibri"/>
          <w:sz w:val="24"/>
        </w:rPr>
      </w:pPr>
      <w:r>
        <w:rPr>
          <w:sz w:val="24"/>
        </w:rPr>
        <w:t>Не</w:t>
      </w:r>
      <w:r>
        <w:rPr>
          <w:spacing w:val="-3"/>
          <w:sz w:val="24"/>
        </w:rPr>
        <w:t xml:space="preserve"> </w:t>
      </w:r>
      <w:r>
        <w:rPr>
          <w:sz w:val="24"/>
        </w:rPr>
        <w:t>показује</w:t>
      </w:r>
      <w:r>
        <w:rPr>
          <w:spacing w:val="-2"/>
          <w:sz w:val="24"/>
        </w:rPr>
        <w:t xml:space="preserve"> </w:t>
      </w:r>
      <w:r>
        <w:rPr>
          <w:sz w:val="24"/>
        </w:rPr>
        <w:t>интересовање</w:t>
      </w:r>
      <w:r>
        <w:rPr>
          <w:spacing w:val="-2"/>
          <w:sz w:val="24"/>
        </w:rPr>
        <w:t xml:space="preserve"> </w:t>
      </w:r>
      <w:r>
        <w:rPr>
          <w:sz w:val="24"/>
        </w:rPr>
        <w:t>за</w:t>
      </w:r>
      <w:r>
        <w:rPr>
          <w:spacing w:val="-3"/>
          <w:sz w:val="24"/>
        </w:rPr>
        <w:t xml:space="preserve"> </w:t>
      </w:r>
      <w:r>
        <w:rPr>
          <w:sz w:val="24"/>
        </w:rPr>
        <w:t>израду</w:t>
      </w:r>
      <w:r>
        <w:rPr>
          <w:spacing w:val="-2"/>
          <w:sz w:val="24"/>
        </w:rPr>
        <w:t xml:space="preserve"> </w:t>
      </w:r>
      <w:r>
        <w:rPr>
          <w:sz w:val="24"/>
        </w:rPr>
        <w:t>техничких</w:t>
      </w:r>
      <w:r>
        <w:rPr>
          <w:spacing w:val="-2"/>
          <w:sz w:val="24"/>
        </w:rPr>
        <w:t xml:space="preserve"> </w:t>
      </w:r>
      <w:r>
        <w:rPr>
          <w:sz w:val="24"/>
        </w:rPr>
        <w:t>цртежа</w:t>
      </w:r>
      <w:r>
        <w:rPr>
          <w:spacing w:val="-3"/>
          <w:sz w:val="24"/>
        </w:rPr>
        <w:t xml:space="preserve"> </w:t>
      </w:r>
      <w:r>
        <w:rPr>
          <w:sz w:val="24"/>
        </w:rPr>
        <w:t>и</w:t>
      </w:r>
      <w:r>
        <w:rPr>
          <w:spacing w:val="-2"/>
          <w:sz w:val="24"/>
        </w:rPr>
        <w:t xml:space="preserve"> </w:t>
      </w:r>
      <w:r>
        <w:rPr>
          <w:sz w:val="24"/>
        </w:rPr>
        <w:t>практичних</w:t>
      </w:r>
      <w:r>
        <w:rPr>
          <w:spacing w:val="-2"/>
          <w:sz w:val="24"/>
        </w:rPr>
        <w:t xml:space="preserve"> радова;</w:t>
      </w:r>
    </w:p>
    <w:p w:rsidR="00193D37" w:rsidRPr="00193D37" w:rsidRDefault="00193D37" w:rsidP="00193D37">
      <w:pPr>
        <w:pStyle w:val="BodyText"/>
        <w:spacing w:before="236"/>
      </w:pPr>
    </w:p>
    <w:p w:rsidR="00193D37" w:rsidRDefault="00193D37" w:rsidP="00193D37">
      <w:pPr>
        <w:pStyle w:val="BodyText"/>
        <w:spacing w:before="1"/>
        <w:ind w:left="336" w:right="335"/>
        <w:jc w:val="both"/>
      </w:pPr>
      <w:r>
        <w:t xml:space="preserve">Уколико ученик стиче образовање и васпитање по ИОП-у 1, оцењује се на основу ангажовања и степена остварености исхода, уз </w:t>
      </w:r>
      <w:r>
        <w:lastRenderedPageBreak/>
        <w:t xml:space="preserve">прилагођавање начина и поступка </w:t>
      </w:r>
      <w:r>
        <w:rPr>
          <w:spacing w:val="-2"/>
        </w:rPr>
        <w:t>оцењивања.</w:t>
      </w:r>
    </w:p>
    <w:p w:rsidR="00093514" w:rsidRPr="00093514" w:rsidRDefault="00193D37" w:rsidP="00093514">
      <w:pPr>
        <w:pStyle w:val="BodyText"/>
        <w:spacing w:before="200"/>
        <w:ind w:left="336" w:right="336"/>
        <w:jc w:val="both"/>
      </w:pPr>
      <w:r>
        <w:t>Уколико ученик стиче образовање и васпитање по ИОП-у 2, оцењује се на основу ангажовања</w:t>
      </w:r>
      <w:r>
        <w:rPr>
          <w:spacing w:val="23"/>
        </w:rPr>
        <w:t xml:space="preserve"> </w:t>
      </w:r>
      <w:r>
        <w:t>и</w:t>
      </w:r>
      <w:r>
        <w:rPr>
          <w:spacing w:val="11"/>
        </w:rPr>
        <w:t xml:space="preserve"> </w:t>
      </w:r>
      <w:r>
        <w:t>степена</w:t>
      </w:r>
      <w:r>
        <w:rPr>
          <w:spacing w:val="12"/>
        </w:rPr>
        <w:t xml:space="preserve"> </w:t>
      </w:r>
      <w:r>
        <w:t>оставрености</w:t>
      </w:r>
      <w:r>
        <w:rPr>
          <w:spacing w:val="11"/>
        </w:rPr>
        <w:t xml:space="preserve"> </w:t>
      </w:r>
      <w:r>
        <w:t>прилагођених</w:t>
      </w:r>
      <w:r>
        <w:rPr>
          <w:spacing w:val="11"/>
        </w:rPr>
        <w:t xml:space="preserve"> </w:t>
      </w:r>
      <w:r>
        <w:t>циљева</w:t>
      </w:r>
      <w:r>
        <w:rPr>
          <w:spacing w:val="11"/>
        </w:rPr>
        <w:t xml:space="preserve"> </w:t>
      </w:r>
      <w:r>
        <w:t>и</w:t>
      </w:r>
      <w:r>
        <w:rPr>
          <w:spacing w:val="12"/>
        </w:rPr>
        <w:t xml:space="preserve"> </w:t>
      </w:r>
      <w:r>
        <w:t>исхода,</w:t>
      </w:r>
      <w:r>
        <w:rPr>
          <w:spacing w:val="11"/>
        </w:rPr>
        <w:t xml:space="preserve"> </w:t>
      </w:r>
      <w:r>
        <w:t>који</w:t>
      </w:r>
      <w:r>
        <w:rPr>
          <w:spacing w:val="11"/>
        </w:rPr>
        <w:t xml:space="preserve"> </w:t>
      </w:r>
      <w:r>
        <w:t>су</w:t>
      </w:r>
      <w:r>
        <w:rPr>
          <w:spacing w:val="11"/>
        </w:rPr>
        <w:t xml:space="preserve"> </w:t>
      </w:r>
      <w:r>
        <w:t>дефинисани</w:t>
      </w:r>
      <w:r>
        <w:rPr>
          <w:spacing w:val="12"/>
        </w:rPr>
        <w:t xml:space="preserve"> </w:t>
      </w:r>
      <w:r>
        <w:rPr>
          <w:spacing w:val="-10"/>
        </w:rPr>
        <w:t>у</w:t>
      </w:r>
      <w:r w:rsidR="00093514">
        <w:rPr>
          <w:lang w:val="sr-Cyrl-RS"/>
        </w:rPr>
        <w:t xml:space="preserve"> </w:t>
      </w:r>
      <w:r w:rsidR="00093514">
        <w:rPr>
          <w:spacing w:val="-2"/>
        </w:rPr>
        <w:t>персонализованом</w:t>
      </w:r>
      <w:r w:rsidR="00093514">
        <w:tab/>
      </w:r>
      <w:r w:rsidR="00093514">
        <w:rPr>
          <w:spacing w:val="-2"/>
        </w:rPr>
        <w:t>плану</w:t>
      </w:r>
      <w:r w:rsidR="00093514">
        <w:tab/>
      </w:r>
      <w:r w:rsidR="00093514">
        <w:rPr>
          <w:spacing w:val="-2"/>
        </w:rPr>
        <w:t>наставе</w:t>
      </w:r>
      <w:r w:rsidR="00093514">
        <w:tab/>
        <w:t>и</w:t>
      </w:r>
      <w:r w:rsidR="00093514">
        <w:rPr>
          <w:spacing w:val="80"/>
        </w:rPr>
        <w:t xml:space="preserve"> </w:t>
      </w:r>
      <w:r w:rsidR="00093514">
        <w:t>учења,</w:t>
      </w:r>
      <w:r w:rsidR="00093514">
        <w:rPr>
          <w:spacing w:val="80"/>
        </w:rPr>
        <w:t xml:space="preserve"> </w:t>
      </w:r>
      <w:r w:rsidR="00093514">
        <w:t>уз</w:t>
      </w:r>
      <w:r w:rsidR="00093514">
        <w:rPr>
          <w:spacing w:val="80"/>
        </w:rPr>
        <w:t xml:space="preserve"> </w:t>
      </w:r>
      <w:r w:rsidR="00093514">
        <w:t>прилагођавање</w:t>
      </w:r>
      <w:r w:rsidR="00093514">
        <w:rPr>
          <w:spacing w:val="80"/>
        </w:rPr>
        <w:t xml:space="preserve"> </w:t>
      </w:r>
      <w:r w:rsidR="00093514">
        <w:t>начина</w:t>
      </w:r>
      <w:r w:rsidR="00093514">
        <w:rPr>
          <w:spacing w:val="80"/>
        </w:rPr>
        <w:t xml:space="preserve"> </w:t>
      </w:r>
      <w:r w:rsidR="00093514">
        <w:t>и</w:t>
      </w:r>
      <w:r w:rsidR="00093514">
        <w:rPr>
          <w:spacing w:val="80"/>
        </w:rPr>
        <w:t xml:space="preserve"> </w:t>
      </w:r>
      <w:r w:rsidR="00093514">
        <w:t>поступка</w:t>
      </w:r>
      <w:r w:rsidR="00093514">
        <w:rPr>
          <w:spacing w:val="80"/>
        </w:rPr>
        <w:t xml:space="preserve"> </w:t>
      </w:r>
      <w:r w:rsidR="00093514">
        <w:rPr>
          <w:spacing w:val="-2"/>
        </w:rPr>
        <w:t>оцењивања.</w:t>
      </w:r>
    </w:p>
    <w:p w:rsidR="00093514" w:rsidRDefault="00093514" w:rsidP="00093514">
      <w:pPr>
        <w:pStyle w:val="BodyText"/>
        <w:tabs>
          <w:tab w:val="left" w:pos="2439"/>
          <w:tab w:val="left" w:pos="3252"/>
          <w:tab w:val="left" w:pos="4236"/>
        </w:tabs>
        <w:spacing w:before="77"/>
        <w:ind w:left="336" w:right="337"/>
        <w:rPr>
          <w:spacing w:val="-2"/>
        </w:rPr>
      </w:pPr>
    </w:p>
    <w:p w:rsidR="00093514" w:rsidRDefault="00093514" w:rsidP="00093514">
      <w:pPr>
        <w:pStyle w:val="BodyText"/>
        <w:tabs>
          <w:tab w:val="left" w:pos="2439"/>
          <w:tab w:val="left" w:pos="3252"/>
          <w:tab w:val="left" w:pos="4236"/>
        </w:tabs>
        <w:spacing w:before="77"/>
        <w:ind w:left="336" w:right="337"/>
        <w:jc w:val="right"/>
        <w:rPr>
          <w:spacing w:val="-2"/>
        </w:rPr>
      </w:pPr>
    </w:p>
    <w:p w:rsidR="00093514" w:rsidRDefault="00093514" w:rsidP="00093514">
      <w:pPr>
        <w:pStyle w:val="BodyText"/>
        <w:tabs>
          <w:tab w:val="left" w:pos="2439"/>
          <w:tab w:val="left" w:pos="3252"/>
          <w:tab w:val="left" w:pos="4236"/>
        </w:tabs>
        <w:spacing w:before="77"/>
        <w:ind w:left="336" w:right="337"/>
        <w:jc w:val="right"/>
        <w:rPr>
          <w:spacing w:val="-2"/>
        </w:rPr>
      </w:pPr>
      <w:r>
        <w:rPr>
          <w:spacing w:val="-2"/>
        </w:rPr>
        <w:t>Предметни наставник Мирјана Ђерић</w:t>
      </w:r>
    </w:p>
    <w:p w:rsidR="00193D37" w:rsidRPr="00193D37" w:rsidRDefault="00193D37" w:rsidP="00193D37">
      <w:pPr>
        <w:pStyle w:val="BodyText"/>
        <w:jc w:val="both"/>
        <w:sectPr w:rsidR="00193D37" w:rsidRPr="00193D37" w:rsidSect="00093514">
          <w:pgSz w:w="15840" w:h="12240" w:orient="landscape"/>
          <w:pgMar w:top="1080" w:right="280" w:bottom="1080" w:left="1360" w:header="720" w:footer="720" w:gutter="0"/>
          <w:cols w:space="720"/>
          <w:docGrid w:linePitch="326"/>
        </w:sectPr>
      </w:pPr>
    </w:p>
    <w:p w:rsidR="00193D37" w:rsidRPr="00193D37" w:rsidRDefault="00193D37" w:rsidP="00193D37">
      <w:pPr>
        <w:spacing w:after="0" w:line="240" w:lineRule="auto"/>
        <w:jc w:val="center"/>
        <w:rPr>
          <w:rFonts w:eastAsia="Times New Roman" w:cs="Times New Roman"/>
          <w:sz w:val="36"/>
          <w:szCs w:val="36"/>
        </w:rPr>
      </w:pPr>
      <w:r w:rsidRPr="00193D37">
        <w:rPr>
          <w:rFonts w:eastAsia="Times New Roman" w:cs="Times New Roman"/>
          <w:bCs/>
          <w:color w:val="000000"/>
          <w:sz w:val="36"/>
          <w:szCs w:val="36"/>
        </w:rPr>
        <w:lastRenderedPageBreak/>
        <w:t>Критеријуми оцењивања у настави</w:t>
      </w:r>
      <w:r>
        <w:rPr>
          <w:rFonts w:eastAsia="Times New Roman" w:cs="Times New Roman"/>
          <w:sz w:val="36"/>
          <w:szCs w:val="36"/>
        </w:rPr>
        <w:t xml:space="preserve"> </w:t>
      </w:r>
      <w:r w:rsidRPr="00193D37">
        <w:rPr>
          <w:rFonts w:eastAsia="Times New Roman" w:cs="Times New Roman"/>
          <w:bCs/>
          <w:color w:val="000000"/>
          <w:sz w:val="36"/>
          <w:szCs w:val="36"/>
        </w:rPr>
        <w:t>информатике и рачунарства</w:t>
      </w:r>
    </w:p>
    <w:p w:rsidR="00193D37" w:rsidRPr="00193D37" w:rsidRDefault="00193D37" w:rsidP="00193D37">
      <w:pPr>
        <w:spacing w:after="0" w:line="240" w:lineRule="auto"/>
        <w:ind w:right="1532"/>
        <w:jc w:val="center"/>
        <w:rPr>
          <w:rFonts w:eastAsia="Times New Roman" w:cs="Times New Roman"/>
          <w:szCs w:val="24"/>
        </w:rPr>
      </w:pPr>
      <w:r>
        <w:rPr>
          <w:rFonts w:eastAsia="Times New Roman" w:cs="Times New Roman"/>
          <w:b/>
          <w:bCs/>
          <w:color w:val="000000"/>
          <w:sz w:val="28"/>
          <w:szCs w:val="28"/>
        </w:rPr>
        <w:t>                    </w:t>
      </w:r>
    </w:p>
    <w:p w:rsidR="00193D37" w:rsidRPr="00702F60" w:rsidRDefault="00193D37" w:rsidP="00193D37">
      <w:pPr>
        <w:spacing w:after="0" w:line="240" w:lineRule="auto"/>
        <w:rPr>
          <w:rFonts w:eastAsia="Times New Roman" w:cs="Times New Roman"/>
          <w:szCs w:val="24"/>
        </w:rPr>
      </w:pPr>
    </w:p>
    <w:p w:rsidR="00193D37" w:rsidRPr="00702F60" w:rsidRDefault="00193D37" w:rsidP="00193D37">
      <w:pPr>
        <w:spacing w:after="0" w:line="240" w:lineRule="auto"/>
        <w:ind w:firstLine="720"/>
        <w:jc w:val="both"/>
        <w:rPr>
          <w:rFonts w:eastAsia="Times New Roman" w:cs="Times New Roman"/>
          <w:szCs w:val="24"/>
        </w:rPr>
      </w:pPr>
      <w:r w:rsidRPr="00702F60">
        <w:rPr>
          <w:rFonts w:eastAsia="Times New Roman" w:cs="Times New Roman"/>
          <w:color w:val="000000"/>
          <w:szCs w:val="24"/>
          <w:shd w:val="clear" w:color="auto" w:fill="FFFFFF"/>
        </w:rPr>
        <w:t xml:space="preserve">Ученик се оцењује најмање 2 пута у полугодишту. </w:t>
      </w:r>
      <w:r w:rsidRPr="00702F60">
        <w:rPr>
          <w:rFonts w:eastAsia="Times New Roman" w:cs="Times New Roman"/>
          <w:color w:val="000000"/>
          <w:szCs w:val="24"/>
        </w:rPr>
        <w:t xml:space="preserve">Оцењују се следећи елементи: усмено излагање и разумевање градива, </w:t>
      </w:r>
      <w:r w:rsidRPr="00702F60">
        <w:rPr>
          <w:rFonts w:eastAsia="Times New Roman" w:cs="Times New Roman"/>
          <w:color w:val="000000"/>
          <w:szCs w:val="24"/>
          <w:shd w:val="clear" w:color="auto" w:fill="FFFFFF"/>
        </w:rPr>
        <w:t>петнаестоминутне провере знања, практичан рад (</w:t>
      </w:r>
      <w:r w:rsidRPr="00702F60">
        <w:rPr>
          <w:rFonts w:eastAsia="Times New Roman" w:cs="Times New Roman"/>
          <w:color w:val="000000"/>
          <w:szCs w:val="24"/>
        </w:rPr>
        <w:t>вежбе, презентације, и пројектни задаци) и активност на часу</w:t>
      </w:r>
      <w:r w:rsidRPr="00702F60">
        <w:rPr>
          <w:rFonts w:eastAsia="Times New Roman" w:cs="Times New Roman"/>
          <w:color w:val="000000"/>
          <w:szCs w:val="24"/>
          <w:shd w:val="clear" w:color="auto" w:fill="FFFFFF"/>
        </w:rPr>
        <w:t xml:space="preserve"> (ангажовање и однос према раду). Сваку оцену (област) ученици могу да поправе и закључна оцена се изводи на основу аритметичке средине свих оцена у току полугодишта.</w:t>
      </w:r>
    </w:p>
    <w:p w:rsidR="00193D37" w:rsidRPr="00702F60" w:rsidRDefault="00193D37" w:rsidP="00193D37">
      <w:pPr>
        <w:spacing w:after="240" w:line="240" w:lineRule="auto"/>
        <w:rPr>
          <w:rFonts w:eastAsia="Times New Roman" w:cs="Times New Roman"/>
          <w:szCs w:val="24"/>
        </w:rPr>
      </w:pP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b/>
          <w:bCs/>
          <w:color w:val="000000"/>
          <w:szCs w:val="24"/>
        </w:rPr>
        <w:t>Оцену одличан (5) добија ученик који:</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color w:val="000000"/>
          <w:szCs w:val="24"/>
        </w:rPr>
        <w:t>   - у потпуности показује способност трансформације знања и примене у свим областима</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у потпуности пoвeзуje чињeницe и пojмoвe</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самостално изводи закључке који су заснoвани на подацима</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самостално решава проблеме</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color w:val="000000"/>
          <w:szCs w:val="24"/>
        </w:rPr>
        <w:t>   - самостално израђује практичне радове примењујући процедуре у складу са принципима безбедности на раду</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учествује у успостављању критеријума за вредновање, процењује свој рад и рад  других и предлаже унапређења </w:t>
      </w:r>
    </w:p>
    <w:p w:rsidR="00193D37" w:rsidRPr="00702F60" w:rsidRDefault="00193D37" w:rsidP="00193D37">
      <w:pPr>
        <w:spacing w:after="0" w:line="240" w:lineRule="auto"/>
        <w:rPr>
          <w:rFonts w:eastAsia="Times New Roman" w:cs="Times New Roman"/>
          <w:szCs w:val="24"/>
        </w:rPr>
      </w:pP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b/>
          <w:bCs/>
          <w:color w:val="000000"/>
          <w:szCs w:val="24"/>
        </w:rPr>
        <w:t>Оцену врло добар (4) добија ученик који:</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color w:val="000000"/>
          <w:szCs w:val="24"/>
        </w:rPr>
        <w:t>   - у великој мери пoвeзуje чињeницe и пojмoвe</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color w:val="000000"/>
          <w:szCs w:val="24"/>
        </w:rPr>
        <w:t>   - самостално изводи закључке који се заснивају на подацима</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color w:val="000000"/>
          <w:szCs w:val="24"/>
        </w:rPr>
        <w:t>   - самостално решава проблеме</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color w:val="000000"/>
          <w:szCs w:val="24"/>
        </w:rPr>
        <w:t>   - самостално израђује практичне радове примењујући процедуре у складу са принципима безбедности на раду</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color w:val="000000"/>
          <w:szCs w:val="24"/>
        </w:rPr>
        <w:t>   - учествује у успостављању критеријума за вредновање, процењује свој рад и рад других и предлаже унапређења </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color w:val="000000"/>
          <w:szCs w:val="24"/>
        </w:rPr>
        <w:t>   </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b/>
          <w:bCs/>
          <w:color w:val="000000"/>
          <w:szCs w:val="24"/>
        </w:rPr>
        <w:t>Оцену добар (3) добија ученик који: </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у довољној мери пoвeзуje чињeницe и пojмoвe</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у довољној мери изводи закључке  који се заснивају на подацима</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делимично самостално решава поједине проблеме</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показује делимични степен активности и ангажовања</w:t>
      </w:r>
    </w:p>
    <w:p w:rsidR="00193D37" w:rsidRPr="00702F60" w:rsidRDefault="00193D37" w:rsidP="001556D5">
      <w:pPr>
        <w:spacing w:after="0" w:line="240" w:lineRule="auto"/>
        <w:jc w:val="both"/>
        <w:rPr>
          <w:rFonts w:eastAsia="Times New Roman" w:cs="Times New Roman"/>
          <w:szCs w:val="24"/>
        </w:rPr>
      </w:pPr>
      <w:r w:rsidRPr="00702F60">
        <w:rPr>
          <w:rFonts w:eastAsia="Times New Roman" w:cs="Times New Roman"/>
          <w:color w:val="000000"/>
          <w:szCs w:val="24"/>
        </w:rPr>
        <w:t>   - делимично показује самосталност када израђује практичне радове примењујући  процедуре у складу са принципима безбедности на раду</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color w:val="000000"/>
          <w:szCs w:val="24"/>
        </w:rPr>
        <w:t>   - учествује у успостављању критеријума за вредновање, процењује свој рад и рад</w:t>
      </w:r>
      <w:r w:rsidR="001556D5">
        <w:rPr>
          <w:rFonts w:eastAsia="Times New Roman" w:cs="Times New Roman"/>
          <w:szCs w:val="24"/>
          <w:lang w:val="sr-Cyrl-RS"/>
        </w:rPr>
        <w:t xml:space="preserve"> </w:t>
      </w:r>
      <w:r w:rsidRPr="00702F60">
        <w:rPr>
          <w:rFonts w:eastAsia="Times New Roman" w:cs="Times New Roman"/>
          <w:color w:val="000000"/>
          <w:szCs w:val="24"/>
        </w:rPr>
        <w:t>других и предлаже</w:t>
      </w:r>
      <w:r w:rsidR="001556D5">
        <w:rPr>
          <w:rFonts w:eastAsia="Times New Roman" w:cs="Times New Roman"/>
          <w:color w:val="000000"/>
          <w:szCs w:val="24"/>
          <w:lang w:val="sr-Cyrl-RS"/>
        </w:rPr>
        <w:t xml:space="preserve"> </w:t>
      </w:r>
      <w:r w:rsidRPr="00702F60">
        <w:rPr>
          <w:rFonts w:eastAsia="Times New Roman" w:cs="Times New Roman"/>
          <w:color w:val="000000"/>
          <w:szCs w:val="24"/>
        </w:rPr>
        <w:t>унапређења </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b/>
          <w:bCs/>
          <w:color w:val="000000"/>
          <w:szCs w:val="24"/>
        </w:rPr>
        <w:lastRenderedPageBreak/>
        <w:t>Оцену довољан (2) добија ученик који: </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знања која је остварио су на нивоу репродукције, уз минималну примену</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у мањој мери пoвeзуje чињeницe и пojмoвe</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искључиво уз подршку наставника изводи закључке који се заснивају на подацима</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понекад је самосталан у решавању проблема</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показује мањи степен активности и ангажовања</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w:t>
      </w:r>
    </w:p>
    <w:p w:rsidR="00193D37" w:rsidRPr="00702F60" w:rsidRDefault="00193D37" w:rsidP="00193D37">
      <w:pPr>
        <w:spacing w:after="0" w:line="240" w:lineRule="auto"/>
        <w:rPr>
          <w:rFonts w:eastAsia="Times New Roman" w:cs="Times New Roman"/>
          <w:szCs w:val="24"/>
        </w:rPr>
      </w:pPr>
      <w:r w:rsidRPr="00702F60">
        <w:rPr>
          <w:rFonts w:eastAsia="Times New Roman" w:cs="Times New Roman"/>
          <w:b/>
          <w:bCs/>
          <w:color w:val="000000"/>
          <w:szCs w:val="24"/>
        </w:rPr>
        <w:t>Оцену недовољан (1) добија ученик који: </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знања која је остварио нису ни на нивоу препознавања и не показује способност</w:t>
      </w:r>
      <w:r w:rsidR="001556D5">
        <w:rPr>
          <w:rFonts w:eastAsia="Times New Roman" w:cs="Times New Roman"/>
          <w:szCs w:val="24"/>
          <w:lang w:val="sr-Cyrl-RS"/>
        </w:rPr>
        <w:t xml:space="preserve"> </w:t>
      </w:r>
      <w:r w:rsidRPr="00702F60">
        <w:rPr>
          <w:rFonts w:eastAsia="Times New Roman" w:cs="Times New Roman"/>
          <w:color w:val="000000"/>
          <w:szCs w:val="24"/>
        </w:rPr>
        <w:t>репродукције и примене</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не изводи закључке који се заснивају на подацима</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критички не рaсуђуje</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не показује интересовање за учешће у активностима нити ангажовање</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000000"/>
          <w:szCs w:val="24"/>
        </w:rPr>
        <w:t>   - не показује интересовање за израду практичних радова</w:t>
      </w:r>
    </w:p>
    <w:p w:rsidR="00193D37" w:rsidRPr="00702F60" w:rsidRDefault="00193D37" w:rsidP="00193D37">
      <w:pPr>
        <w:spacing w:after="0" w:line="240" w:lineRule="auto"/>
        <w:rPr>
          <w:rFonts w:eastAsia="Times New Roman" w:cs="Times New Roman"/>
          <w:szCs w:val="24"/>
        </w:rPr>
      </w:pP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b/>
          <w:bCs/>
          <w:color w:val="000000"/>
          <w:szCs w:val="24"/>
        </w:rPr>
        <w:t>Скала за оцењивање петнаестоминутних провера:</w:t>
      </w:r>
    </w:p>
    <w:p w:rsidR="00193D37" w:rsidRPr="00702F60" w:rsidRDefault="00193D37" w:rsidP="00193D37">
      <w:pPr>
        <w:spacing w:after="0" w:line="240" w:lineRule="auto"/>
        <w:ind w:left="360"/>
        <w:jc w:val="both"/>
        <w:rPr>
          <w:rFonts w:eastAsia="Times New Roman" w:cs="Times New Roman"/>
          <w:szCs w:val="24"/>
        </w:rPr>
      </w:pPr>
      <w:r w:rsidRPr="00702F60">
        <w:rPr>
          <w:rFonts w:eastAsia="Times New Roman" w:cs="Times New Roman"/>
          <w:color w:val="000000"/>
          <w:szCs w:val="24"/>
        </w:rPr>
        <w:t>недовољан (1) – мање од 20 % укупног броја бодова</w:t>
      </w:r>
    </w:p>
    <w:p w:rsidR="00193D37" w:rsidRPr="00702F60" w:rsidRDefault="00193D37" w:rsidP="00193D37">
      <w:pPr>
        <w:spacing w:after="0" w:line="240" w:lineRule="auto"/>
        <w:ind w:left="360"/>
        <w:jc w:val="both"/>
        <w:rPr>
          <w:rFonts w:eastAsia="Times New Roman" w:cs="Times New Roman"/>
          <w:szCs w:val="24"/>
        </w:rPr>
      </w:pPr>
      <w:r w:rsidRPr="00702F60">
        <w:rPr>
          <w:rFonts w:eastAsia="Times New Roman" w:cs="Times New Roman"/>
          <w:color w:val="000000"/>
          <w:szCs w:val="24"/>
        </w:rPr>
        <w:t>довољан (2) – 21 % до 40 % укупног броја бодова</w:t>
      </w:r>
    </w:p>
    <w:p w:rsidR="00193D37" w:rsidRPr="00702F60" w:rsidRDefault="00193D37" w:rsidP="00193D37">
      <w:pPr>
        <w:spacing w:after="0" w:line="240" w:lineRule="auto"/>
        <w:ind w:left="360"/>
        <w:jc w:val="both"/>
        <w:rPr>
          <w:rFonts w:eastAsia="Times New Roman" w:cs="Times New Roman"/>
          <w:szCs w:val="24"/>
        </w:rPr>
      </w:pPr>
      <w:r w:rsidRPr="00702F60">
        <w:rPr>
          <w:rFonts w:eastAsia="Times New Roman" w:cs="Times New Roman"/>
          <w:color w:val="000000"/>
          <w:szCs w:val="24"/>
        </w:rPr>
        <w:t>добар (3) – од 41 % до 60 % укупног броја бодова</w:t>
      </w:r>
    </w:p>
    <w:p w:rsidR="00193D37" w:rsidRPr="00702F60" w:rsidRDefault="00193D37" w:rsidP="00193D37">
      <w:pPr>
        <w:spacing w:after="0" w:line="240" w:lineRule="auto"/>
        <w:ind w:left="360"/>
        <w:jc w:val="both"/>
        <w:rPr>
          <w:rFonts w:eastAsia="Times New Roman" w:cs="Times New Roman"/>
          <w:szCs w:val="24"/>
        </w:rPr>
      </w:pPr>
      <w:r w:rsidRPr="00702F60">
        <w:rPr>
          <w:rFonts w:eastAsia="Times New Roman" w:cs="Times New Roman"/>
          <w:color w:val="000000"/>
          <w:szCs w:val="24"/>
        </w:rPr>
        <w:t>врло добар (4) – од 61 % до 80 % укупног броја бодова</w:t>
      </w:r>
    </w:p>
    <w:p w:rsidR="00193D37" w:rsidRPr="00702F60" w:rsidRDefault="00193D37" w:rsidP="00193D37">
      <w:pPr>
        <w:spacing w:after="0" w:line="240" w:lineRule="auto"/>
        <w:ind w:left="360"/>
        <w:jc w:val="both"/>
        <w:rPr>
          <w:rFonts w:eastAsia="Times New Roman" w:cs="Times New Roman"/>
          <w:szCs w:val="24"/>
        </w:rPr>
      </w:pPr>
      <w:r w:rsidRPr="00702F60">
        <w:rPr>
          <w:rFonts w:eastAsia="Times New Roman" w:cs="Times New Roman"/>
          <w:color w:val="000000"/>
          <w:szCs w:val="24"/>
        </w:rPr>
        <w:t>одличан (5) – од 81 % до 100 % укупног броја бодова</w:t>
      </w:r>
    </w:p>
    <w:p w:rsidR="00193D37" w:rsidRPr="00702F60" w:rsidRDefault="00193D37" w:rsidP="00193D37">
      <w:pPr>
        <w:spacing w:after="0" w:line="240" w:lineRule="auto"/>
        <w:rPr>
          <w:rFonts w:eastAsia="Times New Roman" w:cs="Times New Roman"/>
          <w:szCs w:val="24"/>
        </w:rPr>
      </w:pPr>
    </w:p>
    <w:p w:rsidR="00193D37" w:rsidRPr="00702F60" w:rsidRDefault="00193D37" w:rsidP="00193D37">
      <w:pPr>
        <w:spacing w:before="240" w:after="0" w:line="240" w:lineRule="auto"/>
        <w:jc w:val="both"/>
        <w:rPr>
          <w:rFonts w:eastAsia="Times New Roman" w:cs="Times New Roman"/>
          <w:szCs w:val="24"/>
        </w:rPr>
      </w:pPr>
      <w:r w:rsidRPr="00702F60">
        <w:rPr>
          <w:rFonts w:eastAsia="Times New Roman" w:cs="Times New Roman"/>
          <w:b/>
          <w:bCs/>
          <w:color w:val="333333"/>
          <w:szCs w:val="24"/>
        </w:rPr>
        <w:t>Критеријуми оцењивања по ИОП-у</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333333"/>
          <w:szCs w:val="24"/>
        </w:rPr>
        <w:t>Уколико ученик стиче образовање и васпитање по ИОП-1, оцењује се на основу ангажовања и степена остварености исхода, уз прилагођавање начина и поступка оцењивања.</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333333"/>
          <w:szCs w:val="24"/>
        </w:rPr>
        <w:t>Уколико ученик стиче образовање и васпитање по ИОП-2, оцењује се на основу ангажовања и степена остварености прилагођених циљева и исхода, који су дефинисани у персонализованом плану наставе и учења, уз прилагођавање начина и поступка оцењивања.</w:t>
      </w:r>
    </w:p>
    <w:p w:rsidR="00193D37" w:rsidRPr="00702F60" w:rsidRDefault="00193D37" w:rsidP="00193D37">
      <w:pPr>
        <w:spacing w:after="0" w:line="240" w:lineRule="auto"/>
        <w:jc w:val="both"/>
        <w:rPr>
          <w:rFonts w:eastAsia="Times New Roman" w:cs="Times New Roman"/>
          <w:szCs w:val="24"/>
        </w:rPr>
      </w:pPr>
      <w:r w:rsidRPr="00702F60">
        <w:rPr>
          <w:rFonts w:eastAsia="Times New Roman" w:cs="Times New Roman"/>
          <w:color w:val="333333"/>
          <w:szCs w:val="24"/>
        </w:rPr>
        <w:t>Уколико ученик са изузетним способностима стиче образовање и васпитање по ИОП-3 на прилагођен и обогаћен начин, применом индивидуалног образовног плана, оцењује се на основу ангажовања и степена остварености прописаних циљева, општих и посебних стандарда и постигнућа.</w:t>
      </w:r>
    </w:p>
    <w:p w:rsidR="00193D37" w:rsidRPr="00702F60" w:rsidRDefault="00193D37" w:rsidP="00193D37">
      <w:pPr>
        <w:spacing w:after="240" w:line="240" w:lineRule="auto"/>
        <w:rPr>
          <w:rFonts w:eastAsia="Times New Roman" w:cs="Times New Roman"/>
          <w:szCs w:val="24"/>
        </w:rPr>
      </w:pPr>
    </w:p>
    <w:p w:rsidR="003B34C4" w:rsidRDefault="00193D37" w:rsidP="005379ED">
      <w:pPr>
        <w:spacing w:after="0" w:line="240" w:lineRule="auto"/>
        <w:jc w:val="right"/>
        <w:rPr>
          <w:rFonts w:eastAsia="Times New Roman" w:cs="Times New Roman"/>
          <w:b/>
          <w:bCs/>
          <w:color w:val="000000"/>
          <w:szCs w:val="24"/>
        </w:rPr>
      </w:pPr>
      <w:r w:rsidRPr="00702F60">
        <w:rPr>
          <w:rFonts w:eastAsia="Times New Roman" w:cs="Times New Roman"/>
          <w:color w:val="000000"/>
          <w:szCs w:val="24"/>
        </w:rPr>
        <w:t>                                                                        </w:t>
      </w:r>
      <w:r>
        <w:rPr>
          <w:rFonts w:eastAsia="Times New Roman" w:cs="Times New Roman"/>
          <w:color w:val="000000"/>
          <w:szCs w:val="24"/>
        </w:rPr>
        <w:t>Предметни наставник</w:t>
      </w:r>
      <w:r w:rsidRPr="00702F60">
        <w:rPr>
          <w:rFonts w:eastAsia="Times New Roman" w:cs="Times New Roman"/>
          <w:color w:val="000000"/>
          <w:szCs w:val="24"/>
        </w:rPr>
        <w:t xml:space="preserve"> </w:t>
      </w:r>
      <w:r>
        <w:rPr>
          <w:rFonts w:eastAsia="Times New Roman" w:cs="Times New Roman"/>
          <w:b/>
          <w:bCs/>
          <w:color w:val="000000"/>
          <w:szCs w:val="24"/>
        </w:rPr>
        <w:t xml:space="preserve"> </w:t>
      </w:r>
      <w:r w:rsidRPr="00702F60">
        <w:rPr>
          <w:rFonts w:eastAsia="Times New Roman" w:cs="Times New Roman"/>
          <w:b/>
          <w:bCs/>
          <w:color w:val="000000"/>
          <w:szCs w:val="24"/>
        </w:rPr>
        <w:t xml:space="preserve"> Златко Јовановић</w:t>
      </w:r>
    </w:p>
    <w:p w:rsidR="00061119" w:rsidRDefault="00061119" w:rsidP="005379ED">
      <w:pPr>
        <w:spacing w:after="0" w:line="240" w:lineRule="auto"/>
        <w:jc w:val="right"/>
        <w:rPr>
          <w:rFonts w:eastAsia="Times New Roman" w:cs="Times New Roman"/>
          <w:b/>
          <w:bCs/>
          <w:color w:val="000000"/>
          <w:szCs w:val="24"/>
        </w:rPr>
      </w:pPr>
    </w:p>
    <w:p w:rsidR="00061119" w:rsidRPr="00061119" w:rsidRDefault="00061119" w:rsidP="00061119">
      <w:pPr>
        <w:pStyle w:val="Heading1"/>
        <w:jc w:val="center"/>
        <w:rPr>
          <w:rFonts w:ascii="Times New Roman" w:hAnsi="Times New Roman" w:cs="Times New Roman"/>
          <w:b w:val="0"/>
          <w:iCs/>
          <w:sz w:val="40"/>
          <w:szCs w:val="40"/>
        </w:rPr>
      </w:pPr>
      <w:r w:rsidRPr="00061119">
        <w:rPr>
          <w:rFonts w:ascii="Times New Roman" w:hAnsi="Times New Roman" w:cs="Times New Roman"/>
          <w:b w:val="0"/>
          <w:bCs w:val="0"/>
          <w:iCs/>
          <w:sz w:val="40"/>
          <w:szCs w:val="40"/>
          <w:lang/>
        </w:rPr>
        <w:lastRenderedPageBreak/>
        <w:t>КРИТЕРИЈУМИ ОЦЕЊИВАЊА</w:t>
      </w:r>
    </w:p>
    <w:p w:rsidR="00061119" w:rsidRPr="00061119" w:rsidRDefault="00061119" w:rsidP="00061119">
      <w:pPr>
        <w:jc w:val="center"/>
        <w:rPr>
          <w:rFonts w:cs="Times New Roman"/>
          <w:iCs/>
          <w:lang/>
        </w:rPr>
      </w:pPr>
    </w:p>
    <w:p w:rsidR="00061119" w:rsidRPr="00061119" w:rsidRDefault="00061119" w:rsidP="00061119">
      <w:pPr>
        <w:pStyle w:val="Heading2"/>
        <w:jc w:val="center"/>
        <w:rPr>
          <w:b w:val="0"/>
          <w:bCs w:val="0"/>
          <w:iCs/>
          <w:lang/>
        </w:rPr>
      </w:pPr>
      <w:r w:rsidRPr="00061119">
        <w:rPr>
          <w:b w:val="0"/>
          <w:bCs w:val="0"/>
          <w:iCs/>
          <w:lang/>
        </w:rPr>
        <w:t>ПРАВОСЛАВНИ КАТИХИЗИС – ОСНОВНА ШКОЛА</w:t>
      </w:r>
    </w:p>
    <w:p w:rsidR="00061119" w:rsidRPr="00061119" w:rsidRDefault="00061119" w:rsidP="00061119">
      <w:pPr>
        <w:pStyle w:val="Heading3"/>
        <w:rPr>
          <w:rFonts w:ascii="Times New Roman" w:hAnsi="Times New Roman" w:cs="Times New Roman"/>
          <w:b/>
          <w:bCs/>
          <w:iCs/>
          <w:lang/>
        </w:rPr>
      </w:pPr>
      <w:r w:rsidRPr="00061119">
        <w:rPr>
          <w:rFonts w:ascii="Times New Roman" w:hAnsi="Times New Roman" w:cs="Times New Roman"/>
          <w:iCs/>
          <w:lang/>
        </w:rPr>
        <w:t>НИВОИ ОЦЕЊИВАЊА</w:t>
      </w:r>
    </w:p>
    <w:p w:rsidR="00061119" w:rsidRPr="00061119" w:rsidRDefault="00061119" w:rsidP="00061119">
      <w:pPr>
        <w:pStyle w:val="BodyText"/>
        <w:rPr>
          <w:iCs/>
          <w:lang/>
        </w:rPr>
      </w:pPr>
    </w:p>
    <w:p w:rsidR="00061119" w:rsidRPr="00061119" w:rsidRDefault="00061119" w:rsidP="00061119">
      <w:pPr>
        <w:pStyle w:val="BodyText"/>
        <w:widowControl/>
        <w:numPr>
          <w:ilvl w:val="0"/>
          <w:numId w:val="200"/>
        </w:numPr>
        <w:tabs>
          <w:tab w:val="left" w:pos="709"/>
        </w:tabs>
        <w:suppressAutoHyphens/>
        <w:autoSpaceDE/>
        <w:autoSpaceDN/>
        <w:spacing w:after="140" w:line="276" w:lineRule="auto"/>
        <w:rPr>
          <w:iCs/>
          <w:lang/>
        </w:rPr>
      </w:pPr>
      <w:r w:rsidRPr="00061119">
        <w:rPr>
          <w:rStyle w:val="Strong"/>
          <w:iCs/>
          <w:lang/>
        </w:rPr>
        <w:t>ИСТИЧЕ СЕ</w:t>
      </w:r>
    </w:p>
    <w:p w:rsidR="00061119" w:rsidRPr="00061119" w:rsidRDefault="00061119" w:rsidP="00061119">
      <w:pPr>
        <w:pStyle w:val="BodyText"/>
        <w:widowControl/>
        <w:numPr>
          <w:ilvl w:val="0"/>
          <w:numId w:val="200"/>
        </w:numPr>
        <w:tabs>
          <w:tab w:val="left" w:pos="709"/>
        </w:tabs>
        <w:suppressAutoHyphens/>
        <w:autoSpaceDE/>
        <w:autoSpaceDN/>
        <w:spacing w:after="140" w:line="276" w:lineRule="auto"/>
        <w:rPr>
          <w:iCs/>
          <w:lang/>
        </w:rPr>
      </w:pPr>
      <w:r w:rsidRPr="00061119">
        <w:rPr>
          <w:rStyle w:val="Strong"/>
          <w:iCs/>
          <w:lang/>
        </w:rPr>
        <w:t>ДОБАР</w:t>
      </w:r>
    </w:p>
    <w:p w:rsidR="00061119" w:rsidRPr="00061119" w:rsidRDefault="00061119" w:rsidP="00061119">
      <w:pPr>
        <w:pStyle w:val="BodyText"/>
        <w:widowControl/>
        <w:numPr>
          <w:ilvl w:val="0"/>
          <w:numId w:val="200"/>
        </w:numPr>
        <w:tabs>
          <w:tab w:val="left" w:pos="709"/>
        </w:tabs>
        <w:suppressAutoHyphens/>
        <w:autoSpaceDE/>
        <w:autoSpaceDN/>
        <w:spacing w:after="140" w:line="276" w:lineRule="auto"/>
        <w:rPr>
          <w:iCs/>
          <w:lang/>
        </w:rPr>
      </w:pPr>
      <w:r w:rsidRPr="00061119">
        <w:rPr>
          <w:rStyle w:val="Strong"/>
          <w:iCs/>
          <w:lang/>
        </w:rPr>
        <w:t>ЗАДОВОЉАВА</w:t>
      </w:r>
    </w:p>
    <w:p w:rsidR="00061119" w:rsidRPr="00061119" w:rsidRDefault="00061119" w:rsidP="00061119">
      <w:pPr>
        <w:pStyle w:val="Heading2"/>
        <w:rPr>
          <w:b w:val="0"/>
          <w:bCs w:val="0"/>
          <w:iCs/>
          <w:lang/>
        </w:rPr>
      </w:pPr>
      <w:r w:rsidRPr="00061119">
        <w:rPr>
          <w:b w:val="0"/>
          <w:bCs w:val="0"/>
          <w:iCs/>
          <w:lang/>
        </w:rPr>
        <w:t>1. УСВАЈАЊЕ ЗНАЊА</w:t>
      </w:r>
    </w:p>
    <w:p w:rsidR="00061119" w:rsidRPr="00061119" w:rsidRDefault="00061119" w:rsidP="00061119">
      <w:pPr>
        <w:pStyle w:val="BodyText"/>
        <w:rPr>
          <w:iCs/>
          <w:lang/>
        </w:rPr>
      </w:pPr>
      <w:r w:rsidRPr="00061119">
        <w:rPr>
          <w:rStyle w:val="Strong"/>
          <w:iCs/>
          <w:lang/>
        </w:rPr>
        <w:t>ЗАДОВОЉАВА:</w:t>
      </w:r>
      <w:r w:rsidRPr="00061119">
        <w:rPr>
          <w:iCs/>
          <w:lang/>
        </w:rPr>
        <w:br/>
        <w:t>Ученик усваја основне појмове и садржаје предмета. Уз помоћ и усмеравање наставника може да препозна и наведе најважније садржаје.</w:t>
      </w:r>
    </w:p>
    <w:p w:rsidR="00061119" w:rsidRPr="00061119" w:rsidRDefault="00061119" w:rsidP="00061119">
      <w:pPr>
        <w:pStyle w:val="BodyText"/>
        <w:rPr>
          <w:iCs/>
          <w:lang/>
        </w:rPr>
      </w:pPr>
      <w:r w:rsidRPr="00061119">
        <w:rPr>
          <w:rStyle w:val="Strong"/>
          <w:iCs/>
          <w:lang/>
        </w:rPr>
        <w:t>ДОБАР:</w:t>
      </w:r>
      <w:r w:rsidRPr="00061119">
        <w:rPr>
          <w:iCs/>
          <w:lang/>
        </w:rPr>
        <w:br/>
        <w:t>Ученик успешно усваја основне садржаје и појмове. Углавном самостално објашњава научено и може да повеже садржаје са примерима из свакодневног живота.</w:t>
      </w:r>
    </w:p>
    <w:p w:rsidR="00061119" w:rsidRPr="00061119" w:rsidRDefault="00061119" w:rsidP="00061119">
      <w:pPr>
        <w:pStyle w:val="BodyText"/>
        <w:rPr>
          <w:iCs/>
          <w:lang/>
        </w:rPr>
      </w:pPr>
      <w:r w:rsidRPr="00061119">
        <w:rPr>
          <w:rStyle w:val="Strong"/>
          <w:iCs/>
          <w:lang/>
        </w:rPr>
        <w:t>ИСТИЧЕ СЕ:</w:t>
      </w:r>
      <w:r w:rsidRPr="00061119">
        <w:rPr>
          <w:iCs/>
          <w:lang/>
        </w:rPr>
        <w:br/>
        <w:t>Ученик сигурно и самостално усваја наставне садржаје, повезује различите теме, самостално изводи закључке и показује продубљено разумевање.</w:t>
      </w:r>
    </w:p>
    <w:p w:rsidR="00061119" w:rsidRPr="00061119" w:rsidRDefault="00061119" w:rsidP="00061119">
      <w:pPr>
        <w:pStyle w:val="Heading2"/>
        <w:rPr>
          <w:b w:val="0"/>
          <w:bCs w:val="0"/>
          <w:iCs/>
          <w:lang/>
        </w:rPr>
      </w:pPr>
      <w:r w:rsidRPr="00061119">
        <w:rPr>
          <w:b w:val="0"/>
          <w:bCs w:val="0"/>
          <w:iCs/>
          <w:lang/>
        </w:rPr>
        <w:t>2. РАЗУМЕВАЊЕ ПРАВОСЛАВНЕ ВЕРЕ</w:t>
      </w:r>
    </w:p>
    <w:p w:rsidR="00061119" w:rsidRPr="00061119" w:rsidRDefault="00061119" w:rsidP="00061119">
      <w:pPr>
        <w:pStyle w:val="BodyText"/>
        <w:rPr>
          <w:iCs/>
          <w:lang/>
        </w:rPr>
      </w:pPr>
      <w:r w:rsidRPr="00061119">
        <w:rPr>
          <w:rStyle w:val="Strong"/>
          <w:iCs/>
          <w:lang/>
        </w:rPr>
        <w:t>ЗАДОВОЉАВА:</w:t>
      </w:r>
      <w:r w:rsidRPr="00061119">
        <w:rPr>
          <w:iCs/>
          <w:lang/>
        </w:rPr>
        <w:br/>
        <w:t>Ученик препознаје и разуме основне истине православне вере и уз помоћ наставника може да објасни њихово основно значење.</w:t>
      </w:r>
    </w:p>
    <w:p w:rsidR="00061119" w:rsidRPr="00061119" w:rsidRDefault="00061119" w:rsidP="00061119">
      <w:pPr>
        <w:pStyle w:val="BodyText"/>
        <w:rPr>
          <w:iCs/>
          <w:lang/>
        </w:rPr>
      </w:pPr>
      <w:r w:rsidRPr="00061119">
        <w:rPr>
          <w:rStyle w:val="Strong"/>
          <w:iCs/>
          <w:lang/>
        </w:rPr>
        <w:t>ДОБАР:</w:t>
      </w:r>
      <w:r w:rsidRPr="00061119">
        <w:rPr>
          <w:iCs/>
          <w:lang/>
        </w:rPr>
        <w:br/>
        <w:t>Ученик разуме основне истине православне вере и уме да их објасни својим речима. Уочава њихов значај за живот хришћанина.</w:t>
      </w:r>
    </w:p>
    <w:p w:rsidR="00061119" w:rsidRPr="00061119" w:rsidRDefault="00061119" w:rsidP="00061119">
      <w:pPr>
        <w:pStyle w:val="BodyText"/>
        <w:rPr>
          <w:iCs/>
          <w:lang/>
        </w:rPr>
      </w:pPr>
      <w:r w:rsidRPr="00061119">
        <w:rPr>
          <w:rStyle w:val="Strong"/>
          <w:iCs/>
          <w:lang/>
        </w:rPr>
        <w:t>ИСТИЧЕ СЕ:</w:t>
      </w:r>
      <w:r w:rsidRPr="00061119">
        <w:rPr>
          <w:iCs/>
          <w:lang/>
        </w:rPr>
        <w:br/>
        <w:t>Ученик показује продубљено разумевање садржаја православне вере, самостално их објашњава, повезује са животним ситуацијама и изводи закључке.</w:t>
      </w:r>
    </w:p>
    <w:p w:rsidR="00061119" w:rsidRPr="00061119" w:rsidRDefault="00061119" w:rsidP="00061119">
      <w:pPr>
        <w:pStyle w:val="Heading2"/>
        <w:rPr>
          <w:b w:val="0"/>
          <w:bCs w:val="0"/>
          <w:iCs/>
          <w:lang/>
        </w:rPr>
      </w:pPr>
      <w:r w:rsidRPr="00061119">
        <w:rPr>
          <w:b w:val="0"/>
          <w:bCs w:val="0"/>
          <w:iCs/>
          <w:lang/>
        </w:rPr>
        <w:t>3. ОДНОС ПРЕМА ПРЕДМЕТУ</w:t>
      </w:r>
    </w:p>
    <w:p w:rsidR="00061119" w:rsidRPr="00061119" w:rsidRDefault="00061119" w:rsidP="00061119">
      <w:pPr>
        <w:pStyle w:val="BodyText"/>
        <w:rPr>
          <w:iCs/>
          <w:lang/>
        </w:rPr>
      </w:pPr>
      <w:r w:rsidRPr="00061119">
        <w:rPr>
          <w:rStyle w:val="Strong"/>
          <w:iCs/>
          <w:lang/>
        </w:rPr>
        <w:t>ЗАДОВОЉАВА:</w:t>
      </w:r>
      <w:r w:rsidRPr="00061119">
        <w:rPr>
          <w:iCs/>
          <w:lang/>
        </w:rPr>
        <w:br/>
        <w:t>Ученик редовно похађа часове верске наставе, записује наставне јединице, доноси потребан прибор.</w:t>
      </w:r>
    </w:p>
    <w:p w:rsidR="00061119" w:rsidRPr="00061119" w:rsidRDefault="00061119" w:rsidP="00061119">
      <w:pPr>
        <w:pStyle w:val="BodyText"/>
        <w:rPr>
          <w:iCs/>
          <w:lang/>
        </w:rPr>
      </w:pPr>
      <w:r w:rsidRPr="00061119">
        <w:rPr>
          <w:rStyle w:val="Strong"/>
          <w:iCs/>
          <w:lang/>
        </w:rPr>
        <w:lastRenderedPageBreak/>
        <w:t>ДОБАР:</w:t>
      </w:r>
      <w:r w:rsidRPr="00061119">
        <w:rPr>
          <w:iCs/>
          <w:lang/>
        </w:rPr>
        <w:br/>
        <w:t>Ученик редовно похађа часове верске наставе, записује наставне јединице, редовно учествује у раду и одговорно приступа наставним активностима, долази припремљен на час.</w:t>
      </w:r>
    </w:p>
    <w:p w:rsidR="00061119" w:rsidRPr="00061119" w:rsidRDefault="00061119" w:rsidP="00061119">
      <w:pPr>
        <w:pStyle w:val="BodyText"/>
        <w:rPr>
          <w:iCs/>
          <w:lang/>
        </w:rPr>
      </w:pPr>
      <w:r w:rsidRPr="00061119">
        <w:rPr>
          <w:rStyle w:val="Strong"/>
          <w:iCs/>
          <w:lang/>
        </w:rPr>
        <w:t>ИСТИЧЕ СЕ:</w:t>
      </w:r>
      <w:r w:rsidRPr="00061119">
        <w:rPr>
          <w:iCs/>
          <w:lang/>
        </w:rPr>
        <w:br/>
        <w:t>Ученик редовно похађа часове верске наставе, записује наставне јединице, редовно учествује у раду и одговорно приступа наставним активностима, долази припремљен на час, показује радозналост и иницијативу. Самостално покреће разговор о темама и активно доприноси раду на часу.</w:t>
      </w:r>
    </w:p>
    <w:p w:rsidR="00061119" w:rsidRPr="00061119" w:rsidRDefault="00061119" w:rsidP="00061119">
      <w:pPr>
        <w:pStyle w:val="Heading2"/>
        <w:rPr>
          <w:b w:val="0"/>
          <w:bCs w:val="0"/>
          <w:iCs/>
          <w:lang/>
        </w:rPr>
      </w:pPr>
      <w:r w:rsidRPr="00061119">
        <w:rPr>
          <w:b w:val="0"/>
          <w:bCs w:val="0"/>
          <w:iCs/>
          <w:lang/>
        </w:rPr>
        <w:t>4. АКТИВНОСТ И УЧЕШЋЕ НА ЧАСУ</w:t>
      </w:r>
    </w:p>
    <w:p w:rsidR="00061119" w:rsidRPr="00061119" w:rsidRDefault="00061119" w:rsidP="00061119">
      <w:pPr>
        <w:pStyle w:val="BodyText"/>
        <w:rPr>
          <w:iCs/>
          <w:lang/>
        </w:rPr>
      </w:pPr>
      <w:r w:rsidRPr="00061119">
        <w:rPr>
          <w:rStyle w:val="Strong"/>
          <w:iCs/>
          <w:lang/>
        </w:rPr>
        <w:t>ЗАДОВОЉАВА:</w:t>
      </w:r>
      <w:r w:rsidRPr="00061119">
        <w:rPr>
          <w:iCs/>
          <w:lang/>
        </w:rPr>
        <w:br/>
        <w:t>Ученик се укључује у разговор и активности на часу, углавном уз подстицај наставника.</w:t>
      </w:r>
    </w:p>
    <w:p w:rsidR="00061119" w:rsidRPr="00061119" w:rsidRDefault="00061119" w:rsidP="00061119">
      <w:pPr>
        <w:pStyle w:val="BodyText"/>
        <w:rPr>
          <w:iCs/>
          <w:lang/>
        </w:rPr>
      </w:pPr>
      <w:r w:rsidRPr="00061119">
        <w:rPr>
          <w:rStyle w:val="Strong"/>
          <w:iCs/>
          <w:lang/>
        </w:rPr>
        <w:t>ДОБАР:</w:t>
      </w:r>
      <w:r w:rsidRPr="00061119">
        <w:rPr>
          <w:iCs/>
          <w:lang/>
        </w:rPr>
        <w:br/>
        <w:t>Ученик редовно учествује у разговору, поставља питања, одговара на питања и учествује у различитим активностима.</w:t>
      </w:r>
    </w:p>
    <w:p w:rsidR="00061119" w:rsidRPr="00061119" w:rsidRDefault="00061119" w:rsidP="00061119">
      <w:pPr>
        <w:pStyle w:val="BodyText"/>
        <w:rPr>
          <w:iCs/>
          <w:lang/>
        </w:rPr>
      </w:pPr>
      <w:r w:rsidRPr="00061119">
        <w:rPr>
          <w:rStyle w:val="Strong"/>
          <w:iCs/>
          <w:lang/>
        </w:rPr>
        <w:t>ИСТИЧЕ СЕ:</w:t>
      </w:r>
      <w:r w:rsidRPr="00061119">
        <w:rPr>
          <w:iCs/>
          <w:lang/>
        </w:rPr>
        <w:br/>
        <w:t>Ученик је веома активан, самостално поставља питања, износи запажања, аргументује своје ставове и својим запажањима доприноси раду групе.</w:t>
      </w:r>
    </w:p>
    <w:p w:rsidR="00061119" w:rsidRPr="00061119" w:rsidRDefault="00061119" w:rsidP="00061119">
      <w:pPr>
        <w:pStyle w:val="Heading2"/>
        <w:rPr>
          <w:b w:val="0"/>
          <w:bCs w:val="0"/>
          <w:iCs/>
          <w:lang/>
        </w:rPr>
      </w:pPr>
      <w:r w:rsidRPr="00061119">
        <w:rPr>
          <w:b w:val="0"/>
          <w:bCs w:val="0"/>
          <w:iCs/>
          <w:lang/>
        </w:rPr>
        <w:t>5. ПРИМЕНА ХРИШЋАНСКИХ ВРЕДНОСТИ</w:t>
      </w:r>
    </w:p>
    <w:p w:rsidR="00061119" w:rsidRPr="00061119" w:rsidRDefault="00061119" w:rsidP="00061119">
      <w:pPr>
        <w:pStyle w:val="BodyText"/>
        <w:rPr>
          <w:iCs/>
          <w:lang/>
        </w:rPr>
      </w:pPr>
      <w:r w:rsidRPr="00061119">
        <w:rPr>
          <w:rStyle w:val="Strong"/>
          <w:iCs/>
          <w:lang/>
        </w:rPr>
        <w:t>ЗАДОВОЉАВА:</w:t>
      </w:r>
      <w:r w:rsidRPr="00061119">
        <w:rPr>
          <w:iCs/>
          <w:lang/>
        </w:rPr>
        <w:br/>
        <w:t>Ученик препознаје основне хришћанске вредности, као што су љубав, праштање, поштовање, милосрђе и одговорност.</w:t>
      </w:r>
    </w:p>
    <w:p w:rsidR="00061119" w:rsidRPr="00061119" w:rsidRDefault="00061119" w:rsidP="00061119">
      <w:pPr>
        <w:pStyle w:val="BodyText"/>
        <w:rPr>
          <w:iCs/>
          <w:lang/>
        </w:rPr>
      </w:pPr>
      <w:r w:rsidRPr="00061119">
        <w:rPr>
          <w:rStyle w:val="Strong"/>
          <w:iCs/>
          <w:lang/>
        </w:rPr>
        <w:t>ДОБАР:</w:t>
      </w:r>
      <w:r w:rsidRPr="00061119">
        <w:rPr>
          <w:iCs/>
          <w:lang/>
        </w:rPr>
        <w:br/>
        <w:t>Ученик разуме значај хришћанских вредности и уме да их повеже са конкретним ситуацијама из свакодневног живота.</w:t>
      </w:r>
    </w:p>
    <w:p w:rsidR="00061119" w:rsidRPr="00061119" w:rsidRDefault="00061119" w:rsidP="00061119">
      <w:pPr>
        <w:pStyle w:val="BodyText"/>
        <w:rPr>
          <w:iCs/>
          <w:lang/>
        </w:rPr>
      </w:pPr>
      <w:r w:rsidRPr="00061119">
        <w:rPr>
          <w:rStyle w:val="Strong"/>
          <w:iCs/>
          <w:lang/>
        </w:rPr>
        <w:t>ИСТИЧЕ СЕ:</w:t>
      </w:r>
      <w:r w:rsidRPr="00061119">
        <w:rPr>
          <w:iCs/>
          <w:lang/>
        </w:rPr>
        <w:br/>
        <w:t>Ученик самостално препознаје и повезује хришћанске вредности са различитим животним ситуацијама и показује разумевање њиховог значаја за живот у заједници.</w:t>
      </w:r>
    </w:p>
    <w:p w:rsidR="00061119" w:rsidRPr="00061119" w:rsidRDefault="00061119" w:rsidP="00061119">
      <w:pPr>
        <w:pStyle w:val="Heading2"/>
        <w:rPr>
          <w:b w:val="0"/>
          <w:bCs w:val="0"/>
          <w:iCs/>
          <w:lang/>
        </w:rPr>
      </w:pPr>
      <w:r w:rsidRPr="00061119">
        <w:rPr>
          <w:b w:val="0"/>
          <w:bCs w:val="0"/>
          <w:iCs/>
          <w:lang/>
        </w:rPr>
        <w:t>6. ОДНОС ПРЕМА ДРУГИМА</w:t>
      </w:r>
    </w:p>
    <w:p w:rsidR="00061119" w:rsidRPr="00061119" w:rsidRDefault="00061119" w:rsidP="00061119">
      <w:pPr>
        <w:pStyle w:val="BodyText"/>
        <w:rPr>
          <w:iCs/>
          <w:lang/>
        </w:rPr>
      </w:pPr>
      <w:r w:rsidRPr="00061119">
        <w:rPr>
          <w:rStyle w:val="Strong"/>
          <w:iCs/>
          <w:lang/>
        </w:rPr>
        <w:t>ЗАДОВОЉАВА:</w:t>
      </w:r>
      <w:r w:rsidRPr="00061119">
        <w:rPr>
          <w:iCs/>
          <w:lang/>
        </w:rPr>
        <w:br/>
        <w:t>Ученик углавном поштује друге, прихвата правила заједничког рада и уз подстицај сарађује са вршњацима.</w:t>
      </w:r>
    </w:p>
    <w:p w:rsidR="00061119" w:rsidRPr="00061119" w:rsidRDefault="00061119" w:rsidP="00061119">
      <w:pPr>
        <w:pStyle w:val="BodyText"/>
        <w:rPr>
          <w:iCs/>
          <w:lang/>
        </w:rPr>
      </w:pPr>
      <w:r w:rsidRPr="00061119">
        <w:rPr>
          <w:rStyle w:val="Strong"/>
          <w:iCs/>
          <w:lang/>
        </w:rPr>
        <w:t>ДОБАР:</w:t>
      </w:r>
      <w:r w:rsidRPr="00061119">
        <w:rPr>
          <w:iCs/>
          <w:lang/>
        </w:rPr>
        <w:br/>
        <w:t>Ученик показује поштовање, уважавање, толеранцију и спремност на сарадњу са другима.</w:t>
      </w:r>
    </w:p>
    <w:p w:rsidR="00061119" w:rsidRPr="00061119" w:rsidRDefault="00061119" w:rsidP="00061119">
      <w:pPr>
        <w:pStyle w:val="BodyText"/>
        <w:rPr>
          <w:iCs/>
          <w:lang/>
        </w:rPr>
      </w:pPr>
      <w:r w:rsidRPr="00061119">
        <w:rPr>
          <w:rStyle w:val="Strong"/>
          <w:iCs/>
          <w:lang/>
        </w:rPr>
        <w:t>ИСТИЧЕ СЕ:</w:t>
      </w:r>
      <w:r w:rsidRPr="00061119">
        <w:rPr>
          <w:iCs/>
          <w:lang/>
        </w:rPr>
        <w:br/>
        <w:t>Ученик се посебно истиче поштовањем, саосећањем, спремношћу да помогне другима, подржи вршњаке и допринесе позитивној атмосфери у одељењу.</w:t>
      </w:r>
    </w:p>
    <w:p w:rsidR="00061119" w:rsidRPr="00061119" w:rsidRDefault="00061119" w:rsidP="00061119">
      <w:pPr>
        <w:pStyle w:val="Heading2"/>
        <w:rPr>
          <w:b w:val="0"/>
          <w:bCs w:val="0"/>
          <w:iCs/>
          <w:lang/>
        </w:rPr>
      </w:pPr>
      <w:r w:rsidRPr="00061119">
        <w:rPr>
          <w:b w:val="0"/>
          <w:bCs w:val="0"/>
          <w:iCs/>
          <w:lang/>
        </w:rPr>
        <w:t>7. САМОСТАЛНОСТ И ОДГОВОРНОСТ</w:t>
      </w:r>
    </w:p>
    <w:p w:rsidR="00061119" w:rsidRPr="00061119" w:rsidRDefault="00061119" w:rsidP="00061119">
      <w:pPr>
        <w:pStyle w:val="BodyText"/>
        <w:rPr>
          <w:iCs/>
          <w:lang/>
        </w:rPr>
      </w:pPr>
      <w:r w:rsidRPr="00061119">
        <w:rPr>
          <w:rStyle w:val="Strong"/>
          <w:iCs/>
          <w:lang/>
        </w:rPr>
        <w:t>ЗАДОВОЉАВА:</w:t>
      </w:r>
      <w:r w:rsidRPr="00061119">
        <w:rPr>
          <w:iCs/>
          <w:lang/>
        </w:rPr>
        <w:br/>
      </w:r>
      <w:r w:rsidRPr="00061119">
        <w:rPr>
          <w:iCs/>
          <w:lang/>
        </w:rPr>
        <w:lastRenderedPageBreak/>
        <w:t>Ученик извршава задатке уз повремено усмеравање и помоћ наставника.</w:t>
      </w:r>
    </w:p>
    <w:p w:rsidR="00061119" w:rsidRPr="00061119" w:rsidRDefault="00061119" w:rsidP="00061119">
      <w:pPr>
        <w:pStyle w:val="BodyText"/>
        <w:rPr>
          <w:iCs/>
          <w:lang/>
        </w:rPr>
      </w:pPr>
      <w:r w:rsidRPr="00061119">
        <w:rPr>
          <w:rStyle w:val="Strong"/>
          <w:iCs/>
          <w:lang/>
        </w:rPr>
        <w:t>ДОБАР:</w:t>
      </w:r>
      <w:r w:rsidRPr="00061119">
        <w:rPr>
          <w:iCs/>
          <w:lang/>
        </w:rPr>
        <w:br/>
        <w:t>Ученик углавном самостално и одговорно извршава постављене задатке и обавезе.</w:t>
      </w:r>
    </w:p>
    <w:p w:rsidR="00061119" w:rsidRPr="00061119" w:rsidRDefault="00061119" w:rsidP="00061119">
      <w:pPr>
        <w:pStyle w:val="BodyText"/>
        <w:rPr>
          <w:iCs/>
          <w:lang/>
        </w:rPr>
      </w:pPr>
      <w:r w:rsidRPr="00061119">
        <w:rPr>
          <w:rStyle w:val="Strong"/>
          <w:iCs/>
          <w:lang/>
        </w:rPr>
        <w:t>ИСТИЧЕ СЕ:</w:t>
      </w:r>
      <w:r w:rsidRPr="00061119">
        <w:rPr>
          <w:iCs/>
          <w:lang/>
        </w:rPr>
        <w:br/>
        <w:t>Ученик је потпуно самосталан и одговоран у раду, показује иницијативу, истрајност и спремност за додатни рад и истраживање.</w:t>
      </w:r>
    </w:p>
    <w:p w:rsidR="00061119" w:rsidRPr="00061119" w:rsidRDefault="00061119" w:rsidP="00061119">
      <w:pPr>
        <w:pStyle w:val="BodyText"/>
        <w:rPr>
          <w:iCs/>
          <w:lang/>
        </w:rPr>
      </w:pPr>
    </w:p>
    <w:p w:rsidR="00061119" w:rsidRPr="00061119" w:rsidRDefault="00061119" w:rsidP="00061119">
      <w:pPr>
        <w:pStyle w:val="Heading1"/>
        <w:spacing w:after="283"/>
        <w:rPr>
          <w:rFonts w:ascii="Times New Roman" w:hAnsi="Times New Roman" w:cs="Times New Roman"/>
          <w:b w:val="0"/>
          <w:iCs/>
          <w:sz w:val="40"/>
          <w:szCs w:val="40"/>
        </w:rPr>
      </w:pPr>
      <w:r w:rsidRPr="00061119">
        <w:rPr>
          <w:rFonts w:ascii="Times New Roman" w:hAnsi="Times New Roman" w:cs="Times New Roman"/>
          <w:b w:val="0"/>
          <w:iCs/>
          <w:sz w:val="40"/>
          <w:szCs w:val="40"/>
        </w:rPr>
        <w:t>ОПШТИ КРИТЕРИЈУМИ</w:t>
      </w:r>
    </w:p>
    <w:p w:rsidR="00061119" w:rsidRPr="00061119" w:rsidRDefault="00061119" w:rsidP="00061119">
      <w:pPr>
        <w:pStyle w:val="BodyText"/>
        <w:rPr>
          <w:iCs/>
          <w:lang/>
        </w:rPr>
      </w:pPr>
      <w:r w:rsidRPr="00061119">
        <w:rPr>
          <w:rStyle w:val="Strong"/>
          <w:iCs/>
          <w:lang/>
        </w:rPr>
        <w:t>ЗАДОВОЉАВА</w:t>
      </w:r>
      <w:r w:rsidRPr="00061119">
        <w:rPr>
          <w:iCs/>
          <w:lang/>
        </w:rPr>
        <w:t xml:space="preserve"> – Ученик усваја основне садржаје и појмове, учествује у наставном процесу и уз одговарајуће усмеравање показује напредовање у разумевању и примени наученог.</w:t>
      </w:r>
    </w:p>
    <w:p w:rsidR="00061119" w:rsidRPr="00061119" w:rsidRDefault="00061119" w:rsidP="00061119">
      <w:pPr>
        <w:pStyle w:val="BodyText"/>
        <w:rPr>
          <w:iCs/>
          <w:lang/>
        </w:rPr>
      </w:pPr>
      <w:r w:rsidRPr="00061119">
        <w:rPr>
          <w:rStyle w:val="Strong"/>
          <w:iCs/>
          <w:lang/>
        </w:rPr>
        <w:t>ДОБАР</w:t>
      </w:r>
      <w:r w:rsidRPr="00061119">
        <w:rPr>
          <w:iCs/>
          <w:lang/>
        </w:rPr>
        <w:t xml:space="preserve"> – Ученик успешно усваја и разуме предвиђене садржаје, редовно учествује у раду, показује одговорност и уме да повеже научено са примерима из свакодневног живота.</w:t>
      </w:r>
    </w:p>
    <w:p w:rsidR="00061119" w:rsidRPr="00061119" w:rsidRDefault="00061119" w:rsidP="00061119">
      <w:pPr>
        <w:pStyle w:val="BodyText"/>
        <w:rPr>
          <w:iCs/>
          <w:lang/>
        </w:rPr>
      </w:pPr>
      <w:r w:rsidRPr="00061119">
        <w:rPr>
          <w:rStyle w:val="Strong"/>
          <w:iCs/>
          <w:lang/>
        </w:rPr>
        <w:t>ИСТИЧЕ СЕ</w:t>
      </w:r>
      <w:r w:rsidRPr="00061119">
        <w:rPr>
          <w:iCs/>
          <w:lang/>
        </w:rPr>
        <w:t xml:space="preserve"> – Ученик показује висок ниво знања и разумевања, изражену активност, самосталност и иницијативу. Уме да повезује различите садржаје, самостално изводи закључке и препознаје значај хришћанских вредности у свакодневном животу.</w:t>
      </w:r>
    </w:p>
    <w:p w:rsidR="00061119" w:rsidRPr="00061119" w:rsidRDefault="00061119" w:rsidP="00061119">
      <w:pPr>
        <w:pStyle w:val="BodyText"/>
        <w:rPr>
          <w:iCs/>
          <w:lang/>
        </w:rPr>
      </w:pPr>
    </w:p>
    <w:p w:rsidR="00061119" w:rsidRPr="00061119" w:rsidRDefault="00061119" w:rsidP="00061119">
      <w:pPr>
        <w:pStyle w:val="Heading3"/>
        <w:rPr>
          <w:rFonts w:ascii="Times New Roman" w:hAnsi="Times New Roman" w:cs="Times New Roman"/>
          <w:b/>
          <w:bCs/>
          <w:iCs/>
          <w:lang/>
        </w:rPr>
      </w:pPr>
      <w:r w:rsidRPr="00061119">
        <w:rPr>
          <w:rFonts w:ascii="Times New Roman" w:hAnsi="Times New Roman" w:cs="Times New Roman"/>
          <w:iCs/>
          <w:lang/>
        </w:rPr>
        <w:t>НАПОМЕНА</w:t>
      </w:r>
    </w:p>
    <w:p w:rsidR="00061119" w:rsidRPr="00061119" w:rsidRDefault="00061119" w:rsidP="00061119">
      <w:pPr>
        <w:pStyle w:val="BodyText"/>
        <w:rPr>
          <w:iCs/>
          <w:lang/>
        </w:rPr>
      </w:pPr>
      <w:r w:rsidRPr="00061119">
        <w:rPr>
          <w:iCs/>
          <w:lang/>
        </w:rPr>
        <w:t>Формативно оцењивање у Православном катихизису усмерено је на праћење напредовања ученика у знању, разумевању садржаја, активности, ангажовању, самосталности, одговорности и повезивању обрађених садржаја са животом.</w:t>
      </w:r>
    </w:p>
    <w:p w:rsidR="00061119" w:rsidRPr="00061119" w:rsidRDefault="00061119" w:rsidP="00061119">
      <w:pPr>
        <w:pStyle w:val="BodyText"/>
        <w:rPr>
          <w:iCs/>
          <w:lang/>
        </w:rPr>
      </w:pPr>
      <w:r w:rsidRPr="00061119">
        <w:rPr>
          <w:iCs/>
          <w:lang/>
        </w:rPr>
        <w:t>Не процењује се лична вера ученика, већ његово учешће у наставном процесу, напредовање и остваривање образовних исхода.</w:t>
      </w:r>
    </w:p>
    <w:p w:rsidR="00061119" w:rsidRPr="00061119" w:rsidRDefault="00061119" w:rsidP="00061119">
      <w:pPr>
        <w:rPr>
          <w:rFonts w:cs="Times New Roman"/>
          <w:iCs/>
          <w:lang/>
        </w:rPr>
      </w:pPr>
    </w:p>
    <w:p w:rsidR="00061119" w:rsidRDefault="00061119" w:rsidP="005379ED">
      <w:pPr>
        <w:spacing w:after="0" w:line="240" w:lineRule="auto"/>
        <w:jc w:val="right"/>
        <w:rPr>
          <w:rFonts w:eastAsia="Times New Roman" w:cs="Times New Roman"/>
          <w:szCs w:val="24"/>
          <w:lang w:val="sr-Cyrl-RS"/>
        </w:rPr>
      </w:pPr>
      <w:r>
        <w:rPr>
          <w:rFonts w:eastAsia="Times New Roman" w:cs="Times New Roman"/>
          <w:szCs w:val="24"/>
          <w:lang w:val="sr-Cyrl-RS"/>
        </w:rPr>
        <w:t>Вероучитељ</w:t>
      </w:r>
    </w:p>
    <w:p w:rsidR="00061119" w:rsidRPr="00061119" w:rsidRDefault="00061119" w:rsidP="005379ED">
      <w:pPr>
        <w:spacing w:after="0" w:line="240" w:lineRule="auto"/>
        <w:jc w:val="right"/>
        <w:rPr>
          <w:rFonts w:eastAsia="Times New Roman" w:cs="Times New Roman"/>
          <w:szCs w:val="24"/>
          <w:lang w:val="sr-Cyrl-RS"/>
        </w:rPr>
      </w:pPr>
      <w:r>
        <w:rPr>
          <w:rFonts w:eastAsia="Times New Roman" w:cs="Times New Roman"/>
          <w:szCs w:val="24"/>
          <w:lang w:val="sr-Cyrl-RS"/>
        </w:rPr>
        <w:t>Немања Ристић</w:t>
      </w:r>
      <w:bookmarkStart w:id="1" w:name="_GoBack"/>
      <w:bookmarkEnd w:id="1"/>
    </w:p>
    <w:sectPr w:rsidR="00061119" w:rsidRPr="00061119" w:rsidSect="002C52D2">
      <w:pgSz w:w="16834" w:h="11909" w:orient="landscape" w:code="9"/>
      <w:pgMar w:top="993"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2A4" w:rsidRDefault="005862A4" w:rsidP="003F02CB">
      <w:pPr>
        <w:spacing w:after="0" w:line="240" w:lineRule="auto"/>
      </w:pPr>
      <w:r>
        <w:separator/>
      </w:r>
    </w:p>
  </w:endnote>
  <w:endnote w:type="continuationSeparator" w:id="0">
    <w:p w:rsidR="005862A4" w:rsidRDefault="005862A4" w:rsidP="003F0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tardos Stencil">
    <w:altName w:val="Times New Roman"/>
    <w:charset w:val="00"/>
    <w:family w:val="auto"/>
    <w:pitch w:val="default"/>
  </w:font>
  <w:font w:name="Noto Sans Symbols">
    <w:altName w:val="Times New Roman"/>
    <w:panose1 w:val="00000000000000000000"/>
    <w:charset w:val="00"/>
    <w:family w:val="roman"/>
    <w:notTrueType/>
    <w:pitch w:val="default"/>
  </w:font>
  <w:font w:name="Microsoft Sans Serif">
    <w:panose1 w:val="020B0604020202020204"/>
    <w:charset w:val="EE"/>
    <w:family w:val="swiss"/>
    <w:pitch w:val="variable"/>
    <w:sig w:usb0="E1002AFF" w:usb1="C0000002" w:usb2="00000008" w:usb3="00000000" w:csb0="0001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5738950"/>
      <w:docPartObj>
        <w:docPartGallery w:val="Page Numbers (Bottom of Page)"/>
        <w:docPartUnique/>
      </w:docPartObj>
    </w:sdtPr>
    <w:sdtEndPr/>
    <w:sdtContent>
      <w:p w:rsidR="00C15DD0" w:rsidRDefault="00C15DD0">
        <w:pPr>
          <w:pStyle w:val="Footer"/>
        </w:pPr>
        <w:r>
          <w:rPr>
            <w:noProof/>
          </w:rPr>
          <w:fldChar w:fldCharType="begin"/>
        </w:r>
        <w:r>
          <w:rPr>
            <w:noProof/>
          </w:rPr>
          <w:instrText xml:space="preserve"> PAGE   \* MERGEFORMAT </w:instrText>
        </w:r>
        <w:r>
          <w:rPr>
            <w:noProof/>
          </w:rPr>
          <w:fldChar w:fldCharType="separate"/>
        </w:r>
        <w:r w:rsidR="00061119">
          <w:rPr>
            <w:noProof/>
          </w:rPr>
          <w:t>14</w:t>
        </w:r>
        <w:r>
          <w:rPr>
            <w:noProof/>
          </w:rPr>
          <w:fldChar w:fldCharType="end"/>
        </w:r>
      </w:p>
    </w:sdtContent>
  </w:sdt>
  <w:p w:rsidR="00C15DD0" w:rsidRDefault="00C15D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0459128"/>
      <w:docPartObj>
        <w:docPartGallery w:val="Page Numbers (Bottom of Page)"/>
        <w:docPartUnique/>
      </w:docPartObj>
    </w:sdtPr>
    <w:sdtEndPr/>
    <w:sdtContent>
      <w:p w:rsidR="00C15DD0" w:rsidRDefault="00C15DD0">
        <w:pPr>
          <w:pStyle w:val="Footer"/>
        </w:pPr>
        <w:r>
          <w:rPr>
            <w:noProof/>
          </w:rPr>
          <w:fldChar w:fldCharType="begin"/>
        </w:r>
        <w:r>
          <w:rPr>
            <w:noProof/>
          </w:rPr>
          <w:instrText xml:space="preserve"> PAGE   \* MERGEFORMAT </w:instrText>
        </w:r>
        <w:r>
          <w:rPr>
            <w:noProof/>
          </w:rPr>
          <w:fldChar w:fldCharType="separate"/>
        </w:r>
        <w:r w:rsidR="00061119">
          <w:rPr>
            <w:noProof/>
          </w:rPr>
          <w:t>66</w:t>
        </w:r>
        <w:r>
          <w:rPr>
            <w:noProof/>
          </w:rPr>
          <w:fldChar w:fldCharType="end"/>
        </w:r>
      </w:p>
    </w:sdtContent>
  </w:sdt>
  <w:p w:rsidR="00C15DD0" w:rsidRDefault="00C15D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2A4" w:rsidRDefault="005862A4" w:rsidP="003F02CB">
      <w:pPr>
        <w:spacing w:after="0" w:line="240" w:lineRule="auto"/>
      </w:pPr>
      <w:r>
        <w:separator/>
      </w:r>
    </w:p>
  </w:footnote>
  <w:footnote w:type="continuationSeparator" w:id="0">
    <w:p w:rsidR="005862A4" w:rsidRDefault="005862A4" w:rsidP="003F0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DD0" w:rsidRDefault="00C15DD0">
    <w:pPr>
      <w:pStyle w:val="Header"/>
    </w:pPr>
    <w:r>
      <w:t>Основна школа „ Огњен Прица“, Колут</w:t>
    </w:r>
  </w:p>
  <w:p w:rsidR="00C15DD0" w:rsidRDefault="00C15DD0">
    <w:pPr>
      <w:pStyle w:val="Header"/>
    </w:pPr>
  </w:p>
  <w:p w:rsidR="00C15DD0" w:rsidRDefault="00C15DD0">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DD0" w:rsidRDefault="00C15DD0">
    <w:pPr>
      <w:pStyle w:val="Header"/>
    </w:pPr>
    <w:r>
      <w:t>Основна школа „ Огњен Прица“, Колут</w:t>
    </w:r>
  </w:p>
  <w:p w:rsidR="00C15DD0" w:rsidRDefault="00C15DD0">
    <w:pPr>
      <w:pStyle w:val="Header"/>
    </w:pPr>
  </w:p>
  <w:p w:rsidR="00C15DD0" w:rsidRDefault="00C15DD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37B1"/>
    <w:multiLevelType w:val="hybridMultilevel"/>
    <w:tmpl w:val="907ED874"/>
    <w:lvl w:ilvl="0" w:tplc="829AC328">
      <w:numFmt w:val="bullet"/>
      <w:lvlText w:val="-"/>
      <w:lvlJc w:val="left"/>
      <w:pPr>
        <w:ind w:left="105" w:hanging="106"/>
      </w:pPr>
      <w:rPr>
        <w:rFonts w:ascii="Times New Roman" w:eastAsia="Times New Roman" w:hAnsi="Times New Roman" w:cs="Times New Roman" w:hint="default"/>
        <w:b w:val="0"/>
        <w:bCs w:val="0"/>
        <w:i w:val="0"/>
        <w:iCs w:val="0"/>
        <w:spacing w:val="0"/>
        <w:w w:val="100"/>
        <w:sz w:val="18"/>
        <w:szCs w:val="18"/>
        <w:lang w:eastAsia="en-US" w:bidi="ar-SA"/>
      </w:rPr>
    </w:lvl>
    <w:lvl w:ilvl="1" w:tplc="8460F132">
      <w:numFmt w:val="bullet"/>
      <w:lvlText w:val="•"/>
      <w:lvlJc w:val="left"/>
      <w:pPr>
        <w:ind w:left="458" w:hanging="106"/>
      </w:pPr>
      <w:rPr>
        <w:rFonts w:hint="default"/>
        <w:lang w:eastAsia="en-US" w:bidi="ar-SA"/>
      </w:rPr>
    </w:lvl>
    <w:lvl w:ilvl="2" w:tplc="C5A60C6E">
      <w:numFmt w:val="bullet"/>
      <w:lvlText w:val="•"/>
      <w:lvlJc w:val="left"/>
      <w:pPr>
        <w:ind w:left="816" w:hanging="106"/>
      </w:pPr>
      <w:rPr>
        <w:rFonts w:hint="default"/>
        <w:lang w:eastAsia="en-US" w:bidi="ar-SA"/>
      </w:rPr>
    </w:lvl>
    <w:lvl w:ilvl="3" w:tplc="45A6756C">
      <w:numFmt w:val="bullet"/>
      <w:lvlText w:val="•"/>
      <w:lvlJc w:val="left"/>
      <w:pPr>
        <w:ind w:left="1174" w:hanging="106"/>
      </w:pPr>
      <w:rPr>
        <w:rFonts w:hint="default"/>
        <w:lang w:eastAsia="en-US" w:bidi="ar-SA"/>
      </w:rPr>
    </w:lvl>
    <w:lvl w:ilvl="4" w:tplc="0EB45230">
      <w:numFmt w:val="bullet"/>
      <w:lvlText w:val="•"/>
      <w:lvlJc w:val="left"/>
      <w:pPr>
        <w:ind w:left="1532" w:hanging="106"/>
      </w:pPr>
      <w:rPr>
        <w:rFonts w:hint="default"/>
        <w:lang w:eastAsia="en-US" w:bidi="ar-SA"/>
      </w:rPr>
    </w:lvl>
    <w:lvl w:ilvl="5" w:tplc="7D0E1212">
      <w:numFmt w:val="bullet"/>
      <w:lvlText w:val="•"/>
      <w:lvlJc w:val="left"/>
      <w:pPr>
        <w:ind w:left="1890" w:hanging="106"/>
      </w:pPr>
      <w:rPr>
        <w:rFonts w:hint="default"/>
        <w:lang w:eastAsia="en-US" w:bidi="ar-SA"/>
      </w:rPr>
    </w:lvl>
    <w:lvl w:ilvl="6" w:tplc="ABCC5A5A">
      <w:numFmt w:val="bullet"/>
      <w:lvlText w:val="•"/>
      <w:lvlJc w:val="left"/>
      <w:pPr>
        <w:ind w:left="2248" w:hanging="106"/>
      </w:pPr>
      <w:rPr>
        <w:rFonts w:hint="default"/>
        <w:lang w:eastAsia="en-US" w:bidi="ar-SA"/>
      </w:rPr>
    </w:lvl>
    <w:lvl w:ilvl="7" w:tplc="B2BA3D8A">
      <w:numFmt w:val="bullet"/>
      <w:lvlText w:val="•"/>
      <w:lvlJc w:val="left"/>
      <w:pPr>
        <w:ind w:left="2606" w:hanging="106"/>
      </w:pPr>
      <w:rPr>
        <w:rFonts w:hint="default"/>
        <w:lang w:eastAsia="en-US" w:bidi="ar-SA"/>
      </w:rPr>
    </w:lvl>
    <w:lvl w:ilvl="8" w:tplc="61DC8D70">
      <w:numFmt w:val="bullet"/>
      <w:lvlText w:val="•"/>
      <w:lvlJc w:val="left"/>
      <w:pPr>
        <w:ind w:left="2964" w:hanging="106"/>
      </w:pPr>
      <w:rPr>
        <w:rFonts w:hint="default"/>
        <w:lang w:eastAsia="en-US" w:bidi="ar-SA"/>
      </w:rPr>
    </w:lvl>
  </w:abstractNum>
  <w:abstractNum w:abstractNumId="1" w15:restartNumberingAfterBreak="0">
    <w:nsid w:val="00F0348E"/>
    <w:multiLevelType w:val="hybridMultilevel"/>
    <w:tmpl w:val="C50A9C3A"/>
    <w:lvl w:ilvl="0" w:tplc="F932979A">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eastAsia="en-US" w:bidi="ar-SA"/>
      </w:rPr>
    </w:lvl>
    <w:lvl w:ilvl="1" w:tplc="96CEE530">
      <w:numFmt w:val="bullet"/>
      <w:lvlText w:val="•"/>
      <w:lvlJc w:val="left"/>
      <w:pPr>
        <w:ind w:left="264" w:hanging="144"/>
      </w:pPr>
      <w:rPr>
        <w:rFonts w:hint="default"/>
        <w:lang w:eastAsia="en-US" w:bidi="ar-SA"/>
      </w:rPr>
    </w:lvl>
    <w:lvl w:ilvl="2" w:tplc="FBDCCE2A">
      <w:numFmt w:val="bullet"/>
      <w:lvlText w:val="•"/>
      <w:lvlJc w:val="left"/>
      <w:pPr>
        <w:ind w:left="428" w:hanging="144"/>
      </w:pPr>
      <w:rPr>
        <w:rFonts w:hint="default"/>
        <w:lang w:eastAsia="en-US" w:bidi="ar-SA"/>
      </w:rPr>
    </w:lvl>
    <w:lvl w:ilvl="3" w:tplc="A344EDB0">
      <w:numFmt w:val="bullet"/>
      <w:lvlText w:val="•"/>
      <w:lvlJc w:val="left"/>
      <w:pPr>
        <w:ind w:left="592" w:hanging="144"/>
      </w:pPr>
      <w:rPr>
        <w:rFonts w:hint="default"/>
        <w:lang w:eastAsia="en-US" w:bidi="ar-SA"/>
      </w:rPr>
    </w:lvl>
    <w:lvl w:ilvl="4" w:tplc="25965C94">
      <w:numFmt w:val="bullet"/>
      <w:lvlText w:val="•"/>
      <w:lvlJc w:val="left"/>
      <w:pPr>
        <w:ind w:left="757" w:hanging="144"/>
      </w:pPr>
      <w:rPr>
        <w:rFonts w:hint="default"/>
        <w:lang w:eastAsia="en-US" w:bidi="ar-SA"/>
      </w:rPr>
    </w:lvl>
    <w:lvl w:ilvl="5" w:tplc="3250A0F2">
      <w:numFmt w:val="bullet"/>
      <w:lvlText w:val="•"/>
      <w:lvlJc w:val="left"/>
      <w:pPr>
        <w:ind w:left="921" w:hanging="144"/>
      </w:pPr>
      <w:rPr>
        <w:rFonts w:hint="default"/>
        <w:lang w:eastAsia="en-US" w:bidi="ar-SA"/>
      </w:rPr>
    </w:lvl>
    <w:lvl w:ilvl="6" w:tplc="F5C4FB10">
      <w:numFmt w:val="bullet"/>
      <w:lvlText w:val="•"/>
      <w:lvlJc w:val="left"/>
      <w:pPr>
        <w:ind w:left="1085" w:hanging="144"/>
      </w:pPr>
      <w:rPr>
        <w:rFonts w:hint="default"/>
        <w:lang w:eastAsia="en-US" w:bidi="ar-SA"/>
      </w:rPr>
    </w:lvl>
    <w:lvl w:ilvl="7" w:tplc="34F4C2FE">
      <w:numFmt w:val="bullet"/>
      <w:lvlText w:val="•"/>
      <w:lvlJc w:val="left"/>
      <w:pPr>
        <w:ind w:left="1250" w:hanging="144"/>
      </w:pPr>
      <w:rPr>
        <w:rFonts w:hint="default"/>
        <w:lang w:eastAsia="en-US" w:bidi="ar-SA"/>
      </w:rPr>
    </w:lvl>
    <w:lvl w:ilvl="8" w:tplc="0420B6E0">
      <w:numFmt w:val="bullet"/>
      <w:lvlText w:val="•"/>
      <w:lvlJc w:val="left"/>
      <w:pPr>
        <w:ind w:left="1414" w:hanging="144"/>
      </w:pPr>
      <w:rPr>
        <w:rFonts w:hint="default"/>
        <w:lang w:eastAsia="en-US" w:bidi="ar-SA"/>
      </w:rPr>
    </w:lvl>
  </w:abstractNum>
  <w:abstractNum w:abstractNumId="2" w15:restartNumberingAfterBreak="0">
    <w:nsid w:val="01EA0B0F"/>
    <w:multiLevelType w:val="hybridMultilevel"/>
    <w:tmpl w:val="C6042EBE"/>
    <w:lvl w:ilvl="0" w:tplc="9B800E82">
      <w:numFmt w:val="bullet"/>
      <w:lvlText w:val=""/>
      <w:lvlJc w:val="left"/>
      <w:pPr>
        <w:ind w:left="732" w:hanging="360"/>
      </w:pPr>
      <w:rPr>
        <w:rFonts w:ascii="Symbol" w:eastAsia="Symbol" w:hAnsi="Symbol" w:cs="Symbol" w:hint="default"/>
        <w:b w:val="0"/>
        <w:bCs w:val="0"/>
        <w:i w:val="0"/>
        <w:iCs w:val="0"/>
        <w:spacing w:val="0"/>
        <w:w w:val="100"/>
        <w:sz w:val="24"/>
        <w:szCs w:val="24"/>
        <w:lang w:eastAsia="en-US" w:bidi="ar-SA"/>
      </w:rPr>
    </w:lvl>
    <w:lvl w:ilvl="1" w:tplc="F8741F92">
      <w:numFmt w:val="bullet"/>
      <w:lvlText w:val="•"/>
      <w:lvlJc w:val="left"/>
      <w:pPr>
        <w:ind w:left="2208" w:hanging="360"/>
      </w:pPr>
      <w:rPr>
        <w:rFonts w:hint="default"/>
        <w:lang w:eastAsia="en-US" w:bidi="ar-SA"/>
      </w:rPr>
    </w:lvl>
    <w:lvl w:ilvl="2" w:tplc="978099AE">
      <w:numFmt w:val="bullet"/>
      <w:lvlText w:val="•"/>
      <w:lvlJc w:val="left"/>
      <w:pPr>
        <w:ind w:left="3676" w:hanging="360"/>
      </w:pPr>
      <w:rPr>
        <w:rFonts w:hint="default"/>
        <w:lang w:eastAsia="en-US" w:bidi="ar-SA"/>
      </w:rPr>
    </w:lvl>
    <w:lvl w:ilvl="3" w:tplc="342C04F8">
      <w:numFmt w:val="bullet"/>
      <w:lvlText w:val="•"/>
      <w:lvlJc w:val="left"/>
      <w:pPr>
        <w:ind w:left="5144" w:hanging="360"/>
      </w:pPr>
      <w:rPr>
        <w:rFonts w:hint="default"/>
        <w:lang w:eastAsia="en-US" w:bidi="ar-SA"/>
      </w:rPr>
    </w:lvl>
    <w:lvl w:ilvl="4" w:tplc="EBF4B51E">
      <w:numFmt w:val="bullet"/>
      <w:lvlText w:val="•"/>
      <w:lvlJc w:val="left"/>
      <w:pPr>
        <w:ind w:left="6612" w:hanging="360"/>
      </w:pPr>
      <w:rPr>
        <w:rFonts w:hint="default"/>
        <w:lang w:eastAsia="en-US" w:bidi="ar-SA"/>
      </w:rPr>
    </w:lvl>
    <w:lvl w:ilvl="5" w:tplc="F37C61DC">
      <w:numFmt w:val="bullet"/>
      <w:lvlText w:val="•"/>
      <w:lvlJc w:val="left"/>
      <w:pPr>
        <w:ind w:left="8081" w:hanging="360"/>
      </w:pPr>
      <w:rPr>
        <w:rFonts w:hint="default"/>
        <w:lang w:eastAsia="en-US" w:bidi="ar-SA"/>
      </w:rPr>
    </w:lvl>
    <w:lvl w:ilvl="6" w:tplc="C1EE59D2">
      <w:numFmt w:val="bullet"/>
      <w:lvlText w:val="•"/>
      <w:lvlJc w:val="left"/>
      <w:pPr>
        <w:ind w:left="9549" w:hanging="360"/>
      </w:pPr>
      <w:rPr>
        <w:rFonts w:hint="default"/>
        <w:lang w:eastAsia="en-US" w:bidi="ar-SA"/>
      </w:rPr>
    </w:lvl>
    <w:lvl w:ilvl="7" w:tplc="2EC6E374">
      <w:numFmt w:val="bullet"/>
      <w:lvlText w:val="•"/>
      <w:lvlJc w:val="left"/>
      <w:pPr>
        <w:ind w:left="11017" w:hanging="360"/>
      </w:pPr>
      <w:rPr>
        <w:rFonts w:hint="default"/>
        <w:lang w:eastAsia="en-US" w:bidi="ar-SA"/>
      </w:rPr>
    </w:lvl>
    <w:lvl w:ilvl="8" w:tplc="6C6278AE">
      <w:numFmt w:val="bullet"/>
      <w:lvlText w:val="•"/>
      <w:lvlJc w:val="left"/>
      <w:pPr>
        <w:ind w:left="12485" w:hanging="360"/>
      </w:pPr>
      <w:rPr>
        <w:rFonts w:hint="default"/>
        <w:lang w:eastAsia="en-US" w:bidi="ar-SA"/>
      </w:rPr>
    </w:lvl>
  </w:abstractNum>
  <w:abstractNum w:abstractNumId="3" w15:restartNumberingAfterBreak="0">
    <w:nsid w:val="022334F1"/>
    <w:multiLevelType w:val="hybridMultilevel"/>
    <w:tmpl w:val="817603E0"/>
    <w:lvl w:ilvl="0" w:tplc="20CA54FC">
      <w:numFmt w:val="bullet"/>
      <w:lvlText w:val="-"/>
      <w:lvlJc w:val="left"/>
      <w:pPr>
        <w:ind w:left="110" w:hanging="289"/>
      </w:pPr>
      <w:rPr>
        <w:rFonts w:ascii="Times New Roman" w:eastAsia="Times New Roman" w:hAnsi="Times New Roman" w:cs="Times New Roman" w:hint="default"/>
        <w:b w:val="0"/>
        <w:bCs w:val="0"/>
        <w:i w:val="0"/>
        <w:iCs w:val="0"/>
        <w:spacing w:val="0"/>
        <w:w w:val="100"/>
        <w:sz w:val="24"/>
        <w:szCs w:val="24"/>
        <w:lang w:eastAsia="en-US" w:bidi="ar-SA"/>
      </w:rPr>
    </w:lvl>
    <w:lvl w:ilvl="1" w:tplc="E2FEAAF8">
      <w:numFmt w:val="bullet"/>
      <w:lvlText w:val="•"/>
      <w:lvlJc w:val="left"/>
      <w:pPr>
        <w:ind w:left="756" w:hanging="289"/>
      </w:pPr>
      <w:rPr>
        <w:rFonts w:hint="default"/>
        <w:lang w:eastAsia="en-US" w:bidi="ar-SA"/>
      </w:rPr>
    </w:lvl>
    <w:lvl w:ilvl="2" w:tplc="6AF6DC44">
      <w:numFmt w:val="bullet"/>
      <w:lvlText w:val="•"/>
      <w:lvlJc w:val="left"/>
      <w:pPr>
        <w:ind w:left="1393" w:hanging="289"/>
      </w:pPr>
      <w:rPr>
        <w:rFonts w:hint="default"/>
        <w:lang w:eastAsia="en-US" w:bidi="ar-SA"/>
      </w:rPr>
    </w:lvl>
    <w:lvl w:ilvl="3" w:tplc="BA5AA000">
      <w:numFmt w:val="bullet"/>
      <w:lvlText w:val="•"/>
      <w:lvlJc w:val="left"/>
      <w:pPr>
        <w:ind w:left="2030" w:hanging="289"/>
      </w:pPr>
      <w:rPr>
        <w:rFonts w:hint="default"/>
        <w:lang w:eastAsia="en-US" w:bidi="ar-SA"/>
      </w:rPr>
    </w:lvl>
    <w:lvl w:ilvl="4" w:tplc="B3A8A2D2">
      <w:numFmt w:val="bullet"/>
      <w:lvlText w:val="•"/>
      <w:lvlJc w:val="left"/>
      <w:pPr>
        <w:ind w:left="2666" w:hanging="289"/>
      </w:pPr>
      <w:rPr>
        <w:rFonts w:hint="default"/>
        <w:lang w:eastAsia="en-US" w:bidi="ar-SA"/>
      </w:rPr>
    </w:lvl>
    <w:lvl w:ilvl="5" w:tplc="BBB0C912">
      <w:numFmt w:val="bullet"/>
      <w:lvlText w:val="•"/>
      <w:lvlJc w:val="left"/>
      <w:pPr>
        <w:ind w:left="3303" w:hanging="289"/>
      </w:pPr>
      <w:rPr>
        <w:rFonts w:hint="default"/>
        <w:lang w:eastAsia="en-US" w:bidi="ar-SA"/>
      </w:rPr>
    </w:lvl>
    <w:lvl w:ilvl="6" w:tplc="3FE480F2">
      <w:numFmt w:val="bullet"/>
      <w:lvlText w:val="•"/>
      <w:lvlJc w:val="left"/>
      <w:pPr>
        <w:ind w:left="3940" w:hanging="289"/>
      </w:pPr>
      <w:rPr>
        <w:rFonts w:hint="default"/>
        <w:lang w:eastAsia="en-US" w:bidi="ar-SA"/>
      </w:rPr>
    </w:lvl>
    <w:lvl w:ilvl="7" w:tplc="270413A6">
      <w:numFmt w:val="bullet"/>
      <w:lvlText w:val="•"/>
      <w:lvlJc w:val="left"/>
      <w:pPr>
        <w:ind w:left="4576" w:hanging="289"/>
      </w:pPr>
      <w:rPr>
        <w:rFonts w:hint="default"/>
        <w:lang w:eastAsia="en-US" w:bidi="ar-SA"/>
      </w:rPr>
    </w:lvl>
    <w:lvl w:ilvl="8" w:tplc="325C7820">
      <w:numFmt w:val="bullet"/>
      <w:lvlText w:val="•"/>
      <w:lvlJc w:val="left"/>
      <w:pPr>
        <w:ind w:left="5213" w:hanging="289"/>
      </w:pPr>
      <w:rPr>
        <w:rFonts w:hint="default"/>
        <w:lang w:eastAsia="en-US" w:bidi="ar-SA"/>
      </w:rPr>
    </w:lvl>
  </w:abstractNum>
  <w:abstractNum w:abstractNumId="4" w15:restartNumberingAfterBreak="0">
    <w:nsid w:val="030B66C0"/>
    <w:multiLevelType w:val="hybridMultilevel"/>
    <w:tmpl w:val="430807B8"/>
    <w:lvl w:ilvl="0" w:tplc="7020E6E0">
      <w:numFmt w:val="bullet"/>
      <w:lvlText w:val="-"/>
      <w:lvlJc w:val="left"/>
      <w:pPr>
        <w:ind w:left="827" w:hanging="360"/>
      </w:pPr>
      <w:rPr>
        <w:rFonts w:ascii="Calibri" w:eastAsia="Calibri" w:hAnsi="Calibri" w:cs="Calibri" w:hint="default"/>
        <w:b w:val="0"/>
        <w:bCs w:val="0"/>
        <w:i w:val="0"/>
        <w:iCs w:val="0"/>
        <w:spacing w:val="0"/>
        <w:w w:val="100"/>
        <w:sz w:val="24"/>
        <w:szCs w:val="24"/>
        <w:lang w:eastAsia="en-US" w:bidi="ar-SA"/>
      </w:rPr>
    </w:lvl>
    <w:lvl w:ilvl="1" w:tplc="C8B446B2">
      <w:numFmt w:val="bullet"/>
      <w:lvlText w:val="•"/>
      <w:lvlJc w:val="left"/>
      <w:pPr>
        <w:ind w:left="1468" w:hanging="360"/>
      </w:pPr>
      <w:rPr>
        <w:rFonts w:hint="default"/>
        <w:lang w:eastAsia="en-US" w:bidi="ar-SA"/>
      </w:rPr>
    </w:lvl>
    <w:lvl w:ilvl="2" w:tplc="96500F9A">
      <w:numFmt w:val="bullet"/>
      <w:lvlText w:val="•"/>
      <w:lvlJc w:val="left"/>
      <w:pPr>
        <w:ind w:left="2116" w:hanging="360"/>
      </w:pPr>
      <w:rPr>
        <w:rFonts w:hint="default"/>
        <w:lang w:eastAsia="en-US" w:bidi="ar-SA"/>
      </w:rPr>
    </w:lvl>
    <w:lvl w:ilvl="3" w:tplc="D44CEB10">
      <w:numFmt w:val="bullet"/>
      <w:lvlText w:val="•"/>
      <w:lvlJc w:val="left"/>
      <w:pPr>
        <w:ind w:left="2764" w:hanging="360"/>
      </w:pPr>
      <w:rPr>
        <w:rFonts w:hint="default"/>
        <w:lang w:eastAsia="en-US" w:bidi="ar-SA"/>
      </w:rPr>
    </w:lvl>
    <w:lvl w:ilvl="4" w:tplc="7C3A496A">
      <w:numFmt w:val="bullet"/>
      <w:lvlText w:val="•"/>
      <w:lvlJc w:val="left"/>
      <w:pPr>
        <w:ind w:left="3412" w:hanging="360"/>
      </w:pPr>
      <w:rPr>
        <w:rFonts w:hint="default"/>
        <w:lang w:eastAsia="en-US" w:bidi="ar-SA"/>
      </w:rPr>
    </w:lvl>
    <w:lvl w:ilvl="5" w:tplc="F3D261A6">
      <w:numFmt w:val="bullet"/>
      <w:lvlText w:val="•"/>
      <w:lvlJc w:val="left"/>
      <w:pPr>
        <w:ind w:left="4060" w:hanging="360"/>
      </w:pPr>
      <w:rPr>
        <w:rFonts w:hint="default"/>
        <w:lang w:eastAsia="en-US" w:bidi="ar-SA"/>
      </w:rPr>
    </w:lvl>
    <w:lvl w:ilvl="6" w:tplc="757C70EC">
      <w:numFmt w:val="bullet"/>
      <w:lvlText w:val="•"/>
      <w:lvlJc w:val="left"/>
      <w:pPr>
        <w:ind w:left="4708" w:hanging="360"/>
      </w:pPr>
      <w:rPr>
        <w:rFonts w:hint="default"/>
        <w:lang w:eastAsia="en-US" w:bidi="ar-SA"/>
      </w:rPr>
    </w:lvl>
    <w:lvl w:ilvl="7" w:tplc="A344F0BC">
      <w:numFmt w:val="bullet"/>
      <w:lvlText w:val="•"/>
      <w:lvlJc w:val="left"/>
      <w:pPr>
        <w:ind w:left="5356" w:hanging="360"/>
      </w:pPr>
      <w:rPr>
        <w:rFonts w:hint="default"/>
        <w:lang w:eastAsia="en-US" w:bidi="ar-SA"/>
      </w:rPr>
    </w:lvl>
    <w:lvl w:ilvl="8" w:tplc="15EC7530">
      <w:numFmt w:val="bullet"/>
      <w:lvlText w:val="•"/>
      <w:lvlJc w:val="left"/>
      <w:pPr>
        <w:ind w:left="6004" w:hanging="360"/>
      </w:pPr>
      <w:rPr>
        <w:rFonts w:hint="default"/>
        <w:lang w:eastAsia="en-US" w:bidi="ar-SA"/>
      </w:rPr>
    </w:lvl>
  </w:abstractNum>
  <w:abstractNum w:abstractNumId="5" w15:restartNumberingAfterBreak="0">
    <w:nsid w:val="03691252"/>
    <w:multiLevelType w:val="hybridMultilevel"/>
    <w:tmpl w:val="3334E132"/>
    <w:lvl w:ilvl="0" w:tplc="BC42DA02">
      <w:start w:val="1"/>
      <w:numFmt w:val="bullet"/>
      <w:lvlText w:val=""/>
      <w:lvlJc w:val="left"/>
      <w:pPr>
        <w:ind w:left="1649" w:hanging="288"/>
      </w:pPr>
      <w:rPr>
        <w:rFonts w:ascii="Symbol" w:hAnsi="Symbol" w:hint="default"/>
        <w:b w:val="0"/>
        <w:bCs w:val="0"/>
        <w:i w:val="0"/>
        <w:iCs w:val="0"/>
        <w:color w:val="auto"/>
        <w:spacing w:val="0"/>
        <w:w w:val="89"/>
        <w:sz w:val="24"/>
        <w:szCs w:val="24"/>
        <w:lang w:eastAsia="en-US" w:bidi="ar-SA"/>
      </w:rPr>
    </w:lvl>
    <w:lvl w:ilvl="1" w:tplc="583EBD3A">
      <w:numFmt w:val="bullet"/>
      <w:lvlText w:val="•"/>
      <w:lvlJc w:val="left"/>
      <w:pPr>
        <w:ind w:left="2596" w:hanging="288"/>
      </w:pPr>
      <w:rPr>
        <w:rFonts w:hint="default"/>
        <w:lang w:eastAsia="en-US" w:bidi="ar-SA"/>
      </w:rPr>
    </w:lvl>
    <w:lvl w:ilvl="2" w:tplc="0E38DB96">
      <w:numFmt w:val="bullet"/>
      <w:lvlText w:val="•"/>
      <w:lvlJc w:val="left"/>
      <w:pPr>
        <w:ind w:left="3552" w:hanging="288"/>
      </w:pPr>
      <w:rPr>
        <w:rFonts w:hint="default"/>
        <w:lang w:eastAsia="en-US" w:bidi="ar-SA"/>
      </w:rPr>
    </w:lvl>
    <w:lvl w:ilvl="3" w:tplc="CA5CB1B2">
      <w:numFmt w:val="bullet"/>
      <w:lvlText w:val="•"/>
      <w:lvlJc w:val="left"/>
      <w:pPr>
        <w:ind w:left="4508" w:hanging="288"/>
      </w:pPr>
      <w:rPr>
        <w:rFonts w:hint="default"/>
        <w:lang w:eastAsia="en-US" w:bidi="ar-SA"/>
      </w:rPr>
    </w:lvl>
    <w:lvl w:ilvl="4" w:tplc="6D9A3432">
      <w:numFmt w:val="bullet"/>
      <w:lvlText w:val="•"/>
      <w:lvlJc w:val="left"/>
      <w:pPr>
        <w:ind w:left="5464" w:hanging="288"/>
      </w:pPr>
      <w:rPr>
        <w:rFonts w:hint="default"/>
        <w:lang w:eastAsia="en-US" w:bidi="ar-SA"/>
      </w:rPr>
    </w:lvl>
    <w:lvl w:ilvl="5" w:tplc="F134FD20">
      <w:numFmt w:val="bullet"/>
      <w:lvlText w:val="•"/>
      <w:lvlJc w:val="left"/>
      <w:pPr>
        <w:ind w:left="6420" w:hanging="288"/>
      </w:pPr>
      <w:rPr>
        <w:rFonts w:hint="default"/>
        <w:lang w:eastAsia="en-US" w:bidi="ar-SA"/>
      </w:rPr>
    </w:lvl>
    <w:lvl w:ilvl="6" w:tplc="718694F4">
      <w:numFmt w:val="bullet"/>
      <w:lvlText w:val="•"/>
      <w:lvlJc w:val="left"/>
      <w:pPr>
        <w:ind w:left="7376" w:hanging="288"/>
      </w:pPr>
      <w:rPr>
        <w:rFonts w:hint="default"/>
        <w:lang w:eastAsia="en-US" w:bidi="ar-SA"/>
      </w:rPr>
    </w:lvl>
    <w:lvl w:ilvl="7" w:tplc="D0D870B6">
      <w:numFmt w:val="bullet"/>
      <w:lvlText w:val="•"/>
      <w:lvlJc w:val="left"/>
      <w:pPr>
        <w:ind w:left="8332" w:hanging="288"/>
      </w:pPr>
      <w:rPr>
        <w:rFonts w:hint="default"/>
        <w:lang w:eastAsia="en-US" w:bidi="ar-SA"/>
      </w:rPr>
    </w:lvl>
    <w:lvl w:ilvl="8" w:tplc="5F8AC010">
      <w:numFmt w:val="bullet"/>
      <w:lvlText w:val="•"/>
      <w:lvlJc w:val="left"/>
      <w:pPr>
        <w:ind w:left="9288" w:hanging="288"/>
      </w:pPr>
      <w:rPr>
        <w:rFonts w:hint="default"/>
        <w:lang w:eastAsia="en-US" w:bidi="ar-SA"/>
      </w:rPr>
    </w:lvl>
  </w:abstractNum>
  <w:abstractNum w:abstractNumId="6" w15:restartNumberingAfterBreak="0">
    <w:nsid w:val="057E58D1"/>
    <w:multiLevelType w:val="hybridMultilevel"/>
    <w:tmpl w:val="17464222"/>
    <w:lvl w:ilvl="0" w:tplc="7A6CF3E8">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D3D882A4">
      <w:numFmt w:val="bullet"/>
      <w:lvlText w:val="•"/>
      <w:lvlJc w:val="left"/>
      <w:pPr>
        <w:ind w:left="471" w:hanging="106"/>
      </w:pPr>
      <w:rPr>
        <w:rFonts w:hint="default"/>
        <w:lang w:eastAsia="en-US" w:bidi="ar-SA"/>
      </w:rPr>
    </w:lvl>
    <w:lvl w:ilvl="2" w:tplc="35EADCC0">
      <w:numFmt w:val="bullet"/>
      <w:lvlText w:val="•"/>
      <w:lvlJc w:val="left"/>
      <w:pPr>
        <w:ind w:left="842" w:hanging="106"/>
      </w:pPr>
      <w:rPr>
        <w:rFonts w:hint="default"/>
        <w:lang w:eastAsia="en-US" w:bidi="ar-SA"/>
      </w:rPr>
    </w:lvl>
    <w:lvl w:ilvl="3" w:tplc="42AC3A98">
      <w:numFmt w:val="bullet"/>
      <w:lvlText w:val="•"/>
      <w:lvlJc w:val="left"/>
      <w:pPr>
        <w:ind w:left="1214" w:hanging="106"/>
      </w:pPr>
      <w:rPr>
        <w:rFonts w:hint="default"/>
        <w:lang w:eastAsia="en-US" w:bidi="ar-SA"/>
      </w:rPr>
    </w:lvl>
    <w:lvl w:ilvl="4" w:tplc="49CEE742">
      <w:numFmt w:val="bullet"/>
      <w:lvlText w:val="•"/>
      <w:lvlJc w:val="left"/>
      <w:pPr>
        <w:ind w:left="1585" w:hanging="106"/>
      </w:pPr>
      <w:rPr>
        <w:rFonts w:hint="default"/>
        <w:lang w:eastAsia="en-US" w:bidi="ar-SA"/>
      </w:rPr>
    </w:lvl>
    <w:lvl w:ilvl="5" w:tplc="60F2899E">
      <w:numFmt w:val="bullet"/>
      <w:lvlText w:val="•"/>
      <w:lvlJc w:val="left"/>
      <w:pPr>
        <w:ind w:left="1957" w:hanging="106"/>
      </w:pPr>
      <w:rPr>
        <w:rFonts w:hint="default"/>
        <w:lang w:eastAsia="en-US" w:bidi="ar-SA"/>
      </w:rPr>
    </w:lvl>
    <w:lvl w:ilvl="6" w:tplc="16D2DD9C">
      <w:numFmt w:val="bullet"/>
      <w:lvlText w:val="•"/>
      <w:lvlJc w:val="left"/>
      <w:pPr>
        <w:ind w:left="2328" w:hanging="106"/>
      </w:pPr>
      <w:rPr>
        <w:rFonts w:hint="default"/>
        <w:lang w:eastAsia="en-US" w:bidi="ar-SA"/>
      </w:rPr>
    </w:lvl>
    <w:lvl w:ilvl="7" w:tplc="47645E32">
      <w:numFmt w:val="bullet"/>
      <w:lvlText w:val="•"/>
      <w:lvlJc w:val="left"/>
      <w:pPr>
        <w:ind w:left="2699" w:hanging="106"/>
      </w:pPr>
      <w:rPr>
        <w:rFonts w:hint="default"/>
        <w:lang w:eastAsia="en-US" w:bidi="ar-SA"/>
      </w:rPr>
    </w:lvl>
    <w:lvl w:ilvl="8" w:tplc="2202F572">
      <w:numFmt w:val="bullet"/>
      <w:lvlText w:val="•"/>
      <w:lvlJc w:val="left"/>
      <w:pPr>
        <w:ind w:left="3071" w:hanging="106"/>
      </w:pPr>
      <w:rPr>
        <w:rFonts w:hint="default"/>
        <w:lang w:eastAsia="en-US" w:bidi="ar-SA"/>
      </w:rPr>
    </w:lvl>
  </w:abstractNum>
  <w:abstractNum w:abstractNumId="7" w15:restartNumberingAfterBreak="0">
    <w:nsid w:val="0585672B"/>
    <w:multiLevelType w:val="hybridMultilevel"/>
    <w:tmpl w:val="63C87E80"/>
    <w:lvl w:ilvl="0" w:tplc="8B0E1056">
      <w:start w:val="1"/>
      <w:numFmt w:val="decimal"/>
      <w:lvlText w:val="%1."/>
      <w:lvlJc w:val="left"/>
      <w:pPr>
        <w:ind w:left="580" w:hanging="245"/>
      </w:pPr>
      <w:rPr>
        <w:rFonts w:ascii="Times New Roman" w:eastAsia="Times New Roman" w:hAnsi="Times New Roman" w:cs="Times New Roman" w:hint="default"/>
        <w:b w:val="0"/>
        <w:bCs w:val="0"/>
        <w:i w:val="0"/>
        <w:iCs w:val="0"/>
        <w:spacing w:val="0"/>
        <w:w w:val="100"/>
        <w:sz w:val="24"/>
        <w:szCs w:val="24"/>
        <w:lang w:eastAsia="en-US" w:bidi="ar-SA"/>
      </w:rPr>
    </w:lvl>
    <w:lvl w:ilvl="1" w:tplc="18443632">
      <w:numFmt w:val="bullet"/>
      <w:lvlText w:val="•"/>
      <w:lvlJc w:val="left"/>
      <w:pPr>
        <w:ind w:left="1638" w:hanging="245"/>
      </w:pPr>
      <w:rPr>
        <w:rFonts w:hint="default"/>
        <w:lang w:eastAsia="en-US" w:bidi="ar-SA"/>
      </w:rPr>
    </w:lvl>
    <w:lvl w:ilvl="2" w:tplc="A93C0E00">
      <w:numFmt w:val="bullet"/>
      <w:lvlText w:val="•"/>
      <w:lvlJc w:val="left"/>
      <w:pPr>
        <w:ind w:left="2696" w:hanging="245"/>
      </w:pPr>
      <w:rPr>
        <w:rFonts w:hint="default"/>
        <w:lang w:eastAsia="en-US" w:bidi="ar-SA"/>
      </w:rPr>
    </w:lvl>
    <w:lvl w:ilvl="3" w:tplc="64EE9CEE">
      <w:numFmt w:val="bullet"/>
      <w:lvlText w:val="•"/>
      <w:lvlJc w:val="left"/>
      <w:pPr>
        <w:ind w:left="3754" w:hanging="245"/>
      </w:pPr>
      <w:rPr>
        <w:rFonts w:hint="default"/>
        <w:lang w:eastAsia="en-US" w:bidi="ar-SA"/>
      </w:rPr>
    </w:lvl>
    <w:lvl w:ilvl="4" w:tplc="D3AAC578">
      <w:numFmt w:val="bullet"/>
      <w:lvlText w:val="•"/>
      <w:lvlJc w:val="left"/>
      <w:pPr>
        <w:ind w:left="4812" w:hanging="245"/>
      </w:pPr>
      <w:rPr>
        <w:rFonts w:hint="default"/>
        <w:lang w:eastAsia="en-US" w:bidi="ar-SA"/>
      </w:rPr>
    </w:lvl>
    <w:lvl w:ilvl="5" w:tplc="332CB072">
      <w:numFmt w:val="bullet"/>
      <w:lvlText w:val="•"/>
      <w:lvlJc w:val="left"/>
      <w:pPr>
        <w:ind w:left="5870" w:hanging="245"/>
      </w:pPr>
      <w:rPr>
        <w:rFonts w:hint="default"/>
        <w:lang w:eastAsia="en-US" w:bidi="ar-SA"/>
      </w:rPr>
    </w:lvl>
    <w:lvl w:ilvl="6" w:tplc="7734873C">
      <w:numFmt w:val="bullet"/>
      <w:lvlText w:val="•"/>
      <w:lvlJc w:val="left"/>
      <w:pPr>
        <w:ind w:left="6928" w:hanging="245"/>
      </w:pPr>
      <w:rPr>
        <w:rFonts w:hint="default"/>
        <w:lang w:eastAsia="en-US" w:bidi="ar-SA"/>
      </w:rPr>
    </w:lvl>
    <w:lvl w:ilvl="7" w:tplc="AD703CB0">
      <w:numFmt w:val="bullet"/>
      <w:lvlText w:val="•"/>
      <w:lvlJc w:val="left"/>
      <w:pPr>
        <w:ind w:left="7986" w:hanging="245"/>
      </w:pPr>
      <w:rPr>
        <w:rFonts w:hint="default"/>
        <w:lang w:eastAsia="en-US" w:bidi="ar-SA"/>
      </w:rPr>
    </w:lvl>
    <w:lvl w:ilvl="8" w:tplc="B7363948">
      <w:numFmt w:val="bullet"/>
      <w:lvlText w:val="•"/>
      <w:lvlJc w:val="left"/>
      <w:pPr>
        <w:ind w:left="9044" w:hanging="245"/>
      </w:pPr>
      <w:rPr>
        <w:rFonts w:hint="default"/>
        <w:lang w:eastAsia="en-US" w:bidi="ar-SA"/>
      </w:rPr>
    </w:lvl>
  </w:abstractNum>
  <w:abstractNum w:abstractNumId="8" w15:restartNumberingAfterBreak="0">
    <w:nsid w:val="0654078E"/>
    <w:multiLevelType w:val="hybridMultilevel"/>
    <w:tmpl w:val="F1B2D6E4"/>
    <w:lvl w:ilvl="0" w:tplc="96B63616">
      <w:numFmt w:val="bullet"/>
      <w:lvlText w:val="-"/>
      <w:lvlJc w:val="left"/>
      <w:pPr>
        <w:ind w:left="105" w:hanging="106"/>
      </w:pPr>
      <w:rPr>
        <w:rFonts w:ascii="Times New Roman" w:eastAsia="Times New Roman" w:hAnsi="Times New Roman" w:cs="Times New Roman" w:hint="default"/>
        <w:b w:val="0"/>
        <w:bCs w:val="0"/>
        <w:i w:val="0"/>
        <w:iCs w:val="0"/>
        <w:spacing w:val="0"/>
        <w:w w:val="100"/>
        <w:sz w:val="18"/>
        <w:szCs w:val="18"/>
        <w:lang w:eastAsia="en-US" w:bidi="ar-SA"/>
      </w:rPr>
    </w:lvl>
    <w:lvl w:ilvl="1" w:tplc="5DF03CD4">
      <w:numFmt w:val="bullet"/>
      <w:lvlText w:val="•"/>
      <w:lvlJc w:val="left"/>
      <w:pPr>
        <w:ind w:left="440" w:hanging="106"/>
      </w:pPr>
      <w:rPr>
        <w:rFonts w:hint="default"/>
        <w:lang w:eastAsia="en-US" w:bidi="ar-SA"/>
      </w:rPr>
    </w:lvl>
    <w:lvl w:ilvl="2" w:tplc="FAAC29FA">
      <w:numFmt w:val="bullet"/>
      <w:lvlText w:val="•"/>
      <w:lvlJc w:val="left"/>
      <w:pPr>
        <w:ind w:left="780" w:hanging="106"/>
      </w:pPr>
      <w:rPr>
        <w:rFonts w:hint="default"/>
        <w:lang w:eastAsia="en-US" w:bidi="ar-SA"/>
      </w:rPr>
    </w:lvl>
    <w:lvl w:ilvl="3" w:tplc="E572F2BA">
      <w:numFmt w:val="bullet"/>
      <w:lvlText w:val="•"/>
      <w:lvlJc w:val="left"/>
      <w:pPr>
        <w:ind w:left="1120" w:hanging="106"/>
      </w:pPr>
      <w:rPr>
        <w:rFonts w:hint="default"/>
        <w:lang w:eastAsia="en-US" w:bidi="ar-SA"/>
      </w:rPr>
    </w:lvl>
    <w:lvl w:ilvl="4" w:tplc="664A9FA0">
      <w:numFmt w:val="bullet"/>
      <w:lvlText w:val="•"/>
      <w:lvlJc w:val="left"/>
      <w:pPr>
        <w:ind w:left="1460" w:hanging="106"/>
      </w:pPr>
      <w:rPr>
        <w:rFonts w:hint="default"/>
        <w:lang w:eastAsia="en-US" w:bidi="ar-SA"/>
      </w:rPr>
    </w:lvl>
    <w:lvl w:ilvl="5" w:tplc="6F8A94F0">
      <w:numFmt w:val="bullet"/>
      <w:lvlText w:val="•"/>
      <w:lvlJc w:val="left"/>
      <w:pPr>
        <w:ind w:left="1800" w:hanging="106"/>
      </w:pPr>
      <w:rPr>
        <w:rFonts w:hint="default"/>
        <w:lang w:eastAsia="en-US" w:bidi="ar-SA"/>
      </w:rPr>
    </w:lvl>
    <w:lvl w:ilvl="6" w:tplc="45182414">
      <w:numFmt w:val="bullet"/>
      <w:lvlText w:val="•"/>
      <w:lvlJc w:val="left"/>
      <w:pPr>
        <w:ind w:left="2140" w:hanging="106"/>
      </w:pPr>
      <w:rPr>
        <w:rFonts w:hint="default"/>
        <w:lang w:eastAsia="en-US" w:bidi="ar-SA"/>
      </w:rPr>
    </w:lvl>
    <w:lvl w:ilvl="7" w:tplc="7F1CCEFE">
      <w:numFmt w:val="bullet"/>
      <w:lvlText w:val="•"/>
      <w:lvlJc w:val="left"/>
      <w:pPr>
        <w:ind w:left="2480" w:hanging="106"/>
      </w:pPr>
      <w:rPr>
        <w:rFonts w:hint="default"/>
        <w:lang w:eastAsia="en-US" w:bidi="ar-SA"/>
      </w:rPr>
    </w:lvl>
    <w:lvl w:ilvl="8" w:tplc="7032B4CC">
      <w:numFmt w:val="bullet"/>
      <w:lvlText w:val="•"/>
      <w:lvlJc w:val="left"/>
      <w:pPr>
        <w:ind w:left="2820" w:hanging="106"/>
      </w:pPr>
      <w:rPr>
        <w:rFonts w:hint="default"/>
        <w:lang w:eastAsia="en-US" w:bidi="ar-SA"/>
      </w:rPr>
    </w:lvl>
  </w:abstractNum>
  <w:abstractNum w:abstractNumId="9" w15:restartNumberingAfterBreak="0">
    <w:nsid w:val="06DD75E7"/>
    <w:multiLevelType w:val="hybridMultilevel"/>
    <w:tmpl w:val="D034EB2E"/>
    <w:lvl w:ilvl="0" w:tplc="F2FC567E">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A01A79DA">
      <w:numFmt w:val="bullet"/>
      <w:lvlText w:val="-"/>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2" w:tplc="254C1612">
      <w:numFmt w:val="bullet"/>
      <w:lvlText w:val="•"/>
      <w:lvlJc w:val="left"/>
      <w:pPr>
        <w:ind w:left="2792" w:hanging="360"/>
      </w:pPr>
      <w:rPr>
        <w:rFonts w:hint="default"/>
        <w:lang w:eastAsia="en-US" w:bidi="ar-SA"/>
      </w:rPr>
    </w:lvl>
    <w:lvl w:ilvl="3" w:tplc="00EEF784">
      <w:numFmt w:val="bullet"/>
      <w:lvlText w:val="•"/>
      <w:lvlJc w:val="left"/>
      <w:pPr>
        <w:ind w:left="3838" w:hanging="360"/>
      </w:pPr>
      <w:rPr>
        <w:rFonts w:hint="default"/>
        <w:lang w:eastAsia="en-US" w:bidi="ar-SA"/>
      </w:rPr>
    </w:lvl>
    <w:lvl w:ilvl="4" w:tplc="0F2673FA">
      <w:numFmt w:val="bullet"/>
      <w:lvlText w:val="•"/>
      <w:lvlJc w:val="left"/>
      <w:pPr>
        <w:ind w:left="4884" w:hanging="360"/>
      </w:pPr>
      <w:rPr>
        <w:rFonts w:hint="default"/>
        <w:lang w:eastAsia="en-US" w:bidi="ar-SA"/>
      </w:rPr>
    </w:lvl>
    <w:lvl w:ilvl="5" w:tplc="DD76A28C">
      <w:numFmt w:val="bullet"/>
      <w:lvlText w:val="•"/>
      <w:lvlJc w:val="left"/>
      <w:pPr>
        <w:ind w:left="5930" w:hanging="360"/>
      </w:pPr>
      <w:rPr>
        <w:rFonts w:hint="default"/>
        <w:lang w:eastAsia="en-US" w:bidi="ar-SA"/>
      </w:rPr>
    </w:lvl>
    <w:lvl w:ilvl="6" w:tplc="62C4829A">
      <w:numFmt w:val="bullet"/>
      <w:lvlText w:val="•"/>
      <w:lvlJc w:val="left"/>
      <w:pPr>
        <w:ind w:left="6976" w:hanging="360"/>
      </w:pPr>
      <w:rPr>
        <w:rFonts w:hint="default"/>
        <w:lang w:eastAsia="en-US" w:bidi="ar-SA"/>
      </w:rPr>
    </w:lvl>
    <w:lvl w:ilvl="7" w:tplc="AC8614AA">
      <w:numFmt w:val="bullet"/>
      <w:lvlText w:val="•"/>
      <w:lvlJc w:val="left"/>
      <w:pPr>
        <w:ind w:left="8022" w:hanging="360"/>
      </w:pPr>
      <w:rPr>
        <w:rFonts w:hint="default"/>
        <w:lang w:eastAsia="en-US" w:bidi="ar-SA"/>
      </w:rPr>
    </w:lvl>
    <w:lvl w:ilvl="8" w:tplc="189C98B6">
      <w:numFmt w:val="bullet"/>
      <w:lvlText w:val="•"/>
      <w:lvlJc w:val="left"/>
      <w:pPr>
        <w:ind w:left="9068" w:hanging="360"/>
      </w:pPr>
      <w:rPr>
        <w:rFonts w:hint="default"/>
        <w:lang w:eastAsia="en-US" w:bidi="ar-SA"/>
      </w:rPr>
    </w:lvl>
  </w:abstractNum>
  <w:abstractNum w:abstractNumId="10" w15:restartNumberingAfterBreak="0">
    <w:nsid w:val="07114DBF"/>
    <w:multiLevelType w:val="hybridMultilevel"/>
    <w:tmpl w:val="D1A88F52"/>
    <w:lvl w:ilvl="0" w:tplc="CC0EF1F6">
      <w:numFmt w:val="bullet"/>
      <w:lvlText w:val=""/>
      <w:lvlJc w:val="left"/>
      <w:pPr>
        <w:ind w:left="696" w:hanging="360"/>
      </w:pPr>
      <w:rPr>
        <w:rFonts w:ascii="Symbol" w:eastAsia="Symbol" w:hAnsi="Symbol" w:cs="Symbol" w:hint="default"/>
        <w:b w:val="0"/>
        <w:bCs w:val="0"/>
        <w:i w:val="0"/>
        <w:iCs w:val="0"/>
        <w:spacing w:val="0"/>
        <w:w w:val="100"/>
        <w:sz w:val="24"/>
        <w:szCs w:val="24"/>
        <w:lang w:eastAsia="en-US" w:bidi="ar-SA"/>
      </w:rPr>
    </w:lvl>
    <w:lvl w:ilvl="1" w:tplc="0D84F1B4">
      <w:numFmt w:val="bullet"/>
      <w:lvlText w:val=""/>
      <w:lvlJc w:val="left"/>
      <w:pPr>
        <w:ind w:left="1057" w:hanging="361"/>
      </w:pPr>
      <w:rPr>
        <w:rFonts w:ascii="Symbol" w:eastAsia="Symbol" w:hAnsi="Symbol" w:cs="Symbol" w:hint="default"/>
        <w:b w:val="0"/>
        <w:bCs w:val="0"/>
        <w:i w:val="0"/>
        <w:iCs w:val="0"/>
        <w:spacing w:val="0"/>
        <w:w w:val="100"/>
        <w:sz w:val="24"/>
        <w:szCs w:val="24"/>
        <w:lang w:eastAsia="en-US" w:bidi="ar-SA"/>
      </w:rPr>
    </w:lvl>
    <w:lvl w:ilvl="2" w:tplc="1A88526C">
      <w:numFmt w:val="bullet"/>
      <w:lvlText w:val="•"/>
      <w:lvlJc w:val="left"/>
      <w:pPr>
        <w:ind w:left="2182" w:hanging="361"/>
      </w:pPr>
      <w:rPr>
        <w:rFonts w:hint="default"/>
        <w:lang w:eastAsia="en-US" w:bidi="ar-SA"/>
      </w:rPr>
    </w:lvl>
    <w:lvl w:ilvl="3" w:tplc="927E551E">
      <w:numFmt w:val="bullet"/>
      <w:lvlText w:val="•"/>
      <w:lvlJc w:val="left"/>
      <w:pPr>
        <w:ind w:left="3304" w:hanging="361"/>
      </w:pPr>
      <w:rPr>
        <w:rFonts w:hint="default"/>
        <w:lang w:eastAsia="en-US" w:bidi="ar-SA"/>
      </w:rPr>
    </w:lvl>
    <w:lvl w:ilvl="4" w:tplc="CFBAA966">
      <w:numFmt w:val="bullet"/>
      <w:lvlText w:val="•"/>
      <w:lvlJc w:val="left"/>
      <w:pPr>
        <w:ind w:left="4426" w:hanging="361"/>
      </w:pPr>
      <w:rPr>
        <w:rFonts w:hint="default"/>
        <w:lang w:eastAsia="en-US" w:bidi="ar-SA"/>
      </w:rPr>
    </w:lvl>
    <w:lvl w:ilvl="5" w:tplc="520C204A">
      <w:numFmt w:val="bullet"/>
      <w:lvlText w:val="•"/>
      <w:lvlJc w:val="left"/>
      <w:pPr>
        <w:ind w:left="5548" w:hanging="361"/>
      </w:pPr>
      <w:rPr>
        <w:rFonts w:hint="default"/>
        <w:lang w:eastAsia="en-US" w:bidi="ar-SA"/>
      </w:rPr>
    </w:lvl>
    <w:lvl w:ilvl="6" w:tplc="39D8A5F0">
      <w:numFmt w:val="bullet"/>
      <w:lvlText w:val="•"/>
      <w:lvlJc w:val="left"/>
      <w:pPr>
        <w:ind w:left="6671" w:hanging="361"/>
      </w:pPr>
      <w:rPr>
        <w:rFonts w:hint="default"/>
        <w:lang w:eastAsia="en-US" w:bidi="ar-SA"/>
      </w:rPr>
    </w:lvl>
    <w:lvl w:ilvl="7" w:tplc="7038B040">
      <w:numFmt w:val="bullet"/>
      <w:lvlText w:val="•"/>
      <w:lvlJc w:val="left"/>
      <w:pPr>
        <w:ind w:left="7793" w:hanging="361"/>
      </w:pPr>
      <w:rPr>
        <w:rFonts w:hint="default"/>
        <w:lang w:eastAsia="en-US" w:bidi="ar-SA"/>
      </w:rPr>
    </w:lvl>
    <w:lvl w:ilvl="8" w:tplc="2B6C263A">
      <w:numFmt w:val="bullet"/>
      <w:lvlText w:val="•"/>
      <w:lvlJc w:val="left"/>
      <w:pPr>
        <w:ind w:left="8915" w:hanging="361"/>
      </w:pPr>
      <w:rPr>
        <w:rFonts w:hint="default"/>
        <w:lang w:eastAsia="en-US" w:bidi="ar-SA"/>
      </w:rPr>
    </w:lvl>
  </w:abstractNum>
  <w:abstractNum w:abstractNumId="11" w15:restartNumberingAfterBreak="0">
    <w:nsid w:val="093C62D1"/>
    <w:multiLevelType w:val="hybridMultilevel"/>
    <w:tmpl w:val="C0B6AB4A"/>
    <w:lvl w:ilvl="0" w:tplc="4AE2410A">
      <w:start w:val="1"/>
      <w:numFmt w:val="decimal"/>
      <w:lvlText w:val="%1)"/>
      <w:lvlJc w:val="left"/>
      <w:pPr>
        <w:ind w:left="23" w:hanging="260"/>
      </w:pPr>
      <w:rPr>
        <w:rFonts w:ascii="Times New Roman" w:eastAsia="Times New Roman" w:hAnsi="Times New Roman" w:cs="Times New Roman" w:hint="default"/>
        <w:b w:val="0"/>
        <w:bCs w:val="0"/>
        <w:i w:val="0"/>
        <w:iCs w:val="0"/>
        <w:spacing w:val="0"/>
        <w:w w:val="100"/>
        <w:sz w:val="24"/>
        <w:szCs w:val="24"/>
        <w:lang w:eastAsia="en-US" w:bidi="ar-SA"/>
      </w:rPr>
    </w:lvl>
    <w:lvl w:ilvl="1" w:tplc="AD508078">
      <w:numFmt w:val="bullet"/>
      <w:lvlText w:val="•"/>
      <w:lvlJc w:val="left"/>
      <w:pPr>
        <w:ind w:left="926" w:hanging="260"/>
      </w:pPr>
      <w:rPr>
        <w:rFonts w:hint="default"/>
        <w:lang w:eastAsia="en-US" w:bidi="ar-SA"/>
      </w:rPr>
    </w:lvl>
    <w:lvl w:ilvl="2" w:tplc="E5FEEDD2">
      <w:numFmt w:val="bullet"/>
      <w:lvlText w:val="•"/>
      <w:lvlJc w:val="left"/>
      <w:pPr>
        <w:ind w:left="1833" w:hanging="260"/>
      </w:pPr>
      <w:rPr>
        <w:rFonts w:hint="default"/>
        <w:lang w:eastAsia="en-US" w:bidi="ar-SA"/>
      </w:rPr>
    </w:lvl>
    <w:lvl w:ilvl="3" w:tplc="4E766210">
      <w:numFmt w:val="bullet"/>
      <w:lvlText w:val="•"/>
      <w:lvlJc w:val="left"/>
      <w:pPr>
        <w:ind w:left="2739" w:hanging="260"/>
      </w:pPr>
      <w:rPr>
        <w:rFonts w:hint="default"/>
        <w:lang w:eastAsia="en-US" w:bidi="ar-SA"/>
      </w:rPr>
    </w:lvl>
    <w:lvl w:ilvl="4" w:tplc="95DA67E0">
      <w:numFmt w:val="bullet"/>
      <w:lvlText w:val="•"/>
      <w:lvlJc w:val="left"/>
      <w:pPr>
        <w:ind w:left="3646" w:hanging="260"/>
      </w:pPr>
      <w:rPr>
        <w:rFonts w:hint="default"/>
        <w:lang w:eastAsia="en-US" w:bidi="ar-SA"/>
      </w:rPr>
    </w:lvl>
    <w:lvl w:ilvl="5" w:tplc="57525F64">
      <w:numFmt w:val="bullet"/>
      <w:lvlText w:val="•"/>
      <w:lvlJc w:val="left"/>
      <w:pPr>
        <w:ind w:left="4553" w:hanging="260"/>
      </w:pPr>
      <w:rPr>
        <w:rFonts w:hint="default"/>
        <w:lang w:eastAsia="en-US" w:bidi="ar-SA"/>
      </w:rPr>
    </w:lvl>
    <w:lvl w:ilvl="6" w:tplc="D4569B34">
      <w:numFmt w:val="bullet"/>
      <w:lvlText w:val="•"/>
      <w:lvlJc w:val="left"/>
      <w:pPr>
        <w:ind w:left="5459" w:hanging="260"/>
      </w:pPr>
      <w:rPr>
        <w:rFonts w:hint="default"/>
        <w:lang w:eastAsia="en-US" w:bidi="ar-SA"/>
      </w:rPr>
    </w:lvl>
    <w:lvl w:ilvl="7" w:tplc="7F7C2872">
      <w:numFmt w:val="bullet"/>
      <w:lvlText w:val="•"/>
      <w:lvlJc w:val="left"/>
      <w:pPr>
        <w:ind w:left="6366" w:hanging="260"/>
      </w:pPr>
      <w:rPr>
        <w:rFonts w:hint="default"/>
        <w:lang w:eastAsia="en-US" w:bidi="ar-SA"/>
      </w:rPr>
    </w:lvl>
    <w:lvl w:ilvl="8" w:tplc="019C3C90">
      <w:numFmt w:val="bullet"/>
      <w:lvlText w:val="•"/>
      <w:lvlJc w:val="left"/>
      <w:pPr>
        <w:ind w:left="7272" w:hanging="260"/>
      </w:pPr>
      <w:rPr>
        <w:rFonts w:hint="default"/>
        <w:lang w:eastAsia="en-US" w:bidi="ar-SA"/>
      </w:rPr>
    </w:lvl>
  </w:abstractNum>
  <w:abstractNum w:abstractNumId="12" w15:restartNumberingAfterBreak="0">
    <w:nsid w:val="09DE3972"/>
    <w:multiLevelType w:val="hybridMultilevel"/>
    <w:tmpl w:val="FE4E9B5C"/>
    <w:lvl w:ilvl="0" w:tplc="B5E22A16">
      <w:numFmt w:val="bullet"/>
      <w:lvlText w:val="-"/>
      <w:lvlJc w:val="left"/>
      <w:pPr>
        <w:ind w:left="496" w:hanging="178"/>
      </w:pPr>
      <w:rPr>
        <w:rFonts w:ascii="Times New Roman" w:eastAsia="Times New Roman" w:hAnsi="Times New Roman" w:cs="Times New Roman" w:hint="default"/>
        <w:b w:val="0"/>
        <w:bCs w:val="0"/>
        <w:i w:val="0"/>
        <w:iCs w:val="0"/>
        <w:spacing w:val="0"/>
        <w:w w:val="100"/>
        <w:sz w:val="24"/>
        <w:szCs w:val="24"/>
        <w:lang w:eastAsia="en-US" w:bidi="ar-SA"/>
      </w:rPr>
    </w:lvl>
    <w:lvl w:ilvl="1" w:tplc="005661BA">
      <w:numFmt w:val="bullet"/>
      <w:lvlText w:val="•"/>
      <w:lvlJc w:val="left"/>
      <w:pPr>
        <w:ind w:left="1570" w:hanging="178"/>
      </w:pPr>
      <w:rPr>
        <w:rFonts w:hint="default"/>
        <w:lang w:eastAsia="en-US" w:bidi="ar-SA"/>
      </w:rPr>
    </w:lvl>
    <w:lvl w:ilvl="2" w:tplc="7F869E48">
      <w:numFmt w:val="bullet"/>
      <w:lvlText w:val="•"/>
      <w:lvlJc w:val="left"/>
      <w:pPr>
        <w:ind w:left="2640" w:hanging="178"/>
      </w:pPr>
      <w:rPr>
        <w:rFonts w:hint="default"/>
        <w:lang w:eastAsia="en-US" w:bidi="ar-SA"/>
      </w:rPr>
    </w:lvl>
    <w:lvl w:ilvl="3" w:tplc="BDA0161A">
      <w:numFmt w:val="bullet"/>
      <w:lvlText w:val="•"/>
      <w:lvlJc w:val="left"/>
      <w:pPr>
        <w:ind w:left="3710" w:hanging="178"/>
      </w:pPr>
      <w:rPr>
        <w:rFonts w:hint="default"/>
        <w:lang w:eastAsia="en-US" w:bidi="ar-SA"/>
      </w:rPr>
    </w:lvl>
    <w:lvl w:ilvl="4" w:tplc="4E50A3A8">
      <w:numFmt w:val="bullet"/>
      <w:lvlText w:val="•"/>
      <w:lvlJc w:val="left"/>
      <w:pPr>
        <w:ind w:left="4780" w:hanging="178"/>
      </w:pPr>
      <w:rPr>
        <w:rFonts w:hint="default"/>
        <w:lang w:eastAsia="en-US" w:bidi="ar-SA"/>
      </w:rPr>
    </w:lvl>
    <w:lvl w:ilvl="5" w:tplc="CB9237FE">
      <w:numFmt w:val="bullet"/>
      <w:lvlText w:val="•"/>
      <w:lvlJc w:val="left"/>
      <w:pPr>
        <w:ind w:left="5850" w:hanging="178"/>
      </w:pPr>
      <w:rPr>
        <w:rFonts w:hint="default"/>
        <w:lang w:eastAsia="en-US" w:bidi="ar-SA"/>
      </w:rPr>
    </w:lvl>
    <w:lvl w:ilvl="6" w:tplc="92F088BC">
      <w:numFmt w:val="bullet"/>
      <w:lvlText w:val="•"/>
      <w:lvlJc w:val="left"/>
      <w:pPr>
        <w:ind w:left="6920" w:hanging="178"/>
      </w:pPr>
      <w:rPr>
        <w:rFonts w:hint="default"/>
        <w:lang w:eastAsia="en-US" w:bidi="ar-SA"/>
      </w:rPr>
    </w:lvl>
    <w:lvl w:ilvl="7" w:tplc="0EA4157E">
      <w:numFmt w:val="bullet"/>
      <w:lvlText w:val="•"/>
      <w:lvlJc w:val="left"/>
      <w:pPr>
        <w:ind w:left="7990" w:hanging="178"/>
      </w:pPr>
      <w:rPr>
        <w:rFonts w:hint="default"/>
        <w:lang w:eastAsia="en-US" w:bidi="ar-SA"/>
      </w:rPr>
    </w:lvl>
    <w:lvl w:ilvl="8" w:tplc="0BF8A90E">
      <w:numFmt w:val="bullet"/>
      <w:lvlText w:val="•"/>
      <w:lvlJc w:val="left"/>
      <w:pPr>
        <w:ind w:left="9060" w:hanging="178"/>
      </w:pPr>
      <w:rPr>
        <w:rFonts w:hint="default"/>
        <w:lang w:eastAsia="en-US" w:bidi="ar-SA"/>
      </w:rPr>
    </w:lvl>
  </w:abstractNum>
  <w:abstractNum w:abstractNumId="13" w15:restartNumberingAfterBreak="0">
    <w:nsid w:val="0A4F1829"/>
    <w:multiLevelType w:val="hybridMultilevel"/>
    <w:tmpl w:val="1DFCC9C6"/>
    <w:lvl w:ilvl="0" w:tplc="481CC75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4064C752">
      <w:numFmt w:val="bullet"/>
      <w:lvlText w:val="•"/>
      <w:lvlJc w:val="left"/>
      <w:pPr>
        <w:ind w:left="448" w:hanging="106"/>
      </w:pPr>
      <w:rPr>
        <w:rFonts w:hint="default"/>
        <w:lang w:eastAsia="en-US" w:bidi="ar-SA"/>
      </w:rPr>
    </w:lvl>
    <w:lvl w:ilvl="2" w:tplc="0CC2DB80">
      <w:numFmt w:val="bullet"/>
      <w:lvlText w:val="•"/>
      <w:lvlJc w:val="left"/>
      <w:pPr>
        <w:ind w:left="797" w:hanging="106"/>
      </w:pPr>
      <w:rPr>
        <w:rFonts w:hint="default"/>
        <w:lang w:eastAsia="en-US" w:bidi="ar-SA"/>
      </w:rPr>
    </w:lvl>
    <w:lvl w:ilvl="3" w:tplc="5DEA347C">
      <w:numFmt w:val="bullet"/>
      <w:lvlText w:val="•"/>
      <w:lvlJc w:val="left"/>
      <w:pPr>
        <w:ind w:left="1145" w:hanging="106"/>
      </w:pPr>
      <w:rPr>
        <w:rFonts w:hint="default"/>
        <w:lang w:eastAsia="en-US" w:bidi="ar-SA"/>
      </w:rPr>
    </w:lvl>
    <w:lvl w:ilvl="4" w:tplc="01B0F4B6">
      <w:numFmt w:val="bullet"/>
      <w:lvlText w:val="•"/>
      <w:lvlJc w:val="left"/>
      <w:pPr>
        <w:ind w:left="1494" w:hanging="106"/>
      </w:pPr>
      <w:rPr>
        <w:rFonts w:hint="default"/>
        <w:lang w:eastAsia="en-US" w:bidi="ar-SA"/>
      </w:rPr>
    </w:lvl>
    <w:lvl w:ilvl="5" w:tplc="97DE93C0">
      <w:numFmt w:val="bullet"/>
      <w:lvlText w:val="•"/>
      <w:lvlJc w:val="left"/>
      <w:pPr>
        <w:ind w:left="1843" w:hanging="106"/>
      </w:pPr>
      <w:rPr>
        <w:rFonts w:hint="default"/>
        <w:lang w:eastAsia="en-US" w:bidi="ar-SA"/>
      </w:rPr>
    </w:lvl>
    <w:lvl w:ilvl="6" w:tplc="D772C5BA">
      <w:numFmt w:val="bullet"/>
      <w:lvlText w:val="•"/>
      <w:lvlJc w:val="left"/>
      <w:pPr>
        <w:ind w:left="2191" w:hanging="106"/>
      </w:pPr>
      <w:rPr>
        <w:rFonts w:hint="default"/>
        <w:lang w:eastAsia="en-US" w:bidi="ar-SA"/>
      </w:rPr>
    </w:lvl>
    <w:lvl w:ilvl="7" w:tplc="FA6EF8F8">
      <w:numFmt w:val="bullet"/>
      <w:lvlText w:val="•"/>
      <w:lvlJc w:val="left"/>
      <w:pPr>
        <w:ind w:left="2540" w:hanging="106"/>
      </w:pPr>
      <w:rPr>
        <w:rFonts w:hint="default"/>
        <w:lang w:eastAsia="en-US" w:bidi="ar-SA"/>
      </w:rPr>
    </w:lvl>
    <w:lvl w:ilvl="8" w:tplc="F1F289DC">
      <w:numFmt w:val="bullet"/>
      <w:lvlText w:val="•"/>
      <w:lvlJc w:val="left"/>
      <w:pPr>
        <w:ind w:left="2888" w:hanging="106"/>
      </w:pPr>
      <w:rPr>
        <w:rFonts w:hint="default"/>
        <w:lang w:eastAsia="en-US" w:bidi="ar-SA"/>
      </w:rPr>
    </w:lvl>
  </w:abstractNum>
  <w:abstractNum w:abstractNumId="14" w15:restartNumberingAfterBreak="0">
    <w:nsid w:val="0A714699"/>
    <w:multiLevelType w:val="hybridMultilevel"/>
    <w:tmpl w:val="5B564588"/>
    <w:lvl w:ilvl="0" w:tplc="CCA0B450">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E37EE21E">
      <w:numFmt w:val="bullet"/>
      <w:lvlText w:val="•"/>
      <w:lvlJc w:val="left"/>
      <w:pPr>
        <w:ind w:left="503" w:hanging="106"/>
      </w:pPr>
      <w:rPr>
        <w:rFonts w:hint="default"/>
        <w:lang w:eastAsia="en-US" w:bidi="ar-SA"/>
      </w:rPr>
    </w:lvl>
    <w:lvl w:ilvl="2" w:tplc="434C351C">
      <w:numFmt w:val="bullet"/>
      <w:lvlText w:val="•"/>
      <w:lvlJc w:val="left"/>
      <w:pPr>
        <w:ind w:left="906" w:hanging="106"/>
      </w:pPr>
      <w:rPr>
        <w:rFonts w:hint="default"/>
        <w:lang w:eastAsia="en-US" w:bidi="ar-SA"/>
      </w:rPr>
    </w:lvl>
    <w:lvl w:ilvl="3" w:tplc="C8969774">
      <w:numFmt w:val="bullet"/>
      <w:lvlText w:val="•"/>
      <w:lvlJc w:val="left"/>
      <w:pPr>
        <w:ind w:left="1309" w:hanging="106"/>
      </w:pPr>
      <w:rPr>
        <w:rFonts w:hint="default"/>
        <w:lang w:eastAsia="en-US" w:bidi="ar-SA"/>
      </w:rPr>
    </w:lvl>
    <w:lvl w:ilvl="4" w:tplc="C29A2196">
      <w:numFmt w:val="bullet"/>
      <w:lvlText w:val="•"/>
      <w:lvlJc w:val="left"/>
      <w:pPr>
        <w:ind w:left="1712" w:hanging="106"/>
      </w:pPr>
      <w:rPr>
        <w:rFonts w:hint="default"/>
        <w:lang w:eastAsia="en-US" w:bidi="ar-SA"/>
      </w:rPr>
    </w:lvl>
    <w:lvl w:ilvl="5" w:tplc="BEB6EC86">
      <w:numFmt w:val="bullet"/>
      <w:lvlText w:val="•"/>
      <w:lvlJc w:val="left"/>
      <w:pPr>
        <w:ind w:left="2116" w:hanging="106"/>
      </w:pPr>
      <w:rPr>
        <w:rFonts w:hint="default"/>
        <w:lang w:eastAsia="en-US" w:bidi="ar-SA"/>
      </w:rPr>
    </w:lvl>
    <w:lvl w:ilvl="6" w:tplc="887A4C38">
      <w:numFmt w:val="bullet"/>
      <w:lvlText w:val="•"/>
      <w:lvlJc w:val="left"/>
      <w:pPr>
        <w:ind w:left="2519" w:hanging="106"/>
      </w:pPr>
      <w:rPr>
        <w:rFonts w:hint="default"/>
        <w:lang w:eastAsia="en-US" w:bidi="ar-SA"/>
      </w:rPr>
    </w:lvl>
    <w:lvl w:ilvl="7" w:tplc="7F4AD046">
      <w:numFmt w:val="bullet"/>
      <w:lvlText w:val="•"/>
      <w:lvlJc w:val="left"/>
      <w:pPr>
        <w:ind w:left="2922" w:hanging="106"/>
      </w:pPr>
      <w:rPr>
        <w:rFonts w:hint="default"/>
        <w:lang w:eastAsia="en-US" w:bidi="ar-SA"/>
      </w:rPr>
    </w:lvl>
    <w:lvl w:ilvl="8" w:tplc="87EA99A0">
      <w:numFmt w:val="bullet"/>
      <w:lvlText w:val="•"/>
      <w:lvlJc w:val="left"/>
      <w:pPr>
        <w:ind w:left="3325" w:hanging="106"/>
      </w:pPr>
      <w:rPr>
        <w:rFonts w:hint="default"/>
        <w:lang w:eastAsia="en-US" w:bidi="ar-SA"/>
      </w:rPr>
    </w:lvl>
  </w:abstractNum>
  <w:abstractNum w:abstractNumId="15" w15:restartNumberingAfterBreak="0">
    <w:nsid w:val="0B1A0994"/>
    <w:multiLevelType w:val="hybridMultilevel"/>
    <w:tmpl w:val="44E8E918"/>
    <w:lvl w:ilvl="0" w:tplc="026C2CC6">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01F68AC0">
      <w:numFmt w:val="bullet"/>
      <w:lvlText w:val="•"/>
      <w:lvlJc w:val="left"/>
      <w:pPr>
        <w:ind w:left="440" w:hanging="106"/>
      </w:pPr>
      <w:rPr>
        <w:rFonts w:hint="default"/>
        <w:lang w:eastAsia="en-US" w:bidi="ar-SA"/>
      </w:rPr>
    </w:lvl>
    <w:lvl w:ilvl="2" w:tplc="7166C958">
      <w:numFmt w:val="bullet"/>
      <w:lvlText w:val="•"/>
      <w:lvlJc w:val="left"/>
      <w:pPr>
        <w:ind w:left="780" w:hanging="106"/>
      </w:pPr>
      <w:rPr>
        <w:rFonts w:hint="default"/>
        <w:lang w:eastAsia="en-US" w:bidi="ar-SA"/>
      </w:rPr>
    </w:lvl>
    <w:lvl w:ilvl="3" w:tplc="C532B5A8">
      <w:numFmt w:val="bullet"/>
      <w:lvlText w:val="•"/>
      <w:lvlJc w:val="left"/>
      <w:pPr>
        <w:ind w:left="1120" w:hanging="106"/>
      </w:pPr>
      <w:rPr>
        <w:rFonts w:hint="default"/>
        <w:lang w:eastAsia="en-US" w:bidi="ar-SA"/>
      </w:rPr>
    </w:lvl>
    <w:lvl w:ilvl="4" w:tplc="710A2978">
      <w:numFmt w:val="bullet"/>
      <w:lvlText w:val="•"/>
      <w:lvlJc w:val="left"/>
      <w:pPr>
        <w:ind w:left="1460" w:hanging="106"/>
      </w:pPr>
      <w:rPr>
        <w:rFonts w:hint="default"/>
        <w:lang w:eastAsia="en-US" w:bidi="ar-SA"/>
      </w:rPr>
    </w:lvl>
    <w:lvl w:ilvl="5" w:tplc="31D88AE4">
      <w:numFmt w:val="bullet"/>
      <w:lvlText w:val="•"/>
      <w:lvlJc w:val="left"/>
      <w:pPr>
        <w:ind w:left="1801" w:hanging="106"/>
      </w:pPr>
      <w:rPr>
        <w:rFonts w:hint="default"/>
        <w:lang w:eastAsia="en-US" w:bidi="ar-SA"/>
      </w:rPr>
    </w:lvl>
    <w:lvl w:ilvl="6" w:tplc="EA741680">
      <w:numFmt w:val="bullet"/>
      <w:lvlText w:val="•"/>
      <w:lvlJc w:val="left"/>
      <w:pPr>
        <w:ind w:left="2141" w:hanging="106"/>
      </w:pPr>
      <w:rPr>
        <w:rFonts w:hint="default"/>
        <w:lang w:eastAsia="en-US" w:bidi="ar-SA"/>
      </w:rPr>
    </w:lvl>
    <w:lvl w:ilvl="7" w:tplc="A7EC8978">
      <w:numFmt w:val="bullet"/>
      <w:lvlText w:val="•"/>
      <w:lvlJc w:val="left"/>
      <w:pPr>
        <w:ind w:left="2481" w:hanging="106"/>
      </w:pPr>
      <w:rPr>
        <w:rFonts w:hint="default"/>
        <w:lang w:eastAsia="en-US" w:bidi="ar-SA"/>
      </w:rPr>
    </w:lvl>
    <w:lvl w:ilvl="8" w:tplc="5106C48C">
      <w:numFmt w:val="bullet"/>
      <w:lvlText w:val="•"/>
      <w:lvlJc w:val="left"/>
      <w:pPr>
        <w:ind w:left="2821" w:hanging="106"/>
      </w:pPr>
      <w:rPr>
        <w:rFonts w:hint="default"/>
        <w:lang w:eastAsia="en-US" w:bidi="ar-SA"/>
      </w:rPr>
    </w:lvl>
  </w:abstractNum>
  <w:abstractNum w:abstractNumId="16" w15:restartNumberingAfterBreak="0">
    <w:nsid w:val="0BAC7CCB"/>
    <w:multiLevelType w:val="hybridMultilevel"/>
    <w:tmpl w:val="A03EDA70"/>
    <w:lvl w:ilvl="0" w:tplc="938040BC">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FAD0BBEA">
      <w:numFmt w:val="bullet"/>
      <w:lvlText w:val="•"/>
      <w:lvlJc w:val="left"/>
      <w:pPr>
        <w:ind w:left="440" w:hanging="106"/>
      </w:pPr>
      <w:rPr>
        <w:rFonts w:hint="default"/>
        <w:lang w:eastAsia="en-US" w:bidi="ar-SA"/>
      </w:rPr>
    </w:lvl>
    <w:lvl w:ilvl="2" w:tplc="8940E960">
      <w:numFmt w:val="bullet"/>
      <w:lvlText w:val="•"/>
      <w:lvlJc w:val="left"/>
      <w:pPr>
        <w:ind w:left="780" w:hanging="106"/>
      </w:pPr>
      <w:rPr>
        <w:rFonts w:hint="default"/>
        <w:lang w:eastAsia="en-US" w:bidi="ar-SA"/>
      </w:rPr>
    </w:lvl>
    <w:lvl w:ilvl="3" w:tplc="CCE4E92C">
      <w:numFmt w:val="bullet"/>
      <w:lvlText w:val="•"/>
      <w:lvlJc w:val="left"/>
      <w:pPr>
        <w:ind w:left="1120" w:hanging="106"/>
      </w:pPr>
      <w:rPr>
        <w:rFonts w:hint="default"/>
        <w:lang w:eastAsia="en-US" w:bidi="ar-SA"/>
      </w:rPr>
    </w:lvl>
    <w:lvl w:ilvl="4" w:tplc="E9AADD6C">
      <w:numFmt w:val="bullet"/>
      <w:lvlText w:val="•"/>
      <w:lvlJc w:val="left"/>
      <w:pPr>
        <w:ind w:left="1460" w:hanging="106"/>
      </w:pPr>
      <w:rPr>
        <w:rFonts w:hint="default"/>
        <w:lang w:eastAsia="en-US" w:bidi="ar-SA"/>
      </w:rPr>
    </w:lvl>
    <w:lvl w:ilvl="5" w:tplc="2222D740">
      <w:numFmt w:val="bullet"/>
      <w:lvlText w:val="•"/>
      <w:lvlJc w:val="left"/>
      <w:pPr>
        <w:ind w:left="1801" w:hanging="106"/>
      </w:pPr>
      <w:rPr>
        <w:rFonts w:hint="default"/>
        <w:lang w:eastAsia="en-US" w:bidi="ar-SA"/>
      </w:rPr>
    </w:lvl>
    <w:lvl w:ilvl="6" w:tplc="508438D6">
      <w:numFmt w:val="bullet"/>
      <w:lvlText w:val="•"/>
      <w:lvlJc w:val="left"/>
      <w:pPr>
        <w:ind w:left="2141" w:hanging="106"/>
      </w:pPr>
      <w:rPr>
        <w:rFonts w:hint="default"/>
        <w:lang w:eastAsia="en-US" w:bidi="ar-SA"/>
      </w:rPr>
    </w:lvl>
    <w:lvl w:ilvl="7" w:tplc="CC5EDFFC">
      <w:numFmt w:val="bullet"/>
      <w:lvlText w:val="•"/>
      <w:lvlJc w:val="left"/>
      <w:pPr>
        <w:ind w:left="2481" w:hanging="106"/>
      </w:pPr>
      <w:rPr>
        <w:rFonts w:hint="default"/>
        <w:lang w:eastAsia="en-US" w:bidi="ar-SA"/>
      </w:rPr>
    </w:lvl>
    <w:lvl w:ilvl="8" w:tplc="772AE2E8">
      <w:numFmt w:val="bullet"/>
      <w:lvlText w:val="•"/>
      <w:lvlJc w:val="left"/>
      <w:pPr>
        <w:ind w:left="2821" w:hanging="106"/>
      </w:pPr>
      <w:rPr>
        <w:rFonts w:hint="default"/>
        <w:lang w:eastAsia="en-US" w:bidi="ar-SA"/>
      </w:rPr>
    </w:lvl>
  </w:abstractNum>
  <w:abstractNum w:abstractNumId="17" w15:restartNumberingAfterBreak="0">
    <w:nsid w:val="0C0B30CB"/>
    <w:multiLevelType w:val="hybridMultilevel"/>
    <w:tmpl w:val="4E3822EA"/>
    <w:lvl w:ilvl="0" w:tplc="D0783434">
      <w:numFmt w:val="bullet"/>
      <w:lvlText w:val=""/>
      <w:lvlJc w:val="left"/>
      <w:pPr>
        <w:ind w:left="720" w:hanging="360"/>
      </w:pPr>
      <w:rPr>
        <w:rFonts w:ascii="Wingdings" w:eastAsia="Wingdings" w:hAnsi="Wingdings" w:cs="Wingdings" w:hint="default"/>
        <w:b w:val="0"/>
        <w:bCs w:val="0"/>
        <w:i w:val="0"/>
        <w:iCs w:val="0"/>
        <w:spacing w:val="0"/>
        <w:w w:val="100"/>
        <w:sz w:val="24"/>
        <w:szCs w:val="24"/>
        <w:lang w:eastAsia="en-US" w:bidi="ar-SA"/>
      </w:rPr>
    </w:lvl>
    <w:lvl w:ilvl="1" w:tplc="35CC3016">
      <w:numFmt w:val="bullet"/>
      <w:lvlText w:val="•"/>
      <w:lvlJc w:val="left"/>
      <w:pPr>
        <w:ind w:left="1620" w:hanging="360"/>
      </w:pPr>
      <w:rPr>
        <w:rFonts w:hint="default"/>
        <w:lang w:eastAsia="en-US" w:bidi="ar-SA"/>
      </w:rPr>
    </w:lvl>
    <w:lvl w:ilvl="2" w:tplc="19E49F58">
      <w:numFmt w:val="bullet"/>
      <w:lvlText w:val="•"/>
      <w:lvlJc w:val="left"/>
      <w:pPr>
        <w:ind w:left="2520" w:hanging="360"/>
      </w:pPr>
      <w:rPr>
        <w:rFonts w:hint="default"/>
        <w:lang w:eastAsia="en-US" w:bidi="ar-SA"/>
      </w:rPr>
    </w:lvl>
    <w:lvl w:ilvl="3" w:tplc="72CC5E90">
      <w:numFmt w:val="bullet"/>
      <w:lvlText w:val="•"/>
      <w:lvlJc w:val="left"/>
      <w:pPr>
        <w:ind w:left="3420" w:hanging="360"/>
      </w:pPr>
      <w:rPr>
        <w:rFonts w:hint="default"/>
        <w:lang w:eastAsia="en-US" w:bidi="ar-SA"/>
      </w:rPr>
    </w:lvl>
    <w:lvl w:ilvl="4" w:tplc="22128754">
      <w:numFmt w:val="bullet"/>
      <w:lvlText w:val="•"/>
      <w:lvlJc w:val="left"/>
      <w:pPr>
        <w:ind w:left="4320" w:hanging="360"/>
      </w:pPr>
      <w:rPr>
        <w:rFonts w:hint="default"/>
        <w:lang w:eastAsia="en-US" w:bidi="ar-SA"/>
      </w:rPr>
    </w:lvl>
    <w:lvl w:ilvl="5" w:tplc="08D4F0EC">
      <w:numFmt w:val="bullet"/>
      <w:lvlText w:val="•"/>
      <w:lvlJc w:val="left"/>
      <w:pPr>
        <w:ind w:left="5220" w:hanging="360"/>
      </w:pPr>
      <w:rPr>
        <w:rFonts w:hint="default"/>
        <w:lang w:eastAsia="en-US" w:bidi="ar-SA"/>
      </w:rPr>
    </w:lvl>
    <w:lvl w:ilvl="6" w:tplc="112634BC">
      <w:numFmt w:val="bullet"/>
      <w:lvlText w:val="•"/>
      <w:lvlJc w:val="left"/>
      <w:pPr>
        <w:ind w:left="6120" w:hanging="360"/>
      </w:pPr>
      <w:rPr>
        <w:rFonts w:hint="default"/>
        <w:lang w:eastAsia="en-US" w:bidi="ar-SA"/>
      </w:rPr>
    </w:lvl>
    <w:lvl w:ilvl="7" w:tplc="8F148A04">
      <w:numFmt w:val="bullet"/>
      <w:lvlText w:val="•"/>
      <w:lvlJc w:val="left"/>
      <w:pPr>
        <w:ind w:left="7020" w:hanging="360"/>
      </w:pPr>
      <w:rPr>
        <w:rFonts w:hint="default"/>
        <w:lang w:eastAsia="en-US" w:bidi="ar-SA"/>
      </w:rPr>
    </w:lvl>
    <w:lvl w:ilvl="8" w:tplc="4674652E">
      <w:numFmt w:val="bullet"/>
      <w:lvlText w:val="•"/>
      <w:lvlJc w:val="left"/>
      <w:pPr>
        <w:ind w:left="7920" w:hanging="360"/>
      </w:pPr>
      <w:rPr>
        <w:rFonts w:hint="default"/>
        <w:lang w:eastAsia="en-US" w:bidi="ar-SA"/>
      </w:rPr>
    </w:lvl>
  </w:abstractNum>
  <w:abstractNum w:abstractNumId="18" w15:restartNumberingAfterBreak="0">
    <w:nsid w:val="0CC5008B"/>
    <w:multiLevelType w:val="hybridMultilevel"/>
    <w:tmpl w:val="12BAB8AE"/>
    <w:lvl w:ilvl="0" w:tplc="7390E95C">
      <w:start w:val="1"/>
      <w:numFmt w:val="decimal"/>
      <w:lvlText w:val="%1)"/>
      <w:lvlJc w:val="left"/>
      <w:pPr>
        <w:ind w:left="12" w:hanging="260"/>
      </w:pPr>
      <w:rPr>
        <w:rFonts w:ascii="Times New Roman" w:eastAsia="Times New Roman" w:hAnsi="Times New Roman" w:cs="Times New Roman" w:hint="default"/>
        <w:b w:val="0"/>
        <w:bCs w:val="0"/>
        <w:i w:val="0"/>
        <w:iCs w:val="0"/>
        <w:spacing w:val="0"/>
        <w:w w:val="100"/>
        <w:sz w:val="24"/>
        <w:szCs w:val="24"/>
        <w:lang w:eastAsia="en-US" w:bidi="ar-SA"/>
      </w:rPr>
    </w:lvl>
    <w:lvl w:ilvl="1" w:tplc="1AE66FDE">
      <w:numFmt w:val="bullet"/>
      <w:lvlText w:val="•"/>
      <w:lvlJc w:val="left"/>
      <w:pPr>
        <w:ind w:left="12" w:hanging="144"/>
      </w:pPr>
      <w:rPr>
        <w:rFonts w:ascii="Times New Roman" w:eastAsia="Times New Roman" w:hAnsi="Times New Roman" w:cs="Times New Roman" w:hint="default"/>
        <w:b w:val="0"/>
        <w:bCs w:val="0"/>
        <w:i w:val="0"/>
        <w:iCs w:val="0"/>
        <w:spacing w:val="0"/>
        <w:w w:val="100"/>
        <w:sz w:val="24"/>
        <w:szCs w:val="24"/>
        <w:lang w:eastAsia="en-US" w:bidi="ar-SA"/>
      </w:rPr>
    </w:lvl>
    <w:lvl w:ilvl="2" w:tplc="2FC4EA94">
      <w:numFmt w:val="bullet"/>
      <w:lvlText w:val="•"/>
      <w:lvlJc w:val="left"/>
      <w:pPr>
        <w:ind w:left="3100" w:hanging="144"/>
      </w:pPr>
      <w:rPr>
        <w:rFonts w:hint="default"/>
        <w:lang w:eastAsia="en-US" w:bidi="ar-SA"/>
      </w:rPr>
    </w:lvl>
    <w:lvl w:ilvl="3" w:tplc="E530EF40">
      <w:numFmt w:val="bullet"/>
      <w:lvlText w:val="•"/>
      <w:lvlJc w:val="left"/>
      <w:pPr>
        <w:ind w:left="4640" w:hanging="144"/>
      </w:pPr>
      <w:rPr>
        <w:rFonts w:hint="default"/>
        <w:lang w:eastAsia="en-US" w:bidi="ar-SA"/>
      </w:rPr>
    </w:lvl>
    <w:lvl w:ilvl="4" w:tplc="260019F0">
      <w:numFmt w:val="bullet"/>
      <w:lvlText w:val="•"/>
      <w:lvlJc w:val="left"/>
      <w:pPr>
        <w:ind w:left="6180" w:hanging="144"/>
      </w:pPr>
      <w:rPr>
        <w:rFonts w:hint="default"/>
        <w:lang w:eastAsia="en-US" w:bidi="ar-SA"/>
      </w:rPr>
    </w:lvl>
    <w:lvl w:ilvl="5" w:tplc="6A2EEE04">
      <w:numFmt w:val="bullet"/>
      <w:lvlText w:val="•"/>
      <w:lvlJc w:val="left"/>
      <w:pPr>
        <w:ind w:left="7721" w:hanging="144"/>
      </w:pPr>
      <w:rPr>
        <w:rFonts w:hint="default"/>
        <w:lang w:eastAsia="en-US" w:bidi="ar-SA"/>
      </w:rPr>
    </w:lvl>
    <w:lvl w:ilvl="6" w:tplc="90A80D82">
      <w:numFmt w:val="bullet"/>
      <w:lvlText w:val="•"/>
      <w:lvlJc w:val="left"/>
      <w:pPr>
        <w:ind w:left="9261" w:hanging="144"/>
      </w:pPr>
      <w:rPr>
        <w:rFonts w:hint="default"/>
        <w:lang w:eastAsia="en-US" w:bidi="ar-SA"/>
      </w:rPr>
    </w:lvl>
    <w:lvl w:ilvl="7" w:tplc="8DC0A816">
      <w:numFmt w:val="bullet"/>
      <w:lvlText w:val="•"/>
      <w:lvlJc w:val="left"/>
      <w:pPr>
        <w:ind w:left="10801" w:hanging="144"/>
      </w:pPr>
      <w:rPr>
        <w:rFonts w:hint="default"/>
        <w:lang w:eastAsia="en-US" w:bidi="ar-SA"/>
      </w:rPr>
    </w:lvl>
    <w:lvl w:ilvl="8" w:tplc="D57C8AF6">
      <w:numFmt w:val="bullet"/>
      <w:lvlText w:val="•"/>
      <w:lvlJc w:val="left"/>
      <w:pPr>
        <w:ind w:left="12341" w:hanging="144"/>
      </w:pPr>
      <w:rPr>
        <w:rFonts w:hint="default"/>
        <w:lang w:eastAsia="en-US" w:bidi="ar-SA"/>
      </w:rPr>
    </w:lvl>
  </w:abstractNum>
  <w:abstractNum w:abstractNumId="19" w15:restartNumberingAfterBreak="0">
    <w:nsid w:val="0CD74FC7"/>
    <w:multiLevelType w:val="hybridMultilevel"/>
    <w:tmpl w:val="8200DC5C"/>
    <w:lvl w:ilvl="0" w:tplc="4AE2410A">
      <w:start w:val="1"/>
      <w:numFmt w:val="decimal"/>
      <w:lvlText w:val="%1)"/>
      <w:lvlJc w:val="left"/>
      <w:pPr>
        <w:ind w:left="23" w:hanging="260"/>
      </w:pPr>
      <w:rPr>
        <w:rFonts w:ascii="Times New Roman" w:eastAsia="Times New Roman" w:hAnsi="Times New Roman" w:cs="Times New Roman" w:hint="default"/>
        <w:b w:val="0"/>
        <w:bCs w:val="0"/>
        <w:i w:val="0"/>
        <w:iCs w:val="0"/>
        <w:spacing w:val="0"/>
        <w:w w:val="100"/>
        <w:sz w:val="24"/>
        <w:szCs w:val="24"/>
        <w:lang w:eastAsia="en-US" w:bidi="ar-SA"/>
      </w:rPr>
    </w:lvl>
    <w:lvl w:ilvl="1" w:tplc="AD508078">
      <w:numFmt w:val="bullet"/>
      <w:lvlText w:val="•"/>
      <w:lvlJc w:val="left"/>
      <w:pPr>
        <w:ind w:left="926" w:hanging="260"/>
      </w:pPr>
      <w:rPr>
        <w:rFonts w:hint="default"/>
        <w:lang w:eastAsia="en-US" w:bidi="ar-SA"/>
      </w:rPr>
    </w:lvl>
    <w:lvl w:ilvl="2" w:tplc="E5FEEDD2">
      <w:numFmt w:val="bullet"/>
      <w:lvlText w:val="•"/>
      <w:lvlJc w:val="left"/>
      <w:pPr>
        <w:ind w:left="1833" w:hanging="260"/>
      </w:pPr>
      <w:rPr>
        <w:rFonts w:hint="default"/>
        <w:lang w:eastAsia="en-US" w:bidi="ar-SA"/>
      </w:rPr>
    </w:lvl>
    <w:lvl w:ilvl="3" w:tplc="4E766210">
      <w:numFmt w:val="bullet"/>
      <w:lvlText w:val="•"/>
      <w:lvlJc w:val="left"/>
      <w:pPr>
        <w:ind w:left="2739" w:hanging="260"/>
      </w:pPr>
      <w:rPr>
        <w:rFonts w:hint="default"/>
        <w:lang w:eastAsia="en-US" w:bidi="ar-SA"/>
      </w:rPr>
    </w:lvl>
    <w:lvl w:ilvl="4" w:tplc="95DA67E0">
      <w:numFmt w:val="bullet"/>
      <w:lvlText w:val="•"/>
      <w:lvlJc w:val="left"/>
      <w:pPr>
        <w:ind w:left="3646" w:hanging="260"/>
      </w:pPr>
      <w:rPr>
        <w:rFonts w:hint="default"/>
        <w:lang w:eastAsia="en-US" w:bidi="ar-SA"/>
      </w:rPr>
    </w:lvl>
    <w:lvl w:ilvl="5" w:tplc="57525F64">
      <w:numFmt w:val="bullet"/>
      <w:lvlText w:val="•"/>
      <w:lvlJc w:val="left"/>
      <w:pPr>
        <w:ind w:left="4553" w:hanging="260"/>
      </w:pPr>
      <w:rPr>
        <w:rFonts w:hint="default"/>
        <w:lang w:eastAsia="en-US" w:bidi="ar-SA"/>
      </w:rPr>
    </w:lvl>
    <w:lvl w:ilvl="6" w:tplc="D4569B34">
      <w:numFmt w:val="bullet"/>
      <w:lvlText w:val="•"/>
      <w:lvlJc w:val="left"/>
      <w:pPr>
        <w:ind w:left="5459" w:hanging="260"/>
      </w:pPr>
      <w:rPr>
        <w:rFonts w:hint="default"/>
        <w:lang w:eastAsia="en-US" w:bidi="ar-SA"/>
      </w:rPr>
    </w:lvl>
    <w:lvl w:ilvl="7" w:tplc="7F7C2872">
      <w:numFmt w:val="bullet"/>
      <w:lvlText w:val="•"/>
      <w:lvlJc w:val="left"/>
      <w:pPr>
        <w:ind w:left="6366" w:hanging="260"/>
      </w:pPr>
      <w:rPr>
        <w:rFonts w:hint="default"/>
        <w:lang w:eastAsia="en-US" w:bidi="ar-SA"/>
      </w:rPr>
    </w:lvl>
    <w:lvl w:ilvl="8" w:tplc="019C3C90">
      <w:numFmt w:val="bullet"/>
      <w:lvlText w:val="•"/>
      <w:lvlJc w:val="left"/>
      <w:pPr>
        <w:ind w:left="7272" w:hanging="260"/>
      </w:pPr>
      <w:rPr>
        <w:rFonts w:hint="default"/>
        <w:lang w:eastAsia="en-US" w:bidi="ar-SA"/>
      </w:rPr>
    </w:lvl>
  </w:abstractNum>
  <w:abstractNum w:abstractNumId="20" w15:restartNumberingAfterBreak="0">
    <w:nsid w:val="0D471220"/>
    <w:multiLevelType w:val="hybridMultilevel"/>
    <w:tmpl w:val="92DA17FC"/>
    <w:lvl w:ilvl="0" w:tplc="4CCCBDE6">
      <w:start w:val="1"/>
      <w:numFmt w:val="bullet"/>
      <w:lvlText w:val=""/>
      <w:lvlJc w:val="left"/>
      <w:pPr>
        <w:tabs>
          <w:tab w:val="num" w:pos="360"/>
        </w:tabs>
        <w:ind w:left="360" w:hanging="360"/>
      </w:pPr>
      <w:rPr>
        <w:rFonts w:ascii="Wingdings" w:hAnsi="Wingdings" w:hint="default"/>
        <w:color w:val="800080"/>
      </w:rPr>
    </w:lvl>
    <w:lvl w:ilvl="1" w:tplc="0409000B">
      <w:start w:val="1"/>
      <w:numFmt w:val="bullet"/>
      <w:lvlText w:val=""/>
      <w:lvlJc w:val="left"/>
      <w:pPr>
        <w:tabs>
          <w:tab w:val="num" w:pos="1440"/>
        </w:tabs>
        <w:ind w:left="1440" w:hanging="360"/>
      </w:pPr>
      <w:rPr>
        <w:rFonts w:ascii="Wingdings" w:hAnsi="Wingdings" w:hint="default"/>
        <w:color w:val="80008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D90007F"/>
    <w:multiLevelType w:val="hybridMultilevel"/>
    <w:tmpl w:val="65944B7A"/>
    <w:lvl w:ilvl="0" w:tplc="DAE295D0">
      <w:numFmt w:val="bullet"/>
      <w:lvlText w:val="-"/>
      <w:lvlJc w:val="left"/>
      <w:pPr>
        <w:ind w:left="105" w:hanging="145"/>
      </w:pPr>
      <w:rPr>
        <w:rFonts w:ascii="Times New Roman" w:eastAsia="Times New Roman" w:hAnsi="Times New Roman" w:cs="Times New Roman" w:hint="default"/>
        <w:spacing w:val="0"/>
        <w:w w:val="100"/>
        <w:lang w:eastAsia="en-US" w:bidi="ar-SA"/>
      </w:rPr>
    </w:lvl>
    <w:lvl w:ilvl="1" w:tplc="BE96FE5A">
      <w:numFmt w:val="bullet"/>
      <w:lvlText w:val="•"/>
      <w:lvlJc w:val="left"/>
      <w:pPr>
        <w:ind w:left="314" w:hanging="145"/>
      </w:pPr>
      <w:rPr>
        <w:rFonts w:hint="default"/>
        <w:lang w:eastAsia="en-US" w:bidi="ar-SA"/>
      </w:rPr>
    </w:lvl>
    <w:lvl w:ilvl="2" w:tplc="87D45316">
      <w:numFmt w:val="bullet"/>
      <w:lvlText w:val="•"/>
      <w:lvlJc w:val="left"/>
      <w:pPr>
        <w:ind w:left="529" w:hanging="145"/>
      </w:pPr>
      <w:rPr>
        <w:rFonts w:hint="default"/>
        <w:lang w:eastAsia="en-US" w:bidi="ar-SA"/>
      </w:rPr>
    </w:lvl>
    <w:lvl w:ilvl="3" w:tplc="C4AA2F8E">
      <w:numFmt w:val="bullet"/>
      <w:lvlText w:val="•"/>
      <w:lvlJc w:val="left"/>
      <w:pPr>
        <w:ind w:left="744" w:hanging="145"/>
      </w:pPr>
      <w:rPr>
        <w:rFonts w:hint="default"/>
        <w:lang w:eastAsia="en-US" w:bidi="ar-SA"/>
      </w:rPr>
    </w:lvl>
    <w:lvl w:ilvl="4" w:tplc="DD36E156">
      <w:numFmt w:val="bullet"/>
      <w:lvlText w:val="•"/>
      <w:lvlJc w:val="left"/>
      <w:pPr>
        <w:ind w:left="958" w:hanging="145"/>
      </w:pPr>
      <w:rPr>
        <w:rFonts w:hint="default"/>
        <w:lang w:eastAsia="en-US" w:bidi="ar-SA"/>
      </w:rPr>
    </w:lvl>
    <w:lvl w:ilvl="5" w:tplc="579EB606">
      <w:numFmt w:val="bullet"/>
      <w:lvlText w:val="•"/>
      <w:lvlJc w:val="left"/>
      <w:pPr>
        <w:ind w:left="1173" w:hanging="145"/>
      </w:pPr>
      <w:rPr>
        <w:rFonts w:hint="default"/>
        <w:lang w:eastAsia="en-US" w:bidi="ar-SA"/>
      </w:rPr>
    </w:lvl>
    <w:lvl w:ilvl="6" w:tplc="792853CE">
      <w:numFmt w:val="bullet"/>
      <w:lvlText w:val="•"/>
      <w:lvlJc w:val="left"/>
      <w:pPr>
        <w:ind w:left="1388" w:hanging="145"/>
      </w:pPr>
      <w:rPr>
        <w:rFonts w:hint="default"/>
        <w:lang w:eastAsia="en-US" w:bidi="ar-SA"/>
      </w:rPr>
    </w:lvl>
    <w:lvl w:ilvl="7" w:tplc="60AC0BAC">
      <w:numFmt w:val="bullet"/>
      <w:lvlText w:val="•"/>
      <w:lvlJc w:val="left"/>
      <w:pPr>
        <w:ind w:left="1602" w:hanging="145"/>
      </w:pPr>
      <w:rPr>
        <w:rFonts w:hint="default"/>
        <w:lang w:eastAsia="en-US" w:bidi="ar-SA"/>
      </w:rPr>
    </w:lvl>
    <w:lvl w:ilvl="8" w:tplc="127EF068">
      <w:numFmt w:val="bullet"/>
      <w:lvlText w:val="•"/>
      <w:lvlJc w:val="left"/>
      <w:pPr>
        <w:ind w:left="1817" w:hanging="145"/>
      </w:pPr>
      <w:rPr>
        <w:rFonts w:hint="default"/>
        <w:lang w:eastAsia="en-US" w:bidi="ar-SA"/>
      </w:rPr>
    </w:lvl>
  </w:abstractNum>
  <w:abstractNum w:abstractNumId="22" w15:restartNumberingAfterBreak="0">
    <w:nsid w:val="0DF22FAA"/>
    <w:multiLevelType w:val="hybridMultilevel"/>
    <w:tmpl w:val="B86C9E80"/>
    <w:lvl w:ilvl="0" w:tplc="137A7086">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368622AA">
      <w:numFmt w:val="bullet"/>
      <w:lvlText w:val="•"/>
      <w:lvlJc w:val="left"/>
      <w:pPr>
        <w:ind w:left="512" w:hanging="106"/>
      </w:pPr>
      <w:rPr>
        <w:rFonts w:hint="default"/>
        <w:lang w:eastAsia="en-US" w:bidi="ar-SA"/>
      </w:rPr>
    </w:lvl>
    <w:lvl w:ilvl="2" w:tplc="4CF268D2">
      <w:numFmt w:val="bullet"/>
      <w:lvlText w:val="•"/>
      <w:lvlJc w:val="left"/>
      <w:pPr>
        <w:ind w:left="924" w:hanging="106"/>
      </w:pPr>
      <w:rPr>
        <w:rFonts w:hint="default"/>
        <w:lang w:eastAsia="en-US" w:bidi="ar-SA"/>
      </w:rPr>
    </w:lvl>
    <w:lvl w:ilvl="3" w:tplc="A6966492">
      <w:numFmt w:val="bullet"/>
      <w:lvlText w:val="•"/>
      <w:lvlJc w:val="left"/>
      <w:pPr>
        <w:ind w:left="1336" w:hanging="106"/>
      </w:pPr>
      <w:rPr>
        <w:rFonts w:hint="default"/>
        <w:lang w:eastAsia="en-US" w:bidi="ar-SA"/>
      </w:rPr>
    </w:lvl>
    <w:lvl w:ilvl="4" w:tplc="8A1CCD56">
      <w:numFmt w:val="bullet"/>
      <w:lvlText w:val="•"/>
      <w:lvlJc w:val="left"/>
      <w:pPr>
        <w:ind w:left="1748" w:hanging="106"/>
      </w:pPr>
      <w:rPr>
        <w:rFonts w:hint="default"/>
        <w:lang w:eastAsia="en-US" w:bidi="ar-SA"/>
      </w:rPr>
    </w:lvl>
    <w:lvl w:ilvl="5" w:tplc="1944B604">
      <w:numFmt w:val="bullet"/>
      <w:lvlText w:val="•"/>
      <w:lvlJc w:val="left"/>
      <w:pPr>
        <w:ind w:left="2161" w:hanging="106"/>
      </w:pPr>
      <w:rPr>
        <w:rFonts w:hint="default"/>
        <w:lang w:eastAsia="en-US" w:bidi="ar-SA"/>
      </w:rPr>
    </w:lvl>
    <w:lvl w:ilvl="6" w:tplc="69626F48">
      <w:numFmt w:val="bullet"/>
      <w:lvlText w:val="•"/>
      <w:lvlJc w:val="left"/>
      <w:pPr>
        <w:ind w:left="2573" w:hanging="106"/>
      </w:pPr>
      <w:rPr>
        <w:rFonts w:hint="default"/>
        <w:lang w:eastAsia="en-US" w:bidi="ar-SA"/>
      </w:rPr>
    </w:lvl>
    <w:lvl w:ilvl="7" w:tplc="B8DC7836">
      <w:numFmt w:val="bullet"/>
      <w:lvlText w:val="•"/>
      <w:lvlJc w:val="left"/>
      <w:pPr>
        <w:ind w:left="2985" w:hanging="106"/>
      </w:pPr>
      <w:rPr>
        <w:rFonts w:hint="default"/>
        <w:lang w:eastAsia="en-US" w:bidi="ar-SA"/>
      </w:rPr>
    </w:lvl>
    <w:lvl w:ilvl="8" w:tplc="43B2717A">
      <w:numFmt w:val="bullet"/>
      <w:lvlText w:val="•"/>
      <w:lvlJc w:val="left"/>
      <w:pPr>
        <w:ind w:left="3397" w:hanging="106"/>
      </w:pPr>
      <w:rPr>
        <w:rFonts w:hint="default"/>
        <w:lang w:eastAsia="en-US" w:bidi="ar-SA"/>
      </w:rPr>
    </w:lvl>
  </w:abstractNum>
  <w:abstractNum w:abstractNumId="23" w15:restartNumberingAfterBreak="0">
    <w:nsid w:val="0E452373"/>
    <w:multiLevelType w:val="hybridMultilevel"/>
    <w:tmpl w:val="6AFEFB4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4" w15:restartNumberingAfterBreak="0">
    <w:nsid w:val="10E42F11"/>
    <w:multiLevelType w:val="hybridMultilevel"/>
    <w:tmpl w:val="CFD6CE68"/>
    <w:lvl w:ilvl="0" w:tplc="F9643910">
      <w:numFmt w:val="bullet"/>
      <w:lvlText w:val="-"/>
      <w:lvlJc w:val="left"/>
      <w:pPr>
        <w:ind w:left="12" w:hanging="140"/>
      </w:pPr>
      <w:rPr>
        <w:rFonts w:ascii="Times New Roman" w:eastAsia="Times New Roman" w:hAnsi="Times New Roman" w:cs="Times New Roman" w:hint="default"/>
        <w:b w:val="0"/>
        <w:bCs w:val="0"/>
        <w:i w:val="0"/>
        <w:iCs w:val="0"/>
        <w:spacing w:val="0"/>
        <w:w w:val="100"/>
        <w:sz w:val="24"/>
        <w:szCs w:val="24"/>
        <w:lang w:eastAsia="en-US" w:bidi="ar-SA"/>
      </w:rPr>
    </w:lvl>
    <w:lvl w:ilvl="1" w:tplc="7E0AA768">
      <w:numFmt w:val="bullet"/>
      <w:lvlText w:val="•"/>
      <w:lvlJc w:val="left"/>
      <w:pPr>
        <w:ind w:left="1560" w:hanging="140"/>
      </w:pPr>
      <w:rPr>
        <w:rFonts w:hint="default"/>
        <w:lang w:eastAsia="en-US" w:bidi="ar-SA"/>
      </w:rPr>
    </w:lvl>
    <w:lvl w:ilvl="2" w:tplc="C602B568">
      <w:numFmt w:val="bullet"/>
      <w:lvlText w:val="•"/>
      <w:lvlJc w:val="left"/>
      <w:pPr>
        <w:ind w:left="3100" w:hanging="140"/>
      </w:pPr>
      <w:rPr>
        <w:rFonts w:hint="default"/>
        <w:lang w:eastAsia="en-US" w:bidi="ar-SA"/>
      </w:rPr>
    </w:lvl>
    <w:lvl w:ilvl="3" w:tplc="0E7E7D4C">
      <w:numFmt w:val="bullet"/>
      <w:lvlText w:val="•"/>
      <w:lvlJc w:val="left"/>
      <w:pPr>
        <w:ind w:left="4640" w:hanging="140"/>
      </w:pPr>
      <w:rPr>
        <w:rFonts w:hint="default"/>
        <w:lang w:eastAsia="en-US" w:bidi="ar-SA"/>
      </w:rPr>
    </w:lvl>
    <w:lvl w:ilvl="4" w:tplc="4126B412">
      <w:numFmt w:val="bullet"/>
      <w:lvlText w:val="•"/>
      <w:lvlJc w:val="left"/>
      <w:pPr>
        <w:ind w:left="6180" w:hanging="140"/>
      </w:pPr>
      <w:rPr>
        <w:rFonts w:hint="default"/>
        <w:lang w:eastAsia="en-US" w:bidi="ar-SA"/>
      </w:rPr>
    </w:lvl>
    <w:lvl w:ilvl="5" w:tplc="B7D4C248">
      <w:numFmt w:val="bullet"/>
      <w:lvlText w:val="•"/>
      <w:lvlJc w:val="left"/>
      <w:pPr>
        <w:ind w:left="7721" w:hanging="140"/>
      </w:pPr>
      <w:rPr>
        <w:rFonts w:hint="default"/>
        <w:lang w:eastAsia="en-US" w:bidi="ar-SA"/>
      </w:rPr>
    </w:lvl>
    <w:lvl w:ilvl="6" w:tplc="C67C2FA6">
      <w:numFmt w:val="bullet"/>
      <w:lvlText w:val="•"/>
      <w:lvlJc w:val="left"/>
      <w:pPr>
        <w:ind w:left="9261" w:hanging="140"/>
      </w:pPr>
      <w:rPr>
        <w:rFonts w:hint="default"/>
        <w:lang w:eastAsia="en-US" w:bidi="ar-SA"/>
      </w:rPr>
    </w:lvl>
    <w:lvl w:ilvl="7" w:tplc="6F4667E4">
      <w:numFmt w:val="bullet"/>
      <w:lvlText w:val="•"/>
      <w:lvlJc w:val="left"/>
      <w:pPr>
        <w:ind w:left="10801" w:hanging="140"/>
      </w:pPr>
      <w:rPr>
        <w:rFonts w:hint="default"/>
        <w:lang w:eastAsia="en-US" w:bidi="ar-SA"/>
      </w:rPr>
    </w:lvl>
    <w:lvl w:ilvl="8" w:tplc="200E01BC">
      <w:numFmt w:val="bullet"/>
      <w:lvlText w:val="•"/>
      <w:lvlJc w:val="left"/>
      <w:pPr>
        <w:ind w:left="12341" w:hanging="140"/>
      </w:pPr>
      <w:rPr>
        <w:rFonts w:hint="default"/>
        <w:lang w:eastAsia="en-US" w:bidi="ar-SA"/>
      </w:rPr>
    </w:lvl>
  </w:abstractNum>
  <w:abstractNum w:abstractNumId="25" w15:restartNumberingAfterBreak="0">
    <w:nsid w:val="116464B1"/>
    <w:multiLevelType w:val="hybridMultilevel"/>
    <w:tmpl w:val="667E6A86"/>
    <w:lvl w:ilvl="0" w:tplc="09FC4B5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F8D6E5B2">
      <w:numFmt w:val="bullet"/>
      <w:lvlText w:val="•"/>
      <w:lvlJc w:val="left"/>
      <w:pPr>
        <w:ind w:left="521" w:hanging="106"/>
      </w:pPr>
      <w:rPr>
        <w:rFonts w:hint="default"/>
        <w:lang w:eastAsia="en-US" w:bidi="ar-SA"/>
      </w:rPr>
    </w:lvl>
    <w:lvl w:ilvl="2" w:tplc="88549586">
      <w:numFmt w:val="bullet"/>
      <w:lvlText w:val="•"/>
      <w:lvlJc w:val="left"/>
      <w:pPr>
        <w:ind w:left="942" w:hanging="106"/>
      </w:pPr>
      <w:rPr>
        <w:rFonts w:hint="default"/>
        <w:lang w:eastAsia="en-US" w:bidi="ar-SA"/>
      </w:rPr>
    </w:lvl>
    <w:lvl w:ilvl="3" w:tplc="ABB0E926">
      <w:numFmt w:val="bullet"/>
      <w:lvlText w:val="•"/>
      <w:lvlJc w:val="left"/>
      <w:pPr>
        <w:ind w:left="1363" w:hanging="106"/>
      </w:pPr>
      <w:rPr>
        <w:rFonts w:hint="default"/>
        <w:lang w:eastAsia="en-US" w:bidi="ar-SA"/>
      </w:rPr>
    </w:lvl>
    <w:lvl w:ilvl="4" w:tplc="E6F4D708">
      <w:numFmt w:val="bullet"/>
      <w:lvlText w:val="•"/>
      <w:lvlJc w:val="left"/>
      <w:pPr>
        <w:ind w:left="1784" w:hanging="106"/>
      </w:pPr>
      <w:rPr>
        <w:rFonts w:hint="default"/>
        <w:lang w:eastAsia="en-US" w:bidi="ar-SA"/>
      </w:rPr>
    </w:lvl>
    <w:lvl w:ilvl="5" w:tplc="CF9AEF3E">
      <w:numFmt w:val="bullet"/>
      <w:lvlText w:val="•"/>
      <w:lvlJc w:val="left"/>
      <w:pPr>
        <w:ind w:left="2205" w:hanging="106"/>
      </w:pPr>
      <w:rPr>
        <w:rFonts w:hint="default"/>
        <w:lang w:eastAsia="en-US" w:bidi="ar-SA"/>
      </w:rPr>
    </w:lvl>
    <w:lvl w:ilvl="6" w:tplc="DEBED09C">
      <w:numFmt w:val="bullet"/>
      <w:lvlText w:val="•"/>
      <w:lvlJc w:val="left"/>
      <w:pPr>
        <w:ind w:left="2626" w:hanging="106"/>
      </w:pPr>
      <w:rPr>
        <w:rFonts w:hint="default"/>
        <w:lang w:eastAsia="en-US" w:bidi="ar-SA"/>
      </w:rPr>
    </w:lvl>
    <w:lvl w:ilvl="7" w:tplc="A6440E0A">
      <w:numFmt w:val="bullet"/>
      <w:lvlText w:val="•"/>
      <w:lvlJc w:val="left"/>
      <w:pPr>
        <w:ind w:left="3047" w:hanging="106"/>
      </w:pPr>
      <w:rPr>
        <w:rFonts w:hint="default"/>
        <w:lang w:eastAsia="en-US" w:bidi="ar-SA"/>
      </w:rPr>
    </w:lvl>
    <w:lvl w:ilvl="8" w:tplc="D2780350">
      <w:numFmt w:val="bullet"/>
      <w:lvlText w:val="•"/>
      <w:lvlJc w:val="left"/>
      <w:pPr>
        <w:ind w:left="3468" w:hanging="106"/>
      </w:pPr>
      <w:rPr>
        <w:rFonts w:hint="default"/>
        <w:lang w:eastAsia="en-US" w:bidi="ar-SA"/>
      </w:rPr>
    </w:lvl>
  </w:abstractNum>
  <w:abstractNum w:abstractNumId="26" w15:restartNumberingAfterBreak="0">
    <w:nsid w:val="11E11DE8"/>
    <w:multiLevelType w:val="hybridMultilevel"/>
    <w:tmpl w:val="3974A918"/>
    <w:lvl w:ilvl="0" w:tplc="93827CB2">
      <w:numFmt w:val="bullet"/>
      <w:lvlText w:val="-"/>
      <w:lvlJc w:val="left"/>
      <w:pPr>
        <w:ind w:left="827" w:hanging="360"/>
      </w:pPr>
      <w:rPr>
        <w:rFonts w:ascii="Calibri" w:eastAsia="Calibri" w:hAnsi="Calibri" w:cs="Calibri" w:hint="default"/>
        <w:b w:val="0"/>
        <w:bCs w:val="0"/>
        <w:i w:val="0"/>
        <w:iCs w:val="0"/>
        <w:spacing w:val="0"/>
        <w:w w:val="100"/>
        <w:sz w:val="24"/>
        <w:szCs w:val="24"/>
        <w:lang w:eastAsia="en-US" w:bidi="ar-SA"/>
      </w:rPr>
    </w:lvl>
    <w:lvl w:ilvl="1" w:tplc="31141FD8">
      <w:numFmt w:val="bullet"/>
      <w:lvlText w:val="•"/>
      <w:lvlJc w:val="left"/>
      <w:pPr>
        <w:ind w:left="1468" w:hanging="360"/>
      </w:pPr>
      <w:rPr>
        <w:rFonts w:hint="default"/>
        <w:lang w:eastAsia="en-US" w:bidi="ar-SA"/>
      </w:rPr>
    </w:lvl>
    <w:lvl w:ilvl="2" w:tplc="20909D76">
      <w:numFmt w:val="bullet"/>
      <w:lvlText w:val="•"/>
      <w:lvlJc w:val="left"/>
      <w:pPr>
        <w:ind w:left="2116" w:hanging="360"/>
      </w:pPr>
      <w:rPr>
        <w:rFonts w:hint="default"/>
        <w:lang w:eastAsia="en-US" w:bidi="ar-SA"/>
      </w:rPr>
    </w:lvl>
    <w:lvl w:ilvl="3" w:tplc="604A7AAC">
      <w:numFmt w:val="bullet"/>
      <w:lvlText w:val="•"/>
      <w:lvlJc w:val="left"/>
      <w:pPr>
        <w:ind w:left="2764" w:hanging="360"/>
      </w:pPr>
      <w:rPr>
        <w:rFonts w:hint="default"/>
        <w:lang w:eastAsia="en-US" w:bidi="ar-SA"/>
      </w:rPr>
    </w:lvl>
    <w:lvl w:ilvl="4" w:tplc="A4F24760">
      <w:numFmt w:val="bullet"/>
      <w:lvlText w:val="•"/>
      <w:lvlJc w:val="left"/>
      <w:pPr>
        <w:ind w:left="3412" w:hanging="360"/>
      </w:pPr>
      <w:rPr>
        <w:rFonts w:hint="default"/>
        <w:lang w:eastAsia="en-US" w:bidi="ar-SA"/>
      </w:rPr>
    </w:lvl>
    <w:lvl w:ilvl="5" w:tplc="976472F8">
      <w:numFmt w:val="bullet"/>
      <w:lvlText w:val="•"/>
      <w:lvlJc w:val="left"/>
      <w:pPr>
        <w:ind w:left="4060" w:hanging="360"/>
      </w:pPr>
      <w:rPr>
        <w:rFonts w:hint="default"/>
        <w:lang w:eastAsia="en-US" w:bidi="ar-SA"/>
      </w:rPr>
    </w:lvl>
    <w:lvl w:ilvl="6" w:tplc="07D6ECEC">
      <w:numFmt w:val="bullet"/>
      <w:lvlText w:val="•"/>
      <w:lvlJc w:val="left"/>
      <w:pPr>
        <w:ind w:left="4708" w:hanging="360"/>
      </w:pPr>
      <w:rPr>
        <w:rFonts w:hint="default"/>
        <w:lang w:eastAsia="en-US" w:bidi="ar-SA"/>
      </w:rPr>
    </w:lvl>
    <w:lvl w:ilvl="7" w:tplc="E35CED2E">
      <w:numFmt w:val="bullet"/>
      <w:lvlText w:val="•"/>
      <w:lvlJc w:val="left"/>
      <w:pPr>
        <w:ind w:left="5356" w:hanging="360"/>
      </w:pPr>
      <w:rPr>
        <w:rFonts w:hint="default"/>
        <w:lang w:eastAsia="en-US" w:bidi="ar-SA"/>
      </w:rPr>
    </w:lvl>
    <w:lvl w:ilvl="8" w:tplc="B816CAEA">
      <w:numFmt w:val="bullet"/>
      <w:lvlText w:val="•"/>
      <w:lvlJc w:val="left"/>
      <w:pPr>
        <w:ind w:left="6004" w:hanging="360"/>
      </w:pPr>
      <w:rPr>
        <w:rFonts w:hint="default"/>
        <w:lang w:eastAsia="en-US" w:bidi="ar-SA"/>
      </w:rPr>
    </w:lvl>
  </w:abstractNum>
  <w:abstractNum w:abstractNumId="27" w15:restartNumberingAfterBreak="0">
    <w:nsid w:val="12480D84"/>
    <w:multiLevelType w:val="hybridMultilevel"/>
    <w:tmpl w:val="4FA4A970"/>
    <w:lvl w:ilvl="0" w:tplc="DE281E5E">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67E8B424">
      <w:numFmt w:val="bullet"/>
      <w:lvlText w:val="•"/>
      <w:lvlJc w:val="left"/>
      <w:pPr>
        <w:ind w:left="521" w:hanging="106"/>
      </w:pPr>
      <w:rPr>
        <w:rFonts w:hint="default"/>
        <w:lang w:eastAsia="en-US" w:bidi="ar-SA"/>
      </w:rPr>
    </w:lvl>
    <w:lvl w:ilvl="2" w:tplc="5BA41DA8">
      <w:numFmt w:val="bullet"/>
      <w:lvlText w:val="•"/>
      <w:lvlJc w:val="left"/>
      <w:pPr>
        <w:ind w:left="942" w:hanging="106"/>
      </w:pPr>
      <w:rPr>
        <w:rFonts w:hint="default"/>
        <w:lang w:eastAsia="en-US" w:bidi="ar-SA"/>
      </w:rPr>
    </w:lvl>
    <w:lvl w:ilvl="3" w:tplc="F8241EF8">
      <w:numFmt w:val="bullet"/>
      <w:lvlText w:val="•"/>
      <w:lvlJc w:val="left"/>
      <w:pPr>
        <w:ind w:left="1363" w:hanging="106"/>
      </w:pPr>
      <w:rPr>
        <w:rFonts w:hint="default"/>
        <w:lang w:eastAsia="en-US" w:bidi="ar-SA"/>
      </w:rPr>
    </w:lvl>
    <w:lvl w:ilvl="4" w:tplc="5FC2206C">
      <w:numFmt w:val="bullet"/>
      <w:lvlText w:val="•"/>
      <w:lvlJc w:val="left"/>
      <w:pPr>
        <w:ind w:left="1784" w:hanging="106"/>
      </w:pPr>
      <w:rPr>
        <w:rFonts w:hint="default"/>
        <w:lang w:eastAsia="en-US" w:bidi="ar-SA"/>
      </w:rPr>
    </w:lvl>
    <w:lvl w:ilvl="5" w:tplc="3EAE26AA">
      <w:numFmt w:val="bullet"/>
      <w:lvlText w:val="•"/>
      <w:lvlJc w:val="left"/>
      <w:pPr>
        <w:ind w:left="2205" w:hanging="106"/>
      </w:pPr>
      <w:rPr>
        <w:rFonts w:hint="default"/>
        <w:lang w:eastAsia="en-US" w:bidi="ar-SA"/>
      </w:rPr>
    </w:lvl>
    <w:lvl w:ilvl="6" w:tplc="D1A41688">
      <w:numFmt w:val="bullet"/>
      <w:lvlText w:val="•"/>
      <w:lvlJc w:val="left"/>
      <w:pPr>
        <w:ind w:left="2626" w:hanging="106"/>
      </w:pPr>
      <w:rPr>
        <w:rFonts w:hint="default"/>
        <w:lang w:eastAsia="en-US" w:bidi="ar-SA"/>
      </w:rPr>
    </w:lvl>
    <w:lvl w:ilvl="7" w:tplc="D93A2D8C">
      <w:numFmt w:val="bullet"/>
      <w:lvlText w:val="•"/>
      <w:lvlJc w:val="left"/>
      <w:pPr>
        <w:ind w:left="3047" w:hanging="106"/>
      </w:pPr>
      <w:rPr>
        <w:rFonts w:hint="default"/>
        <w:lang w:eastAsia="en-US" w:bidi="ar-SA"/>
      </w:rPr>
    </w:lvl>
    <w:lvl w:ilvl="8" w:tplc="CDDA98F0">
      <w:numFmt w:val="bullet"/>
      <w:lvlText w:val="•"/>
      <w:lvlJc w:val="left"/>
      <w:pPr>
        <w:ind w:left="3468" w:hanging="106"/>
      </w:pPr>
      <w:rPr>
        <w:rFonts w:hint="default"/>
        <w:lang w:eastAsia="en-US" w:bidi="ar-SA"/>
      </w:rPr>
    </w:lvl>
  </w:abstractNum>
  <w:abstractNum w:abstractNumId="28" w15:restartNumberingAfterBreak="0">
    <w:nsid w:val="125B5ABE"/>
    <w:multiLevelType w:val="hybridMultilevel"/>
    <w:tmpl w:val="DB6ECD92"/>
    <w:lvl w:ilvl="0" w:tplc="10C23AA4">
      <w:numFmt w:val="bullet"/>
      <w:lvlText w:val="-"/>
      <w:lvlJc w:val="left"/>
      <w:pPr>
        <w:ind w:left="827" w:hanging="360"/>
      </w:pPr>
      <w:rPr>
        <w:rFonts w:ascii="Calibri" w:eastAsia="Calibri" w:hAnsi="Calibri" w:cs="Calibri" w:hint="default"/>
        <w:b w:val="0"/>
        <w:bCs w:val="0"/>
        <w:i w:val="0"/>
        <w:iCs w:val="0"/>
        <w:spacing w:val="0"/>
        <w:w w:val="100"/>
        <w:sz w:val="24"/>
        <w:szCs w:val="24"/>
        <w:lang w:eastAsia="en-US" w:bidi="ar-SA"/>
      </w:rPr>
    </w:lvl>
    <w:lvl w:ilvl="1" w:tplc="2B220924">
      <w:numFmt w:val="bullet"/>
      <w:lvlText w:val="•"/>
      <w:lvlJc w:val="left"/>
      <w:pPr>
        <w:ind w:left="1468" w:hanging="360"/>
      </w:pPr>
      <w:rPr>
        <w:rFonts w:hint="default"/>
        <w:lang w:eastAsia="en-US" w:bidi="ar-SA"/>
      </w:rPr>
    </w:lvl>
    <w:lvl w:ilvl="2" w:tplc="0F90502C">
      <w:numFmt w:val="bullet"/>
      <w:lvlText w:val="•"/>
      <w:lvlJc w:val="left"/>
      <w:pPr>
        <w:ind w:left="2116" w:hanging="360"/>
      </w:pPr>
      <w:rPr>
        <w:rFonts w:hint="default"/>
        <w:lang w:eastAsia="en-US" w:bidi="ar-SA"/>
      </w:rPr>
    </w:lvl>
    <w:lvl w:ilvl="3" w:tplc="19DEB846">
      <w:numFmt w:val="bullet"/>
      <w:lvlText w:val="•"/>
      <w:lvlJc w:val="left"/>
      <w:pPr>
        <w:ind w:left="2764" w:hanging="360"/>
      </w:pPr>
      <w:rPr>
        <w:rFonts w:hint="default"/>
        <w:lang w:eastAsia="en-US" w:bidi="ar-SA"/>
      </w:rPr>
    </w:lvl>
    <w:lvl w:ilvl="4" w:tplc="CF6C0954">
      <w:numFmt w:val="bullet"/>
      <w:lvlText w:val="•"/>
      <w:lvlJc w:val="left"/>
      <w:pPr>
        <w:ind w:left="3412" w:hanging="360"/>
      </w:pPr>
      <w:rPr>
        <w:rFonts w:hint="default"/>
        <w:lang w:eastAsia="en-US" w:bidi="ar-SA"/>
      </w:rPr>
    </w:lvl>
    <w:lvl w:ilvl="5" w:tplc="31F8621C">
      <w:numFmt w:val="bullet"/>
      <w:lvlText w:val="•"/>
      <w:lvlJc w:val="left"/>
      <w:pPr>
        <w:ind w:left="4060" w:hanging="360"/>
      </w:pPr>
      <w:rPr>
        <w:rFonts w:hint="default"/>
        <w:lang w:eastAsia="en-US" w:bidi="ar-SA"/>
      </w:rPr>
    </w:lvl>
    <w:lvl w:ilvl="6" w:tplc="54CEF622">
      <w:numFmt w:val="bullet"/>
      <w:lvlText w:val="•"/>
      <w:lvlJc w:val="left"/>
      <w:pPr>
        <w:ind w:left="4708" w:hanging="360"/>
      </w:pPr>
      <w:rPr>
        <w:rFonts w:hint="default"/>
        <w:lang w:eastAsia="en-US" w:bidi="ar-SA"/>
      </w:rPr>
    </w:lvl>
    <w:lvl w:ilvl="7" w:tplc="3A842E46">
      <w:numFmt w:val="bullet"/>
      <w:lvlText w:val="•"/>
      <w:lvlJc w:val="left"/>
      <w:pPr>
        <w:ind w:left="5356" w:hanging="360"/>
      </w:pPr>
      <w:rPr>
        <w:rFonts w:hint="default"/>
        <w:lang w:eastAsia="en-US" w:bidi="ar-SA"/>
      </w:rPr>
    </w:lvl>
    <w:lvl w:ilvl="8" w:tplc="B13828AC">
      <w:numFmt w:val="bullet"/>
      <w:lvlText w:val="•"/>
      <w:lvlJc w:val="left"/>
      <w:pPr>
        <w:ind w:left="6004" w:hanging="360"/>
      </w:pPr>
      <w:rPr>
        <w:rFonts w:hint="default"/>
        <w:lang w:eastAsia="en-US" w:bidi="ar-SA"/>
      </w:rPr>
    </w:lvl>
  </w:abstractNum>
  <w:abstractNum w:abstractNumId="29" w15:restartNumberingAfterBreak="0">
    <w:nsid w:val="132C3669"/>
    <w:multiLevelType w:val="hybridMultilevel"/>
    <w:tmpl w:val="4B9E5F8A"/>
    <w:lvl w:ilvl="0" w:tplc="A8AC3978">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28C8D2AC">
      <w:numFmt w:val="bullet"/>
      <w:lvlText w:val="•"/>
      <w:lvlJc w:val="left"/>
      <w:pPr>
        <w:ind w:left="526" w:hanging="106"/>
      </w:pPr>
      <w:rPr>
        <w:rFonts w:hint="default"/>
        <w:lang w:eastAsia="en-US" w:bidi="ar-SA"/>
      </w:rPr>
    </w:lvl>
    <w:lvl w:ilvl="2" w:tplc="8CD0A186">
      <w:numFmt w:val="bullet"/>
      <w:lvlText w:val="•"/>
      <w:lvlJc w:val="left"/>
      <w:pPr>
        <w:ind w:left="952" w:hanging="106"/>
      </w:pPr>
      <w:rPr>
        <w:rFonts w:hint="default"/>
        <w:lang w:eastAsia="en-US" w:bidi="ar-SA"/>
      </w:rPr>
    </w:lvl>
    <w:lvl w:ilvl="3" w:tplc="292CEC9A">
      <w:numFmt w:val="bullet"/>
      <w:lvlText w:val="•"/>
      <w:lvlJc w:val="left"/>
      <w:pPr>
        <w:ind w:left="1378" w:hanging="106"/>
      </w:pPr>
      <w:rPr>
        <w:rFonts w:hint="default"/>
        <w:lang w:eastAsia="en-US" w:bidi="ar-SA"/>
      </w:rPr>
    </w:lvl>
    <w:lvl w:ilvl="4" w:tplc="876A5766">
      <w:numFmt w:val="bullet"/>
      <w:lvlText w:val="•"/>
      <w:lvlJc w:val="left"/>
      <w:pPr>
        <w:ind w:left="1804" w:hanging="106"/>
      </w:pPr>
      <w:rPr>
        <w:rFonts w:hint="default"/>
        <w:lang w:eastAsia="en-US" w:bidi="ar-SA"/>
      </w:rPr>
    </w:lvl>
    <w:lvl w:ilvl="5" w:tplc="6BF6244E">
      <w:numFmt w:val="bullet"/>
      <w:lvlText w:val="•"/>
      <w:lvlJc w:val="left"/>
      <w:pPr>
        <w:ind w:left="2231" w:hanging="106"/>
      </w:pPr>
      <w:rPr>
        <w:rFonts w:hint="default"/>
        <w:lang w:eastAsia="en-US" w:bidi="ar-SA"/>
      </w:rPr>
    </w:lvl>
    <w:lvl w:ilvl="6" w:tplc="31A85638">
      <w:numFmt w:val="bullet"/>
      <w:lvlText w:val="•"/>
      <w:lvlJc w:val="left"/>
      <w:pPr>
        <w:ind w:left="2657" w:hanging="106"/>
      </w:pPr>
      <w:rPr>
        <w:rFonts w:hint="default"/>
        <w:lang w:eastAsia="en-US" w:bidi="ar-SA"/>
      </w:rPr>
    </w:lvl>
    <w:lvl w:ilvl="7" w:tplc="3BE08E9C">
      <w:numFmt w:val="bullet"/>
      <w:lvlText w:val="•"/>
      <w:lvlJc w:val="left"/>
      <w:pPr>
        <w:ind w:left="3083" w:hanging="106"/>
      </w:pPr>
      <w:rPr>
        <w:rFonts w:hint="default"/>
        <w:lang w:eastAsia="en-US" w:bidi="ar-SA"/>
      </w:rPr>
    </w:lvl>
    <w:lvl w:ilvl="8" w:tplc="A0D45868">
      <w:numFmt w:val="bullet"/>
      <w:lvlText w:val="•"/>
      <w:lvlJc w:val="left"/>
      <w:pPr>
        <w:ind w:left="3509" w:hanging="106"/>
      </w:pPr>
      <w:rPr>
        <w:rFonts w:hint="default"/>
        <w:lang w:eastAsia="en-US" w:bidi="ar-SA"/>
      </w:rPr>
    </w:lvl>
  </w:abstractNum>
  <w:abstractNum w:abstractNumId="30" w15:restartNumberingAfterBreak="0">
    <w:nsid w:val="133C2849"/>
    <w:multiLevelType w:val="hybridMultilevel"/>
    <w:tmpl w:val="6B0AE7BA"/>
    <w:lvl w:ilvl="0" w:tplc="603AEAD8">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E618A41C">
      <w:numFmt w:val="bullet"/>
      <w:lvlText w:val="•"/>
      <w:lvlJc w:val="left"/>
      <w:pPr>
        <w:ind w:left="440" w:hanging="106"/>
      </w:pPr>
      <w:rPr>
        <w:rFonts w:hint="default"/>
        <w:lang w:eastAsia="en-US" w:bidi="ar-SA"/>
      </w:rPr>
    </w:lvl>
    <w:lvl w:ilvl="2" w:tplc="3426240C">
      <w:numFmt w:val="bullet"/>
      <w:lvlText w:val="•"/>
      <w:lvlJc w:val="left"/>
      <w:pPr>
        <w:ind w:left="780" w:hanging="106"/>
      </w:pPr>
      <w:rPr>
        <w:rFonts w:hint="default"/>
        <w:lang w:eastAsia="en-US" w:bidi="ar-SA"/>
      </w:rPr>
    </w:lvl>
    <w:lvl w:ilvl="3" w:tplc="2E5C03DA">
      <w:numFmt w:val="bullet"/>
      <w:lvlText w:val="•"/>
      <w:lvlJc w:val="left"/>
      <w:pPr>
        <w:ind w:left="1120" w:hanging="106"/>
      </w:pPr>
      <w:rPr>
        <w:rFonts w:hint="default"/>
        <w:lang w:eastAsia="en-US" w:bidi="ar-SA"/>
      </w:rPr>
    </w:lvl>
    <w:lvl w:ilvl="4" w:tplc="3438BCA4">
      <w:numFmt w:val="bullet"/>
      <w:lvlText w:val="•"/>
      <w:lvlJc w:val="left"/>
      <w:pPr>
        <w:ind w:left="1460" w:hanging="106"/>
      </w:pPr>
      <w:rPr>
        <w:rFonts w:hint="default"/>
        <w:lang w:eastAsia="en-US" w:bidi="ar-SA"/>
      </w:rPr>
    </w:lvl>
    <w:lvl w:ilvl="5" w:tplc="7BAE3C2A">
      <w:numFmt w:val="bullet"/>
      <w:lvlText w:val="•"/>
      <w:lvlJc w:val="left"/>
      <w:pPr>
        <w:ind w:left="1801" w:hanging="106"/>
      </w:pPr>
      <w:rPr>
        <w:rFonts w:hint="default"/>
        <w:lang w:eastAsia="en-US" w:bidi="ar-SA"/>
      </w:rPr>
    </w:lvl>
    <w:lvl w:ilvl="6" w:tplc="697C26AE">
      <w:numFmt w:val="bullet"/>
      <w:lvlText w:val="•"/>
      <w:lvlJc w:val="left"/>
      <w:pPr>
        <w:ind w:left="2141" w:hanging="106"/>
      </w:pPr>
      <w:rPr>
        <w:rFonts w:hint="default"/>
        <w:lang w:eastAsia="en-US" w:bidi="ar-SA"/>
      </w:rPr>
    </w:lvl>
    <w:lvl w:ilvl="7" w:tplc="38244D7A">
      <w:numFmt w:val="bullet"/>
      <w:lvlText w:val="•"/>
      <w:lvlJc w:val="left"/>
      <w:pPr>
        <w:ind w:left="2481" w:hanging="106"/>
      </w:pPr>
      <w:rPr>
        <w:rFonts w:hint="default"/>
        <w:lang w:eastAsia="en-US" w:bidi="ar-SA"/>
      </w:rPr>
    </w:lvl>
    <w:lvl w:ilvl="8" w:tplc="904A1006">
      <w:numFmt w:val="bullet"/>
      <w:lvlText w:val="•"/>
      <w:lvlJc w:val="left"/>
      <w:pPr>
        <w:ind w:left="2821" w:hanging="106"/>
      </w:pPr>
      <w:rPr>
        <w:rFonts w:hint="default"/>
        <w:lang w:eastAsia="en-US" w:bidi="ar-SA"/>
      </w:rPr>
    </w:lvl>
  </w:abstractNum>
  <w:abstractNum w:abstractNumId="31" w15:restartNumberingAfterBreak="0">
    <w:nsid w:val="13956520"/>
    <w:multiLevelType w:val="hybridMultilevel"/>
    <w:tmpl w:val="74B6C810"/>
    <w:lvl w:ilvl="0" w:tplc="BD2005A2">
      <w:numFmt w:val="bullet"/>
      <w:lvlText w:val="–"/>
      <w:lvlJc w:val="left"/>
      <w:pPr>
        <w:ind w:left="110" w:hanging="178"/>
      </w:pPr>
      <w:rPr>
        <w:rFonts w:ascii="Times New Roman" w:eastAsia="Times New Roman" w:hAnsi="Times New Roman" w:cs="Times New Roman" w:hint="default"/>
        <w:b w:val="0"/>
        <w:bCs w:val="0"/>
        <w:i w:val="0"/>
        <w:iCs w:val="0"/>
        <w:spacing w:val="0"/>
        <w:w w:val="100"/>
        <w:sz w:val="24"/>
        <w:szCs w:val="24"/>
        <w:lang w:eastAsia="en-US" w:bidi="ar-SA"/>
      </w:rPr>
    </w:lvl>
    <w:lvl w:ilvl="1" w:tplc="8786B688">
      <w:numFmt w:val="bullet"/>
      <w:lvlText w:val="•"/>
      <w:lvlJc w:val="left"/>
      <w:pPr>
        <w:ind w:left="637" w:hanging="178"/>
      </w:pPr>
      <w:rPr>
        <w:rFonts w:hint="default"/>
        <w:lang w:eastAsia="en-US" w:bidi="ar-SA"/>
      </w:rPr>
    </w:lvl>
    <w:lvl w:ilvl="2" w:tplc="1B4CBA2C">
      <w:numFmt w:val="bullet"/>
      <w:lvlText w:val="•"/>
      <w:lvlJc w:val="left"/>
      <w:pPr>
        <w:ind w:left="1155" w:hanging="178"/>
      </w:pPr>
      <w:rPr>
        <w:rFonts w:hint="default"/>
        <w:lang w:eastAsia="en-US" w:bidi="ar-SA"/>
      </w:rPr>
    </w:lvl>
    <w:lvl w:ilvl="3" w:tplc="A6129D14">
      <w:numFmt w:val="bullet"/>
      <w:lvlText w:val="•"/>
      <w:lvlJc w:val="left"/>
      <w:pPr>
        <w:ind w:left="1672" w:hanging="178"/>
      </w:pPr>
      <w:rPr>
        <w:rFonts w:hint="default"/>
        <w:lang w:eastAsia="en-US" w:bidi="ar-SA"/>
      </w:rPr>
    </w:lvl>
    <w:lvl w:ilvl="4" w:tplc="75665668">
      <w:numFmt w:val="bullet"/>
      <w:lvlText w:val="•"/>
      <w:lvlJc w:val="left"/>
      <w:pPr>
        <w:ind w:left="2190" w:hanging="178"/>
      </w:pPr>
      <w:rPr>
        <w:rFonts w:hint="default"/>
        <w:lang w:eastAsia="en-US" w:bidi="ar-SA"/>
      </w:rPr>
    </w:lvl>
    <w:lvl w:ilvl="5" w:tplc="278A4580">
      <w:numFmt w:val="bullet"/>
      <w:lvlText w:val="•"/>
      <w:lvlJc w:val="left"/>
      <w:pPr>
        <w:ind w:left="2708" w:hanging="178"/>
      </w:pPr>
      <w:rPr>
        <w:rFonts w:hint="default"/>
        <w:lang w:eastAsia="en-US" w:bidi="ar-SA"/>
      </w:rPr>
    </w:lvl>
    <w:lvl w:ilvl="6" w:tplc="B9CAEF08">
      <w:numFmt w:val="bullet"/>
      <w:lvlText w:val="•"/>
      <w:lvlJc w:val="left"/>
      <w:pPr>
        <w:ind w:left="3225" w:hanging="178"/>
      </w:pPr>
      <w:rPr>
        <w:rFonts w:hint="default"/>
        <w:lang w:eastAsia="en-US" w:bidi="ar-SA"/>
      </w:rPr>
    </w:lvl>
    <w:lvl w:ilvl="7" w:tplc="C9706C56">
      <w:numFmt w:val="bullet"/>
      <w:lvlText w:val="•"/>
      <w:lvlJc w:val="left"/>
      <w:pPr>
        <w:ind w:left="3743" w:hanging="178"/>
      </w:pPr>
      <w:rPr>
        <w:rFonts w:hint="default"/>
        <w:lang w:eastAsia="en-US" w:bidi="ar-SA"/>
      </w:rPr>
    </w:lvl>
    <w:lvl w:ilvl="8" w:tplc="77509A9C">
      <w:numFmt w:val="bullet"/>
      <w:lvlText w:val="•"/>
      <w:lvlJc w:val="left"/>
      <w:pPr>
        <w:ind w:left="4260" w:hanging="178"/>
      </w:pPr>
      <w:rPr>
        <w:rFonts w:hint="default"/>
        <w:lang w:eastAsia="en-US" w:bidi="ar-SA"/>
      </w:rPr>
    </w:lvl>
  </w:abstractNum>
  <w:abstractNum w:abstractNumId="32" w15:restartNumberingAfterBreak="0">
    <w:nsid w:val="13B7780F"/>
    <w:multiLevelType w:val="hybridMultilevel"/>
    <w:tmpl w:val="313E9FB8"/>
    <w:lvl w:ilvl="0" w:tplc="C7A2158A">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A3046CD8">
      <w:numFmt w:val="bullet"/>
      <w:lvlText w:val="•"/>
      <w:lvlJc w:val="left"/>
      <w:pPr>
        <w:ind w:left="494" w:hanging="106"/>
      </w:pPr>
      <w:rPr>
        <w:rFonts w:hint="default"/>
        <w:lang w:eastAsia="en-US" w:bidi="ar-SA"/>
      </w:rPr>
    </w:lvl>
    <w:lvl w:ilvl="2" w:tplc="05B44A34">
      <w:numFmt w:val="bullet"/>
      <w:lvlText w:val="•"/>
      <w:lvlJc w:val="left"/>
      <w:pPr>
        <w:ind w:left="889" w:hanging="106"/>
      </w:pPr>
      <w:rPr>
        <w:rFonts w:hint="default"/>
        <w:lang w:eastAsia="en-US" w:bidi="ar-SA"/>
      </w:rPr>
    </w:lvl>
    <w:lvl w:ilvl="3" w:tplc="36443C54">
      <w:numFmt w:val="bullet"/>
      <w:lvlText w:val="•"/>
      <w:lvlJc w:val="left"/>
      <w:pPr>
        <w:ind w:left="1283" w:hanging="106"/>
      </w:pPr>
      <w:rPr>
        <w:rFonts w:hint="default"/>
        <w:lang w:eastAsia="en-US" w:bidi="ar-SA"/>
      </w:rPr>
    </w:lvl>
    <w:lvl w:ilvl="4" w:tplc="BAB8C05A">
      <w:numFmt w:val="bullet"/>
      <w:lvlText w:val="•"/>
      <w:lvlJc w:val="left"/>
      <w:pPr>
        <w:ind w:left="1678" w:hanging="106"/>
      </w:pPr>
      <w:rPr>
        <w:rFonts w:hint="default"/>
        <w:lang w:eastAsia="en-US" w:bidi="ar-SA"/>
      </w:rPr>
    </w:lvl>
    <w:lvl w:ilvl="5" w:tplc="EE76BDAC">
      <w:numFmt w:val="bullet"/>
      <w:lvlText w:val="•"/>
      <w:lvlJc w:val="left"/>
      <w:pPr>
        <w:ind w:left="2072" w:hanging="106"/>
      </w:pPr>
      <w:rPr>
        <w:rFonts w:hint="default"/>
        <w:lang w:eastAsia="en-US" w:bidi="ar-SA"/>
      </w:rPr>
    </w:lvl>
    <w:lvl w:ilvl="6" w:tplc="214CA866">
      <w:numFmt w:val="bullet"/>
      <w:lvlText w:val="•"/>
      <w:lvlJc w:val="left"/>
      <w:pPr>
        <w:ind w:left="2467" w:hanging="106"/>
      </w:pPr>
      <w:rPr>
        <w:rFonts w:hint="default"/>
        <w:lang w:eastAsia="en-US" w:bidi="ar-SA"/>
      </w:rPr>
    </w:lvl>
    <w:lvl w:ilvl="7" w:tplc="004CB546">
      <w:numFmt w:val="bullet"/>
      <w:lvlText w:val="•"/>
      <w:lvlJc w:val="left"/>
      <w:pPr>
        <w:ind w:left="2861" w:hanging="106"/>
      </w:pPr>
      <w:rPr>
        <w:rFonts w:hint="default"/>
        <w:lang w:eastAsia="en-US" w:bidi="ar-SA"/>
      </w:rPr>
    </w:lvl>
    <w:lvl w:ilvl="8" w:tplc="BE207C64">
      <w:numFmt w:val="bullet"/>
      <w:lvlText w:val="•"/>
      <w:lvlJc w:val="left"/>
      <w:pPr>
        <w:ind w:left="3256" w:hanging="106"/>
      </w:pPr>
      <w:rPr>
        <w:rFonts w:hint="default"/>
        <w:lang w:eastAsia="en-US" w:bidi="ar-SA"/>
      </w:rPr>
    </w:lvl>
  </w:abstractNum>
  <w:abstractNum w:abstractNumId="33" w15:restartNumberingAfterBreak="0">
    <w:nsid w:val="13CD5780"/>
    <w:multiLevelType w:val="hybridMultilevel"/>
    <w:tmpl w:val="0D328230"/>
    <w:lvl w:ilvl="0" w:tplc="F738E2FA">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eastAsia="en-US" w:bidi="ar-SA"/>
      </w:rPr>
    </w:lvl>
    <w:lvl w:ilvl="1" w:tplc="0EE85C2C">
      <w:numFmt w:val="bullet"/>
      <w:lvlText w:val="•"/>
      <w:lvlJc w:val="left"/>
      <w:pPr>
        <w:ind w:left="264" w:hanging="144"/>
      </w:pPr>
      <w:rPr>
        <w:rFonts w:hint="default"/>
        <w:lang w:eastAsia="en-US" w:bidi="ar-SA"/>
      </w:rPr>
    </w:lvl>
    <w:lvl w:ilvl="2" w:tplc="672463AC">
      <w:numFmt w:val="bullet"/>
      <w:lvlText w:val="•"/>
      <w:lvlJc w:val="left"/>
      <w:pPr>
        <w:ind w:left="428" w:hanging="144"/>
      </w:pPr>
      <w:rPr>
        <w:rFonts w:hint="default"/>
        <w:lang w:eastAsia="en-US" w:bidi="ar-SA"/>
      </w:rPr>
    </w:lvl>
    <w:lvl w:ilvl="3" w:tplc="32787F28">
      <w:numFmt w:val="bullet"/>
      <w:lvlText w:val="•"/>
      <w:lvlJc w:val="left"/>
      <w:pPr>
        <w:ind w:left="592" w:hanging="144"/>
      </w:pPr>
      <w:rPr>
        <w:rFonts w:hint="default"/>
        <w:lang w:eastAsia="en-US" w:bidi="ar-SA"/>
      </w:rPr>
    </w:lvl>
    <w:lvl w:ilvl="4" w:tplc="B024F122">
      <w:numFmt w:val="bullet"/>
      <w:lvlText w:val="•"/>
      <w:lvlJc w:val="left"/>
      <w:pPr>
        <w:ind w:left="757" w:hanging="144"/>
      </w:pPr>
      <w:rPr>
        <w:rFonts w:hint="default"/>
        <w:lang w:eastAsia="en-US" w:bidi="ar-SA"/>
      </w:rPr>
    </w:lvl>
    <w:lvl w:ilvl="5" w:tplc="332A60A4">
      <w:numFmt w:val="bullet"/>
      <w:lvlText w:val="•"/>
      <w:lvlJc w:val="left"/>
      <w:pPr>
        <w:ind w:left="921" w:hanging="144"/>
      </w:pPr>
      <w:rPr>
        <w:rFonts w:hint="default"/>
        <w:lang w:eastAsia="en-US" w:bidi="ar-SA"/>
      </w:rPr>
    </w:lvl>
    <w:lvl w:ilvl="6" w:tplc="09C4E9F8">
      <w:numFmt w:val="bullet"/>
      <w:lvlText w:val="•"/>
      <w:lvlJc w:val="left"/>
      <w:pPr>
        <w:ind w:left="1085" w:hanging="144"/>
      </w:pPr>
      <w:rPr>
        <w:rFonts w:hint="default"/>
        <w:lang w:eastAsia="en-US" w:bidi="ar-SA"/>
      </w:rPr>
    </w:lvl>
    <w:lvl w:ilvl="7" w:tplc="6E38D3EC">
      <w:numFmt w:val="bullet"/>
      <w:lvlText w:val="•"/>
      <w:lvlJc w:val="left"/>
      <w:pPr>
        <w:ind w:left="1250" w:hanging="144"/>
      </w:pPr>
      <w:rPr>
        <w:rFonts w:hint="default"/>
        <w:lang w:eastAsia="en-US" w:bidi="ar-SA"/>
      </w:rPr>
    </w:lvl>
    <w:lvl w:ilvl="8" w:tplc="A7607D7C">
      <w:numFmt w:val="bullet"/>
      <w:lvlText w:val="•"/>
      <w:lvlJc w:val="left"/>
      <w:pPr>
        <w:ind w:left="1414" w:hanging="144"/>
      </w:pPr>
      <w:rPr>
        <w:rFonts w:hint="default"/>
        <w:lang w:eastAsia="en-US" w:bidi="ar-SA"/>
      </w:rPr>
    </w:lvl>
  </w:abstractNum>
  <w:abstractNum w:abstractNumId="34" w15:restartNumberingAfterBreak="0">
    <w:nsid w:val="14552936"/>
    <w:multiLevelType w:val="hybridMultilevel"/>
    <w:tmpl w:val="81E48A62"/>
    <w:lvl w:ilvl="0" w:tplc="584A71DA">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eastAsia="en-US" w:bidi="ar-SA"/>
      </w:rPr>
    </w:lvl>
    <w:lvl w:ilvl="1" w:tplc="11BA6CD8">
      <w:numFmt w:val="bullet"/>
      <w:lvlText w:val="•"/>
      <w:lvlJc w:val="left"/>
      <w:pPr>
        <w:ind w:left="310" w:hanging="144"/>
      </w:pPr>
      <w:rPr>
        <w:rFonts w:hint="default"/>
        <w:lang w:eastAsia="en-US" w:bidi="ar-SA"/>
      </w:rPr>
    </w:lvl>
    <w:lvl w:ilvl="2" w:tplc="F8DE11FC">
      <w:numFmt w:val="bullet"/>
      <w:lvlText w:val="•"/>
      <w:lvlJc w:val="left"/>
      <w:pPr>
        <w:ind w:left="521" w:hanging="144"/>
      </w:pPr>
      <w:rPr>
        <w:rFonts w:hint="default"/>
        <w:lang w:eastAsia="en-US" w:bidi="ar-SA"/>
      </w:rPr>
    </w:lvl>
    <w:lvl w:ilvl="3" w:tplc="787CA36A">
      <w:numFmt w:val="bullet"/>
      <w:lvlText w:val="•"/>
      <w:lvlJc w:val="left"/>
      <w:pPr>
        <w:ind w:left="732" w:hanging="144"/>
      </w:pPr>
      <w:rPr>
        <w:rFonts w:hint="default"/>
        <w:lang w:eastAsia="en-US" w:bidi="ar-SA"/>
      </w:rPr>
    </w:lvl>
    <w:lvl w:ilvl="4" w:tplc="920EB5AC">
      <w:numFmt w:val="bullet"/>
      <w:lvlText w:val="•"/>
      <w:lvlJc w:val="left"/>
      <w:pPr>
        <w:ind w:left="943" w:hanging="144"/>
      </w:pPr>
      <w:rPr>
        <w:rFonts w:hint="default"/>
        <w:lang w:eastAsia="en-US" w:bidi="ar-SA"/>
      </w:rPr>
    </w:lvl>
    <w:lvl w:ilvl="5" w:tplc="190C1EF8">
      <w:numFmt w:val="bullet"/>
      <w:lvlText w:val="•"/>
      <w:lvlJc w:val="left"/>
      <w:pPr>
        <w:ind w:left="1154" w:hanging="144"/>
      </w:pPr>
      <w:rPr>
        <w:rFonts w:hint="default"/>
        <w:lang w:eastAsia="en-US" w:bidi="ar-SA"/>
      </w:rPr>
    </w:lvl>
    <w:lvl w:ilvl="6" w:tplc="56D24718">
      <w:numFmt w:val="bullet"/>
      <w:lvlText w:val="•"/>
      <w:lvlJc w:val="left"/>
      <w:pPr>
        <w:ind w:left="1365" w:hanging="144"/>
      </w:pPr>
      <w:rPr>
        <w:rFonts w:hint="default"/>
        <w:lang w:eastAsia="en-US" w:bidi="ar-SA"/>
      </w:rPr>
    </w:lvl>
    <w:lvl w:ilvl="7" w:tplc="B8D691B8">
      <w:numFmt w:val="bullet"/>
      <w:lvlText w:val="•"/>
      <w:lvlJc w:val="left"/>
      <w:pPr>
        <w:ind w:left="1576" w:hanging="144"/>
      </w:pPr>
      <w:rPr>
        <w:rFonts w:hint="default"/>
        <w:lang w:eastAsia="en-US" w:bidi="ar-SA"/>
      </w:rPr>
    </w:lvl>
    <w:lvl w:ilvl="8" w:tplc="DD7C77F2">
      <w:numFmt w:val="bullet"/>
      <w:lvlText w:val="•"/>
      <w:lvlJc w:val="left"/>
      <w:pPr>
        <w:ind w:left="1787" w:hanging="144"/>
      </w:pPr>
      <w:rPr>
        <w:rFonts w:hint="default"/>
        <w:lang w:eastAsia="en-US" w:bidi="ar-SA"/>
      </w:rPr>
    </w:lvl>
  </w:abstractNum>
  <w:abstractNum w:abstractNumId="35" w15:restartNumberingAfterBreak="0">
    <w:nsid w:val="14954537"/>
    <w:multiLevelType w:val="multilevel"/>
    <w:tmpl w:val="004CB270"/>
    <w:styleLink w:val="WWNum3"/>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36" w15:restartNumberingAfterBreak="0">
    <w:nsid w:val="14D31CC6"/>
    <w:multiLevelType w:val="hybridMultilevel"/>
    <w:tmpl w:val="43D6DCEC"/>
    <w:lvl w:ilvl="0" w:tplc="FEEA096A">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860A94FE">
      <w:numFmt w:val="bullet"/>
      <w:lvlText w:val="•"/>
      <w:lvlJc w:val="left"/>
      <w:pPr>
        <w:ind w:left="1746" w:hanging="360"/>
      </w:pPr>
      <w:rPr>
        <w:rFonts w:hint="default"/>
        <w:lang w:eastAsia="en-US" w:bidi="ar-SA"/>
      </w:rPr>
    </w:lvl>
    <w:lvl w:ilvl="2" w:tplc="68A84EEA">
      <w:numFmt w:val="bullet"/>
      <w:lvlText w:val="•"/>
      <w:lvlJc w:val="left"/>
      <w:pPr>
        <w:ind w:left="2792" w:hanging="360"/>
      </w:pPr>
      <w:rPr>
        <w:rFonts w:hint="default"/>
        <w:lang w:eastAsia="en-US" w:bidi="ar-SA"/>
      </w:rPr>
    </w:lvl>
    <w:lvl w:ilvl="3" w:tplc="E98C1F96">
      <w:numFmt w:val="bullet"/>
      <w:lvlText w:val="•"/>
      <w:lvlJc w:val="left"/>
      <w:pPr>
        <w:ind w:left="3838" w:hanging="360"/>
      </w:pPr>
      <w:rPr>
        <w:rFonts w:hint="default"/>
        <w:lang w:eastAsia="en-US" w:bidi="ar-SA"/>
      </w:rPr>
    </w:lvl>
    <w:lvl w:ilvl="4" w:tplc="458ED0FA">
      <w:numFmt w:val="bullet"/>
      <w:lvlText w:val="•"/>
      <w:lvlJc w:val="left"/>
      <w:pPr>
        <w:ind w:left="4884" w:hanging="360"/>
      </w:pPr>
      <w:rPr>
        <w:rFonts w:hint="default"/>
        <w:lang w:eastAsia="en-US" w:bidi="ar-SA"/>
      </w:rPr>
    </w:lvl>
    <w:lvl w:ilvl="5" w:tplc="BFB2A3CC">
      <w:numFmt w:val="bullet"/>
      <w:lvlText w:val="•"/>
      <w:lvlJc w:val="left"/>
      <w:pPr>
        <w:ind w:left="5930" w:hanging="360"/>
      </w:pPr>
      <w:rPr>
        <w:rFonts w:hint="default"/>
        <w:lang w:eastAsia="en-US" w:bidi="ar-SA"/>
      </w:rPr>
    </w:lvl>
    <w:lvl w:ilvl="6" w:tplc="3D80B47E">
      <w:numFmt w:val="bullet"/>
      <w:lvlText w:val="•"/>
      <w:lvlJc w:val="left"/>
      <w:pPr>
        <w:ind w:left="6976" w:hanging="360"/>
      </w:pPr>
      <w:rPr>
        <w:rFonts w:hint="default"/>
        <w:lang w:eastAsia="en-US" w:bidi="ar-SA"/>
      </w:rPr>
    </w:lvl>
    <w:lvl w:ilvl="7" w:tplc="BF2C8E9E">
      <w:numFmt w:val="bullet"/>
      <w:lvlText w:val="•"/>
      <w:lvlJc w:val="left"/>
      <w:pPr>
        <w:ind w:left="8022" w:hanging="360"/>
      </w:pPr>
      <w:rPr>
        <w:rFonts w:hint="default"/>
        <w:lang w:eastAsia="en-US" w:bidi="ar-SA"/>
      </w:rPr>
    </w:lvl>
    <w:lvl w:ilvl="8" w:tplc="C8E8F5A8">
      <w:numFmt w:val="bullet"/>
      <w:lvlText w:val="•"/>
      <w:lvlJc w:val="left"/>
      <w:pPr>
        <w:ind w:left="9068" w:hanging="360"/>
      </w:pPr>
      <w:rPr>
        <w:rFonts w:hint="default"/>
        <w:lang w:eastAsia="en-US" w:bidi="ar-SA"/>
      </w:rPr>
    </w:lvl>
  </w:abstractNum>
  <w:abstractNum w:abstractNumId="37" w15:restartNumberingAfterBreak="0">
    <w:nsid w:val="150756F5"/>
    <w:multiLevelType w:val="hybridMultilevel"/>
    <w:tmpl w:val="5640359A"/>
    <w:lvl w:ilvl="0" w:tplc="DDB4C10A">
      <w:numFmt w:val="bullet"/>
      <w:lvlText w:val="-"/>
      <w:lvlJc w:val="left"/>
      <w:pPr>
        <w:ind w:left="470" w:hanging="361"/>
      </w:pPr>
      <w:rPr>
        <w:rFonts w:ascii="Times New Roman" w:eastAsia="Times New Roman" w:hAnsi="Times New Roman" w:cs="Times New Roman" w:hint="default"/>
        <w:b w:val="0"/>
        <w:bCs w:val="0"/>
        <w:i w:val="0"/>
        <w:iCs w:val="0"/>
        <w:spacing w:val="0"/>
        <w:w w:val="100"/>
        <w:sz w:val="24"/>
        <w:szCs w:val="24"/>
        <w:lang w:eastAsia="en-US" w:bidi="ar-SA"/>
      </w:rPr>
    </w:lvl>
    <w:lvl w:ilvl="1" w:tplc="4200616C">
      <w:numFmt w:val="bullet"/>
      <w:lvlText w:val="•"/>
      <w:lvlJc w:val="left"/>
      <w:pPr>
        <w:ind w:left="1092" w:hanging="361"/>
      </w:pPr>
      <w:rPr>
        <w:rFonts w:hint="default"/>
        <w:lang w:eastAsia="en-US" w:bidi="ar-SA"/>
      </w:rPr>
    </w:lvl>
    <w:lvl w:ilvl="2" w:tplc="E5B03B34">
      <w:numFmt w:val="bullet"/>
      <w:lvlText w:val="•"/>
      <w:lvlJc w:val="left"/>
      <w:pPr>
        <w:ind w:left="1705" w:hanging="361"/>
      </w:pPr>
      <w:rPr>
        <w:rFonts w:hint="default"/>
        <w:lang w:eastAsia="en-US" w:bidi="ar-SA"/>
      </w:rPr>
    </w:lvl>
    <w:lvl w:ilvl="3" w:tplc="B868199A">
      <w:numFmt w:val="bullet"/>
      <w:lvlText w:val="•"/>
      <w:lvlJc w:val="left"/>
      <w:pPr>
        <w:ind w:left="2318" w:hanging="361"/>
      </w:pPr>
      <w:rPr>
        <w:rFonts w:hint="default"/>
        <w:lang w:eastAsia="en-US" w:bidi="ar-SA"/>
      </w:rPr>
    </w:lvl>
    <w:lvl w:ilvl="4" w:tplc="6F78D6DA">
      <w:numFmt w:val="bullet"/>
      <w:lvlText w:val="•"/>
      <w:lvlJc w:val="left"/>
      <w:pPr>
        <w:ind w:left="2930" w:hanging="361"/>
      </w:pPr>
      <w:rPr>
        <w:rFonts w:hint="default"/>
        <w:lang w:eastAsia="en-US" w:bidi="ar-SA"/>
      </w:rPr>
    </w:lvl>
    <w:lvl w:ilvl="5" w:tplc="E9E6B200">
      <w:numFmt w:val="bullet"/>
      <w:lvlText w:val="•"/>
      <w:lvlJc w:val="left"/>
      <w:pPr>
        <w:ind w:left="3543" w:hanging="361"/>
      </w:pPr>
      <w:rPr>
        <w:rFonts w:hint="default"/>
        <w:lang w:eastAsia="en-US" w:bidi="ar-SA"/>
      </w:rPr>
    </w:lvl>
    <w:lvl w:ilvl="6" w:tplc="28244560">
      <w:numFmt w:val="bullet"/>
      <w:lvlText w:val="•"/>
      <w:lvlJc w:val="left"/>
      <w:pPr>
        <w:ind w:left="4156" w:hanging="361"/>
      </w:pPr>
      <w:rPr>
        <w:rFonts w:hint="default"/>
        <w:lang w:eastAsia="en-US" w:bidi="ar-SA"/>
      </w:rPr>
    </w:lvl>
    <w:lvl w:ilvl="7" w:tplc="CBC87786">
      <w:numFmt w:val="bullet"/>
      <w:lvlText w:val="•"/>
      <w:lvlJc w:val="left"/>
      <w:pPr>
        <w:ind w:left="4768" w:hanging="361"/>
      </w:pPr>
      <w:rPr>
        <w:rFonts w:hint="default"/>
        <w:lang w:eastAsia="en-US" w:bidi="ar-SA"/>
      </w:rPr>
    </w:lvl>
    <w:lvl w:ilvl="8" w:tplc="C97064CA">
      <w:numFmt w:val="bullet"/>
      <w:lvlText w:val="•"/>
      <w:lvlJc w:val="left"/>
      <w:pPr>
        <w:ind w:left="5381" w:hanging="361"/>
      </w:pPr>
      <w:rPr>
        <w:rFonts w:hint="default"/>
        <w:lang w:eastAsia="en-US" w:bidi="ar-SA"/>
      </w:rPr>
    </w:lvl>
  </w:abstractNum>
  <w:abstractNum w:abstractNumId="38" w15:restartNumberingAfterBreak="0">
    <w:nsid w:val="1555102C"/>
    <w:multiLevelType w:val="hybridMultilevel"/>
    <w:tmpl w:val="49EC4236"/>
    <w:lvl w:ilvl="0" w:tplc="7A8E40B0">
      <w:numFmt w:val="bullet"/>
      <w:lvlText w:val="-"/>
      <w:lvlJc w:val="left"/>
      <w:pPr>
        <w:ind w:left="827" w:hanging="360"/>
      </w:pPr>
      <w:rPr>
        <w:rFonts w:ascii="Calibri" w:eastAsia="Calibri" w:hAnsi="Calibri" w:cs="Calibri" w:hint="default"/>
        <w:b w:val="0"/>
        <w:bCs w:val="0"/>
        <w:i w:val="0"/>
        <w:iCs w:val="0"/>
        <w:spacing w:val="0"/>
        <w:w w:val="100"/>
        <w:sz w:val="24"/>
        <w:szCs w:val="24"/>
        <w:lang w:eastAsia="en-US" w:bidi="ar-SA"/>
      </w:rPr>
    </w:lvl>
    <w:lvl w:ilvl="1" w:tplc="243C7C42">
      <w:numFmt w:val="bullet"/>
      <w:lvlText w:val="•"/>
      <w:lvlJc w:val="left"/>
      <w:pPr>
        <w:ind w:left="1468" w:hanging="360"/>
      </w:pPr>
      <w:rPr>
        <w:rFonts w:hint="default"/>
        <w:lang w:eastAsia="en-US" w:bidi="ar-SA"/>
      </w:rPr>
    </w:lvl>
    <w:lvl w:ilvl="2" w:tplc="5B9CFEFC">
      <w:numFmt w:val="bullet"/>
      <w:lvlText w:val="•"/>
      <w:lvlJc w:val="left"/>
      <w:pPr>
        <w:ind w:left="2116" w:hanging="360"/>
      </w:pPr>
      <w:rPr>
        <w:rFonts w:hint="default"/>
        <w:lang w:eastAsia="en-US" w:bidi="ar-SA"/>
      </w:rPr>
    </w:lvl>
    <w:lvl w:ilvl="3" w:tplc="B952F6E0">
      <w:numFmt w:val="bullet"/>
      <w:lvlText w:val="•"/>
      <w:lvlJc w:val="left"/>
      <w:pPr>
        <w:ind w:left="2764" w:hanging="360"/>
      </w:pPr>
      <w:rPr>
        <w:rFonts w:hint="default"/>
        <w:lang w:eastAsia="en-US" w:bidi="ar-SA"/>
      </w:rPr>
    </w:lvl>
    <w:lvl w:ilvl="4" w:tplc="AA02C17C">
      <w:numFmt w:val="bullet"/>
      <w:lvlText w:val="•"/>
      <w:lvlJc w:val="left"/>
      <w:pPr>
        <w:ind w:left="3412" w:hanging="360"/>
      </w:pPr>
      <w:rPr>
        <w:rFonts w:hint="default"/>
        <w:lang w:eastAsia="en-US" w:bidi="ar-SA"/>
      </w:rPr>
    </w:lvl>
    <w:lvl w:ilvl="5" w:tplc="537ADC6E">
      <w:numFmt w:val="bullet"/>
      <w:lvlText w:val="•"/>
      <w:lvlJc w:val="left"/>
      <w:pPr>
        <w:ind w:left="4060" w:hanging="360"/>
      </w:pPr>
      <w:rPr>
        <w:rFonts w:hint="default"/>
        <w:lang w:eastAsia="en-US" w:bidi="ar-SA"/>
      </w:rPr>
    </w:lvl>
    <w:lvl w:ilvl="6" w:tplc="265C1F20">
      <w:numFmt w:val="bullet"/>
      <w:lvlText w:val="•"/>
      <w:lvlJc w:val="left"/>
      <w:pPr>
        <w:ind w:left="4708" w:hanging="360"/>
      </w:pPr>
      <w:rPr>
        <w:rFonts w:hint="default"/>
        <w:lang w:eastAsia="en-US" w:bidi="ar-SA"/>
      </w:rPr>
    </w:lvl>
    <w:lvl w:ilvl="7" w:tplc="8CAC2340">
      <w:numFmt w:val="bullet"/>
      <w:lvlText w:val="•"/>
      <w:lvlJc w:val="left"/>
      <w:pPr>
        <w:ind w:left="5356" w:hanging="360"/>
      </w:pPr>
      <w:rPr>
        <w:rFonts w:hint="default"/>
        <w:lang w:eastAsia="en-US" w:bidi="ar-SA"/>
      </w:rPr>
    </w:lvl>
    <w:lvl w:ilvl="8" w:tplc="C6E2777E">
      <w:numFmt w:val="bullet"/>
      <w:lvlText w:val="•"/>
      <w:lvlJc w:val="left"/>
      <w:pPr>
        <w:ind w:left="6004" w:hanging="360"/>
      </w:pPr>
      <w:rPr>
        <w:rFonts w:hint="default"/>
        <w:lang w:eastAsia="en-US" w:bidi="ar-SA"/>
      </w:rPr>
    </w:lvl>
  </w:abstractNum>
  <w:abstractNum w:abstractNumId="39" w15:restartNumberingAfterBreak="0">
    <w:nsid w:val="1589669D"/>
    <w:multiLevelType w:val="hybridMultilevel"/>
    <w:tmpl w:val="C4B8778C"/>
    <w:lvl w:ilvl="0" w:tplc="EB7A65B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7D039EB"/>
    <w:multiLevelType w:val="hybridMultilevel"/>
    <w:tmpl w:val="4DDC5AFC"/>
    <w:lvl w:ilvl="0" w:tplc="109689F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eastAsia="en-US" w:bidi="ar-SA"/>
      </w:rPr>
    </w:lvl>
    <w:lvl w:ilvl="1" w:tplc="C1E032A4">
      <w:numFmt w:val="bullet"/>
      <w:lvlText w:val="•"/>
      <w:lvlJc w:val="left"/>
      <w:pPr>
        <w:ind w:left="637" w:hanging="144"/>
      </w:pPr>
      <w:rPr>
        <w:rFonts w:hint="default"/>
        <w:lang w:eastAsia="en-US" w:bidi="ar-SA"/>
      </w:rPr>
    </w:lvl>
    <w:lvl w:ilvl="2" w:tplc="0846BD64">
      <w:numFmt w:val="bullet"/>
      <w:lvlText w:val="•"/>
      <w:lvlJc w:val="left"/>
      <w:pPr>
        <w:ind w:left="1155" w:hanging="144"/>
      </w:pPr>
      <w:rPr>
        <w:rFonts w:hint="default"/>
        <w:lang w:eastAsia="en-US" w:bidi="ar-SA"/>
      </w:rPr>
    </w:lvl>
    <w:lvl w:ilvl="3" w:tplc="31ECA062">
      <w:numFmt w:val="bullet"/>
      <w:lvlText w:val="•"/>
      <w:lvlJc w:val="left"/>
      <w:pPr>
        <w:ind w:left="1672" w:hanging="144"/>
      </w:pPr>
      <w:rPr>
        <w:rFonts w:hint="default"/>
        <w:lang w:eastAsia="en-US" w:bidi="ar-SA"/>
      </w:rPr>
    </w:lvl>
    <w:lvl w:ilvl="4" w:tplc="741AA016">
      <w:numFmt w:val="bullet"/>
      <w:lvlText w:val="•"/>
      <w:lvlJc w:val="left"/>
      <w:pPr>
        <w:ind w:left="2190" w:hanging="144"/>
      </w:pPr>
      <w:rPr>
        <w:rFonts w:hint="default"/>
        <w:lang w:eastAsia="en-US" w:bidi="ar-SA"/>
      </w:rPr>
    </w:lvl>
    <w:lvl w:ilvl="5" w:tplc="E73C7016">
      <w:numFmt w:val="bullet"/>
      <w:lvlText w:val="•"/>
      <w:lvlJc w:val="left"/>
      <w:pPr>
        <w:ind w:left="2708" w:hanging="144"/>
      </w:pPr>
      <w:rPr>
        <w:rFonts w:hint="default"/>
        <w:lang w:eastAsia="en-US" w:bidi="ar-SA"/>
      </w:rPr>
    </w:lvl>
    <w:lvl w:ilvl="6" w:tplc="7D1C31B4">
      <w:numFmt w:val="bullet"/>
      <w:lvlText w:val="•"/>
      <w:lvlJc w:val="left"/>
      <w:pPr>
        <w:ind w:left="3225" w:hanging="144"/>
      </w:pPr>
      <w:rPr>
        <w:rFonts w:hint="default"/>
        <w:lang w:eastAsia="en-US" w:bidi="ar-SA"/>
      </w:rPr>
    </w:lvl>
    <w:lvl w:ilvl="7" w:tplc="1DFCAADC">
      <w:numFmt w:val="bullet"/>
      <w:lvlText w:val="•"/>
      <w:lvlJc w:val="left"/>
      <w:pPr>
        <w:ind w:left="3743" w:hanging="144"/>
      </w:pPr>
      <w:rPr>
        <w:rFonts w:hint="default"/>
        <w:lang w:eastAsia="en-US" w:bidi="ar-SA"/>
      </w:rPr>
    </w:lvl>
    <w:lvl w:ilvl="8" w:tplc="45AADCBC">
      <w:numFmt w:val="bullet"/>
      <w:lvlText w:val="•"/>
      <w:lvlJc w:val="left"/>
      <w:pPr>
        <w:ind w:left="4260" w:hanging="144"/>
      </w:pPr>
      <w:rPr>
        <w:rFonts w:hint="default"/>
        <w:lang w:eastAsia="en-US" w:bidi="ar-SA"/>
      </w:rPr>
    </w:lvl>
  </w:abstractNum>
  <w:abstractNum w:abstractNumId="41" w15:restartNumberingAfterBreak="0">
    <w:nsid w:val="17E84F0D"/>
    <w:multiLevelType w:val="hybridMultilevel"/>
    <w:tmpl w:val="D84C79D2"/>
    <w:lvl w:ilvl="0" w:tplc="0890F388">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523E6E2C">
      <w:numFmt w:val="bullet"/>
      <w:lvlText w:val="•"/>
      <w:lvlJc w:val="left"/>
      <w:pPr>
        <w:ind w:left="489" w:hanging="106"/>
      </w:pPr>
      <w:rPr>
        <w:rFonts w:hint="default"/>
        <w:lang w:eastAsia="en-US" w:bidi="ar-SA"/>
      </w:rPr>
    </w:lvl>
    <w:lvl w:ilvl="2" w:tplc="F7645B22">
      <w:numFmt w:val="bullet"/>
      <w:lvlText w:val="•"/>
      <w:lvlJc w:val="left"/>
      <w:pPr>
        <w:ind w:left="879" w:hanging="106"/>
      </w:pPr>
      <w:rPr>
        <w:rFonts w:hint="default"/>
        <w:lang w:eastAsia="en-US" w:bidi="ar-SA"/>
      </w:rPr>
    </w:lvl>
    <w:lvl w:ilvl="3" w:tplc="7CCE9298">
      <w:numFmt w:val="bullet"/>
      <w:lvlText w:val="•"/>
      <w:lvlJc w:val="left"/>
      <w:pPr>
        <w:ind w:left="1269" w:hanging="106"/>
      </w:pPr>
      <w:rPr>
        <w:rFonts w:hint="default"/>
        <w:lang w:eastAsia="en-US" w:bidi="ar-SA"/>
      </w:rPr>
    </w:lvl>
    <w:lvl w:ilvl="4" w:tplc="5E8809EC">
      <w:numFmt w:val="bullet"/>
      <w:lvlText w:val="•"/>
      <w:lvlJc w:val="left"/>
      <w:pPr>
        <w:ind w:left="1659" w:hanging="106"/>
      </w:pPr>
      <w:rPr>
        <w:rFonts w:hint="default"/>
        <w:lang w:eastAsia="en-US" w:bidi="ar-SA"/>
      </w:rPr>
    </w:lvl>
    <w:lvl w:ilvl="5" w:tplc="1AAA722A">
      <w:numFmt w:val="bullet"/>
      <w:lvlText w:val="•"/>
      <w:lvlJc w:val="left"/>
      <w:pPr>
        <w:ind w:left="2049" w:hanging="106"/>
      </w:pPr>
      <w:rPr>
        <w:rFonts w:hint="default"/>
        <w:lang w:eastAsia="en-US" w:bidi="ar-SA"/>
      </w:rPr>
    </w:lvl>
    <w:lvl w:ilvl="6" w:tplc="17127D12">
      <w:numFmt w:val="bullet"/>
      <w:lvlText w:val="•"/>
      <w:lvlJc w:val="left"/>
      <w:pPr>
        <w:ind w:left="2439" w:hanging="106"/>
      </w:pPr>
      <w:rPr>
        <w:rFonts w:hint="default"/>
        <w:lang w:eastAsia="en-US" w:bidi="ar-SA"/>
      </w:rPr>
    </w:lvl>
    <w:lvl w:ilvl="7" w:tplc="A81A8388">
      <w:numFmt w:val="bullet"/>
      <w:lvlText w:val="•"/>
      <w:lvlJc w:val="left"/>
      <w:pPr>
        <w:ind w:left="2829" w:hanging="106"/>
      </w:pPr>
      <w:rPr>
        <w:rFonts w:hint="default"/>
        <w:lang w:eastAsia="en-US" w:bidi="ar-SA"/>
      </w:rPr>
    </w:lvl>
    <w:lvl w:ilvl="8" w:tplc="971A346A">
      <w:numFmt w:val="bullet"/>
      <w:lvlText w:val="•"/>
      <w:lvlJc w:val="left"/>
      <w:pPr>
        <w:ind w:left="3219" w:hanging="106"/>
      </w:pPr>
      <w:rPr>
        <w:rFonts w:hint="default"/>
        <w:lang w:eastAsia="en-US" w:bidi="ar-SA"/>
      </w:rPr>
    </w:lvl>
  </w:abstractNum>
  <w:abstractNum w:abstractNumId="42" w15:restartNumberingAfterBreak="0">
    <w:nsid w:val="1841194E"/>
    <w:multiLevelType w:val="hybridMultilevel"/>
    <w:tmpl w:val="E82678D0"/>
    <w:lvl w:ilvl="0" w:tplc="5636ABC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A13CE188">
      <w:numFmt w:val="bullet"/>
      <w:lvlText w:val="•"/>
      <w:lvlJc w:val="left"/>
      <w:pPr>
        <w:ind w:left="439" w:hanging="106"/>
      </w:pPr>
      <w:rPr>
        <w:rFonts w:hint="default"/>
        <w:lang w:eastAsia="en-US" w:bidi="ar-SA"/>
      </w:rPr>
    </w:lvl>
    <w:lvl w:ilvl="2" w:tplc="C1B25CA6">
      <w:numFmt w:val="bullet"/>
      <w:lvlText w:val="•"/>
      <w:lvlJc w:val="left"/>
      <w:pPr>
        <w:ind w:left="779" w:hanging="106"/>
      </w:pPr>
      <w:rPr>
        <w:rFonts w:hint="default"/>
        <w:lang w:eastAsia="en-US" w:bidi="ar-SA"/>
      </w:rPr>
    </w:lvl>
    <w:lvl w:ilvl="3" w:tplc="A9C46354">
      <w:numFmt w:val="bullet"/>
      <w:lvlText w:val="•"/>
      <w:lvlJc w:val="left"/>
      <w:pPr>
        <w:ind w:left="1119" w:hanging="106"/>
      </w:pPr>
      <w:rPr>
        <w:rFonts w:hint="default"/>
        <w:lang w:eastAsia="en-US" w:bidi="ar-SA"/>
      </w:rPr>
    </w:lvl>
    <w:lvl w:ilvl="4" w:tplc="282ECCAA">
      <w:numFmt w:val="bullet"/>
      <w:lvlText w:val="•"/>
      <w:lvlJc w:val="left"/>
      <w:pPr>
        <w:ind w:left="1458" w:hanging="106"/>
      </w:pPr>
      <w:rPr>
        <w:rFonts w:hint="default"/>
        <w:lang w:eastAsia="en-US" w:bidi="ar-SA"/>
      </w:rPr>
    </w:lvl>
    <w:lvl w:ilvl="5" w:tplc="1B3C0FF8">
      <w:numFmt w:val="bullet"/>
      <w:lvlText w:val="•"/>
      <w:lvlJc w:val="left"/>
      <w:pPr>
        <w:ind w:left="1798" w:hanging="106"/>
      </w:pPr>
      <w:rPr>
        <w:rFonts w:hint="default"/>
        <w:lang w:eastAsia="en-US" w:bidi="ar-SA"/>
      </w:rPr>
    </w:lvl>
    <w:lvl w:ilvl="6" w:tplc="EC9CD542">
      <w:numFmt w:val="bullet"/>
      <w:lvlText w:val="•"/>
      <w:lvlJc w:val="left"/>
      <w:pPr>
        <w:ind w:left="2138" w:hanging="106"/>
      </w:pPr>
      <w:rPr>
        <w:rFonts w:hint="default"/>
        <w:lang w:eastAsia="en-US" w:bidi="ar-SA"/>
      </w:rPr>
    </w:lvl>
    <w:lvl w:ilvl="7" w:tplc="BF54A2FE">
      <w:numFmt w:val="bullet"/>
      <w:lvlText w:val="•"/>
      <w:lvlJc w:val="left"/>
      <w:pPr>
        <w:ind w:left="2477" w:hanging="106"/>
      </w:pPr>
      <w:rPr>
        <w:rFonts w:hint="default"/>
        <w:lang w:eastAsia="en-US" w:bidi="ar-SA"/>
      </w:rPr>
    </w:lvl>
    <w:lvl w:ilvl="8" w:tplc="7E24B7D6">
      <w:numFmt w:val="bullet"/>
      <w:lvlText w:val="•"/>
      <w:lvlJc w:val="left"/>
      <w:pPr>
        <w:ind w:left="2817" w:hanging="106"/>
      </w:pPr>
      <w:rPr>
        <w:rFonts w:hint="default"/>
        <w:lang w:eastAsia="en-US" w:bidi="ar-SA"/>
      </w:rPr>
    </w:lvl>
  </w:abstractNum>
  <w:abstractNum w:abstractNumId="43" w15:restartNumberingAfterBreak="0">
    <w:nsid w:val="18BB0622"/>
    <w:multiLevelType w:val="hybridMultilevel"/>
    <w:tmpl w:val="CDF49A80"/>
    <w:lvl w:ilvl="0" w:tplc="CF7C7B42">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26E46B6A">
      <w:numFmt w:val="bullet"/>
      <w:lvlText w:val="•"/>
      <w:lvlJc w:val="left"/>
      <w:pPr>
        <w:ind w:left="503" w:hanging="106"/>
      </w:pPr>
      <w:rPr>
        <w:rFonts w:hint="default"/>
        <w:lang w:eastAsia="en-US" w:bidi="ar-SA"/>
      </w:rPr>
    </w:lvl>
    <w:lvl w:ilvl="2" w:tplc="445CCECC">
      <w:numFmt w:val="bullet"/>
      <w:lvlText w:val="•"/>
      <w:lvlJc w:val="left"/>
      <w:pPr>
        <w:ind w:left="906" w:hanging="106"/>
      </w:pPr>
      <w:rPr>
        <w:rFonts w:hint="default"/>
        <w:lang w:eastAsia="en-US" w:bidi="ar-SA"/>
      </w:rPr>
    </w:lvl>
    <w:lvl w:ilvl="3" w:tplc="F064BDAE">
      <w:numFmt w:val="bullet"/>
      <w:lvlText w:val="•"/>
      <w:lvlJc w:val="left"/>
      <w:pPr>
        <w:ind w:left="1309" w:hanging="106"/>
      </w:pPr>
      <w:rPr>
        <w:rFonts w:hint="default"/>
        <w:lang w:eastAsia="en-US" w:bidi="ar-SA"/>
      </w:rPr>
    </w:lvl>
    <w:lvl w:ilvl="4" w:tplc="30DEFA8A">
      <w:numFmt w:val="bullet"/>
      <w:lvlText w:val="•"/>
      <w:lvlJc w:val="left"/>
      <w:pPr>
        <w:ind w:left="1712" w:hanging="106"/>
      </w:pPr>
      <w:rPr>
        <w:rFonts w:hint="default"/>
        <w:lang w:eastAsia="en-US" w:bidi="ar-SA"/>
      </w:rPr>
    </w:lvl>
    <w:lvl w:ilvl="5" w:tplc="39A841EE">
      <w:numFmt w:val="bullet"/>
      <w:lvlText w:val="•"/>
      <w:lvlJc w:val="left"/>
      <w:pPr>
        <w:ind w:left="2116" w:hanging="106"/>
      </w:pPr>
      <w:rPr>
        <w:rFonts w:hint="default"/>
        <w:lang w:eastAsia="en-US" w:bidi="ar-SA"/>
      </w:rPr>
    </w:lvl>
    <w:lvl w:ilvl="6" w:tplc="DBE44960">
      <w:numFmt w:val="bullet"/>
      <w:lvlText w:val="•"/>
      <w:lvlJc w:val="left"/>
      <w:pPr>
        <w:ind w:left="2519" w:hanging="106"/>
      </w:pPr>
      <w:rPr>
        <w:rFonts w:hint="default"/>
        <w:lang w:eastAsia="en-US" w:bidi="ar-SA"/>
      </w:rPr>
    </w:lvl>
    <w:lvl w:ilvl="7" w:tplc="35A0A3EA">
      <w:numFmt w:val="bullet"/>
      <w:lvlText w:val="•"/>
      <w:lvlJc w:val="left"/>
      <w:pPr>
        <w:ind w:left="2922" w:hanging="106"/>
      </w:pPr>
      <w:rPr>
        <w:rFonts w:hint="default"/>
        <w:lang w:eastAsia="en-US" w:bidi="ar-SA"/>
      </w:rPr>
    </w:lvl>
    <w:lvl w:ilvl="8" w:tplc="C1FA396C">
      <w:numFmt w:val="bullet"/>
      <w:lvlText w:val="•"/>
      <w:lvlJc w:val="left"/>
      <w:pPr>
        <w:ind w:left="3325" w:hanging="106"/>
      </w:pPr>
      <w:rPr>
        <w:rFonts w:hint="default"/>
        <w:lang w:eastAsia="en-US" w:bidi="ar-SA"/>
      </w:rPr>
    </w:lvl>
  </w:abstractNum>
  <w:abstractNum w:abstractNumId="44" w15:restartNumberingAfterBreak="0">
    <w:nsid w:val="18C2105E"/>
    <w:multiLevelType w:val="hybridMultilevel"/>
    <w:tmpl w:val="46F80442"/>
    <w:lvl w:ilvl="0" w:tplc="94A8702E">
      <w:numFmt w:val="bullet"/>
      <w:lvlText w:val="-"/>
      <w:lvlJc w:val="left"/>
      <w:pPr>
        <w:ind w:left="110" w:hanging="188"/>
      </w:pPr>
      <w:rPr>
        <w:rFonts w:ascii="Times New Roman" w:eastAsia="Times New Roman" w:hAnsi="Times New Roman" w:cs="Times New Roman" w:hint="default"/>
        <w:b w:val="0"/>
        <w:bCs w:val="0"/>
        <w:i w:val="0"/>
        <w:iCs w:val="0"/>
        <w:spacing w:val="0"/>
        <w:w w:val="100"/>
        <w:sz w:val="24"/>
        <w:szCs w:val="24"/>
        <w:lang w:eastAsia="en-US" w:bidi="ar-SA"/>
      </w:rPr>
    </w:lvl>
    <w:lvl w:ilvl="1" w:tplc="2574416E">
      <w:numFmt w:val="bullet"/>
      <w:lvlText w:val="•"/>
      <w:lvlJc w:val="left"/>
      <w:pPr>
        <w:ind w:left="756" w:hanging="188"/>
      </w:pPr>
      <w:rPr>
        <w:rFonts w:hint="default"/>
        <w:lang w:eastAsia="en-US" w:bidi="ar-SA"/>
      </w:rPr>
    </w:lvl>
    <w:lvl w:ilvl="2" w:tplc="AD203212">
      <w:numFmt w:val="bullet"/>
      <w:lvlText w:val="•"/>
      <w:lvlJc w:val="left"/>
      <w:pPr>
        <w:ind w:left="1393" w:hanging="188"/>
      </w:pPr>
      <w:rPr>
        <w:rFonts w:hint="default"/>
        <w:lang w:eastAsia="en-US" w:bidi="ar-SA"/>
      </w:rPr>
    </w:lvl>
    <w:lvl w:ilvl="3" w:tplc="28D82EA8">
      <w:numFmt w:val="bullet"/>
      <w:lvlText w:val="•"/>
      <w:lvlJc w:val="left"/>
      <w:pPr>
        <w:ind w:left="2030" w:hanging="188"/>
      </w:pPr>
      <w:rPr>
        <w:rFonts w:hint="default"/>
        <w:lang w:eastAsia="en-US" w:bidi="ar-SA"/>
      </w:rPr>
    </w:lvl>
    <w:lvl w:ilvl="4" w:tplc="305235DC">
      <w:numFmt w:val="bullet"/>
      <w:lvlText w:val="•"/>
      <w:lvlJc w:val="left"/>
      <w:pPr>
        <w:ind w:left="2666" w:hanging="188"/>
      </w:pPr>
      <w:rPr>
        <w:rFonts w:hint="default"/>
        <w:lang w:eastAsia="en-US" w:bidi="ar-SA"/>
      </w:rPr>
    </w:lvl>
    <w:lvl w:ilvl="5" w:tplc="8E7485D4">
      <w:numFmt w:val="bullet"/>
      <w:lvlText w:val="•"/>
      <w:lvlJc w:val="left"/>
      <w:pPr>
        <w:ind w:left="3303" w:hanging="188"/>
      </w:pPr>
      <w:rPr>
        <w:rFonts w:hint="default"/>
        <w:lang w:eastAsia="en-US" w:bidi="ar-SA"/>
      </w:rPr>
    </w:lvl>
    <w:lvl w:ilvl="6" w:tplc="8C6EDD46">
      <w:numFmt w:val="bullet"/>
      <w:lvlText w:val="•"/>
      <w:lvlJc w:val="left"/>
      <w:pPr>
        <w:ind w:left="3940" w:hanging="188"/>
      </w:pPr>
      <w:rPr>
        <w:rFonts w:hint="default"/>
        <w:lang w:eastAsia="en-US" w:bidi="ar-SA"/>
      </w:rPr>
    </w:lvl>
    <w:lvl w:ilvl="7" w:tplc="4E0A3E94">
      <w:numFmt w:val="bullet"/>
      <w:lvlText w:val="•"/>
      <w:lvlJc w:val="left"/>
      <w:pPr>
        <w:ind w:left="4576" w:hanging="188"/>
      </w:pPr>
      <w:rPr>
        <w:rFonts w:hint="default"/>
        <w:lang w:eastAsia="en-US" w:bidi="ar-SA"/>
      </w:rPr>
    </w:lvl>
    <w:lvl w:ilvl="8" w:tplc="12E8A3FE">
      <w:numFmt w:val="bullet"/>
      <w:lvlText w:val="•"/>
      <w:lvlJc w:val="left"/>
      <w:pPr>
        <w:ind w:left="5213" w:hanging="188"/>
      </w:pPr>
      <w:rPr>
        <w:rFonts w:hint="default"/>
        <w:lang w:eastAsia="en-US" w:bidi="ar-SA"/>
      </w:rPr>
    </w:lvl>
  </w:abstractNum>
  <w:abstractNum w:abstractNumId="45" w15:restartNumberingAfterBreak="0">
    <w:nsid w:val="19160696"/>
    <w:multiLevelType w:val="hybridMultilevel"/>
    <w:tmpl w:val="B7082CBA"/>
    <w:lvl w:ilvl="0" w:tplc="3B628D18">
      <w:numFmt w:val="bullet"/>
      <w:lvlText w:val="-"/>
      <w:lvlJc w:val="left"/>
      <w:pPr>
        <w:ind w:left="111" w:hanging="144"/>
      </w:pPr>
      <w:rPr>
        <w:rFonts w:ascii="Times New Roman" w:eastAsia="Times New Roman" w:hAnsi="Times New Roman" w:cs="Times New Roman" w:hint="default"/>
        <w:b w:val="0"/>
        <w:bCs w:val="0"/>
        <w:i w:val="0"/>
        <w:iCs w:val="0"/>
        <w:spacing w:val="0"/>
        <w:w w:val="100"/>
        <w:sz w:val="24"/>
        <w:szCs w:val="24"/>
        <w:lang w:eastAsia="en-US" w:bidi="ar-SA"/>
      </w:rPr>
    </w:lvl>
    <w:lvl w:ilvl="1" w:tplc="54F0FF72">
      <w:numFmt w:val="bullet"/>
      <w:lvlText w:val="•"/>
      <w:lvlJc w:val="left"/>
      <w:pPr>
        <w:ind w:left="328" w:hanging="144"/>
      </w:pPr>
      <w:rPr>
        <w:rFonts w:hint="default"/>
        <w:lang w:eastAsia="en-US" w:bidi="ar-SA"/>
      </w:rPr>
    </w:lvl>
    <w:lvl w:ilvl="2" w:tplc="3F703320">
      <w:numFmt w:val="bullet"/>
      <w:lvlText w:val="•"/>
      <w:lvlJc w:val="left"/>
      <w:pPr>
        <w:ind w:left="537" w:hanging="144"/>
      </w:pPr>
      <w:rPr>
        <w:rFonts w:hint="default"/>
        <w:lang w:eastAsia="en-US" w:bidi="ar-SA"/>
      </w:rPr>
    </w:lvl>
    <w:lvl w:ilvl="3" w:tplc="E2C89574">
      <w:numFmt w:val="bullet"/>
      <w:lvlText w:val="•"/>
      <w:lvlJc w:val="left"/>
      <w:pPr>
        <w:ind w:left="746" w:hanging="144"/>
      </w:pPr>
      <w:rPr>
        <w:rFonts w:hint="default"/>
        <w:lang w:eastAsia="en-US" w:bidi="ar-SA"/>
      </w:rPr>
    </w:lvl>
    <w:lvl w:ilvl="4" w:tplc="F00CBB54">
      <w:numFmt w:val="bullet"/>
      <w:lvlText w:val="•"/>
      <w:lvlJc w:val="left"/>
      <w:pPr>
        <w:ind w:left="955" w:hanging="144"/>
      </w:pPr>
      <w:rPr>
        <w:rFonts w:hint="default"/>
        <w:lang w:eastAsia="en-US" w:bidi="ar-SA"/>
      </w:rPr>
    </w:lvl>
    <w:lvl w:ilvl="5" w:tplc="3C40C9E4">
      <w:numFmt w:val="bullet"/>
      <w:lvlText w:val="•"/>
      <w:lvlJc w:val="left"/>
      <w:pPr>
        <w:ind w:left="1164" w:hanging="144"/>
      </w:pPr>
      <w:rPr>
        <w:rFonts w:hint="default"/>
        <w:lang w:eastAsia="en-US" w:bidi="ar-SA"/>
      </w:rPr>
    </w:lvl>
    <w:lvl w:ilvl="6" w:tplc="D99CE0E2">
      <w:numFmt w:val="bullet"/>
      <w:lvlText w:val="•"/>
      <w:lvlJc w:val="left"/>
      <w:pPr>
        <w:ind w:left="1373" w:hanging="144"/>
      </w:pPr>
      <w:rPr>
        <w:rFonts w:hint="default"/>
        <w:lang w:eastAsia="en-US" w:bidi="ar-SA"/>
      </w:rPr>
    </w:lvl>
    <w:lvl w:ilvl="7" w:tplc="E0CEDE6A">
      <w:numFmt w:val="bullet"/>
      <w:lvlText w:val="•"/>
      <w:lvlJc w:val="left"/>
      <w:pPr>
        <w:ind w:left="1582" w:hanging="144"/>
      </w:pPr>
      <w:rPr>
        <w:rFonts w:hint="default"/>
        <w:lang w:eastAsia="en-US" w:bidi="ar-SA"/>
      </w:rPr>
    </w:lvl>
    <w:lvl w:ilvl="8" w:tplc="191803A6">
      <w:numFmt w:val="bullet"/>
      <w:lvlText w:val="•"/>
      <w:lvlJc w:val="left"/>
      <w:pPr>
        <w:ind w:left="1791" w:hanging="144"/>
      </w:pPr>
      <w:rPr>
        <w:rFonts w:hint="default"/>
        <w:lang w:eastAsia="en-US" w:bidi="ar-SA"/>
      </w:rPr>
    </w:lvl>
  </w:abstractNum>
  <w:abstractNum w:abstractNumId="46" w15:restartNumberingAfterBreak="0">
    <w:nsid w:val="194E0A4E"/>
    <w:multiLevelType w:val="hybridMultilevel"/>
    <w:tmpl w:val="F790D6B0"/>
    <w:lvl w:ilvl="0" w:tplc="968868FA">
      <w:numFmt w:val="bullet"/>
      <w:lvlText w:val=""/>
      <w:lvlJc w:val="left"/>
      <w:pPr>
        <w:ind w:left="720" w:hanging="360"/>
      </w:pPr>
      <w:rPr>
        <w:rFonts w:ascii="Wingdings" w:eastAsia="Wingdings" w:hAnsi="Wingdings" w:cs="Wingdings" w:hint="default"/>
        <w:b w:val="0"/>
        <w:bCs w:val="0"/>
        <w:i w:val="0"/>
        <w:iCs w:val="0"/>
        <w:spacing w:val="0"/>
        <w:w w:val="100"/>
        <w:sz w:val="24"/>
        <w:szCs w:val="24"/>
        <w:lang w:eastAsia="en-US" w:bidi="ar-SA"/>
      </w:rPr>
    </w:lvl>
    <w:lvl w:ilvl="1" w:tplc="B178DC0A">
      <w:numFmt w:val="bullet"/>
      <w:lvlText w:val="•"/>
      <w:lvlJc w:val="left"/>
      <w:pPr>
        <w:ind w:left="1620" w:hanging="360"/>
      </w:pPr>
      <w:rPr>
        <w:rFonts w:hint="default"/>
        <w:lang w:eastAsia="en-US" w:bidi="ar-SA"/>
      </w:rPr>
    </w:lvl>
    <w:lvl w:ilvl="2" w:tplc="FBD00ED0">
      <w:numFmt w:val="bullet"/>
      <w:lvlText w:val="•"/>
      <w:lvlJc w:val="left"/>
      <w:pPr>
        <w:ind w:left="2520" w:hanging="360"/>
      </w:pPr>
      <w:rPr>
        <w:rFonts w:hint="default"/>
        <w:lang w:eastAsia="en-US" w:bidi="ar-SA"/>
      </w:rPr>
    </w:lvl>
    <w:lvl w:ilvl="3" w:tplc="BE8CA03A">
      <w:numFmt w:val="bullet"/>
      <w:lvlText w:val="•"/>
      <w:lvlJc w:val="left"/>
      <w:pPr>
        <w:ind w:left="3420" w:hanging="360"/>
      </w:pPr>
      <w:rPr>
        <w:rFonts w:hint="default"/>
        <w:lang w:eastAsia="en-US" w:bidi="ar-SA"/>
      </w:rPr>
    </w:lvl>
    <w:lvl w:ilvl="4" w:tplc="43BA84D0">
      <w:numFmt w:val="bullet"/>
      <w:lvlText w:val="•"/>
      <w:lvlJc w:val="left"/>
      <w:pPr>
        <w:ind w:left="4320" w:hanging="360"/>
      </w:pPr>
      <w:rPr>
        <w:rFonts w:hint="default"/>
        <w:lang w:eastAsia="en-US" w:bidi="ar-SA"/>
      </w:rPr>
    </w:lvl>
    <w:lvl w:ilvl="5" w:tplc="AC5A8BCA">
      <w:numFmt w:val="bullet"/>
      <w:lvlText w:val="•"/>
      <w:lvlJc w:val="left"/>
      <w:pPr>
        <w:ind w:left="5220" w:hanging="360"/>
      </w:pPr>
      <w:rPr>
        <w:rFonts w:hint="default"/>
        <w:lang w:eastAsia="en-US" w:bidi="ar-SA"/>
      </w:rPr>
    </w:lvl>
    <w:lvl w:ilvl="6" w:tplc="3DC08116">
      <w:numFmt w:val="bullet"/>
      <w:lvlText w:val="•"/>
      <w:lvlJc w:val="left"/>
      <w:pPr>
        <w:ind w:left="6120" w:hanging="360"/>
      </w:pPr>
      <w:rPr>
        <w:rFonts w:hint="default"/>
        <w:lang w:eastAsia="en-US" w:bidi="ar-SA"/>
      </w:rPr>
    </w:lvl>
    <w:lvl w:ilvl="7" w:tplc="CFBAB07E">
      <w:numFmt w:val="bullet"/>
      <w:lvlText w:val="•"/>
      <w:lvlJc w:val="left"/>
      <w:pPr>
        <w:ind w:left="7020" w:hanging="360"/>
      </w:pPr>
      <w:rPr>
        <w:rFonts w:hint="default"/>
        <w:lang w:eastAsia="en-US" w:bidi="ar-SA"/>
      </w:rPr>
    </w:lvl>
    <w:lvl w:ilvl="8" w:tplc="5C7A3D7E">
      <w:numFmt w:val="bullet"/>
      <w:lvlText w:val="•"/>
      <w:lvlJc w:val="left"/>
      <w:pPr>
        <w:ind w:left="7920" w:hanging="360"/>
      </w:pPr>
      <w:rPr>
        <w:rFonts w:hint="default"/>
        <w:lang w:eastAsia="en-US" w:bidi="ar-SA"/>
      </w:rPr>
    </w:lvl>
  </w:abstractNum>
  <w:abstractNum w:abstractNumId="47" w15:restartNumberingAfterBreak="0">
    <w:nsid w:val="1A765413"/>
    <w:multiLevelType w:val="hybridMultilevel"/>
    <w:tmpl w:val="5DC2781C"/>
    <w:lvl w:ilvl="0" w:tplc="705E2C7A">
      <w:numFmt w:val="bullet"/>
      <w:lvlText w:val="-"/>
      <w:lvlJc w:val="left"/>
      <w:pPr>
        <w:ind w:left="470" w:hanging="423"/>
      </w:pPr>
      <w:rPr>
        <w:rFonts w:ascii="Times New Roman" w:eastAsia="Times New Roman" w:hAnsi="Times New Roman" w:cs="Times New Roman" w:hint="default"/>
        <w:b w:val="0"/>
        <w:bCs w:val="0"/>
        <w:i w:val="0"/>
        <w:iCs w:val="0"/>
        <w:spacing w:val="0"/>
        <w:w w:val="100"/>
        <w:sz w:val="24"/>
        <w:szCs w:val="24"/>
        <w:lang w:eastAsia="en-US" w:bidi="ar-SA"/>
      </w:rPr>
    </w:lvl>
    <w:lvl w:ilvl="1" w:tplc="CCAA3A9C">
      <w:numFmt w:val="bullet"/>
      <w:lvlText w:val="•"/>
      <w:lvlJc w:val="left"/>
      <w:pPr>
        <w:ind w:left="1092" w:hanging="423"/>
      </w:pPr>
      <w:rPr>
        <w:rFonts w:hint="default"/>
        <w:lang w:eastAsia="en-US" w:bidi="ar-SA"/>
      </w:rPr>
    </w:lvl>
    <w:lvl w:ilvl="2" w:tplc="CAD01AEE">
      <w:numFmt w:val="bullet"/>
      <w:lvlText w:val="•"/>
      <w:lvlJc w:val="left"/>
      <w:pPr>
        <w:ind w:left="1705" w:hanging="423"/>
      </w:pPr>
      <w:rPr>
        <w:rFonts w:hint="default"/>
        <w:lang w:eastAsia="en-US" w:bidi="ar-SA"/>
      </w:rPr>
    </w:lvl>
    <w:lvl w:ilvl="3" w:tplc="5B3ECCFC">
      <w:numFmt w:val="bullet"/>
      <w:lvlText w:val="•"/>
      <w:lvlJc w:val="left"/>
      <w:pPr>
        <w:ind w:left="2318" w:hanging="423"/>
      </w:pPr>
      <w:rPr>
        <w:rFonts w:hint="default"/>
        <w:lang w:eastAsia="en-US" w:bidi="ar-SA"/>
      </w:rPr>
    </w:lvl>
    <w:lvl w:ilvl="4" w:tplc="64688948">
      <w:numFmt w:val="bullet"/>
      <w:lvlText w:val="•"/>
      <w:lvlJc w:val="left"/>
      <w:pPr>
        <w:ind w:left="2930" w:hanging="423"/>
      </w:pPr>
      <w:rPr>
        <w:rFonts w:hint="default"/>
        <w:lang w:eastAsia="en-US" w:bidi="ar-SA"/>
      </w:rPr>
    </w:lvl>
    <w:lvl w:ilvl="5" w:tplc="F3E660E2">
      <w:numFmt w:val="bullet"/>
      <w:lvlText w:val="•"/>
      <w:lvlJc w:val="left"/>
      <w:pPr>
        <w:ind w:left="3543" w:hanging="423"/>
      </w:pPr>
      <w:rPr>
        <w:rFonts w:hint="default"/>
        <w:lang w:eastAsia="en-US" w:bidi="ar-SA"/>
      </w:rPr>
    </w:lvl>
    <w:lvl w:ilvl="6" w:tplc="36444AEA">
      <w:numFmt w:val="bullet"/>
      <w:lvlText w:val="•"/>
      <w:lvlJc w:val="left"/>
      <w:pPr>
        <w:ind w:left="4156" w:hanging="423"/>
      </w:pPr>
      <w:rPr>
        <w:rFonts w:hint="default"/>
        <w:lang w:eastAsia="en-US" w:bidi="ar-SA"/>
      </w:rPr>
    </w:lvl>
    <w:lvl w:ilvl="7" w:tplc="50F2C44A">
      <w:numFmt w:val="bullet"/>
      <w:lvlText w:val="•"/>
      <w:lvlJc w:val="left"/>
      <w:pPr>
        <w:ind w:left="4768" w:hanging="423"/>
      </w:pPr>
      <w:rPr>
        <w:rFonts w:hint="default"/>
        <w:lang w:eastAsia="en-US" w:bidi="ar-SA"/>
      </w:rPr>
    </w:lvl>
    <w:lvl w:ilvl="8" w:tplc="038A163A">
      <w:numFmt w:val="bullet"/>
      <w:lvlText w:val="•"/>
      <w:lvlJc w:val="left"/>
      <w:pPr>
        <w:ind w:left="5381" w:hanging="423"/>
      </w:pPr>
      <w:rPr>
        <w:rFonts w:hint="default"/>
        <w:lang w:eastAsia="en-US" w:bidi="ar-SA"/>
      </w:rPr>
    </w:lvl>
  </w:abstractNum>
  <w:abstractNum w:abstractNumId="48" w15:restartNumberingAfterBreak="0">
    <w:nsid w:val="1AF85CC8"/>
    <w:multiLevelType w:val="hybridMultilevel"/>
    <w:tmpl w:val="618EDC74"/>
    <w:lvl w:ilvl="0" w:tplc="F93CF404">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E80467F8">
      <w:numFmt w:val="bullet"/>
      <w:lvlText w:val="•"/>
      <w:lvlJc w:val="left"/>
      <w:pPr>
        <w:ind w:left="503" w:hanging="106"/>
      </w:pPr>
      <w:rPr>
        <w:rFonts w:hint="default"/>
        <w:lang w:eastAsia="en-US" w:bidi="ar-SA"/>
      </w:rPr>
    </w:lvl>
    <w:lvl w:ilvl="2" w:tplc="35FA3DCC">
      <w:numFmt w:val="bullet"/>
      <w:lvlText w:val="•"/>
      <w:lvlJc w:val="left"/>
      <w:pPr>
        <w:ind w:left="906" w:hanging="106"/>
      </w:pPr>
      <w:rPr>
        <w:rFonts w:hint="default"/>
        <w:lang w:eastAsia="en-US" w:bidi="ar-SA"/>
      </w:rPr>
    </w:lvl>
    <w:lvl w:ilvl="3" w:tplc="372C1C8C">
      <w:numFmt w:val="bullet"/>
      <w:lvlText w:val="•"/>
      <w:lvlJc w:val="left"/>
      <w:pPr>
        <w:ind w:left="1309" w:hanging="106"/>
      </w:pPr>
      <w:rPr>
        <w:rFonts w:hint="default"/>
        <w:lang w:eastAsia="en-US" w:bidi="ar-SA"/>
      </w:rPr>
    </w:lvl>
    <w:lvl w:ilvl="4" w:tplc="6C184B38">
      <w:numFmt w:val="bullet"/>
      <w:lvlText w:val="•"/>
      <w:lvlJc w:val="left"/>
      <w:pPr>
        <w:ind w:left="1712" w:hanging="106"/>
      </w:pPr>
      <w:rPr>
        <w:rFonts w:hint="default"/>
        <w:lang w:eastAsia="en-US" w:bidi="ar-SA"/>
      </w:rPr>
    </w:lvl>
    <w:lvl w:ilvl="5" w:tplc="F8FC9024">
      <w:numFmt w:val="bullet"/>
      <w:lvlText w:val="•"/>
      <w:lvlJc w:val="left"/>
      <w:pPr>
        <w:ind w:left="2115" w:hanging="106"/>
      </w:pPr>
      <w:rPr>
        <w:rFonts w:hint="default"/>
        <w:lang w:eastAsia="en-US" w:bidi="ar-SA"/>
      </w:rPr>
    </w:lvl>
    <w:lvl w:ilvl="6" w:tplc="45426DEA">
      <w:numFmt w:val="bullet"/>
      <w:lvlText w:val="•"/>
      <w:lvlJc w:val="left"/>
      <w:pPr>
        <w:ind w:left="2518" w:hanging="106"/>
      </w:pPr>
      <w:rPr>
        <w:rFonts w:hint="default"/>
        <w:lang w:eastAsia="en-US" w:bidi="ar-SA"/>
      </w:rPr>
    </w:lvl>
    <w:lvl w:ilvl="7" w:tplc="4A3A12E0">
      <w:numFmt w:val="bullet"/>
      <w:lvlText w:val="•"/>
      <w:lvlJc w:val="left"/>
      <w:pPr>
        <w:ind w:left="2921" w:hanging="106"/>
      </w:pPr>
      <w:rPr>
        <w:rFonts w:hint="default"/>
        <w:lang w:eastAsia="en-US" w:bidi="ar-SA"/>
      </w:rPr>
    </w:lvl>
    <w:lvl w:ilvl="8" w:tplc="78A266D2">
      <w:numFmt w:val="bullet"/>
      <w:lvlText w:val="•"/>
      <w:lvlJc w:val="left"/>
      <w:pPr>
        <w:ind w:left="3324" w:hanging="106"/>
      </w:pPr>
      <w:rPr>
        <w:rFonts w:hint="default"/>
        <w:lang w:eastAsia="en-US" w:bidi="ar-SA"/>
      </w:rPr>
    </w:lvl>
  </w:abstractNum>
  <w:abstractNum w:abstractNumId="49" w15:restartNumberingAfterBreak="0">
    <w:nsid w:val="1BA25C33"/>
    <w:multiLevelType w:val="hybridMultilevel"/>
    <w:tmpl w:val="9ADEA8C8"/>
    <w:lvl w:ilvl="0" w:tplc="74F8D400">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9774A0F0">
      <w:numFmt w:val="bullet"/>
      <w:lvlText w:val="•"/>
      <w:lvlJc w:val="left"/>
      <w:pPr>
        <w:ind w:left="503" w:hanging="106"/>
      </w:pPr>
      <w:rPr>
        <w:rFonts w:hint="default"/>
        <w:lang w:eastAsia="en-US" w:bidi="ar-SA"/>
      </w:rPr>
    </w:lvl>
    <w:lvl w:ilvl="2" w:tplc="939EC21A">
      <w:numFmt w:val="bullet"/>
      <w:lvlText w:val="•"/>
      <w:lvlJc w:val="left"/>
      <w:pPr>
        <w:ind w:left="906" w:hanging="106"/>
      </w:pPr>
      <w:rPr>
        <w:rFonts w:hint="default"/>
        <w:lang w:eastAsia="en-US" w:bidi="ar-SA"/>
      </w:rPr>
    </w:lvl>
    <w:lvl w:ilvl="3" w:tplc="0994C4E4">
      <w:numFmt w:val="bullet"/>
      <w:lvlText w:val="•"/>
      <w:lvlJc w:val="left"/>
      <w:pPr>
        <w:ind w:left="1309" w:hanging="106"/>
      </w:pPr>
      <w:rPr>
        <w:rFonts w:hint="default"/>
        <w:lang w:eastAsia="en-US" w:bidi="ar-SA"/>
      </w:rPr>
    </w:lvl>
    <w:lvl w:ilvl="4" w:tplc="F4D086FA">
      <w:numFmt w:val="bullet"/>
      <w:lvlText w:val="•"/>
      <w:lvlJc w:val="left"/>
      <w:pPr>
        <w:ind w:left="1712" w:hanging="106"/>
      </w:pPr>
      <w:rPr>
        <w:rFonts w:hint="default"/>
        <w:lang w:eastAsia="en-US" w:bidi="ar-SA"/>
      </w:rPr>
    </w:lvl>
    <w:lvl w:ilvl="5" w:tplc="AC7EF226">
      <w:numFmt w:val="bullet"/>
      <w:lvlText w:val="•"/>
      <w:lvlJc w:val="left"/>
      <w:pPr>
        <w:ind w:left="2115" w:hanging="106"/>
      </w:pPr>
      <w:rPr>
        <w:rFonts w:hint="default"/>
        <w:lang w:eastAsia="en-US" w:bidi="ar-SA"/>
      </w:rPr>
    </w:lvl>
    <w:lvl w:ilvl="6" w:tplc="3B64B6DC">
      <w:numFmt w:val="bullet"/>
      <w:lvlText w:val="•"/>
      <w:lvlJc w:val="left"/>
      <w:pPr>
        <w:ind w:left="2518" w:hanging="106"/>
      </w:pPr>
      <w:rPr>
        <w:rFonts w:hint="default"/>
        <w:lang w:eastAsia="en-US" w:bidi="ar-SA"/>
      </w:rPr>
    </w:lvl>
    <w:lvl w:ilvl="7" w:tplc="BE80AE4C">
      <w:numFmt w:val="bullet"/>
      <w:lvlText w:val="•"/>
      <w:lvlJc w:val="left"/>
      <w:pPr>
        <w:ind w:left="2921" w:hanging="106"/>
      </w:pPr>
      <w:rPr>
        <w:rFonts w:hint="default"/>
        <w:lang w:eastAsia="en-US" w:bidi="ar-SA"/>
      </w:rPr>
    </w:lvl>
    <w:lvl w:ilvl="8" w:tplc="190641B6">
      <w:numFmt w:val="bullet"/>
      <w:lvlText w:val="•"/>
      <w:lvlJc w:val="left"/>
      <w:pPr>
        <w:ind w:left="3324" w:hanging="106"/>
      </w:pPr>
      <w:rPr>
        <w:rFonts w:hint="default"/>
        <w:lang w:eastAsia="en-US" w:bidi="ar-SA"/>
      </w:rPr>
    </w:lvl>
  </w:abstractNum>
  <w:abstractNum w:abstractNumId="50" w15:restartNumberingAfterBreak="0">
    <w:nsid w:val="1BB64D8A"/>
    <w:multiLevelType w:val="hybridMultilevel"/>
    <w:tmpl w:val="EE3C07A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C010132"/>
    <w:multiLevelType w:val="hybridMultilevel"/>
    <w:tmpl w:val="1CF89BF8"/>
    <w:lvl w:ilvl="0" w:tplc="F42A812A">
      <w:numFmt w:val="bullet"/>
      <w:lvlText w:val="–"/>
      <w:lvlJc w:val="left"/>
      <w:pPr>
        <w:ind w:left="110" w:hanging="178"/>
      </w:pPr>
      <w:rPr>
        <w:rFonts w:ascii="Times New Roman" w:eastAsia="Times New Roman" w:hAnsi="Times New Roman" w:cs="Times New Roman" w:hint="default"/>
        <w:b w:val="0"/>
        <w:bCs w:val="0"/>
        <w:i w:val="0"/>
        <w:iCs w:val="0"/>
        <w:spacing w:val="0"/>
        <w:w w:val="100"/>
        <w:sz w:val="24"/>
        <w:szCs w:val="24"/>
        <w:lang w:eastAsia="en-US" w:bidi="ar-SA"/>
      </w:rPr>
    </w:lvl>
    <w:lvl w:ilvl="1" w:tplc="99B4230A">
      <w:numFmt w:val="bullet"/>
      <w:lvlText w:val="•"/>
      <w:lvlJc w:val="left"/>
      <w:pPr>
        <w:ind w:left="637" w:hanging="178"/>
      </w:pPr>
      <w:rPr>
        <w:rFonts w:hint="default"/>
        <w:lang w:eastAsia="en-US" w:bidi="ar-SA"/>
      </w:rPr>
    </w:lvl>
    <w:lvl w:ilvl="2" w:tplc="AC1056A8">
      <w:numFmt w:val="bullet"/>
      <w:lvlText w:val="•"/>
      <w:lvlJc w:val="left"/>
      <w:pPr>
        <w:ind w:left="1155" w:hanging="178"/>
      </w:pPr>
      <w:rPr>
        <w:rFonts w:hint="default"/>
        <w:lang w:eastAsia="en-US" w:bidi="ar-SA"/>
      </w:rPr>
    </w:lvl>
    <w:lvl w:ilvl="3" w:tplc="F066345A">
      <w:numFmt w:val="bullet"/>
      <w:lvlText w:val="•"/>
      <w:lvlJc w:val="left"/>
      <w:pPr>
        <w:ind w:left="1672" w:hanging="178"/>
      </w:pPr>
      <w:rPr>
        <w:rFonts w:hint="default"/>
        <w:lang w:eastAsia="en-US" w:bidi="ar-SA"/>
      </w:rPr>
    </w:lvl>
    <w:lvl w:ilvl="4" w:tplc="F0660D68">
      <w:numFmt w:val="bullet"/>
      <w:lvlText w:val="•"/>
      <w:lvlJc w:val="left"/>
      <w:pPr>
        <w:ind w:left="2190" w:hanging="178"/>
      </w:pPr>
      <w:rPr>
        <w:rFonts w:hint="default"/>
        <w:lang w:eastAsia="en-US" w:bidi="ar-SA"/>
      </w:rPr>
    </w:lvl>
    <w:lvl w:ilvl="5" w:tplc="D59C45A2">
      <w:numFmt w:val="bullet"/>
      <w:lvlText w:val="•"/>
      <w:lvlJc w:val="left"/>
      <w:pPr>
        <w:ind w:left="2708" w:hanging="178"/>
      </w:pPr>
      <w:rPr>
        <w:rFonts w:hint="default"/>
        <w:lang w:eastAsia="en-US" w:bidi="ar-SA"/>
      </w:rPr>
    </w:lvl>
    <w:lvl w:ilvl="6" w:tplc="BFF24428">
      <w:numFmt w:val="bullet"/>
      <w:lvlText w:val="•"/>
      <w:lvlJc w:val="left"/>
      <w:pPr>
        <w:ind w:left="3225" w:hanging="178"/>
      </w:pPr>
      <w:rPr>
        <w:rFonts w:hint="default"/>
        <w:lang w:eastAsia="en-US" w:bidi="ar-SA"/>
      </w:rPr>
    </w:lvl>
    <w:lvl w:ilvl="7" w:tplc="1A64CCF4">
      <w:numFmt w:val="bullet"/>
      <w:lvlText w:val="•"/>
      <w:lvlJc w:val="left"/>
      <w:pPr>
        <w:ind w:left="3743" w:hanging="178"/>
      </w:pPr>
      <w:rPr>
        <w:rFonts w:hint="default"/>
        <w:lang w:eastAsia="en-US" w:bidi="ar-SA"/>
      </w:rPr>
    </w:lvl>
    <w:lvl w:ilvl="8" w:tplc="5C7EAB18">
      <w:numFmt w:val="bullet"/>
      <w:lvlText w:val="•"/>
      <w:lvlJc w:val="left"/>
      <w:pPr>
        <w:ind w:left="4260" w:hanging="178"/>
      </w:pPr>
      <w:rPr>
        <w:rFonts w:hint="default"/>
        <w:lang w:eastAsia="en-US" w:bidi="ar-SA"/>
      </w:rPr>
    </w:lvl>
  </w:abstractNum>
  <w:abstractNum w:abstractNumId="52" w15:restartNumberingAfterBreak="0">
    <w:nsid w:val="1C3733D8"/>
    <w:multiLevelType w:val="hybridMultilevel"/>
    <w:tmpl w:val="4126CF24"/>
    <w:lvl w:ilvl="0" w:tplc="4EB29400">
      <w:start w:val="1"/>
      <w:numFmt w:val="decimal"/>
      <w:lvlText w:val="%1)"/>
      <w:lvlJc w:val="left"/>
      <w:pPr>
        <w:ind w:left="0" w:hanging="745"/>
      </w:pPr>
      <w:rPr>
        <w:rFonts w:ascii="Times New Roman" w:eastAsia="Times New Roman" w:hAnsi="Times New Roman" w:cs="Times New Roman" w:hint="default"/>
        <w:b w:val="0"/>
        <w:bCs w:val="0"/>
        <w:i w:val="0"/>
        <w:iCs w:val="0"/>
        <w:spacing w:val="0"/>
        <w:w w:val="100"/>
        <w:sz w:val="24"/>
        <w:szCs w:val="24"/>
        <w:lang w:eastAsia="en-US" w:bidi="ar-SA"/>
      </w:rPr>
    </w:lvl>
    <w:lvl w:ilvl="1" w:tplc="4206388A">
      <w:numFmt w:val="bullet"/>
      <w:lvlText w:val="•"/>
      <w:lvlJc w:val="left"/>
      <w:pPr>
        <w:ind w:left="972" w:hanging="745"/>
      </w:pPr>
      <w:rPr>
        <w:rFonts w:hint="default"/>
        <w:lang w:eastAsia="en-US" w:bidi="ar-SA"/>
      </w:rPr>
    </w:lvl>
    <w:lvl w:ilvl="2" w:tplc="8F088CC8">
      <w:numFmt w:val="bullet"/>
      <w:lvlText w:val="•"/>
      <w:lvlJc w:val="left"/>
      <w:pPr>
        <w:ind w:left="1944" w:hanging="745"/>
      </w:pPr>
      <w:rPr>
        <w:rFonts w:hint="default"/>
        <w:lang w:eastAsia="en-US" w:bidi="ar-SA"/>
      </w:rPr>
    </w:lvl>
    <w:lvl w:ilvl="3" w:tplc="5120A97E">
      <w:numFmt w:val="bullet"/>
      <w:lvlText w:val="•"/>
      <w:lvlJc w:val="left"/>
      <w:pPr>
        <w:ind w:left="2916" w:hanging="745"/>
      </w:pPr>
      <w:rPr>
        <w:rFonts w:hint="default"/>
        <w:lang w:eastAsia="en-US" w:bidi="ar-SA"/>
      </w:rPr>
    </w:lvl>
    <w:lvl w:ilvl="4" w:tplc="F00695FA">
      <w:numFmt w:val="bullet"/>
      <w:lvlText w:val="•"/>
      <w:lvlJc w:val="left"/>
      <w:pPr>
        <w:ind w:left="3888" w:hanging="745"/>
      </w:pPr>
      <w:rPr>
        <w:rFonts w:hint="default"/>
        <w:lang w:eastAsia="en-US" w:bidi="ar-SA"/>
      </w:rPr>
    </w:lvl>
    <w:lvl w:ilvl="5" w:tplc="41C44AC0">
      <w:numFmt w:val="bullet"/>
      <w:lvlText w:val="•"/>
      <w:lvlJc w:val="left"/>
      <w:pPr>
        <w:ind w:left="4860" w:hanging="745"/>
      </w:pPr>
      <w:rPr>
        <w:rFonts w:hint="default"/>
        <w:lang w:eastAsia="en-US" w:bidi="ar-SA"/>
      </w:rPr>
    </w:lvl>
    <w:lvl w:ilvl="6" w:tplc="048CB672">
      <w:numFmt w:val="bullet"/>
      <w:lvlText w:val="•"/>
      <w:lvlJc w:val="left"/>
      <w:pPr>
        <w:ind w:left="5832" w:hanging="745"/>
      </w:pPr>
      <w:rPr>
        <w:rFonts w:hint="default"/>
        <w:lang w:eastAsia="en-US" w:bidi="ar-SA"/>
      </w:rPr>
    </w:lvl>
    <w:lvl w:ilvl="7" w:tplc="E5625D94">
      <w:numFmt w:val="bullet"/>
      <w:lvlText w:val="•"/>
      <w:lvlJc w:val="left"/>
      <w:pPr>
        <w:ind w:left="6804" w:hanging="745"/>
      </w:pPr>
      <w:rPr>
        <w:rFonts w:hint="default"/>
        <w:lang w:eastAsia="en-US" w:bidi="ar-SA"/>
      </w:rPr>
    </w:lvl>
    <w:lvl w:ilvl="8" w:tplc="4F96A4FE">
      <w:numFmt w:val="bullet"/>
      <w:lvlText w:val="•"/>
      <w:lvlJc w:val="left"/>
      <w:pPr>
        <w:ind w:left="7776" w:hanging="745"/>
      </w:pPr>
      <w:rPr>
        <w:rFonts w:hint="default"/>
        <w:lang w:eastAsia="en-US" w:bidi="ar-SA"/>
      </w:rPr>
    </w:lvl>
  </w:abstractNum>
  <w:abstractNum w:abstractNumId="53" w15:restartNumberingAfterBreak="0">
    <w:nsid w:val="1CA81CFA"/>
    <w:multiLevelType w:val="hybridMultilevel"/>
    <w:tmpl w:val="A76E919E"/>
    <w:lvl w:ilvl="0" w:tplc="CD14330C">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eastAsia="en-US" w:bidi="ar-SA"/>
      </w:rPr>
    </w:lvl>
    <w:lvl w:ilvl="1" w:tplc="E0907CE0">
      <w:numFmt w:val="bullet"/>
      <w:lvlText w:val="•"/>
      <w:lvlJc w:val="left"/>
      <w:pPr>
        <w:ind w:left="756" w:hanging="140"/>
      </w:pPr>
      <w:rPr>
        <w:rFonts w:hint="default"/>
        <w:lang w:eastAsia="en-US" w:bidi="ar-SA"/>
      </w:rPr>
    </w:lvl>
    <w:lvl w:ilvl="2" w:tplc="343895F0">
      <w:numFmt w:val="bullet"/>
      <w:lvlText w:val="•"/>
      <w:lvlJc w:val="left"/>
      <w:pPr>
        <w:ind w:left="1393" w:hanging="140"/>
      </w:pPr>
      <w:rPr>
        <w:rFonts w:hint="default"/>
        <w:lang w:eastAsia="en-US" w:bidi="ar-SA"/>
      </w:rPr>
    </w:lvl>
    <w:lvl w:ilvl="3" w:tplc="B4A6D01C">
      <w:numFmt w:val="bullet"/>
      <w:lvlText w:val="•"/>
      <w:lvlJc w:val="left"/>
      <w:pPr>
        <w:ind w:left="2030" w:hanging="140"/>
      </w:pPr>
      <w:rPr>
        <w:rFonts w:hint="default"/>
        <w:lang w:eastAsia="en-US" w:bidi="ar-SA"/>
      </w:rPr>
    </w:lvl>
    <w:lvl w:ilvl="4" w:tplc="7A3E2A80">
      <w:numFmt w:val="bullet"/>
      <w:lvlText w:val="•"/>
      <w:lvlJc w:val="left"/>
      <w:pPr>
        <w:ind w:left="2666" w:hanging="140"/>
      </w:pPr>
      <w:rPr>
        <w:rFonts w:hint="default"/>
        <w:lang w:eastAsia="en-US" w:bidi="ar-SA"/>
      </w:rPr>
    </w:lvl>
    <w:lvl w:ilvl="5" w:tplc="DE702A00">
      <w:numFmt w:val="bullet"/>
      <w:lvlText w:val="•"/>
      <w:lvlJc w:val="left"/>
      <w:pPr>
        <w:ind w:left="3303" w:hanging="140"/>
      </w:pPr>
      <w:rPr>
        <w:rFonts w:hint="default"/>
        <w:lang w:eastAsia="en-US" w:bidi="ar-SA"/>
      </w:rPr>
    </w:lvl>
    <w:lvl w:ilvl="6" w:tplc="98E88342">
      <w:numFmt w:val="bullet"/>
      <w:lvlText w:val="•"/>
      <w:lvlJc w:val="left"/>
      <w:pPr>
        <w:ind w:left="3940" w:hanging="140"/>
      </w:pPr>
      <w:rPr>
        <w:rFonts w:hint="default"/>
        <w:lang w:eastAsia="en-US" w:bidi="ar-SA"/>
      </w:rPr>
    </w:lvl>
    <w:lvl w:ilvl="7" w:tplc="17D0DD20">
      <w:numFmt w:val="bullet"/>
      <w:lvlText w:val="•"/>
      <w:lvlJc w:val="left"/>
      <w:pPr>
        <w:ind w:left="4576" w:hanging="140"/>
      </w:pPr>
      <w:rPr>
        <w:rFonts w:hint="default"/>
        <w:lang w:eastAsia="en-US" w:bidi="ar-SA"/>
      </w:rPr>
    </w:lvl>
    <w:lvl w:ilvl="8" w:tplc="D45C6D7A">
      <w:numFmt w:val="bullet"/>
      <w:lvlText w:val="•"/>
      <w:lvlJc w:val="left"/>
      <w:pPr>
        <w:ind w:left="5213" w:hanging="140"/>
      </w:pPr>
      <w:rPr>
        <w:rFonts w:hint="default"/>
        <w:lang w:eastAsia="en-US" w:bidi="ar-SA"/>
      </w:rPr>
    </w:lvl>
  </w:abstractNum>
  <w:abstractNum w:abstractNumId="54" w15:restartNumberingAfterBreak="0">
    <w:nsid w:val="1DF030F9"/>
    <w:multiLevelType w:val="hybridMultilevel"/>
    <w:tmpl w:val="DDBAD5E2"/>
    <w:lvl w:ilvl="0" w:tplc="E838340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C0FC153C">
      <w:numFmt w:val="bullet"/>
      <w:lvlText w:val="•"/>
      <w:lvlJc w:val="left"/>
      <w:pPr>
        <w:ind w:left="457" w:hanging="106"/>
      </w:pPr>
      <w:rPr>
        <w:rFonts w:hint="default"/>
        <w:lang w:eastAsia="en-US" w:bidi="ar-SA"/>
      </w:rPr>
    </w:lvl>
    <w:lvl w:ilvl="2" w:tplc="26B8E7CE">
      <w:numFmt w:val="bullet"/>
      <w:lvlText w:val="•"/>
      <w:lvlJc w:val="left"/>
      <w:pPr>
        <w:ind w:left="815" w:hanging="106"/>
      </w:pPr>
      <w:rPr>
        <w:rFonts w:hint="default"/>
        <w:lang w:eastAsia="en-US" w:bidi="ar-SA"/>
      </w:rPr>
    </w:lvl>
    <w:lvl w:ilvl="3" w:tplc="81F617B2">
      <w:numFmt w:val="bullet"/>
      <w:lvlText w:val="•"/>
      <w:lvlJc w:val="left"/>
      <w:pPr>
        <w:ind w:left="1173" w:hanging="106"/>
      </w:pPr>
      <w:rPr>
        <w:rFonts w:hint="default"/>
        <w:lang w:eastAsia="en-US" w:bidi="ar-SA"/>
      </w:rPr>
    </w:lvl>
    <w:lvl w:ilvl="4" w:tplc="89C2682A">
      <w:numFmt w:val="bullet"/>
      <w:lvlText w:val="•"/>
      <w:lvlJc w:val="left"/>
      <w:pPr>
        <w:ind w:left="1530" w:hanging="106"/>
      </w:pPr>
      <w:rPr>
        <w:rFonts w:hint="default"/>
        <w:lang w:eastAsia="en-US" w:bidi="ar-SA"/>
      </w:rPr>
    </w:lvl>
    <w:lvl w:ilvl="5" w:tplc="91BEC14C">
      <w:numFmt w:val="bullet"/>
      <w:lvlText w:val="•"/>
      <w:lvlJc w:val="left"/>
      <w:pPr>
        <w:ind w:left="1888" w:hanging="106"/>
      </w:pPr>
      <w:rPr>
        <w:rFonts w:hint="default"/>
        <w:lang w:eastAsia="en-US" w:bidi="ar-SA"/>
      </w:rPr>
    </w:lvl>
    <w:lvl w:ilvl="6" w:tplc="F91668A8">
      <w:numFmt w:val="bullet"/>
      <w:lvlText w:val="•"/>
      <w:lvlJc w:val="left"/>
      <w:pPr>
        <w:ind w:left="2246" w:hanging="106"/>
      </w:pPr>
      <w:rPr>
        <w:rFonts w:hint="default"/>
        <w:lang w:eastAsia="en-US" w:bidi="ar-SA"/>
      </w:rPr>
    </w:lvl>
    <w:lvl w:ilvl="7" w:tplc="5B3A5340">
      <w:numFmt w:val="bullet"/>
      <w:lvlText w:val="•"/>
      <w:lvlJc w:val="left"/>
      <w:pPr>
        <w:ind w:left="2603" w:hanging="106"/>
      </w:pPr>
      <w:rPr>
        <w:rFonts w:hint="default"/>
        <w:lang w:eastAsia="en-US" w:bidi="ar-SA"/>
      </w:rPr>
    </w:lvl>
    <w:lvl w:ilvl="8" w:tplc="1DEA2040">
      <w:numFmt w:val="bullet"/>
      <w:lvlText w:val="•"/>
      <w:lvlJc w:val="left"/>
      <w:pPr>
        <w:ind w:left="2961" w:hanging="106"/>
      </w:pPr>
      <w:rPr>
        <w:rFonts w:hint="default"/>
        <w:lang w:eastAsia="en-US" w:bidi="ar-SA"/>
      </w:rPr>
    </w:lvl>
  </w:abstractNum>
  <w:abstractNum w:abstractNumId="55" w15:restartNumberingAfterBreak="0">
    <w:nsid w:val="1DFD1792"/>
    <w:multiLevelType w:val="hybridMultilevel"/>
    <w:tmpl w:val="D5F0E61E"/>
    <w:lvl w:ilvl="0" w:tplc="04090001">
      <w:start w:val="1"/>
      <w:numFmt w:val="bullet"/>
      <w:lvlText w:val=""/>
      <w:lvlJc w:val="left"/>
      <w:pPr>
        <w:ind w:left="1663" w:hanging="360"/>
      </w:pPr>
      <w:rPr>
        <w:rFonts w:ascii="Symbol" w:hAnsi="Symbol" w:hint="default"/>
        <w:b w:val="0"/>
        <w:bCs w:val="0"/>
        <w:i w:val="0"/>
        <w:iCs w:val="0"/>
        <w:spacing w:val="0"/>
        <w:w w:val="100"/>
        <w:sz w:val="24"/>
        <w:szCs w:val="24"/>
        <w:lang w:eastAsia="en-US" w:bidi="ar-SA"/>
      </w:rPr>
    </w:lvl>
    <w:lvl w:ilvl="1" w:tplc="0BC85A50">
      <w:numFmt w:val="bullet"/>
      <w:lvlText w:val="•"/>
      <w:lvlJc w:val="left"/>
      <w:pPr>
        <w:ind w:left="2614" w:hanging="360"/>
      </w:pPr>
      <w:rPr>
        <w:rFonts w:hint="default"/>
        <w:lang w:eastAsia="en-US" w:bidi="ar-SA"/>
      </w:rPr>
    </w:lvl>
    <w:lvl w:ilvl="2" w:tplc="006C7A4E">
      <w:numFmt w:val="bullet"/>
      <w:lvlText w:val="•"/>
      <w:lvlJc w:val="left"/>
      <w:pPr>
        <w:ind w:left="3568" w:hanging="360"/>
      </w:pPr>
      <w:rPr>
        <w:rFonts w:hint="default"/>
        <w:lang w:eastAsia="en-US" w:bidi="ar-SA"/>
      </w:rPr>
    </w:lvl>
    <w:lvl w:ilvl="3" w:tplc="7CFAFC02">
      <w:numFmt w:val="bullet"/>
      <w:lvlText w:val="•"/>
      <w:lvlJc w:val="left"/>
      <w:pPr>
        <w:ind w:left="4522" w:hanging="360"/>
      </w:pPr>
      <w:rPr>
        <w:rFonts w:hint="default"/>
        <w:lang w:eastAsia="en-US" w:bidi="ar-SA"/>
      </w:rPr>
    </w:lvl>
    <w:lvl w:ilvl="4" w:tplc="82208A28">
      <w:numFmt w:val="bullet"/>
      <w:lvlText w:val="•"/>
      <w:lvlJc w:val="left"/>
      <w:pPr>
        <w:ind w:left="5476" w:hanging="360"/>
      </w:pPr>
      <w:rPr>
        <w:rFonts w:hint="default"/>
        <w:lang w:eastAsia="en-US" w:bidi="ar-SA"/>
      </w:rPr>
    </w:lvl>
    <w:lvl w:ilvl="5" w:tplc="989AB0FA">
      <w:numFmt w:val="bullet"/>
      <w:lvlText w:val="•"/>
      <w:lvlJc w:val="left"/>
      <w:pPr>
        <w:ind w:left="6430" w:hanging="360"/>
      </w:pPr>
      <w:rPr>
        <w:rFonts w:hint="default"/>
        <w:lang w:eastAsia="en-US" w:bidi="ar-SA"/>
      </w:rPr>
    </w:lvl>
    <w:lvl w:ilvl="6" w:tplc="19CAA3AA">
      <w:numFmt w:val="bullet"/>
      <w:lvlText w:val="•"/>
      <w:lvlJc w:val="left"/>
      <w:pPr>
        <w:ind w:left="7384" w:hanging="360"/>
      </w:pPr>
      <w:rPr>
        <w:rFonts w:hint="default"/>
        <w:lang w:eastAsia="en-US" w:bidi="ar-SA"/>
      </w:rPr>
    </w:lvl>
    <w:lvl w:ilvl="7" w:tplc="1E5862CA">
      <w:numFmt w:val="bullet"/>
      <w:lvlText w:val="•"/>
      <w:lvlJc w:val="left"/>
      <w:pPr>
        <w:ind w:left="8338" w:hanging="360"/>
      </w:pPr>
      <w:rPr>
        <w:rFonts w:hint="default"/>
        <w:lang w:eastAsia="en-US" w:bidi="ar-SA"/>
      </w:rPr>
    </w:lvl>
    <w:lvl w:ilvl="8" w:tplc="5EFA0DA0">
      <w:numFmt w:val="bullet"/>
      <w:lvlText w:val="•"/>
      <w:lvlJc w:val="left"/>
      <w:pPr>
        <w:ind w:left="9292" w:hanging="360"/>
      </w:pPr>
      <w:rPr>
        <w:rFonts w:hint="default"/>
        <w:lang w:eastAsia="en-US" w:bidi="ar-SA"/>
      </w:rPr>
    </w:lvl>
  </w:abstractNum>
  <w:abstractNum w:abstractNumId="56" w15:restartNumberingAfterBreak="0">
    <w:nsid w:val="1EBF41DC"/>
    <w:multiLevelType w:val="hybridMultilevel"/>
    <w:tmpl w:val="9706615E"/>
    <w:lvl w:ilvl="0" w:tplc="BFAA83E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F8E8604A">
      <w:numFmt w:val="bullet"/>
      <w:lvlText w:val="•"/>
      <w:lvlJc w:val="left"/>
      <w:pPr>
        <w:ind w:left="434" w:hanging="106"/>
      </w:pPr>
      <w:rPr>
        <w:rFonts w:hint="default"/>
        <w:lang w:eastAsia="en-US" w:bidi="ar-SA"/>
      </w:rPr>
    </w:lvl>
    <w:lvl w:ilvl="2" w:tplc="95602E24">
      <w:numFmt w:val="bullet"/>
      <w:lvlText w:val="•"/>
      <w:lvlJc w:val="left"/>
      <w:pPr>
        <w:ind w:left="769" w:hanging="106"/>
      </w:pPr>
      <w:rPr>
        <w:rFonts w:hint="default"/>
        <w:lang w:eastAsia="en-US" w:bidi="ar-SA"/>
      </w:rPr>
    </w:lvl>
    <w:lvl w:ilvl="3" w:tplc="64603848">
      <w:numFmt w:val="bullet"/>
      <w:lvlText w:val="•"/>
      <w:lvlJc w:val="left"/>
      <w:pPr>
        <w:ind w:left="1104" w:hanging="106"/>
      </w:pPr>
      <w:rPr>
        <w:rFonts w:hint="default"/>
        <w:lang w:eastAsia="en-US" w:bidi="ar-SA"/>
      </w:rPr>
    </w:lvl>
    <w:lvl w:ilvl="4" w:tplc="9D2A02B8">
      <w:numFmt w:val="bullet"/>
      <w:lvlText w:val="•"/>
      <w:lvlJc w:val="left"/>
      <w:pPr>
        <w:ind w:left="1438" w:hanging="106"/>
      </w:pPr>
      <w:rPr>
        <w:rFonts w:hint="default"/>
        <w:lang w:eastAsia="en-US" w:bidi="ar-SA"/>
      </w:rPr>
    </w:lvl>
    <w:lvl w:ilvl="5" w:tplc="8CA87F3A">
      <w:numFmt w:val="bullet"/>
      <w:lvlText w:val="•"/>
      <w:lvlJc w:val="left"/>
      <w:pPr>
        <w:ind w:left="1773" w:hanging="106"/>
      </w:pPr>
      <w:rPr>
        <w:rFonts w:hint="default"/>
        <w:lang w:eastAsia="en-US" w:bidi="ar-SA"/>
      </w:rPr>
    </w:lvl>
    <w:lvl w:ilvl="6" w:tplc="57909D1C">
      <w:numFmt w:val="bullet"/>
      <w:lvlText w:val="•"/>
      <w:lvlJc w:val="left"/>
      <w:pPr>
        <w:ind w:left="2108" w:hanging="106"/>
      </w:pPr>
      <w:rPr>
        <w:rFonts w:hint="default"/>
        <w:lang w:eastAsia="en-US" w:bidi="ar-SA"/>
      </w:rPr>
    </w:lvl>
    <w:lvl w:ilvl="7" w:tplc="E648F696">
      <w:numFmt w:val="bullet"/>
      <w:lvlText w:val="•"/>
      <w:lvlJc w:val="left"/>
      <w:pPr>
        <w:ind w:left="2442" w:hanging="106"/>
      </w:pPr>
      <w:rPr>
        <w:rFonts w:hint="default"/>
        <w:lang w:eastAsia="en-US" w:bidi="ar-SA"/>
      </w:rPr>
    </w:lvl>
    <w:lvl w:ilvl="8" w:tplc="8DDEDE98">
      <w:numFmt w:val="bullet"/>
      <w:lvlText w:val="•"/>
      <w:lvlJc w:val="left"/>
      <w:pPr>
        <w:ind w:left="2777" w:hanging="106"/>
      </w:pPr>
      <w:rPr>
        <w:rFonts w:hint="default"/>
        <w:lang w:eastAsia="en-US" w:bidi="ar-SA"/>
      </w:rPr>
    </w:lvl>
  </w:abstractNum>
  <w:abstractNum w:abstractNumId="57" w15:restartNumberingAfterBreak="0">
    <w:nsid w:val="1F6D3F28"/>
    <w:multiLevelType w:val="hybridMultilevel"/>
    <w:tmpl w:val="2FBED14A"/>
    <w:lvl w:ilvl="0" w:tplc="A4E2DC12">
      <w:start w:val="1"/>
      <w:numFmt w:val="decimal"/>
      <w:lvlText w:val="%1)"/>
      <w:lvlJc w:val="left"/>
      <w:pPr>
        <w:ind w:left="1057" w:hanging="361"/>
      </w:pPr>
      <w:rPr>
        <w:rFonts w:ascii="Times New Roman" w:eastAsia="Times New Roman" w:hAnsi="Times New Roman" w:cs="Times New Roman" w:hint="default"/>
        <w:b w:val="0"/>
        <w:bCs/>
        <w:i w:val="0"/>
        <w:iCs w:val="0"/>
        <w:spacing w:val="0"/>
        <w:w w:val="100"/>
        <w:sz w:val="24"/>
        <w:szCs w:val="24"/>
        <w:lang w:eastAsia="en-US" w:bidi="ar-SA"/>
      </w:rPr>
    </w:lvl>
    <w:lvl w:ilvl="1" w:tplc="8A2C4EA6">
      <w:numFmt w:val="bullet"/>
      <w:lvlText w:val="•"/>
      <w:lvlJc w:val="left"/>
      <w:pPr>
        <w:ind w:left="2070" w:hanging="361"/>
      </w:pPr>
      <w:rPr>
        <w:rFonts w:hint="default"/>
        <w:lang w:eastAsia="en-US" w:bidi="ar-SA"/>
      </w:rPr>
    </w:lvl>
    <w:lvl w:ilvl="2" w:tplc="8ACE956C">
      <w:numFmt w:val="bullet"/>
      <w:lvlText w:val="•"/>
      <w:lvlJc w:val="left"/>
      <w:pPr>
        <w:ind w:left="3080" w:hanging="361"/>
      </w:pPr>
      <w:rPr>
        <w:rFonts w:hint="default"/>
        <w:lang w:eastAsia="en-US" w:bidi="ar-SA"/>
      </w:rPr>
    </w:lvl>
    <w:lvl w:ilvl="3" w:tplc="D42ADF78">
      <w:numFmt w:val="bullet"/>
      <w:lvlText w:val="•"/>
      <w:lvlJc w:val="left"/>
      <w:pPr>
        <w:ind w:left="4090" w:hanging="361"/>
      </w:pPr>
      <w:rPr>
        <w:rFonts w:hint="default"/>
        <w:lang w:eastAsia="en-US" w:bidi="ar-SA"/>
      </w:rPr>
    </w:lvl>
    <w:lvl w:ilvl="4" w:tplc="9BE88F46">
      <w:numFmt w:val="bullet"/>
      <w:lvlText w:val="•"/>
      <w:lvlJc w:val="left"/>
      <w:pPr>
        <w:ind w:left="5100" w:hanging="361"/>
      </w:pPr>
      <w:rPr>
        <w:rFonts w:hint="default"/>
        <w:lang w:eastAsia="en-US" w:bidi="ar-SA"/>
      </w:rPr>
    </w:lvl>
    <w:lvl w:ilvl="5" w:tplc="E33E6A28">
      <w:numFmt w:val="bullet"/>
      <w:lvlText w:val="•"/>
      <w:lvlJc w:val="left"/>
      <w:pPr>
        <w:ind w:left="6110" w:hanging="361"/>
      </w:pPr>
      <w:rPr>
        <w:rFonts w:hint="default"/>
        <w:lang w:eastAsia="en-US" w:bidi="ar-SA"/>
      </w:rPr>
    </w:lvl>
    <w:lvl w:ilvl="6" w:tplc="FFA4E9AC">
      <w:numFmt w:val="bullet"/>
      <w:lvlText w:val="•"/>
      <w:lvlJc w:val="left"/>
      <w:pPr>
        <w:ind w:left="7120" w:hanging="361"/>
      </w:pPr>
      <w:rPr>
        <w:rFonts w:hint="default"/>
        <w:lang w:eastAsia="en-US" w:bidi="ar-SA"/>
      </w:rPr>
    </w:lvl>
    <w:lvl w:ilvl="7" w:tplc="1E3C3F16">
      <w:numFmt w:val="bullet"/>
      <w:lvlText w:val="•"/>
      <w:lvlJc w:val="left"/>
      <w:pPr>
        <w:ind w:left="8130" w:hanging="361"/>
      </w:pPr>
      <w:rPr>
        <w:rFonts w:hint="default"/>
        <w:lang w:eastAsia="en-US" w:bidi="ar-SA"/>
      </w:rPr>
    </w:lvl>
    <w:lvl w:ilvl="8" w:tplc="8D14DF90">
      <w:numFmt w:val="bullet"/>
      <w:lvlText w:val="•"/>
      <w:lvlJc w:val="left"/>
      <w:pPr>
        <w:ind w:left="9140" w:hanging="361"/>
      </w:pPr>
      <w:rPr>
        <w:rFonts w:hint="default"/>
        <w:lang w:eastAsia="en-US" w:bidi="ar-SA"/>
      </w:rPr>
    </w:lvl>
  </w:abstractNum>
  <w:abstractNum w:abstractNumId="58" w15:restartNumberingAfterBreak="0">
    <w:nsid w:val="1FA109C8"/>
    <w:multiLevelType w:val="hybridMultilevel"/>
    <w:tmpl w:val="FB824C3A"/>
    <w:lvl w:ilvl="0" w:tplc="C4126DBE">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6A48EE94">
      <w:numFmt w:val="bullet"/>
      <w:lvlText w:val="•"/>
      <w:lvlJc w:val="left"/>
      <w:pPr>
        <w:ind w:left="434" w:hanging="106"/>
      </w:pPr>
      <w:rPr>
        <w:rFonts w:hint="default"/>
        <w:lang w:eastAsia="en-US" w:bidi="ar-SA"/>
      </w:rPr>
    </w:lvl>
    <w:lvl w:ilvl="2" w:tplc="4350E580">
      <w:numFmt w:val="bullet"/>
      <w:lvlText w:val="•"/>
      <w:lvlJc w:val="left"/>
      <w:pPr>
        <w:ind w:left="769" w:hanging="106"/>
      </w:pPr>
      <w:rPr>
        <w:rFonts w:hint="default"/>
        <w:lang w:eastAsia="en-US" w:bidi="ar-SA"/>
      </w:rPr>
    </w:lvl>
    <w:lvl w:ilvl="3" w:tplc="1FAA113A">
      <w:numFmt w:val="bullet"/>
      <w:lvlText w:val="•"/>
      <w:lvlJc w:val="left"/>
      <w:pPr>
        <w:ind w:left="1104" w:hanging="106"/>
      </w:pPr>
      <w:rPr>
        <w:rFonts w:hint="default"/>
        <w:lang w:eastAsia="en-US" w:bidi="ar-SA"/>
      </w:rPr>
    </w:lvl>
    <w:lvl w:ilvl="4" w:tplc="289648B0">
      <w:numFmt w:val="bullet"/>
      <w:lvlText w:val="•"/>
      <w:lvlJc w:val="left"/>
      <w:pPr>
        <w:ind w:left="1438" w:hanging="106"/>
      </w:pPr>
      <w:rPr>
        <w:rFonts w:hint="default"/>
        <w:lang w:eastAsia="en-US" w:bidi="ar-SA"/>
      </w:rPr>
    </w:lvl>
    <w:lvl w:ilvl="5" w:tplc="FF3E8ADA">
      <w:numFmt w:val="bullet"/>
      <w:lvlText w:val="•"/>
      <w:lvlJc w:val="left"/>
      <w:pPr>
        <w:ind w:left="1773" w:hanging="106"/>
      </w:pPr>
      <w:rPr>
        <w:rFonts w:hint="default"/>
        <w:lang w:eastAsia="en-US" w:bidi="ar-SA"/>
      </w:rPr>
    </w:lvl>
    <w:lvl w:ilvl="6" w:tplc="770A3856">
      <w:numFmt w:val="bullet"/>
      <w:lvlText w:val="•"/>
      <w:lvlJc w:val="left"/>
      <w:pPr>
        <w:ind w:left="2108" w:hanging="106"/>
      </w:pPr>
      <w:rPr>
        <w:rFonts w:hint="default"/>
        <w:lang w:eastAsia="en-US" w:bidi="ar-SA"/>
      </w:rPr>
    </w:lvl>
    <w:lvl w:ilvl="7" w:tplc="8E9C6CA0">
      <w:numFmt w:val="bullet"/>
      <w:lvlText w:val="•"/>
      <w:lvlJc w:val="left"/>
      <w:pPr>
        <w:ind w:left="2442" w:hanging="106"/>
      </w:pPr>
      <w:rPr>
        <w:rFonts w:hint="default"/>
        <w:lang w:eastAsia="en-US" w:bidi="ar-SA"/>
      </w:rPr>
    </w:lvl>
    <w:lvl w:ilvl="8" w:tplc="D3A2787C">
      <w:numFmt w:val="bullet"/>
      <w:lvlText w:val="•"/>
      <w:lvlJc w:val="left"/>
      <w:pPr>
        <w:ind w:left="2777" w:hanging="106"/>
      </w:pPr>
      <w:rPr>
        <w:rFonts w:hint="default"/>
        <w:lang w:eastAsia="en-US" w:bidi="ar-SA"/>
      </w:rPr>
    </w:lvl>
  </w:abstractNum>
  <w:abstractNum w:abstractNumId="59" w15:restartNumberingAfterBreak="0">
    <w:nsid w:val="20076A32"/>
    <w:multiLevelType w:val="hybridMultilevel"/>
    <w:tmpl w:val="EE3AE9E2"/>
    <w:lvl w:ilvl="0" w:tplc="BD4CB68C">
      <w:start w:val="1"/>
      <w:numFmt w:val="decimal"/>
      <w:lvlText w:val="%1."/>
      <w:lvlJc w:val="left"/>
      <w:pPr>
        <w:ind w:left="508" w:hanging="238"/>
      </w:pPr>
      <w:rPr>
        <w:rFonts w:ascii="Calibri" w:eastAsia="Calibri" w:hAnsi="Calibri" w:cs="Calibri" w:hint="default"/>
        <w:b w:val="0"/>
        <w:bCs w:val="0"/>
        <w:i w:val="0"/>
        <w:iCs w:val="0"/>
        <w:spacing w:val="-1"/>
        <w:w w:val="100"/>
        <w:sz w:val="24"/>
        <w:szCs w:val="24"/>
        <w:lang w:eastAsia="en-US" w:bidi="ar-SA"/>
      </w:rPr>
    </w:lvl>
    <w:lvl w:ilvl="1" w:tplc="8FA2DF38">
      <w:numFmt w:val="bullet"/>
      <w:lvlText w:val="•"/>
      <w:lvlJc w:val="left"/>
      <w:pPr>
        <w:ind w:left="1548" w:hanging="238"/>
      </w:pPr>
      <w:rPr>
        <w:rFonts w:hint="default"/>
        <w:lang w:eastAsia="en-US" w:bidi="ar-SA"/>
      </w:rPr>
    </w:lvl>
    <w:lvl w:ilvl="2" w:tplc="EF925E5E">
      <w:numFmt w:val="bullet"/>
      <w:lvlText w:val="•"/>
      <w:lvlJc w:val="left"/>
      <w:pPr>
        <w:ind w:left="2496" w:hanging="238"/>
      </w:pPr>
      <w:rPr>
        <w:rFonts w:hint="default"/>
        <w:lang w:eastAsia="en-US" w:bidi="ar-SA"/>
      </w:rPr>
    </w:lvl>
    <w:lvl w:ilvl="3" w:tplc="B25C1F8E">
      <w:numFmt w:val="bullet"/>
      <w:lvlText w:val="•"/>
      <w:lvlJc w:val="left"/>
      <w:pPr>
        <w:ind w:left="3444" w:hanging="238"/>
      </w:pPr>
      <w:rPr>
        <w:rFonts w:hint="default"/>
        <w:lang w:eastAsia="en-US" w:bidi="ar-SA"/>
      </w:rPr>
    </w:lvl>
    <w:lvl w:ilvl="4" w:tplc="08CE38A4">
      <w:numFmt w:val="bullet"/>
      <w:lvlText w:val="•"/>
      <w:lvlJc w:val="left"/>
      <w:pPr>
        <w:ind w:left="4392" w:hanging="238"/>
      </w:pPr>
      <w:rPr>
        <w:rFonts w:hint="default"/>
        <w:lang w:eastAsia="en-US" w:bidi="ar-SA"/>
      </w:rPr>
    </w:lvl>
    <w:lvl w:ilvl="5" w:tplc="636CA56C">
      <w:numFmt w:val="bullet"/>
      <w:lvlText w:val="•"/>
      <w:lvlJc w:val="left"/>
      <w:pPr>
        <w:ind w:left="5340" w:hanging="238"/>
      </w:pPr>
      <w:rPr>
        <w:rFonts w:hint="default"/>
        <w:lang w:eastAsia="en-US" w:bidi="ar-SA"/>
      </w:rPr>
    </w:lvl>
    <w:lvl w:ilvl="6" w:tplc="8D6C0306">
      <w:numFmt w:val="bullet"/>
      <w:lvlText w:val="•"/>
      <w:lvlJc w:val="left"/>
      <w:pPr>
        <w:ind w:left="6288" w:hanging="238"/>
      </w:pPr>
      <w:rPr>
        <w:rFonts w:hint="default"/>
        <w:lang w:eastAsia="en-US" w:bidi="ar-SA"/>
      </w:rPr>
    </w:lvl>
    <w:lvl w:ilvl="7" w:tplc="3B52495C">
      <w:numFmt w:val="bullet"/>
      <w:lvlText w:val="•"/>
      <w:lvlJc w:val="left"/>
      <w:pPr>
        <w:ind w:left="7236" w:hanging="238"/>
      </w:pPr>
      <w:rPr>
        <w:rFonts w:hint="default"/>
        <w:lang w:eastAsia="en-US" w:bidi="ar-SA"/>
      </w:rPr>
    </w:lvl>
    <w:lvl w:ilvl="8" w:tplc="D36C57AE">
      <w:numFmt w:val="bullet"/>
      <w:lvlText w:val="•"/>
      <w:lvlJc w:val="left"/>
      <w:pPr>
        <w:ind w:left="8184" w:hanging="238"/>
      </w:pPr>
      <w:rPr>
        <w:rFonts w:hint="default"/>
        <w:lang w:eastAsia="en-US" w:bidi="ar-SA"/>
      </w:rPr>
    </w:lvl>
  </w:abstractNum>
  <w:abstractNum w:abstractNumId="60" w15:restartNumberingAfterBreak="0">
    <w:nsid w:val="206B5670"/>
    <w:multiLevelType w:val="hybridMultilevel"/>
    <w:tmpl w:val="79981CB8"/>
    <w:lvl w:ilvl="0" w:tplc="037C037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eastAsia="en-US" w:bidi="ar-SA"/>
      </w:rPr>
    </w:lvl>
    <w:lvl w:ilvl="1" w:tplc="FEBC3112">
      <w:numFmt w:val="bullet"/>
      <w:lvlText w:val="•"/>
      <w:lvlJc w:val="left"/>
      <w:pPr>
        <w:ind w:left="292" w:hanging="144"/>
      </w:pPr>
      <w:rPr>
        <w:rFonts w:hint="default"/>
        <w:lang w:eastAsia="en-US" w:bidi="ar-SA"/>
      </w:rPr>
    </w:lvl>
    <w:lvl w:ilvl="2" w:tplc="E5A6974A">
      <w:numFmt w:val="bullet"/>
      <w:lvlText w:val="•"/>
      <w:lvlJc w:val="left"/>
      <w:pPr>
        <w:ind w:left="464" w:hanging="144"/>
      </w:pPr>
      <w:rPr>
        <w:rFonts w:hint="default"/>
        <w:lang w:eastAsia="en-US" w:bidi="ar-SA"/>
      </w:rPr>
    </w:lvl>
    <w:lvl w:ilvl="3" w:tplc="7A6CE3F8">
      <w:numFmt w:val="bullet"/>
      <w:lvlText w:val="•"/>
      <w:lvlJc w:val="left"/>
      <w:pPr>
        <w:ind w:left="637" w:hanging="144"/>
      </w:pPr>
      <w:rPr>
        <w:rFonts w:hint="default"/>
        <w:lang w:eastAsia="en-US" w:bidi="ar-SA"/>
      </w:rPr>
    </w:lvl>
    <w:lvl w:ilvl="4" w:tplc="1CB6F9BE">
      <w:numFmt w:val="bullet"/>
      <w:lvlText w:val="•"/>
      <w:lvlJc w:val="left"/>
      <w:pPr>
        <w:ind w:left="809" w:hanging="144"/>
      </w:pPr>
      <w:rPr>
        <w:rFonts w:hint="default"/>
        <w:lang w:eastAsia="en-US" w:bidi="ar-SA"/>
      </w:rPr>
    </w:lvl>
    <w:lvl w:ilvl="5" w:tplc="A09E6752">
      <w:numFmt w:val="bullet"/>
      <w:lvlText w:val="•"/>
      <w:lvlJc w:val="left"/>
      <w:pPr>
        <w:ind w:left="982" w:hanging="144"/>
      </w:pPr>
      <w:rPr>
        <w:rFonts w:hint="default"/>
        <w:lang w:eastAsia="en-US" w:bidi="ar-SA"/>
      </w:rPr>
    </w:lvl>
    <w:lvl w:ilvl="6" w:tplc="11C89122">
      <w:numFmt w:val="bullet"/>
      <w:lvlText w:val="•"/>
      <w:lvlJc w:val="left"/>
      <w:pPr>
        <w:ind w:left="1154" w:hanging="144"/>
      </w:pPr>
      <w:rPr>
        <w:rFonts w:hint="default"/>
        <w:lang w:eastAsia="en-US" w:bidi="ar-SA"/>
      </w:rPr>
    </w:lvl>
    <w:lvl w:ilvl="7" w:tplc="4AA871B6">
      <w:numFmt w:val="bullet"/>
      <w:lvlText w:val="•"/>
      <w:lvlJc w:val="left"/>
      <w:pPr>
        <w:ind w:left="1326" w:hanging="144"/>
      </w:pPr>
      <w:rPr>
        <w:rFonts w:hint="default"/>
        <w:lang w:eastAsia="en-US" w:bidi="ar-SA"/>
      </w:rPr>
    </w:lvl>
    <w:lvl w:ilvl="8" w:tplc="CA00EE7E">
      <w:numFmt w:val="bullet"/>
      <w:lvlText w:val="•"/>
      <w:lvlJc w:val="left"/>
      <w:pPr>
        <w:ind w:left="1499" w:hanging="144"/>
      </w:pPr>
      <w:rPr>
        <w:rFonts w:hint="default"/>
        <w:lang w:eastAsia="en-US" w:bidi="ar-SA"/>
      </w:rPr>
    </w:lvl>
  </w:abstractNum>
  <w:abstractNum w:abstractNumId="61" w15:restartNumberingAfterBreak="0">
    <w:nsid w:val="20772412"/>
    <w:multiLevelType w:val="hybridMultilevel"/>
    <w:tmpl w:val="E30CE7E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1555FD0"/>
    <w:multiLevelType w:val="multilevel"/>
    <w:tmpl w:val="CF3E3B0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3" w15:restartNumberingAfterBreak="0">
    <w:nsid w:val="21CD748A"/>
    <w:multiLevelType w:val="multilevel"/>
    <w:tmpl w:val="5A980D14"/>
    <w:lvl w:ilvl="0">
      <w:start w:val="1"/>
      <w:numFmt w:val="decimal"/>
      <w:lvlText w:val="%1."/>
      <w:lvlJc w:val="left"/>
      <w:pPr>
        <w:tabs>
          <w:tab w:val="num" w:pos="720"/>
        </w:tabs>
        <w:ind w:left="720" w:hanging="360"/>
      </w:pPr>
      <w:rPr>
        <w:rFonts w:ascii="Times New Roman" w:hAnsi="Times New Roman" w:cs="Times New Roman"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234622E"/>
    <w:multiLevelType w:val="hybridMultilevel"/>
    <w:tmpl w:val="F8FA26EC"/>
    <w:lvl w:ilvl="0" w:tplc="EB7A65B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25724B9B"/>
    <w:multiLevelType w:val="hybridMultilevel"/>
    <w:tmpl w:val="70B6758C"/>
    <w:lvl w:ilvl="0" w:tplc="DB7E05BC">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56E64DCE">
      <w:numFmt w:val="bullet"/>
      <w:lvlText w:val="•"/>
      <w:lvlJc w:val="left"/>
      <w:pPr>
        <w:ind w:left="489" w:hanging="106"/>
      </w:pPr>
      <w:rPr>
        <w:rFonts w:hint="default"/>
        <w:lang w:eastAsia="en-US" w:bidi="ar-SA"/>
      </w:rPr>
    </w:lvl>
    <w:lvl w:ilvl="2" w:tplc="32EE4930">
      <w:numFmt w:val="bullet"/>
      <w:lvlText w:val="•"/>
      <w:lvlJc w:val="left"/>
      <w:pPr>
        <w:ind w:left="879" w:hanging="106"/>
      </w:pPr>
      <w:rPr>
        <w:rFonts w:hint="default"/>
        <w:lang w:eastAsia="en-US" w:bidi="ar-SA"/>
      </w:rPr>
    </w:lvl>
    <w:lvl w:ilvl="3" w:tplc="3894FB10">
      <w:numFmt w:val="bullet"/>
      <w:lvlText w:val="•"/>
      <w:lvlJc w:val="left"/>
      <w:pPr>
        <w:ind w:left="1269" w:hanging="106"/>
      </w:pPr>
      <w:rPr>
        <w:rFonts w:hint="default"/>
        <w:lang w:eastAsia="en-US" w:bidi="ar-SA"/>
      </w:rPr>
    </w:lvl>
    <w:lvl w:ilvl="4" w:tplc="2744A1DA">
      <w:numFmt w:val="bullet"/>
      <w:lvlText w:val="•"/>
      <w:lvlJc w:val="left"/>
      <w:pPr>
        <w:ind w:left="1659" w:hanging="106"/>
      </w:pPr>
      <w:rPr>
        <w:rFonts w:hint="default"/>
        <w:lang w:eastAsia="en-US" w:bidi="ar-SA"/>
      </w:rPr>
    </w:lvl>
    <w:lvl w:ilvl="5" w:tplc="B574C912">
      <w:numFmt w:val="bullet"/>
      <w:lvlText w:val="•"/>
      <w:lvlJc w:val="left"/>
      <w:pPr>
        <w:ind w:left="2049" w:hanging="106"/>
      </w:pPr>
      <w:rPr>
        <w:rFonts w:hint="default"/>
        <w:lang w:eastAsia="en-US" w:bidi="ar-SA"/>
      </w:rPr>
    </w:lvl>
    <w:lvl w:ilvl="6" w:tplc="6220DC96">
      <w:numFmt w:val="bullet"/>
      <w:lvlText w:val="•"/>
      <w:lvlJc w:val="left"/>
      <w:pPr>
        <w:ind w:left="2439" w:hanging="106"/>
      </w:pPr>
      <w:rPr>
        <w:rFonts w:hint="default"/>
        <w:lang w:eastAsia="en-US" w:bidi="ar-SA"/>
      </w:rPr>
    </w:lvl>
    <w:lvl w:ilvl="7" w:tplc="E4983384">
      <w:numFmt w:val="bullet"/>
      <w:lvlText w:val="•"/>
      <w:lvlJc w:val="left"/>
      <w:pPr>
        <w:ind w:left="2829" w:hanging="106"/>
      </w:pPr>
      <w:rPr>
        <w:rFonts w:hint="default"/>
        <w:lang w:eastAsia="en-US" w:bidi="ar-SA"/>
      </w:rPr>
    </w:lvl>
    <w:lvl w:ilvl="8" w:tplc="BF18936C">
      <w:numFmt w:val="bullet"/>
      <w:lvlText w:val="•"/>
      <w:lvlJc w:val="left"/>
      <w:pPr>
        <w:ind w:left="3219" w:hanging="106"/>
      </w:pPr>
      <w:rPr>
        <w:rFonts w:hint="default"/>
        <w:lang w:eastAsia="en-US" w:bidi="ar-SA"/>
      </w:rPr>
    </w:lvl>
  </w:abstractNum>
  <w:abstractNum w:abstractNumId="66" w15:restartNumberingAfterBreak="0">
    <w:nsid w:val="26C939FD"/>
    <w:multiLevelType w:val="hybridMultilevel"/>
    <w:tmpl w:val="C880903E"/>
    <w:lvl w:ilvl="0" w:tplc="28F0F6E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DA9EA024">
      <w:numFmt w:val="bullet"/>
      <w:lvlText w:val="•"/>
      <w:lvlJc w:val="left"/>
      <w:pPr>
        <w:ind w:left="440" w:hanging="106"/>
      </w:pPr>
      <w:rPr>
        <w:rFonts w:hint="default"/>
        <w:lang w:eastAsia="en-US" w:bidi="ar-SA"/>
      </w:rPr>
    </w:lvl>
    <w:lvl w:ilvl="2" w:tplc="16A4F150">
      <w:numFmt w:val="bullet"/>
      <w:lvlText w:val="•"/>
      <w:lvlJc w:val="left"/>
      <w:pPr>
        <w:ind w:left="780" w:hanging="106"/>
      </w:pPr>
      <w:rPr>
        <w:rFonts w:hint="default"/>
        <w:lang w:eastAsia="en-US" w:bidi="ar-SA"/>
      </w:rPr>
    </w:lvl>
    <w:lvl w:ilvl="3" w:tplc="2F542548">
      <w:numFmt w:val="bullet"/>
      <w:lvlText w:val="•"/>
      <w:lvlJc w:val="left"/>
      <w:pPr>
        <w:ind w:left="1120" w:hanging="106"/>
      </w:pPr>
      <w:rPr>
        <w:rFonts w:hint="default"/>
        <w:lang w:eastAsia="en-US" w:bidi="ar-SA"/>
      </w:rPr>
    </w:lvl>
    <w:lvl w:ilvl="4" w:tplc="9FF29258">
      <w:numFmt w:val="bullet"/>
      <w:lvlText w:val="•"/>
      <w:lvlJc w:val="left"/>
      <w:pPr>
        <w:ind w:left="1460" w:hanging="106"/>
      </w:pPr>
      <w:rPr>
        <w:rFonts w:hint="default"/>
        <w:lang w:eastAsia="en-US" w:bidi="ar-SA"/>
      </w:rPr>
    </w:lvl>
    <w:lvl w:ilvl="5" w:tplc="BE5694D0">
      <w:numFmt w:val="bullet"/>
      <w:lvlText w:val="•"/>
      <w:lvlJc w:val="left"/>
      <w:pPr>
        <w:ind w:left="1801" w:hanging="106"/>
      </w:pPr>
      <w:rPr>
        <w:rFonts w:hint="default"/>
        <w:lang w:eastAsia="en-US" w:bidi="ar-SA"/>
      </w:rPr>
    </w:lvl>
    <w:lvl w:ilvl="6" w:tplc="9E6C449A">
      <w:numFmt w:val="bullet"/>
      <w:lvlText w:val="•"/>
      <w:lvlJc w:val="left"/>
      <w:pPr>
        <w:ind w:left="2141" w:hanging="106"/>
      </w:pPr>
      <w:rPr>
        <w:rFonts w:hint="default"/>
        <w:lang w:eastAsia="en-US" w:bidi="ar-SA"/>
      </w:rPr>
    </w:lvl>
    <w:lvl w:ilvl="7" w:tplc="2844030A">
      <w:numFmt w:val="bullet"/>
      <w:lvlText w:val="•"/>
      <w:lvlJc w:val="left"/>
      <w:pPr>
        <w:ind w:left="2481" w:hanging="106"/>
      </w:pPr>
      <w:rPr>
        <w:rFonts w:hint="default"/>
        <w:lang w:eastAsia="en-US" w:bidi="ar-SA"/>
      </w:rPr>
    </w:lvl>
    <w:lvl w:ilvl="8" w:tplc="19C04E68">
      <w:numFmt w:val="bullet"/>
      <w:lvlText w:val="•"/>
      <w:lvlJc w:val="left"/>
      <w:pPr>
        <w:ind w:left="2821" w:hanging="106"/>
      </w:pPr>
      <w:rPr>
        <w:rFonts w:hint="default"/>
        <w:lang w:eastAsia="en-US" w:bidi="ar-SA"/>
      </w:rPr>
    </w:lvl>
  </w:abstractNum>
  <w:abstractNum w:abstractNumId="67" w15:restartNumberingAfterBreak="0">
    <w:nsid w:val="26CA48AD"/>
    <w:multiLevelType w:val="hybridMultilevel"/>
    <w:tmpl w:val="A57C1442"/>
    <w:lvl w:ilvl="0" w:tplc="7174CDA6">
      <w:numFmt w:val="bullet"/>
      <w:lvlText w:val="-"/>
      <w:lvlJc w:val="left"/>
      <w:pPr>
        <w:ind w:left="113" w:hanging="144"/>
      </w:pPr>
      <w:rPr>
        <w:rFonts w:ascii="Times New Roman" w:eastAsia="Times New Roman" w:hAnsi="Times New Roman" w:cs="Times New Roman" w:hint="default"/>
        <w:b w:val="0"/>
        <w:bCs w:val="0"/>
        <w:i w:val="0"/>
        <w:iCs w:val="0"/>
        <w:spacing w:val="0"/>
        <w:w w:val="100"/>
        <w:sz w:val="24"/>
        <w:szCs w:val="24"/>
        <w:lang w:eastAsia="en-US" w:bidi="ar-SA"/>
      </w:rPr>
    </w:lvl>
    <w:lvl w:ilvl="1" w:tplc="015EAF1C">
      <w:numFmt w:val="bullet"/>
      <w:lvlText w:val="•"/>
      <w:lvlJc w:val="left"/>
      <w:pPr>
        <w:ind w:left="282" w:hanging="144"/>
      </w:pPr>
      <w:rPr>
        <w:rFonts w:hint="default"/>
        <w:lang w:eastAsia="en-US" w:bidi="ar-SA"/>
      </w:rPr>
    </w:lvl>
    <w:lvl w:ilvl="2" w:tplc="65B2FB1E">
      <w:numFmt w:val="bullet"/>
      <w:lvlText w:val="•"/>
      <w:lvlJc w:val="left"/>
      <w:pPr>
        <w:ind w:left="445" w:hanging="144"/>
      </w:pPr>
      <w:rPr>
        <w:rFonts w:hint="default"/>
        <w:lang w:eastAsia="en-US" w:bidi="ar-SA"/>
      </w:rPr>
    </w:lvl>
    <w:lvl w:ilvl="3" w:tplc="5CC8E3EC">
      <w:numFmt w:val="bullet"/>
      <w:lvlText w:val="•"/>
      <w:lvlJc w:val="left"/>
      <w:pPr>
        <w:ind w:left="607" w:hanging="144"/>
      </w:pPr>
      <w:rPr>
        <w:rFonts w:hint="default"/>
        <w:lang w:eastAsia="en-US" w:bidi="ar-SA"/>
      </w:rPr>
    </w:lvl>
    <w:lvl w:ilvl="4" w:tplc="540CD4B0">
      <w:numFmt w:val="bullet"/>
      <w:lvlText w:val="•"/>
      <w:lvlJc w:val="left"/>
      <w:pPr>
        <w:ind w:left="770" w:hanging="144"/>
      </w:pPr>
      <w:rPr>
        <w:rFonts w:hint="default"/>
        <w:lang w:eastAsia="en-US" w:bidi="ar-SA"/>
      </w:rPr>
    </w:lvl>
    <w:lvl w:ilvl="5" w:tplc="F44A72BE">
      <w:numFmt w:val="bullet"/>
      <w:lvlText w:val="•"/>
      <w:lvlJc w:val="left"/>
      <w:pPr>
        <w:ind w:left="932" w:hanging="144"/>
      </w:pPr>
      <w:rPr>
        <w:rFonts w:hint="default"/>
        <w:lang w:eastAsia="en-US" w:bidi="ar-SA"/>
      </w:rPr>
    </w:lvl>
    <w:lvl w:ilvl="6" w:tplc="6F1E4AEE">
      <w:numFmt w:val="bullet"/>
      <w:lvlText w:val="•"/>
      <w:lvlJc w:val="left"/>
      <w:pPr>
        <w:ind w:left="1095" w:hanging="144"/>
      </w:pPr>
      <w:rPr>
        <w:rFonts w:hint="default"/>
        <w:lang w:eastAsia="en-US" w:bidi="ar-SA"/>
      </w:rPr>
    </w:lvl>
    <w:lvl w:ilvl="7" w:tplc="01FCA03C">
      <w:numFmt w:val="bullet"/>
      <w:lvlText w:val="•"/>
      <w:lvlJc w:val="left"/>
      <w:pPr>
        <w:ind w:left="1257" w:hanging="144"/>
      </w:pPr>
      <w:rPr>
        <w:rFonts w:hint="default"/>
        <w:lang w:eastAsia="en-US" w:bidi="ar-SA"/>
      </w:rPr>
    </w:lvl>
    <w:lvl w:ilvl="8" w:tplc="936058F6">
      <w:numFmt w:val="bullet"/>
      <w:lvlText w:val="•"/>
      <w:lvlJc w:val="left"/>
      <w:pPr>
        <w:ind w:left="1420" w:hanging="144"/>
      </w:pPr>
      <w:rPr>
        <w:rFonts w:hint="default"/>
        <w:lang w:eastAsia="en-US" w:bidi="ar-SA"/>
      </w:rPr>
    </w:lvl>
  </w:abstractNum>
  <w:abstractNum w:abstractNumId="68" w15:restartNumberingAfterBreak="0">
    <w:nsid w:val="2864466C"/>
    <w:multiLevelType w:val="hybridMultilevel"/>
    <w:tmpl w:val="AC20B36A"/>
    <w:lvl w:ilvl="0" w:tplc="940AE942">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43183D98">
      <w:numFmt w:val="bullet"/>
      <w:lvlText w:val="•"/>
      <w:lvlJc w:val="left"/>
      <w:pPr>
        <w:ind w:left="548" w:hanging="106"/>
      </w:pPr>
      <w:rPr>
        <w:rFonts w:hint="default"/>
        <w:lang w:eastAsia="en-US" w:bidi="ar-SA"/>
      </w:rPr>
    </w:lvl>
    <w:lvl w:ilvl="2" w:tplc="797E3628">
      <w:numFmt w:val="bullet"/>
      <w:lvlText w:val="•"/>
      <w:lvlJc w:val="left"/>
      <w:pPr>
        <w:ind w:left="996" w:hanging="106"/>
      </w:pPr>
      <w:rPr>
        <w:rFonts w:hint="default"/>
        <w:lang w:eastAsia="en-US" w:bidi="ar-SA"/>
      </w:rPr>
    </w:lvl>
    <w:lvl w:ilvl="3" w:tplc="EE7A6D6A">
      <w:numFmt w:val="bullet"/>
      <w:lvlText w:val="•"/>
      <w:lvlJc w:val="left"/>
      <w:pPr>
        <w:ind w:left="1444" w:hanging="106"/>
      </w:pPr>
      <w:rPr>
        <w:rFonts w:hint="default"/>
        <w:lang w:eastAsia="en-US" w:bidi="ar-SA"/>
      </w:rPr>
    </w:lvl>
    <w:lvl w:ilvl="4" w:tplc="F06AA57E">
      <w:numFmt w:val="bullet"/>
      <w:lvlText w:val="•"/>
      <w:lvlJc w:val="left"/>
      <w:pPr>
        <w:ind w:left="1893" w:hanging="106"/>
      </w:pPr>
      <w:rPr>
        <w:rFonts w:hint="default"/>
        <w:lang w:eastAsia="en-US" w:bidi="ar-SA"/>
      </w:rPr>
    </w:lvl>
    <w:lvl w:ilvl="5" w:tplc="688AE416">
      <w:numFmt w:val="bullet"/>
      <w:lvlText w:val="•"/>
      <w:lvlJc w:val="left"/>
      <w:pPr>
        <w:ind w:left="2341" w:hanging="106"/>
      </w:pPr>
      <w:rPr>
        <w:rFonts w:hint="default"/>
        <w:lang w:eastAsia="en-US" w:bidi="ar-SA"/>
      </w:rPr>
    </w:lvl>
    <w:lvl w:ilvl="6" w:tplc="A62A0C6E">
      <w:numFmt w:val="bullet"/>
      <w:lvlText w:val="•"/>
      <w:lvlJc w:val="left"/>
      <w:pPr>
        <w:ind w:left="2789" w:hanging="106"/>
      </w:pPr>
      <w:rPr>
        <w:rFonts w:hint="default"/>
        <w:lang w:eastAsia="en-US" w:bidi="ar-SA"/>
      </w:rPr>
    </w:lvl>
    <w:lvl w:ilvl="7" w:tplc="489E53A0">
      <w:numFmt w:val="bullet"/>
      <w:lvlText w:val="•"/>
      <w:lvlJc w:val="left"/>
      <w:pPr>
        <w:ind w:left="3238" w:hanging="106"/>
      </w:pPr>
      <w:rPr>
        <w:rFonts w:hint="default"/>
        <w:lang w:eastAsia="en-US" w:bidi="ar-SA"/>
      </w:rPr>
    </w:lvl>
    <w:lvl w:ilvl="8" w:tplc="A6464A18">
      <w:numFmt w:val="bullet"/>
      <w:lvlText w:val="•"/>
      <w:lvlJc w:val="left"/>
      <w:pPr>
        <w:ind w:left="3686" w:hanging="106"/>
      </w:pPr>
      <w:rPr>
        <w:rFonts w:hint="default"/>
        <w:lang w:eastAsia="en-US" w:bidi="ar-SA"/>
      </w:rPr>
    </w:lvl>
  </w:abstractNum>
  <w:abstractNum w:abstractNumId="69" w15:restartNumberingAfterBreak="0">
    <w:nsid w:val="28AD2E08"/>
    <w:multiLevelType w:val="hybridMultilevel"/>
    <w:tmpl w:val="55A40D5E"/>
    <w:lvl w:ilvl="0" w:tplc="45B81E34">
      <w:start w:val="1"/>
      <w:numFmt w:val="decimal"/>
      <w:lvlText w:val="%1)"/>
      <w:lvlJc w:val="left"/>
      <w:pPr>
        <w:ind w:left="1057" w:hanging="361"/>
      </w:pPr>
      <w:rPr>
        <w:rFonts w:ascii="Times New Roman" w:eastAsia="Times New Roman" w:hAnsi="Times New Roman" w:cs="Times New Roman" w:hint="default"/>
        <w:b w:val="0"/>
        <w:bCs w:val="0"/>
        <w:i w:val="0"/>
        <w:iCs w:val="0"/>
        <w:spacing w:val="0"/>
        <w:w w:val="100"/>
        <w:sz w:val="24"/>
        <w:szCs w:val="24"/>
        <w:lang w:eastAsia="en-US" w:bidi="ar-SA"/>
      </w:rPr>
    </w:lvl>
    <w:lvl w:ilvl="1" w:tplc="FD2884AC">
      <w:numFmt w:val="bullet"/>
      <w:lvlText w:val="•"/>
      <w:lvlJc w:val="left"/>
      <w:pPr>
        <w:ind w:left="2070" w:hanging="361"/>
      </w:pPr>
      <w:rPr>
        <w:rFonts w:hint="default"/>
        <w:lang w:eastAsia="en-US" w:bidi="ar-SA"/>
      </w:rPr>
    </w:lvl>
    <w:lvl w:ilvl="2" w:tplc="1892FA34">
      <w:numFmt w:val="bullet"/>
      <w:lvlText w:val="•"/>
      <w:lvlJc w:val="left"/>
      <w:pPr>
        <w:ind w:left="3080" w:hanging="361"/>
      </w:pPr>
      <w:rPr>
        <w:rFonts w:hint="default"/>
        <w:lang w:eastAsia="en-US" w:bidi="ar-SA"/>
      </w:rPr>
    </w:lvl>
    <w:lvl w:ilvl="3" w:tplc="46127A26">
      <w:numFmt w:val="bullet"/>
      <w:lvlText w:val="•"/>
      <w:lvlJc w:val="left"/>
      <w:pPr>
        <w:ind w:left="4090" w:hanging="361"/>
      </w:pPr>
      <w:rPr>
        <w:rFonts w:hint="default"/>
        <w:lang w:eastAsia="en-US" w:bidi="ar-SA"/>
      </w:rPr>
    </w:lvl>
    <w:lvl w:ilvl="4" w:tplc="9262273A">
      <w:numFmt w:val="bullet"/>
      <w:lvlText w:val="•"/>
      <w:lvlJc w:val="left"/>
      <w:pPr>
        <w:ind w:left="5100" w:hanging="361"/>
      </w:pPr>
      <w:rPr>
        <w:rFonts w:hint="default"/>
        <w:lang w:eastAsia="en-US" w:bidi="ar-SA"/>
      </w:rPr>
    </w:lvl>
    <w:lvl w:ilvl="5" w:tplc="52C01370">
      <w:numFmt w:val="bullet"/>
      <w:lvlText w:val="•"/>
      <w:lvlJc w:val="left"/>
      <w:pPr>
        <w:ind w:left="6110" w:hanging="361"/>
      </w:pPr>
      <w:rPr>
        <w:rFonts w:hint="default"/>
        <w:lang w:eastAsia="en-US" w:bidi="ar-SA"/>
      </w:rPr>
    </w:lvl>
    <w:lvl w:ilvl="6" w:tplc="2C00529E">
      <w:numFmt w:val="bullet"/>
      <w:lvlText w:val="•"/>
      <w:lvlJc w:val="left"/>
      <w:pPr>
        <w:ind w:left="7120" w:hanging="361"/>
      </w:pPr>
      <w:rPr>
        <w:rFonts w:hint="default"/>
        <w:lang w:eastAsia="en-US" w:bidi="ar-SA"/>
      </w:rPr>
    </w:lvl>
    <w:lvl w:ilvl="7" w:tplc="0C5A52D0">
      <w:numFmt w:val="bullet"/>
      <w:lvlText w:val="•"/>
      <w:lvlJc w:val="left"/>
      <w:pPr>
        <w:ind w:left="8130" w:hanging="361"/>
      </w:pPr>
      <w:rPr>
        <w:rFonts w:hint="default"/>
        <w:lang w:eastAsia="en-US" w:bidi="ar-SA"/>
      </w:rPr>
    </w:lvl>
    <w:lvl w:ilvl="8" w:tplc="4A3EBB96">
      <w:numFmt w:val="bullet"/>
      <w:lvlText w:val="•"/>
      <w:lvlJc w:val="left"/>
      <w:pPr>
        <w:ind w:left="9140" w:hanging="361"/>
      </w:pPr>
      <w:rPr>
        <w:rFonts w:hint="default"/>
        <w:lang w:eastAsia="en-US" w:bidi="ar-SA"/>
      </w:rPr>
    </w:lvl>
  </w:abstractNum>
  <w:abstractNum w:abstractNumId="70" w15:restartNumberingAfterBreak="0">
    <w:nsid w:val="29433700"/>
    <w:multiLevelType w:val="hybridMultilevel"/>
    <w:tmpl w:val="68526F86"/>
    <w:lvl w:ilvl="0" w:tplc="EA708A0A">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28FE24A8">
      <w:numFmt w:val="bullet"/>
      <w:lvlText w:val="•"/>
      <w:lvlJc w:val="left"/>
      <w:pPr>
        <w:ind w:left="1746" w:hanging="360"/>
      </w:pPr>
      <w:rPr>
        <w:rFonts w:hint="default"/>
        <w:lang w:eastAsia="en-US" w:bidi="ar-SA"/>
      </w:rPr>
    </w:lvl>
    <w:lvl w:ilvl="2" w:tplc="CB1A23F0">
      <w:numFmt w:val="bullet"/>
      <w:lvlText w:val="•"/>
      <w:lvlJc w:val="left"/>
      <w:pPr>
        <w:ind w:left="2792" w:hanging="360"/>
      </w:pPr>
      <w:rPr>
        <w:rFonts w:hint="default"/>
        <w:lang w:eastAsia="en-US" w:bidi="ar-SA"/>
      </w:rPr>
    </w:lvl>
    <w:lvl w:ilvl="3" w:tplc="F4B8C2BA">
      <w:numFmt w:val="bullet"/>
      <w:lvlText w:val="•"/>
      <w:lvlJc w:val="left"/>
      <w:pPr>
        <w:ind w:left="3838" w:hanging="360"/>
      </w:pPr>
      <w:rPr>
        <w:rFonts w:hint="default"/>
        <w:lang w:eastAsia="en-US" w:bidi="ar-SA"/>
      </w:rPr>
    </w:lvl>
    <w:lvl w:ilvl="4" w:tplc="D5DCED72">
      <w:numFmt w:val="bullet"/>
      <w:lvlText w:val="•"/>
      <w:lvlJc w:val="left"/>
      <w:pPr>
        <w:ind w:left="4884" w:hanging="360"/>
      </w:pPr>
      <w:rPr>
        <w:rFonts w:hint="default"/>
        <w:lang w:eastAsia="en-US" w:bidi="ar-SA"/>
      </w:rPr>
    </w:lvl>
    <w:lvl w:ilvl="5" w:tplc="E2D822F6">
      <w:numFmt w:val="bullet"/>
      <w:lvlText w:val="•"/>
      <w:lvlJc w:val="left"/>
      <w:pPr>
        <w:ind w:left="5930" w:hanging="360"/>
      </w:pPr>
      <w:rPr>
        <w:rFonts w:hint="default"/>
        <w:lang w:eastAsia="en-US" w:bidi="ar-SA"/>
      </w:rPr>
    </w:lvl>
    <w:lvl w:ilvl="6" w:tplc="9F60B14C">
      <w:numFmt w:val="bullet"/>
      <w:lvlText w:val="•"/>
      <w:lvlJc w:val="left"/>
      <w:pPr>
        <w:ind w:left="6976" w:hanging="360"/>
      </w:pPr>
      <w:rPr>
        <w:rFonts w:hint="default"/>
        <w:lang w:eastAsia="en-US" w:bidi="ar-SA"/>
      </w:rPr>
    </w:lvl>
    <w:lvl w:ilvl="7" w:tplc="36247ADC">
      <w:numFmt w:val="bullet"/>
      <w:lvlText w:val="•"/>
      <w:lvlJc w:val="left"/>
      <w:pPr>
        <w:ind w:left="8022" w:hanging="360"/>
      </w:pPr>
      <w:rPr>
        <w:rFonts w:hint="default"/>
        <w:lang w:eastAsia="en-US" w:bidi="ar-SA"/>
      </w:rPr>
    </w:lvl>
    <w:lvl w:ilvl="8" w:tplc="B5064512">
      <w:numFmt w:val="bullet"/>
      <w:lvlText w:val="•"/>
      <w:lvlJc w:val="left"/>
      <w:pPr>
        <w:ind w:left="9068" w:hanging="360"/>
      </w:pPr>
      <w:rPr>
        <w:rFonts w:hint="default"/>
        <w:lang w:eastAsia="en-US" w:bidi="ar-SA"/>
      </w:rPr>
    </w:lvl>
  </w:abstractNum>
  <w:abstractNum w:abstractNumId="71" w15:restartNumberingAfterBreak="0">
    <w:nsid w:val="29597BC1"/>
    <w:multiLevelType w:val="hybridMultilevel"/>
    <w:tmpl w:val="D6007B62"/>
    <w:lvl w:ilvl="0" w:tplc="E1F8802A">
      <w:start w:val="1"/>
      <w:numFmt w:val="decimal"/>
      <w:lvlText w:val="%1."/>
      <w:lvlJc w:val="left"/>
      <w:pPr>
        <w:ind w:left="182" w:hanging="183"/>
      </w:pPr>
      <w:rPr>
        <w:rFonts w:ascii="Times New Roman" w:eastAsia="Times New Roman" w:hAnsi="Times New Roman" w:cs="Times New Roman" w:hint="default"/>
        <w:b w:val="0"/>
        <w:bCs w:val="0"/>
        <w:i w:val="0"/>
        <w:iCs w:val="0"/>
        <w:spacing w:val="0"/>
        <w:w w:val="98"/>
        <w:sz w:val="22"/>
        <w:szCs w:val="22"/>
        <w:lang w:eastAsia="en-US" w:bidi="ar-SA"/>
      </w:rPr>
    </w:lvl>
    <w:lvl w:ilvl="1" w:tplc="2B000662">
      <w:numFmt w:val="bullet"/>
      <w:lvlText w:val="•"/>
      <w:lvlJc w:val="left"/>
      <w:pPr>
        <w:ind w:left="1134" w:hanging="183"/>
      </w:pPr>
      <w:rPr>
        <w:rFonts w:hint="default"/>
        <w:lang w:eastAsia="en-US" w:bidi="ar-SA"/>
      </w:rPr>
    </w:lvl>
    <w:lvl w:ilvl="2" w:tplc="5C84B868">
      <w:numFmt w:val="bullet"/>
      <w:lvlText w:val="•"/>
      <w:lvlJc w:val="left"/>
      <w:pPr>
        <w:ind w:left="2088" w:hanging="183"/>
      </w:pPr>
      <w:rPr>
        <w:rFonts w:hint="default"/>
        <w:lang w:eastAsia="en-US" w:bidi="ar-SA"/>
      </w:rPr>
    </w:lvl>
    <w:lvl w:ilvl="3" w:tplc="0972CCCE">
      <w:numFmt w:val="bullet"/>
      <w:lvlText w:val="•"/>
      <w:lvlJc w:val="left"/>
      <w:pPr>
        <w:ind w:left="3042" w:hanging="183"/>
      </w:pPr>
      <w:rPr>
        <w:rFonts w:hint="default"/>
        <w:lang w:eastAsia="en-US" w:bidi="ar-SA"/>
      </w:rPr>
    </w:lvl>
    <w:lvl w:ilvl="4" w:tplc="9F9802E2">
      <w:numFmt w:val="bullet"/>
      <w:lvlText w:val="•"/>
      <w:lvlJc w:val="left"/>
      <w:pPr>
        <w:ind w:left="3996" w:hanging="183"/>
      </w:pPr>
      <w:rPr>
        <w:rFonts w:hint="default"/>
        <w:lang w:eastAsia="en-US" w:bidi="ar-SA"/>
      </w:rPr>
    </w:lvl>
    <w:lvl w:ilvl="5" w:tplc="1A5EDE6A">
      <w:numFmt w:val="bullet"/>
      <w:lvlText w:val="•"/>
      <w:lvlJc w:val="left"/>
      <w:pPr>
        <w:ind w:left="4950" w:hanging="183"/>
      </w:pPr>
      <w:rPr>
        <w:rFonts w:hint="default"/>
        <w:lang w:eastAsia="en-US" w:bidi="ar-SA"/>
      </w:rPr>
    </w:lvl>
    <w:lvl w:ilvl="6" w:tplc="479ECD6A">
      <w:numFmt w:val="bullet"/>
      <w:lvlText w:val="•"/>
      <w:lvlJc w:val="left"/>
      <w:pPr>
        <w:ind w:left="5904" w:hanging="183"/>
      </w:pPr>
      <w:rPr>
        <w:rFonts w:hint="default"/>
        <w:lang w:eastAsia="en-US" w:bidi="ar-SA"/>
      </w:rPr>
    </w:lvl>
    <w:lvl w:ilvl="7" w:tplc="D0E8F7BA">
      <w:numFmt w:val="bullet"/>
      <w:lvlText w:val="•"/>
      <w:lvlJc w:val="left"/>
      <w:pPr>
        <w:ind w:left="6858" w:hanging="183"/>
      </w:pPr>
      <w:rPr>
        <w:rFonts w:hint="default"/>
        <w:lang w:eastAsia="en-US" w:bidi="ar-SA"/>
      </w:rPr>
    </w:lvl>
    <w:lvl w:ilvl="8" w:tplc="57FE4434">
      <w:numFmt w:val="bullet"/>
      <w:lvlText w:val="•"/>
      <w:lvlJc w:val="left"/>
      <w:pPr>
        <w:ind w:left="7812" w:hanging="183"/>
      </w:pPr>
      <w:rPr>
        <w:rFonts w:hint="default"/>
        <w:lang w:eastAsia="en-US" w:bidi="ar-SA"/>
      </w:rPr>
    </w:lvl>
  </w:abstractNum>
  <w:abstractNum w:abstractNumId="72" w15:restartNumberingAfterBreak="0">
    <w:nsid w:val="296844C6"/>
    <w:multiLevelType w:val="hybridMultilevel"/>
    <w:tmpl w:val="4EDE19CA"/>
    <w:lvl w:ilvl="0" w:tplc="D4FEA006">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83DE6198">
      <w:numFmt w:val="bullet"/>
      <w:lvlText w:val="•"/>
      <w:lvlJc w:val="left"/>
      <w:pPr>
        <w:ind w:left="448" w:hanging="106"/>
      </w:pPr>
      <w:rPr>
        <w:rFonts w:hint="default"/>
        <w:lang w:eastAsia="en-US" w:bidi="ar-SA"/>
      </w:rPr>
    </w:lvl>
    <w:lvl w:ilvl="2" w:tplc="7584A430">
      <w:numFmt w:val="bullet"/>
      <w:lvlText w:val="•"/>
      <w:lvlJc w:val="left"/>
      <w:pPr>
        <w:ind w:left="797" w:hanging="106"/>
      </w:pPr>
      <w:rPr>
        <w:rFonts w:hint="default"/>
        <w:lang w:eastAsia="en-US" w:bidi="ar-SA"/>
      </w:rPr>
    </w:lvl>
    <w:lvl w:ilvl="3" w:tplc="416C4FD2">
      <w:numFmt w:val="bullet"/>
      <w:lvlText w:val="•"/>
      <w:lvlJc w:val="left"/>
      <w:pPr>
        <w:ind w:left="1145" w:hanging="106"/>
      </w:pPr>
      <w:rPr>
        <w:rFonts w:hint="default"/>
        <w:lang w:eastAsia="en-US" w:bidi="ar-SA"/>
      </w:rPr>
    </w:lvl>
    <w:lvl w:ilvl="4" w:tplc="8EC6EE94">
      <w:numFmt w:val="bullet"/>
      <w:lvlText w:val="•"/>
      <w:lvlJc w:val="left"/>
      <w:pPr>
        <w:ind w:left="1494" w:hanging="106"/>
      </w:pPr>
      <w:rPr>
        <w:rFonts w:hint="default"/>
        <w:lang w:eastAsia="en-US" w:bidi="ar-SA"/>
      </w:rPr>
    </w:lvl>
    <w:lvl w:ilvl="5" w:tplc="31445B9A">
      <w:numFmt w:val="bullet"/>
      <w:lvlText w:val="•"/>
      <w:lvlJc w:val="left"/>
      <w:pPr>
        <w:ind w:left="1843" w:hanging="106"/>
      </w:pPr>
      <w:rPr>
        <w:rFonts w:hint="default"/>
        <w:lang w:eastAsia="en-US" w:bidi="ar-SA"/>
      </w:rPr>
    </w:lvl>
    <w:lvl w:ilvl="6" w:tplc="B99296A8">
      <w:numFmt w:val="bullet"/>
      <w:lvlText w:val="•"/>
      <w:lvlJc w:val="left"/>
      <w:pPr>
        <w:ind w:left="2191" w:hanging="106"/>
      </w:pPr>
      <w:rPr>
        <w:rFonts w:hint="default"/>
        <w:lang w:eastAsia="en-US" w:bidi="ar-SA"/>
      </w:rPr>
    </w:lvl>
    <w:lvl w:ilvl="7" w:tplc="1230154A">
      <w:numFmt w:val="bullet"/>
      <w:lvlText w:val="•"/>
      <w:lvlJc w:val="left"/>
      <w:pPr>
        <w:ind w:left="2540" w:hanging="106"/>
      </w:pPr>
      <w:rPr>
        <w:rFonts w:hint="default"/>
        <w:lang w:eastAsia="en-US" w:bidi="ar-SA"/>
      </w:rPr>
    </w:lvl>
    <w:lvl w:ilvl="8" w:tplc="0D5C056E">
      <w:numFmt w:val="bullet"/>
      <w:lvlText w:val="•"/>
      <w:lvlJc w:val="left"/>
      <w:pPr>
        <w:ind w:left="2888" w:hanging="106"/>
      </w:pPr>
      <w:rPr>
        <w:rFonts w:hint="default"/>
        <w:lang w:eastAsia="en-US" w:bidi="ar-SA"/>
      </w:rPr>
    </w:lvl>
  </w:abstractNum>
  <w:abstractNum w:abstractNumId="73" w15:restartNumberingAfterBreak="0">
    <w:nsid w:val="298639B7"/>
    <w:multiLevelType w:val="hybridMultilevel"/>
    <w:tmpl w:val="9DB233E2"/>
    <w:lvl w:ilvl="0" w:tplc="D8746C1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eastAsia="en-US" w:bidi="ar-SA"/>
      </w:rPr>
    </w:lvl>
    <w:lvl w:ilvl="1" w:tplc="E3F25776">
      <w:numFmt w:val="bullet"/>
      <w:lvlText w:val="•"/>
      <w:lvlJc w:val="left"/>
      <w:pPr>
        <w:ind w:left="637" w:hanging="144"/>
      </w:pPr>
      <w:rPr>
        <w:rFonts w:hint="default"/>
        <w:lang w:eastAsia="en-US" w:bidi="ar-SA"/>
      </w:rPr>
    </w:lvl>
    <w:lvl w:ilvl="2" w:tplc="9BA80982">
      <w:numFmt w:val="bullet"/>
      <w:lvlText w:val="•"/>
      <w:lvlJc w:val="left"/>
      <w:pPr>
        <w:ind w:left="1155" w:hanging="144"/>
      </w:pPr>
      <w:rPr>
        <w:rFonts w:hint="default"/>
        <w:lang w:eastAsia="en-US" w:bidi="ar-SA"/>
      </w:rPr>
    </w:lvl>
    <w:lvl w:ilvl="3" w:tplc="2D8EFA44">
      <w:numFmt w:val="bullet"/>
      <w:lvlText w:val="•"/>
      <w:lvlJc w:val="left"/>
      <w:pPr>
        <w:ind w:left="1672" w:hanging="144"/>
      </w:pPr>
      <w:rPr>
        <w:rFonts w:hint="default"/>
        <w:lang w:eastAsia="en-US" w:bidi="ar-SA"/>
      </w:rPr>
    </w:lvl>
    <w:lvl w:ilvl="4" w:tplc="ABFEC280">
      <w:numFmt w:val="bullet"/>
      <w:lvlText w:val="•"/>
      <w:lvlJc w:val="left"/>
      <w:pPr>
        <w:ind w:left="2190" w:hanging="144"/>
      </w:pPr>
      <w:rPr>
        <w:rFonts w:hint="default"/>
        <w:lang w:eastAsia="en-US" w:bidi="ar-SA"/>
      </w:rPr>
    </w:lvl>
    <w:lvl w:ilvl="5" w:tplc="26F63774">
      <w:numFmt w:val="bullet"/>
      <w:lvlText w:val="•"/>
      <w:lvlJc w:val="left"/>
      <w:pPr>
        <w:ind w:left="2708" w:hanging="144"/>
      </w:pPr>
      <w:rPr>
        <w:rFonts w:hint="default"/>
        <w:lang w:eastAsia="en-US" w:bidi="ar-SA"/>
      </w:rPr>
    </w:lvl>
    <w:lvl w:ilvl="6" w:tplc="EA4E3CD0">
      <w:numFmt w:val="bullet"/>
      <w:lvlText w:val="•"/>
      <w:lvlJc w:val="left"/>
      <w:pPr>
        <w:ind w:left="3225" w:hanging="144"/>
      </w:pPr>
      <w:rPr>
        <w:rFonts w:hint="default"/>
        <w:lang w:eastAsia="en-US" w:bidi="ar-SA"/>
      </w:rPr>
    </w:lvl>
    <w:lvl w:ilvl="7" w:tplc="5B880CAE">
      <w:numFmt w:val="bullet"/>
      <w:lvlText w:val="•"/>
      <w:lvlJc w:val="left"/>
      <w:pPr>
        <w:ind w:left="3743" w:hanging="144"/>
      </w:pPr>
      <w:rPr>
        <w:rFonts w:hint="default"/>
        <w:lang w:eastAsia="en-US" w:bidi="ar-SA"/>
      </w:rPr>
    </w:lvl>
    <w:lvl w:ilvl="8" w:tplc="F1B65248">
      <w:numFmt w:val="bullet"/>
      <w:lvlText w:val="•"/>
      <w:lvlJc w:val="left"/>
      <w:pPr>
        <w:ind w:left="4260" w:hanging="144"/>
      </w:pPr>
      <w:rPr>
        <w:rFonts w:hint="default"/>
        <w:lang w:eastAsia="en-US" w:bidi="ar-SA"/>
      </w:rPr>
    </w:lvl>
  </w:abstractNum>
  <w:abstractNum w:abstractNumId="74" w15:restartNumberingAfterBreak="0">
    <w:nsid w:val="29CB7DE0"/>
    <w:multiLevelType w:val="hybridMultilevel"/>
    <w:tmpl w:val="775C8FB4"/>
    <w:lvl w:ilvl="0" w:tplc="844A71C4">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E5E4034A">
      <w:numFmt w:val="bullet"/>
      <w:lvlText w:val="•"/>
      <w:lvlJc w:val="left"/>
      <w:pPr>
        <w:ind w:left="503" w:hanging="106"/>
      </w:pPr>
      <w:rPr>
        <w:rFonts w:hint="default"/>
        <w:lang w:eastAsia="en-US" w:bidi="ar-SA"/>
      </w:rPr>
    </w:lvl>
    <w:lvl w:ilvl="2" w:tplc="9230A200">
      <w:numFmt w:val="bullet"/>
      <w:lvlText w:val="•"/>
      <w:lvlJc w:val="left"/>
      <w:pPr>
        <w:ind w:left="906" w:hanging="106"/>
      </w:pPr>
      <w:rPr>
        <w:rFonts w:hint="default"/>
        <w:lang w:eastAsia="en-US" w:bidi="ar-SA"/>
      </w:rPr>
    </w:lvl>
    <w:lvl w:ilvl="3" w:tplc="489844FE">
      <w:numFmt w:val="bullet"/>
      <w:lvlText w:val="•"/>
      <w:lvlJc w:val="left"/>
      <w:pPr>
        <w:ind w:left="1309" w:hanging="106"/>
      </w:pPr>
      <w:rPr>
        <w:rFonts w:hint="default"/>
        <w:lang w:eastAsia="en-US" w:bidi="ar-SA"/>
      </w:rPr>
    </w:lvl>
    <w:lvl w:ilvl="4" w:tplc="28A6E270">
      <w:numFmt w:val="bullet"/>
      <w:lvlText w:val="•"/>
      <w:lvlJc w:val="left"/>
      <w:pPr>
        <w:ind w:left="1712" w:hanging="106"/>
      </w:pPr>
      <w:rPr>
        <w:rFonts w:hint="default"/>
        <w:lang w:eastAsia="en-US" w:bidi="ar-SA"/>
      </w:rPr>
    </w:lvl>
    <w:lvl w:ilvl="5" w:tplc="700613E0">
      <w:numFmt w:val="bullet"/>
      <w:lvlText w:val="•"/>
      <w:lvlJc w:val="left"/>
      <w:pPr>
        <w:ind w:left="2116" w:hanging="106"/>
      </w:pPr>
      <w:rPr>
        <w:rFonts w:hint="default"/>
        <w:lang w:eastAsia="en-US" w:bidi="ar-SA"/>
      </w:rPr>
    </w:lvl>
    <w:lvl w:ilvl="6" w:tplc="CE341A5A">
      <w:numFmt w:val="bullet"/>
      <w:lvlText w:val="•"/>
      <w:lvlJc w:val="left"/>
      <w:pPr>
        <w:ind w:left="2519" w:hanging="106"/>
      </w:pPr>
      <w:rPr>
        <w:rFonts w:hint="default"/>
        <w:lang w:eastAsia="en-US" w:bidi="ar-SA"/>
      </w:rPr>
    </w:lvl>
    <w:lvl w:ilvl="7" w:tplc="47BECA4C">
      <w:numFmt w:val="bullet"/>
      <w:lvlText w:val="•"/>
      <w:lvlJc w:val="left"/>
      <w:pPr>
        <w:ind w:left="2922" w:hanging="106"/>
      </w:pPr>
      <w:rPr>
        <w:rFonts w:hint="default"/>
        <w:lang w:eastAsia="en-US" w:bidi="ar-SA"/>
      </w:rPr>
    </w:lvl>
    <w:lvl w:ilvl="8" w:tplc="39A4A950">
      <w:numFmt w:val="bullet"/>
      <w:lvlText w:val="•"/>
      <w:lvlJc w:val="left"/>
      <w:pPr>
        <w:ind w:left="3325" w:hanging="106"/>
      </w:pPr>
      <w:rPr>
        <w:rFonts w:hint="default"/>
        <w:lang w:eastAsia="en-US" w:bidi="ar-SA"/>
      </w:rPr>
    </w:lvl>
  </w:abstractNum>
  <w:abstractNum w:abstractNumId="75" w15:restartNumberingAfterBreak="0">
    <w:nsid w:val="2AD90C48"/>
    <w:multiLevelType w:val="hybridMultilevel"/>
    <w:tmpl w:val="9B12B2C4"/>
    <w:lvl w:ilvl="0" w:tplc="77101DAC">
      <w:numFmt w:val="bullet"/>
      <w:lvlText w:val="-"/>
      <w:lvlJc w:val="left"/>
      <w:pPr>
        <w:ind w:left="470" w:hanging="423"/>
      </w:pPr>
      <w:rPr>
        <w:rFonts w:ascii="Times New Roman" w:eastAsia="Times New Roman" w:hAnsi="Times New Roman" w:cs="Times New Roman" w:hint="default"/>
        <w:b w:val="0"/>
        <w:bCs w:val="0"/>
        <w:i w:val="0"/>
        <w:iCs w:val="0"/>
        <w:spacing w:val="0"/>
        <w:w w:val="100"/>
        <w:sz w:val="24"/>
        <w:szCs w:val="24"/>
        <w:lang w:eastAsia="en-US" w:bidi="ar-SA"/>
      </w:rPr>
    </w:lvl>
    <w:lvl w:ilvl="1" w:tplc="A9722106">
      <w:numFmt w:val="bullet"/>
      <w:lvlText w:val="•"/>
      <w:lvlJc w:val="left"/>
      <w:pPr>
        <w:ind w:left="1092" w:hanging="423"/>
      </w:pPr>
      <w:rPr>
        <w:rFonts w:hint="default"/>
        <w:lang w:eastAsia="en-US" w:bidi="ar-SA"/>
      </w:rPr>
    </w:lvl>
    <w:lvl w:ilvl="2" w:tplc="37146100">
      <w:numFmt w:val="bullet"/>
      <w:lvlText w:val="•"/>
      <w:lvlJc w:val="left"/>
      <w:pPr>
        <w:ind w:left="1705" w:hanging="423"/>
      </w:pPr>
      <w:rPr>
        <w:rFonts w:hint="default"/>
        <w:lang w:eastAsia="en-US" w:bidi="ar-SA"/>
      </w:rPr>
    </w:lvl>
    <w:lvl w:ilvl="3" w:tplc="BBCC0FF2">
      <w:numFmt w:val="bullet"/>
      <w:lvlText w:val="•"/>
      <w:lvlJc w:val="left"/>
      <w:pPr>
        <w:ind w:left="2318" w:hanging="423"/>
      </w:pPr>
      <w:rPr>
        <w:rFonts w:hint="default"/>
        <w:lang w:eastAsia="en-US" w:bidi="ar-SA"/>
      </w:rPr>
    </w:lvl>
    <w:lvl w:ilvl="4" w:tplc="0846B9D2">
      <w:numFmt w:val="bullet"/>
      <w:lvlText w:val="•"/>
      <w:lvlJc w:val="left"/>
      <w:pPr>
        <w:ind w:left="2930" w:hanging="423"/>
      </w:pPr>
      <w:rPr>
        <w:rFonts w:hint="default"/>
        <w:lang w:eastAsia="en-US" w:bidi="ar-SA"/>
      </w:rPr>
    </w:lvl>
    <w:lvl w:ilvl="5" w:tplc="217024B2">
      <w:numFmt w:val="bullet"/>
      <w:lvlText w:val="•"/>
      <w:lvlJc w:val="left"/>
      <w:pPr>
        <w:ind w:left="3543" w:hanging="423"/>
      </w:pPr>
      <w:rPr>
        <w:rFonts w:hint="default"/>
        <w:lang w:eastAsia="en-US" w:bidi="ar-SA"/>
      </w:rPr>
    </w:lvl>
    <w:lvl w:ilvl="6" w:tplc="1A4638E8">
      <w:numFmt w:val="bullet"/>
      <w:lvlText w:val="•"/>
      <w:lvlJc w:val="left"/>
      <w:pPr>
        <w:ind w:left="4156" w:hanging="423"/>
      </w:pPr>
      <w:rPr>
        <w:rFonts w:hint="default"/>
        <w:lang w:eastAsia="en-US" w:bidi="ar-SA"/>
      </w:rPr>
    </w:lvl>
    <w:lvl w:ilvl="7" w:tplc="97AC2AE0">
      <w:numFmt w:val="bullet"/>
      <w:lvlText w:val="•"/>
      <w:lvlJc w:val="left"/>
      <w:pPr>
        <w:ind w:left="4768" w:hanging="423"/>
      </w:pPr>
      <w:rPr>
        <w:rFonts w:hint="default"/>
        <w:lang w:eastAsia="en-US" w:bidi="ar-SA"/>
      </w:rPr>
    </w:lvl>
    <w:lvl w:ilvl="8" w:tplc="57167F5A">
      <w:numFmt w:val="bullet"/>
      <w:lvlText w:val="•"/>
      <w:lvlJc w:val="left"/>
      <w:pPr>
        <w:ind w:left="5381" w:hanging="423"/>
      </w:pPr>
      <w:rPr>
        <w:rFonts w:hint="default"/>
        <w:lang w:eastAsia="en-US" w:bidi="ar-SA"/>
      </w:rPr>
    </w:lvl>
  </w:abstractNum>
  <w:abstractNum w:abstractNumId="76" w15:restartNumberingAfterBreak="0">
    <w:nsid w:val="2AF22E7D"/>
    <w:multiLevelType w:val="hybridMultilevel"/>
    <w:tmpl w:val="3ECEE6DE"/>
    <w:lvl w:ilvl="0" w:tplc="6CBE27B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eastAsia="en-US" w:bidi="ar-SA"/>
      </w:rPr>
    </w:lvl>
    <w:lvl w:ilvl="1" w:tplc="791EE72A">
      <w:numFmt w:val="bullet"/>
      <w:lvlText w:val="•"/>
      <w:lvlJc w:val="left"/>
      <w:pPr>
        <w:ind w:left="637" w:hanging="144"/>
      </w:pPr>
      <w:rPr>
        <w:rFonts w:hint="default"/>
        <w:lang w:eastAsia="en-US" w:bidi="ar-SA"/>
      </w:rPr>
    </w:lvl>
    <w:lvl w:ilvl="2" w:tplc="E2EE8AA4">
      <w:numFmt w:val="bullet"/>
      <w:lvlText w:val="•"/>
      <w:lvlJc w:val="left"/>
      <w:pPr>
        <w:ind w:left="1155" w:hanging="144"/>
      </w:pPr>
      <w:rPr>
        <w:rFonts w:hint="default"/>
        <w:lang w:eastAsia="en-US" w:bidi="ar-SA"/>
      </w:rPr>
    </w:lvl>
    <w:lvl w:ilvl="3" w:tplc="509E430A">
      <w:numFmt w:val="bullet"/>
      <w:lvlText w:val="•"/>
      <w:lvlJc w:val="left"/>
      <w:pPr>
        <w:ind w:left="1672" w:hanging="144"/>
      </w:pPr>
      <w:rPr>
        <w:rFonts w:hint="default"/>
        <w:lang w:eastAsia="en-US" w:bidi="ar-SA"/>
      </w:rPr>
    </w:lvl>
    <w:lvl w:ilvl="4" w:tplc="56B03150">
      <w:numFmt w:val="bullet"/>
      <w:lvlText w:val="•"/>
      <w:lvlJc w:val="left"/>
      <w:pPr>
        <w:ind w:left="2190" w:hanging="144"/>
      </w:pPr>
      <w:rPr>
        <w:rFonts w:hint="default"/>
        <w:lang w:eastAsia="en-US" w:bidi="ar-SA"/>
      </w:rPr>
    </w:lvl>
    <w:lvl w:ilvl="5" w:tplc="4C56E49C">
      <w:numFmt w:val="bullet"/>
      <w:lvlText w:val="•"/>
      <w:lvlJc w:val="left"/>
      <w:pPr>
        <w:ind w:left="2708" w:hanging="144"/>
      </w:pPr>
      <w:rPr>
        <w:rFonts w:hint="default"/>
        <w:lang w:eastAsia="en-US" w:bidi="ar-SA"/>
      </w:rPr>
    </w:lvl>
    <w:lvl w:ilvl="6" w:tplc="E5244FA0">
      <w:numFmt w:val="bullet"/>
      <w:lvlText w:val="•"/>
      <w:lvlJc w:val="left"/>
      <w:pPr>
        <w:ind w:left="3225" w:hanging="144"/>
      </w:pPr>
      <w:rPr>
        <w:rFonts w:hint="default"/>
        <w:lang w:eastAsia="en-US" w:bidi="ar-SA"/>
      </w:rPr>
    </w:lvl>
    <w:lvl w:ilvl="7" w:tplc="1472AD06">
      <w:numFmt w:val="bullet"/>
      <w:lvlText w:val="•"/>
      <w:lvlJc w:val="left"/>
      <w:pPr>
        <w:ind w:left="3743" w:hanging="144"/>
      </w:pPr>
      <w:rPr>
        <w:rFonts w:hint="default"/>
        <w:lang w:eastAsia="en-US" w:bidi="ar-SA"/>
      </w:rPr>
    </w:lvl>
    <w:lvl w:ilvl="8" w:tplc="62DE5CBC">
      <w:numFmt w:val="bullet"/>
      <w:lvlText w:val="•"/>
      <w:lvlJc w:val="left"/>
      <w:pPr>
        <w:ind w:left="4260" w:hanging="144"/>
      </w:pPr>
      <w:rPr>
        <w:rFonts w:hint="default"/>
        <w:lang w:eastAsia="en-US" w:bidi="ar-SA"/>
      </w:rPr>
    </w:lvl>
  </w:abstractNum>
  <w:abstractNum w:abstractNumId="77" w15:restartNumberingAfterBreak="0">
    <w:nsid w:val="2B2149E9"/>
    <w:multiLevelType w:val="multilevel"/>
    <w:tmpl w:val="7242EA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2BCF51FC"/>
    <w:multiLevelType w:val="hybridMultilevel"/>
    <w:tmpl w:val="12BC22E2"/>
    <w:lvl w:ilvl="0" w:tplc="9C18C6B2">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eastAsia="en-US" w:bidi="ar-SA"/>
      </w:rPr>
    </w:lvl>
    <w:lvl w:ilvl="1" w:tplc="467C53DC">
      <w:numFmt w:val="bullet"/>
      <w:lvlText w:val="•"/>
      <w:lvlJc w:val="left"/>
      <w:pPr>
        <w:ind w:left="292" w:hanging="144"/>
      </w:pPr>
      <w:rPr>
        <w:rFonts w:hint="default"/>
        <w:lang w:eastAsia="en-US" w:bidi="ar-SA"/>
      </w:rPr>
    </w:lvl>
    <w:lvl w:ilvl="2" w:tplc="823E2760">
      <w:numFmt w:val="bullet"/>
      <w:lvlText w:val="•"/>
      <w:lvlJc w:val="left"/>
      <w:pPr>
        <w:ind w:left="464" w:hanging="144"/>
      </w:pPr>
      <w:rPr>
        <w:rFonts w:hint="default"/>
        <w:lang w:eastAsia="en-US" w:bidi="ar-SA"/>
      </w:rPr>
    </w:lvl>
    <w:lvl w:ilvl="3" w:tplc="FC04BB3E">
      <w:numFmt w:val="bullet"/>
      <w:lvlText w:val="•"/>
      <w:lvlJc w:val="left"/>
      <w:pPr>
        <w:ind w:left="637" w:hanging="144"/>
      </w:pPr>
      <w:rPr>
        <w:rFonts w:hint="default"/>
        <w:lang w:eastAsia="en-US" w:bidi="ar-SA"/>
      </w:rPr>
    </w:lvl>
    <w:lvl w:ilvl="4" w:tplc="D11EE94A">
      <w:numFmt w:val="bullet"/>
      <w:lvlText w:val="•"/>
      <w:lvlJc w:val="left"/>
      <w:pPr>
        <w:ind w:left="809" w:hanging="144"/>
      </w:pPr>
      <w:rPr>
        <w:rFonts w:hint="default"/>
        <w:lang w:eastAsia="en-US" w:bidi="ar-SA"/>
      </w:rPr>
    </w:lvl>
    <w:lvl w:ilvl="5" w:tplc="56C09ACC">
      <w:numFmt w:val="bullet"/>
      <w:lvlText w:val="•"/>
      <w:lvlJc w:val="left"/>
      <w:pPr>
        <w:ind w:left="982" w:hanging="144"/>
      </w:pPr>
      <w:rPr>
        <w:rFonts w:hint="default"/>
        <w:lang w:eastAsia="en-US" w:bidi="ar-SA"/>
      </w:rPr>
    </w:lvl>
    <w:lvl w:ilvl="6" w:tplc="1D885A40">
      <w:numFmt w:val="bullet"/>
      <w:lvlText w:val="•"/>
      <w:lvlJc w:val="left"/>
      <w:pPr>
        <w:ind w:left="1154" w:hanging="144"/>
      </w:pPr>
      <w:rPr>
        <w:rFonts w:hint="default"/>
        <w:lang w:eastAsia="en-US" w:bidi="ar-SA"/>
      </w:rPr>
    </w:lvl>
    <w:lvl w:ilvl="7" w:tplc="AE2E88A8">
      <w:numFmt w:val="bullet"/>
      <w:lvlText w:val="•"/>
      <w:lvlJc w:val="left"/>
      <w:pPr>
        <w:ind w:left="1326" w:hanging="144"/>
      </w:pPr>
      <w:rPr>
        <w:rFonts w:hint="default"/>
        <w:lang w:eastAsia="en-US" w:bidi="ar-SA"/>
      </w:rPr>
    </w:lvl>
    <w:lvl w:ilvl="8" w:tplc="33E66208">
      <w:numFmt w:val="bullet"/>
      <w:lvlText w:val="•"/>
      <w:lvlJc w:val="left"/>
      <w:pPr>
        <w:ind w:left="1499" w:hanging="144"/>
      </w:pPr>
      <w:rPr>
        <w:rFonts w:hint="default"/>
        <w:lang w:eastAsia="en-US" w:bidi="ar-SA"/>
      </w:rPr>
    </w:lvl>
  </w:abstractNum>
  <w:abstractNum w:abstractNumId="79" w15:restartNumberingAfterBreak="0">
    <w:nsid w:val="2C445AF9"/>
    <w:multiLevelType w:val="hybridMultilevel"/>
    <w:tmpl w:val="B93CD27E"/>
    <w:lvl w:ilvl="0" w:tplc="BC8E2B2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20B42570">
      <w:numFmt w:val="bullet"/>
      <w:lvlText w:val="•"/>
      <w:lvlJc w:val="left"/>
      <w:pPr>
        <w:ind w:left="457" w:hanging="106"/>
      </w:pPr>
      <w:rPr>
        <w:rFonts w:hint="default"/>
        <w:lang w:eastAsia="en-US" w:bidi="ar-SA"/>
      </w:rPr>
    </w:lvl>
    <w:lvl w:ilvl="2" w:tplc="AB4053F8">
      <w:numFmt w:val="bullet"/>
      <w:lvlText w:val="•"/>
      <w:lvlJc w:val="left"/>
      <w:pPr>
        <w:ind w:left="815" w:hanging="106"/>
      </w:pPr>
      <w:rPr>
        <w:rFonts w:hint="default"/>
        <w:lang w:eastAsia="en-US" w:bidi="ar-SA"/>
      </w:rPr>
    </w:lvl>
    <w:lvl w:ilvl="3" w:tplc="DC148732">
      <w:numFmt w:val="bullet"/>
      <w:lvlText w:val="•"/>
      <w:lvlJc w:val="left"/>
      <w:pPr>
        <w:ind w:left="1173" w:hanging="106"/>
      </w:pPr>
      <w:rPr>
        <w:rFonts w:hint="default"/>
        <w:lang w:eastAsia="en-US" w:bidi="ar-SA"/>
      </w:rPr>
    </w:lvl>
    <w:lvl w:ilvl="4" w:tplc="32F421AA">
      <w:numFmt w:val="bullet"/>
      <w:lvlText w:val="•"/>
      <w:lvlJc w:val="left"/>
      <w:pPr>
        <w:ind w:left="1530" w:hanging="106"/>
      </w:pPr>
      <w:rPr>
        <w:rFonts w:hint="default"/>
        <w:lang w:eastAsia="en-US" w:bidi="ar-SA"/>
      </w:rPr>
    </w:lvl>
    <w:lvl w:ilvl="5" w:tplc="E45E97A6">
      <w:numFmt w:val="bullet"/>
      <w:lvlText w:val="•"/>
      <w:lvlJc w:val="left"/>
      <w:pPr>
        <w:ind w:left="1888" w:hanging="106"/>
      </w:pPr>
      <w:rPr>
        <w:rFonts w:hint="default"/>
        <w:lang w:eastAsia="en-US" w:bidi="ar-SA"/>
      </w:rPr>
    </w:lvl>
    <w:lvl w:ilvl="6" w:tplc="4FC6F352">
      <w:numFmt w:val="bullet"/>
      <w:lvlText w:val="•"/>
      <w:lvlJc w:val="left"/>
      <w:pPr>
        <w:ind w:left="2246" w:hanging="106"/>
      </w:pPr>
      <w:rPr>
        <w:rFonts w:hint="default"/>
        <w:lang w:eastAsia="en-US" w:bidi="ar-SA"/>
      </w:rPr>
    </w:lvl>
    <w:lvl w:ilvl="7" w:tplc="228462BC">
      <w:numFmt w:val="bullet"/>
      <w:lvlText w:val="•"/>
      <w:lvlJc w:val="left"/>
      <w:pPr>
        <w:ind w:left="2603" w:hanging="106"/>
      </w:pPr>
      <w:rPr>
        <w:rFonts w:hint="default"/>
        <w:lang w:eastAsia="en-US" w:bidi="ar-SA"/>
      </w:rPr>
    </w:lvl>
    <w:lvl w:ilvl="8" w:tplc="2E409ACE">
      <w:numFmt w:val="bullet"/>
      <w:lvlText w:val="•"/>
      <w:lvlJc w:val="left"/>
      <w:pPr>
        <w:ind w:left="2961" w:hanging="106"/>
      </w:pPr>
      <w:rPr>
        <w:rFonts w:hint="default"/>
        <w:lang w:eastAsia="en-US" w:bidi="ar-SA"/>
      </w:rPr>
    </w:lvl>
  </w:abstractNum>
  <w:abstractNum w:abstractNumId="80" w15:restartNumberingAfterBreak="0">
    <w:nsid w:val="2D166CA4"/>
    <w:multiLevelType w:val="hybridMultilevel"/>
    <w:tmpl w:val="3B160E86"/>
    <w:lvl w:ilvl="0" w:tplc="96B2B348">
      <w:numFmt w:val="bullet"/>
      <w:lvlText w:val="-"/>
      <w:lvlJc w:val="left"/>
      <w:pPr>
        <w:ind w:left="110" w:hanging="265"/>
      </w:pPr>
      <w:rPr>
        <w:rFonts w:ascii="Times New Roman" w:eastAsia="Times New Roman" w:hAnsi="Times New Roman" w:cs="Times New Roman" w:hint="default"/>
        <w:b w:val="0"/>
        <w:bCs w:val="0"/>
        <w:i w:val="0"/>
        <w:iCs w:val="0"/>
        <w:spacing w:val="0"/>
        <w:w w:val="100"/>
        <w:sz w:val="24"/>
        <w:szCs w:val="24"/>
        <w:lang w:eastAsia="en-US" w:bidi="ar-SA"/>
      </w:rPr>
    </w:lvl>
    <w:lvl w:ilvl="1" w:tplc="43B4AFF4">
      <w:numFmt w:val="bullet"/>
      <w:lvlText w:val="•"/>
      <w:lvlJc w:val="left"/>
      <w:pPr>
        <w:ind w:left="756" w:hanging="265"/>
      </w:pPr>
      <w:rPr>
        <w:rFonts w:hint="default"/>
        <w:lang w:eastAsia="en-US" w:bidi="ar-SA"/>
      </w:rPr>
    </w:lvl>
    <w:lvl w:ilvl="2" w:tplc="CF102490">
      <w:numFmt w:val="bullet"/>
      <w:lvlText w:val="•"/>
      <w:lvlJc w:val="left"/>
      <w:pPr>
        <w:ind w:left="1393" w:hanging="265"/>
      </w:pPr>
      <w:rPr>
        <w:rFonts w:hint="default"/>
        <w:lang w:eastAsia="en-US" w:bidi="ar-SA"/>
      </w:rPr>
    </w:lvl>
    <w:lvl w:ilvl="3" w:tplc="2E280FA2">
      <w:numFmt w:val="bullet"/>
      <w:lvlText w:val="•"/>
      <w:lvlJc w:val="left"/>
      <w:pPr>
        <w:ind w:left="2030" w:hanging="265"/>
      </w:pPr>
      <w:rPr>
        <w:rFonts w:hint="default"/>
        <w:lang w:eastAsia="en-US" w:bidi="ar-SA"/>
      </w:rPr>
    </w:lvl>
    <w:lvl w:ilvl="4" w:tplc="36A02AFE">
      <w:numFmt w:val="bullet"/>
      <w:lvlText w:val="•"/>
      <w:lvlJc w:val="left"/>
      <w:pPr>
        <w:ind w:left="2666" w:hanging="265"/>
      </w:pPr>
      <w:rPr>
        <w:rFonts w:hint="default"/>
        <w:lang w:eastAsia="en-US" w:bidi="ar-SA"/>
      </w:rPr>
    </w:lvl>
    <w:lvl w:ilvl="5" w:tplc="9F306E24">
      <w:numFmt w:val="bullet"/>
      <w:lvlText w:val="•"/>
      <w:lvlJc w:val="left"/>
      <w:pPr>
        <w:ind w:left="3303" w:hanging="265"/>
      </w:pPr>
      <w:rPr>
        <w:rFonts w:hint="default"/>
        <w:lang w:eastAsia="en-US" w:bidi="ar-SA"/>
      </w:rPr>
    </w:lvl>
    <w:lvl w:ilvl="6" w:tplc="E28CD0D2">
      <w:numFmt w:val="bullet"/>
      <w:lvlText w:val="•"/>
      <w:lvlJc w:val="left"/>
      <w:pPr>
        <w:ind w:left="3940" w:hanging="265"/>
      </w:pPr>
      <w:rPr>
        <w:rFonts w:hint="default"/>
        <w:lang w:eastAsia="en-US" w:bidi="ar-SA"/>
      </w:rPr>
    </w:lvl>
    <w:lvl w:ilvl="7" w:tplc="89FAE1D8">
      <w:numFmt w:val="bullet"/>
      <w:lvlText w:val="•"/>
      <w:lvlJc w:val="left"/>
      <w:pPr>
        <w:ind w:left="4576" w:hanging="265"/>
      </w:pPr>
      <w:rPr>
        <w:rFonts w:hint="default"/>
        <w:lang w:eastAsia="en-US" w:bidi="ar-SA"/>
      </w:rPr>
    </w:lvl>
    <w:lvl w:ilvl="8" w:tplc="B864828E">
      <w:numFmt w:val="bullet"/>
      <w:lvlText w:val="•"/>
      <w:lvlJc w:val="left"/>
      <w:pPr>
        <w:ind w:left="5213" w:hanging="265"/>
      </w:pPr>
      <w:rPr>
        <w:rFonts w:hint="default"/>
        <w:lang w:eastAsia="en-US" w:bidi="ar-SA"/>
      </w:rPr>
    </w:lvl>
  </w:abstractNum>
  <w:abstractNum w:abstractNumId="81" w15:restartNumberingAfterBreak="0">
    <w:nsid w:val="2E093A64"/>
    <w:multiLevelType w:val="hybridMultilevel"/>
    <w:tmpl w:val="BEE60502"/>
    <w:lvl w:ilvl="0" w:tplc="6B46C604">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1CE4A99C">
      <w:numFmt w:val="bullet"/>
      <w:lvlText w:val="•"/>
      <w:lvlJc w:val="left"/>
      <w:pPr>
        <w:ind w:left="448" w:hanging="106"/>
      </w:pPr>
      <w:rPr>
        <w:rFonts w:hint="default"/>
        <w:lang w:eastAsia="en-US" w:bidi="ar-SA"/>
      </w:rPr>
    </w:lvl>
    <w:lvl w:ilvl="2" w:tplc="7084EFDC">
      <w:numFmt w:val="bullet"/>
      <w:lvlText w:val="•"/>
      <w:lvlJc w:val="left"/>
      <w:pPr>
        <w:ind w:left="797" w:hanging="106"/>
      </w:pPr>
      <w:rPr>
        <w:rFonts w:hint="default"/>
        <w:lang w:eastAsia="en-US" w:bidi="ar-SA"/>
      </w:rPr>
    </w:lvl>
    <w:lvl w:ilvl="3" w:tplc="5DCE3B4E">
      <w:numFmt w:val="bullet"/>
      <w:lvlText w:val="•"/>
      <w:lvlJc w:val="left"/>
      <w:pPr>
        <w:ind w:left="1145" w:hanging="106"/>
      </w:pPr>
      <w:rPr>
        <w:rFonts w:hint="default"/>
        <w:lang w:eastAsia="en-US" w:bidi="ar-SA"/>
      </w:rPr>
    </w:lvl>
    <w:lvl w:ilvl="4" w:tplc="9FA0459C">
      <w:numFmt w:val="bullet"/>
      <w:lvlText w:val="•"/>
      <w:lvlJc w:val="left"/>
      <w:pPr>
        <w:ind w:left="1494" w:hanging="106"/>
      </w:pPr>
      <w:rPr>
        <w:rFonts w:hint="default"/>
        <w:lang w:eastAsia="en-US" w:bidi="ar-SA"/>
      </w:rPr>
    </w:lvl>
    <w:lvl w:ilvl="5" w:tplc="E7AC720A">
      <w:numFmt w:val="bullet"/>
      <w:lvlText w:val="•"/>
      <w:lvlJc w:val="left"/>
      <w:pPr>
        <w:ind w:left="1843" w:hanging="106"/>
      </w:pPr>
      <w:rPr>
        <w:rFonts w:hint="default"/>
        <w:lang w:eastAsia="en-US" w:bidi="ar-SA"/>
      </w:rPr>
    </w:lvl>
    <w:lvl w:ilvl="6" w:tplc="42D67A30">
      <w:numFmt w:val="bullet"/>
      <w:lvlText w:val="•"/>
      <w:lvlJc w:val="left"/>
      <w:pPr>
        <w:ind w:left="2191" w:hanging="106"/>
      </w:pPr>
      <w:rPr>
        <w:rFonts w:hint="default"/>
        <w:lang w:eastAsia="en-US" w:bidi="ar-SA"/>
      </w:rPr>
    </w:lvl>
    <w:lvl w:ilvl="7" w:tplc="024C64CE">
      <w:numFmt w:val="bullet"/>
      <w:lvlText w:val="•"/>
      <w:lvlJc w:val="left"/>
      <w:pPr>
        <w:ind w:left="2540" w:hanging="106"/>
      </w:pPr>
      <w:rPr>
        <w:rFonts w:hint="default"/>
        <w:lang w:eastAsia="en-US" w:bidi="ar-SA"/>
      </w:rPr>
    </w:lvl>
    <w:lvl w:ilvl="8" w:tplc="CB6CAE00">
      <w:numFmt w:val="bullet"/>
      <w:lvlText w:val="•"/>
      <w:lvlJc w:val="left"/>
      <w:pPr>
        <w:ind w:left="2888" w:hanging="106"/>
      </w:pPr>
      <w:rPr>
        <w:rFonts w:hint="default"/>
        <w:lang w:eastAsia="en-US" w:bidi="ar-SA"/>
      </w:rPr>
    </w:lvl>
  </w:abstractNum>
  <w:abstractNum w:abstractNumId="82" w15:restartNumberingAfterBreak="0">
    <w:nsid w:val="2E356278"/>
    <w:multiLevelType w:val="multilevel"/>
    <w:tmpl w:val="DA3E0C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2F6B46A5"/>
    <w:multiLevelType w:val="hybridMultilevel"/>
    <w:tmpl w:val="D6DEB842"/>
    <w:lvl w:ilvl="0" w:tplc="49883D36">
      <w:numFmt w:val="bullet"/>
      <w:lvlText w:val="-"/>
      <w:lvlJc w:val="left"/>
      <w:pPr>
        <w:ind w:left="213" w:hanging="106"/>
      </w:pPr>
      <w:rPr>
        <w:rFonts w:ascii="Times New Roman" w:eastAsia="Times New Roman" w:hAnsi="Times New Roman" w:cs="Times New Roman" w:hint="default"/>
        <w:b w:val="0"/>
        <w:bCs w:val="0"/>
        <w:i w:val="0"/>
        <w:iCs w:val="0"/>
        <w:spacing w:val="0"/>
        <w:w w:val="100"/>
        <w:sz w:val="18"/>
        <w:szCs w:val="18"/>
        <w:lang w:eastAsia="en-US" w:bidi="ar-SA"/>
      </w:rPr>
    </w:lvl>
    <w:lvl w:ilvl="1" w:tplc="9076796C">
      <w:numFmt w:val="bullet"/>
      <w:lvlText w:val="•"/>
      <w:lvlJc w:val="left"/>
      <w:pPr>
        <w:ind w:left="556" w:hanging="106"/>
      </w:pPr>
      <w:rPr>
        <w:rFonts w:hint="default"/>
        <w:lang w:eastAsia="en-US" w:bidi="ar-SA"/>
      </w:rPr>
    </w:lvl>
    <w:lvl w:ilvl="2" w:tplc="A0C8C074">
      <w:numFmt w:val="bullet"/>
      <w:lvlText w:val="•"/>
      <w:lvlJc w:val="left"/>
      <w:pPr>
        <w:ind w:left="893" w:hanging="106"/>
      </w:pPr>
      <w:rPr>
        <w:rFonts w:hint="default"/>
        <w:lang w:eastAsia="en-US" w:bidi="ar-SA"/>
      </w:rPr>
    </w:lvl>
    <w:lvl w:ilvl="3" w:tplc="CBBA1FDC">
      <w:numFmt w:val="bullet"/>
      <w:lvlText w:val="•"/>
      <w:lvlJc w:val="left"/>
      <w:pPr>
        <w:ind w:left="1229" w:hanging="106"/>
      </w:pPr>
      <w:rPr>
        <w:rFonts w:hint="default"/>
        <w:lang w:eastAsia="en-US" w:bidi="ar-SA"/>
      </w:rPr>
    </w:lvl>
    <w:lvl w:ilvl="4" w:tplc="AB3828AA">
      <w:numFmt w:val="bullet"/>
      <w:lvlText w:val="•"/>
      <w:lvlJc w:val="left"/>
      <w:pPr>
        <w:ind w:left="1566" w:hanging="106"/>
      </w:pPr>
      <w:rPr>
        <w:rFonts w:hint="default"/>
        <w:lang w:eastAsia="en-US" w:bidi="ar-SA"/>
      </w:rPr>
    </w:lvl>
    <w:lvl w:ilvl="5" w:tplc="5838B812">
      <w:numFmt w:val="bullet"/>
      <w:lvlText w:val="•"/>
      <w:lvlJc w:val="left"/>
      <w:pPr>
        <w:ind w:left="1903" w:hanging="106"/>
      </w:pPr>
      <w:rPr>
        <w:rFonts w:hint="default"/>
        <w:lang w:eastAsia="en-US" w:bidi="ar-SA"/>
      </w:rPr>
    </w:lvl>
    <w:lvl w:ilvl="6" w:tplc="4294A48C">
      <w:numFmt w:val="bullet"/>
      <w:lvlText w:val="•"/>
      <w:lvlJc w:val="left"/>
      <w:pPr>
        <w:ind w:left="2239" w:hanging="106"/>
      </w:pPr>
      <w:rPr>
        <w:rFonts w:hint="default"/>
        <w:lang w:eastAsia="en-US" w:bidi="ar-SA"/>
      </w:rPr>
    </w:lvl>
    <w:lvl w:ilvl="7" w:tplc="131EA782">
      <w:numFmt w:val="bullet"/>
      <w:lvlText w:val="•"/>
      <w:lvlJc w:val="left"/>
      <w:pPr>
        <w:ind w:left="2576" w:hanging="106"/>
      </w:pPr>
      <w:rPr>
        <w:rFonts w:hint="default"/>
        <w:lang w:eastAsia="en-US" w:bidi="ar-SA"/>
      </w:rPr>
    </w:lvl>
    <w:lvl w:ilvl="8" w:tplc="A8CA0046">
      <w:numFmt w:val="bullet"/>
      <w:lvlText w:val="•"/>
      <w:lvlJc w:val="left"/>
      <w:pPr>
        <w:ind w:left="2912" w:hanging="106"/>
      </w:pPr>
      <w:rPr>
        <w:rFonts w:hint="default"/>
        <w:lang w:eastAsia="en-US" w:bidi="ar-SA"/>
      </w:rPr>
    </w:lvl>
  </w:abstractNum>
  <w:abstractNum w:abstractNumId="84" w15:restartNumberingAfterBreak="0">
    <w:nsid w:val="31513D17"/>
    <w:multiLevelType w:val="hybridMultilevel"/>
    <w:tmpl w:val="949212E8"/>
    <w:lvl w:ilvl="0" w:tplc="BF50D048">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D3343248">
      <w:numFmt w:val="bullet"/>
      <w:lvlText w:val="•"/>
      <w:lvlJc w:val="left"/>
      <w:pPr>
        <w:ind w:left="1746" w:hanging="360"/>
      </w:pPr>
      <w:rPr>
        <w:rFonts w:hint="default"/>
        <w:lang w:eastAsia="en-US" w:bidi="ar-SA"/>
      </w:rPr>
    </w:lvl>
    <w:lvl w:ilvl="2" w:tplc="72FCC434">
      <w:numFmt w:val="bullet"/>
      <w:lvlText w:val="•"/>
      <w:lvlJc w:val="left"/>
      <w:pPr>
        <w:ind w:left="2792" w:hanging="360"/>
      </w:pPr>
      <w:rPr>
        <w:rFonts w:hint="default"/>
        <w:lang w:eastAsia="en-US" w:bidi="ar-SA"/>
      </w:rPr>
    </w:lvl>
    <w:lvl w:ilvl="3" w:tplc="A06AAB4E">
      <w:numFmt w:val="bullet"/>
      <w:lvlText w:val="•"/>
      <w:lvlJc w:val="left"/>
      <w:pPr>
        <w:ind w:left="3838" w:hanging="360"/>
      </w:pPr>
      <w:rPr>
        <w:rFonts w:hint="default"/>
        <w:lang w:eastAsia="en-US" w:bidi="ar-SA"/>
      </w:rPr>
    </w:lvl>
    <w:lvl w:ilvl="4" w:tplc="7FF4418C">
      <w:numFmt w:val="bullet"/>
      <w:lvlText w:val="•"/>
      <w:lvlJc w:val="left"/>
      <w:pPr>
        <w:ind w:left="4884" w:hanging="360"/>
      </w:pPr>
      <w:rPr>
        <w:rFonts w:hint="default"/>
        <w:lang w:eastAsia="en-US" w:bidi="ar-SA"/>
      </w:rPr>
    </w:lvl>
    <w:lvl w:ilvl="5" w:tplc="E7343588">
      <w:numFmt w:val="bullet"/>
      <w:lvlText w:val="•"/>
      <w:lvlJc w:val="left"/>
      <w:pPr>
        <w:ind w:left="5930" w:hanging="360"/>
      </w:pPr>
      <w:rPr>
        <w:rFonts w:hint="default"/>
        <w:lang w:eastAsia="en-US" w:bidi="ar-SA"/>
      </w:rPr>
    </w:lvl>
    <w:lvl w:ilvl="6" w:tplc="136695B2">
      <w:numFmt w:val="bullet"/>
      <w:lvlText w:val="•"/>
      <w:lvlJc w:val="left"/>
      <w:pPr>
        <w:ind w:left="6976" w:hanging="360"/>
      </w:pPr>
      <w:rPr>
        <w:rFonts w:hint="default"/>
        <w:lang w:eastAsia="en-US" w:bidi="ar-SA"/>
      </w:rPr>
    </w:lvl>
    <w:lvl w:ilvl="7" w:tplc="4FC48940">
      <w:numFmt w:val="bullet"/>
      <w:lvlText w:val="•"/>
      <w:lvlJc w:val="left"/>
      <w:pPr>
        <w:ind w:left="8022" w:hanging="360"/>
      </w:pPr>
      <w:rPr>
        <w:rFonts w:hint="default"/>
        <w:lang w:eastAsia="en-US" w:bidi="ar-SA"/>
      </w:rPr>
    </w:lvl>
    <w:lvl w:ilvl="8" w:tplc="FF3C3DA6">
      <w:numFmt w:val="bullet"/>
      <w:lvlText w:val="•"/>
      <w:lvlJc w:val="left"/>
      <w:pPr>
        <w:ind w:left="9068" w:hanging="360"/>
      </w:pPr>
      <w:rPr>
        <w:rFonts w:hint="default"/>
        <w:lang w:eastAsia="en-US" w:bidi="ar-SA"/>
      </w:rPr>
    </w:lvl>
  </w:abstractNum>
  <w:abstractNum w:abstractNumId="85" w15:restartNumberingAfterBreak="0">
    <w:nsid w:val="31D6195E"/>
    <w:multiLevelType w:val="hybridMultilevel"/>
    <w:tmpl w:val="9D3C8AAE"/>
    <w:lvl w:ilvl="0" w:tplc="B594A5F6">
      <w:numFmt w:val="bullet"/>
      <w:lvlText w:val="-"/>
      <w:lvlJc w:val="left"/>
      <w:pPr>
        <w:ind w:left="105" w:hanging="145"/>
      </w:pPr>
      <w:rPr>
        <w:rFonts w:ascii="Times New Roman" w:eastAsia="Times New Roman" w:hAnsi="Times New Roman" w:cs="Times New Roman" w:hint="default"/>
        <w:b w:val="0"/>
        <w:bCs w:val="0"/>
        <w:i w:val="0"/>
        <w:iCs w:val="0"/>
        <w:spacing w:val="0"/>
        <w:w w:val="100"/>
        <w:sz w:val="24"/>
        <w:szCs w:val="24"/>
        <w:lang w:eastAsia="en-US" w:bidi="ar-SA"/>
      </w:rPr>
    </w:lvl>
    <w:lvl w:ilvl="1" w:tplc="3FB8CD30">
      <w:numFmt w:val="bullet"/>
      <w:lvlText w:val="•"/>
      <w:lvlJc w:val="left"/>
      <w:pPr>
        <w:ind w:left="314" w:hanging="145"/>
      </w:pPr>
      <w:rPr>
        <w:rFonts w:hint="default"/>
        <w:lang w:eastAsia="en-US" w:bidi="ar-SA"/>
      </w:rPr>
    </w:lvl>
    <w:lvl w:ilvl="2" w:tplc="3070B814">
      <w:numFmt w:val="bullet"/>
      <w:lvlText w:val="•"/>
      <w:lvlJc w:val="left"/>
      <w:pPr>
        <w:ind w:left="529" w:hanging="145"/>
      </w:pPr>
      <w:rPr>
        <w:rFonts w:hint="default"/>
        <w:lang w:eastAsia="en-US" w:bidi="ar-SA"/>
      </w:rPr>
    </w:lvl>
    <w:lvl w:ilvl="3" w:tplc="609A8470">
      <w:numFmt w:val="bullet"/>
      <w:lvlText w:val="•"/>
      <w:lvlJc w:val="left"/>
      <w:pPr>
        <w:ind w:left="744" w:hanging="145"/>
      </w:pPr>
      <w:rPr>
        <w:rFonts w:hint="default"/>
        <w:lang w:eastAsia="en-US" w:bidi="ar-SA"/>
      </w:rPr>
    </w:lvl>
    <w:lvl w:ilvl="4" w:tplc="620CF066">
      <w:numFmt w:val="bullet"/>
      <w:lvlText w:val="•"/>
      <w:lvlJc w:val="left"/>
      <w:pPr>
        <w:ind w:left="958" w:hanging="145"/>
      </w:pPr>
      <w:rPr>
        <w:rFonts w:hint="default"/>
        <w:lang w:eastAsia="en-US" w:bidi="ar-SA"/>
      </w:rPr>
    </w:lvl>
    <w:lvl w:ilvl="5" w:tplc="0B3C7B9C">
      <w:numFmt w:val="bullet"/>
      <w:lvlText w:val="•"/>
      <w:lvlJc w:val="left"/>
      <w:pPr>
        <w:ind w:left="1173" w:hanging="145"/>
      </w:pPr>
      <w:rPr>
        <w:rFonts w:hint="default"/>
        <w:lang w:eastAsia="en-US" w:bidi="ar-SA"/>
      </w:rPr>
    </w:lvl>
    <w:lvl w:ilvl="6" w:tplc="6DD03DB0">
      <w:numFmt w:val="bullet"/>
      <w:lvlText w:val="•"/>
      <w:lvlJc w:val="left"/>
      <w:pPr>
        <w:ind w:left="1388" w:hanging="145"/>
      </w:pPr>
      <w:rPr>
        <w:rFonts w:hint="default"/>
        <w:lang w:eastAsia="en-US" w:bidi="ar-SA"/>
      </w:rPr>
    </w:lvl>
    <w:lvl w:ilvl="7" w:tplc="0C125CE4">
      <w:numFmt w:val="bullet"/>
      <w:lvlText w:val="•"/>
      <w:lvlJc w:val="left"/>
      <w:pPr>
        <w:ind w:left="1602" w:hanging="145"/>
      </w:pPr>
      <w:rPr>
        <w:rFonts w:hint="default"/>
        <w:lang w:eastAsia="en-US" w:bidi="ar-SA"/>
      </w:rPr>
    </w:lvl>
    <w:lvl w:ilvl="8" w:tplc="23804F74">
      <w:numFmt w:val="bullet"/>
      <w:lvlText w:val="•"/>
      <w:lvlJc w:val="left"/>
      <w:pPr>
        <w:ind w:left="1817" w:hanging="145"/>
      </w:pPr>
      <w:rPr>
        <w:rFonts w:hint="default"/>
        <w:lang w:eastAsia="en-US" w:bidi="ar-SA"/>
      </w:rPr>
    </w:lvl>
  </w:abstractNum>
  <w:abstractNum w:abstractNumId="86" w15:restartNumberingAfterBreak="0">
    <w:nsid w:val="31DB4C97"/>
    <w:multiLevelType w:val="hybridMultilevel"/>
    <w:tmpl w:val="160C1988"/>
    <w:lvl w:ilvl="0" w:tplc="CD0AA4A4">
      <w:numFmt w:val="bullet"/>
      <w:lvlText w:val="-"/>
      <w:lvlJc w:val="left"/>
      <w:pPr>
        <w:ind w:left="105" w:hanging="106"/>
      </w:pPr>
      <w:rPr>
        <w:rFonts w:ascii="Times New Roman" w:eastAsia="Times New Roman" w:hAnsi="Times New Roman" w:cs="Times New Roman" w:hint="default"/>
        <w:b w:val="0"/>
        <w:bCs w:val="0"/>
        <w:i w:val="0"/>
        <w:iCs w:val="0"/>
        <w:spacing w:val="0"/>
        <w:w w:val="100"/>
        <w:sz w:val="18"/>
        <w:szCs w:val="18"/>
        <w:lang w:eastAsia="en-US" w:bidi="ar-SA"/>
      </w:rPr>
    </w:lvl>
    <w:lvl w:ilvl="1" w:tplc="CA4C7464">
      <w:numFmt w:val="bullet"/>
      <w:lvlText w:val="•"/>
      <w:lvlJc w:val="left"/>
      <w:pPr>
        <w:ind w:left="440" w:hanging="106"/>
      </w:pPr>
      <w:rPr>
        <w:rFonts w:hint="default"/>
        <w:lang w:eastAsia="en-US" w:bidi="ar-SA"/>
      </w:rPr>
    </w:lvl>
    <w:lvl w:ilvl="2" w:tplc="872887E6">
      <w:numFmt w:val="bullet"/>
      <w:lvlText w:val="•"/>
      <w:lvlJc w:val="left"/>
      <w:pPr>
        <w:ind w:left="780" w:hanging="106"/>
      </w:pPr>
      <w:rPr>
        <w:rFonts w:hint="default"/>
        <w:lang w:eastAsia="en-US" w:bidi="ar-SA"/>
      </w:rPr>
    </w:lvl>
    <w:lvl w:ilvl="3" w:tplc="01E02EC2">
      <w:numFmt w:val="bullet"/>
      <w:lvlText w:val="•"/>
      <w:lvlJc w:val="left"/>
      <w:pPr>
        <w:ind w:left="1120" w:hanging="106"/>
      </w:pPr>
      <w:rPr>
        <w:rFonts w:hint="default"/>
        <w:lang w:eastAsia="en-US" w:bidi="ar-SA"/>
      </w:rPr>
    </w:lvl>
    <w:lvl w:ilvl="4" w:tplc="533A41DC">
      <w:numFmt w:val="bullet"/>
      <w:lvlText w:val="•"/>
      <w:lvlJc w:val="left"/>
      <w:pPr>
        <w:ind w:left="1460" w:hanging="106"/>
      </w:pPr>
      <w:rPr>
        <w:rFonts w:hint="default"/>
        <w:lang w:eastAsia="en-US" w:bidi="ar-SA"/>
      </w:rPr>
    </w:lvl>
    <w:lvl w:ilvl="5" w:tplc="0B24BAA0">
      <w:numFmt w:val="bullet"/>
      <w:lvlText w:val="•"/>
      <w:lvlJc w:val="left"/>
      <w:pPr>
        <w:ind w:left="1800" w:hanging="106"/>
      </w:pPr>
      <w:rPr>
        <w:rFonts w:hint="default"/>
        <w:lang w:eastAsia="en-US" w:bidi="ar-SA"/>
      </w:rPr>
    </w:lvl>
    <w:lvl w:ilvl="6" w:tplc="0B40FA4E">
      <w:numFmt w:val="bullet"/>
      <w:lvlText w:val="•"/>
      <w:lvlJc w:val="left"/>
      <w:pPr>
        <w:ind w:left="2140" w:hanging="106"/>
      </w:pPr>
      <w:rPr>
        <w:rFonts w:hint="default"/>
        <w:lang w:eastAsia="en-US" w:bidi="ar-SA"/>
      </w:rPr>
    </w:lvl>
    <w:lvl w:ilvl="7" w:tplc="195E87D4">
      <w:numFmt w:val="bullet"/>
      <w:lvlText w:val="•"/>
      <w:lvlJc w:val="left"/>
      <w:pPr>
        <w:ind w:left="2480" w:hanging="106"/>
      </w:pPr>
      <w:rPr>
        <w:rFonts w:hint="default"/>
        <w:lang w:eastAsia="en-US" w:bidi="ar-SA"/>
      </w:rPr>
    </w:lvl>
    <w:lvl w:ilvl="8" w:tplc="45207120">
      <w:numFmt w:val="bullet"/>
      <w:lvlText w:val="•"/>
      <w:lvlJc w:val="left"/>
      <w:pPr>
        <w:ind w:left="2820" w:hanging="106"/>
      </w:pPr>
      <w:rPr>
        <w:rFonts w:hint="default"/>
        <w:lang w:eastAsia="en-US" w:bidi="ar-SA"/>
      </w:rPr>
    </w:lvl>
  </w:abstractNum>
  <w:abstractNum w:abstractNumId="87" w15:restartNumberingAfterBreak="0">
    <w:nsid w:val="33870BBB"/>
    <w:multiLevelType w:val="hybridMultilevel"/>
    <w:tmpl w:val="90404F1E"/>
    <w:lvl w:ilvl="0" w:tplc="CAFEF898">
      <w:numFmt w:val="bullet"/>
      <w:lvlText w:val="-"/>
      <w:lvlJc w:val="left"/>
      <w:pPr>
        <w:ind w:left="470" w:hanging="361"/>
      </w:pPr>
      <w:rPr>
        <w:rFonts w:ascii="Times New Roman" w:eastAsia="Times New Roman" w:hAnsi="Times New Roman" w:cs="Times New Roman" w:hint="default"/>
        <w:b w:val="0"/>
        <w:bCs w:val="0"/>
        <w:i w:val="0"/>
        <w:iCs w:val="0"/>
        <w:spacing w:val="0"/>
        <w:w w:val="100"/>
        <w:sz w:val="24"/>
        <w:szCs w:val="24"/>
        <w:lang w:eastAsia="en-US" w:bidi="ar-SA"/>
      </w:rPr>
    </w:lvl>
    <w:lvl w:ilvl="1" w:tplc="8FCC21D6">
      <w:numFmt w:val="bullet"/>
      <w:lvlText w:val="•"/>
      <w:lvlJc w:val="left"/>
      <w:pPr>
        <w:ind w:left="1092" w:hanging="361"/>
      </w:pPr>
      <w:rPr>
        <w:rFonts w:hint="default"/>
        <w:lang w:eastAsia="en-US" w:bidi="ar-SA"/>
      </w:rPr>
    </w:lvl>
    <w:lvl w:ilvl="2" w:tplc="6B4CA4B0">
      <w:numFmt w:val="bullet"/>
      <w:lvlText w:val="•"/>
      <w:lvlJc w:val="left"/>
      <w:pPr>
        <w:ind w:left="1705" w:hanging="361"/>
      </w:pPr>
      <w:rPr>
        <w:rFonts w:hint="default"/>
        <w:lang w:eastAsia="en-US" w:bidi="ar-SA"/>
      </w:rPr>
    </w:lvl>
    <w:lvl w:ilvl="3" w:tplc="95682BC8">
      <w:numFmt w:val="bullet"/>
      <w:lvlText w:val="•"/>
      <w:lvlJc w:val="left"/>
      <w:pPr>
        <w:ind w:left="2318" w:hanging="361"/>
      </w:pPr>
      <w:rPr>
        <w:rFonts w:hint="default"/>
        <w:lang w:eastAsia="en-US" w:bidi="ar-SA"/>
      </w:rPr>
    </w:lvl>
    <w:lvl w:ilvl="4" w:tplc="04F0BEB0">
      <w:numFmt w:val="bullet"/>
      <w:lvlText w:val="•"/>
      <w:lvlJc w:val="left"/>
      <w:pPr>
        <w:ind w:left="2930" w:hanging="361"/>
      </w:pPr>
      <w:rPr>
        <w:rFonts w:hint="default"/>
        <w:lang w:eastAsia="en-US" w:bidi="ar-SA"/>
      </w:rPr>
    </w:lvl>
    <w:lvl w:ilvl="5" w:tplc="DEE69BA4">
      <w:numFmt w:val="bullet"/>
      <w:lvlText w:val="•"/>
      <w:lvlJc w:val="left"/>
      <w:pPr>
        <w:ind w:left="3543" w:hanging="361"/>
      </w:pPr>
      <w:rPr>
        <w:rFonts w:hint="default"/>
        <w:lang w:eastAsia="en-US" w:bidi="ar-SA"/>
      </w:rPr>
    </w:lvl>
    <w:lvl w:ilvl="6" w:tplc="83584B2C">
      <w:numFmt w:val="bullet"/>
      <w:lvlText w:val="•"/>
      <w:lvlJc w:val="left"/>
      <w:pPr>
        <w:ind w:left="4156" w:hanging="361"/>
      </w:pPr>
      <w:rPr>
        <w:rFonts w:hint="default"/>
        <w:lang w:eastAsia="en-US" w:bidi="ar-SA"/>
      </w:rPr>
    </w:lvl>
    <w:lvl w:ilvl="7" w:tplc="4DAAF654">
      <w:numFmt w:val="bullet"/>
      <w:lvlText w:val="•"/>
      <w:lvlJc w:val="left"/>
      <w:pPr>
        <w:ind w:left="4768" w:hanging="361"/>
      </w:pPr>
      <w:rPr>
        <w:rFonts w:hint="default"/>
        <w:lang w:eastAsia="en-US" w:bidi="ar-SA"/>
      </w:rPr>
    </w:lvl>
    <w:lvl w:ilvl="8" w:tplc="A0F8E834">
      <w:numFmt w:val="bullet"/>
      <w:lvlText w:val="•"/>
      <w:lvlJc w:val="left"/>
      <w:pPr>
        <w:ind w:left="5381" w:hanging="361"/>
      </w:pPr>
      <w:rPr>
        <w:rFonts w:hint="default"/>
        <w:lang w:eastAsia="en-US" w:bidi="ar-SA"/>
      </w:rPr>
    </w:lvl>
  </w:abstractNum>
  <w:abstractNum w:abstractNumId="88" w15:restartNumberingAfterBreak="0">
    <w:nsid w:val="34962472"/>
    <w:multiLevelType w:val="hybridMultilevel"/>
    <w:tmpl w:val="C0BA35A6"/>
    <w:lvl w:ilvl="0" w:tplc="7F50AB84">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eastAsia="en-US" w:bidi="ar-SA"/>
      </w:rPr>
    </w:lvl>
    <w:lvl w:ilvl="1" w:tplc="77DCBB34">
      <w:numFmt w:val="bullet"/>
      <w:lvlText w:val="•"/>
      <w:lvlJc w:val="left"/>
      <w:pPr>
        <w:ind w:left="292" w:hanging="144"/>
      </w:pPr>
      <w:rPr>
        <w:rFonts w:hint="default"/>
        <w:lang w:eastAsia="en-US" w:bidi="ar-SA"/>
      </w:rPr>
    </w:lvl>
    <w:lvl w:ilvl="2" w:tplc="47E0C3A8">
      <w:numFmt w:val="bullet"/>
      <w:lvlText w:val="•"/>
      <w:lvlJc w:val="left"/>
      <w:pPr>
        <w:ind w:left="464" w:hanging="144"/>
      </w:pPr>
      <w:rPr>
        <w:rFonts w:hint="default"/>
        <w:lang w:eastAsia="en-US" w:bidi="ar-SA"/>
      </w:rPr>
    </w:lvl>
    <w:lvl w:ilvl="3" w:tplc="9322FFE0">
      <w:numFmt w:val="bullet"/>
      <w:lvlText w:val="•"/>
      <w:lvlJc w:val="left"/>
      <w:pPr>
        <w:ind w:left="637" w:hanging="144"/>
      </w:pPr>
      <w:rPr>
        <w:rFonts w:hint="default"/>
        <w:lang w:eastAsia="en-US" w:bidi="ar-SA"/>
      </w:rPr>
    </w:lvl>
    <w:lvl w:ilvl="4" w:tplc="DF76535A">
      <w:numFmt w:val="bullet"/>
      <w:lvlText w:val="•"/>
      <w:lvlJc w:val="left"/>
      <w:pPr>
        <w:ind w:left="809" w:hanging="144"/>
      </w:pPr>
      <w:rPr>
        <w:rFonts w:hint="default"/>
        <w:lang w:eastAsia="en-US" w:bidi="ar-SA"/>
      </w:rPr>
    </w:lvl>
    <w:lvl w:ilvl="5" w:tplc="27EAC2AC">
      <w:numFmt w:val="bullet"/>
      <w:lvlText w:val="•"/>
      <w:lvlJc w:val="left"/>
      <w:pPr>
        <w:ind w:left="982" w:hanging="144"/>
      </w:pPr>
      <w:rPr>
        <w:rFonts w:hint="default"/>
        <w:lang w:eastAsia="en-US" w:bidi="ar-SA"/>
      </w:rPr>
    </w:lvl>
    <w:lvl w:ilvl="6" w:tplc="C8ECA8EA">
      <w:numFmt w:val="bullet"/>
      <w:lvlText w:val="•"/>
      <w:lvlJc w:val="left"/>
      <w:pPr>
        <w:ind w:left="1154" w:hanging="144"/>
      </w:pPr>
      <w:rPr>
        <w:rFonts w:hint="default"/>
        <w:lang w:eastAsia="en-US" w:bidi="ar-SA"/>
      </w:rPr>
    </w:lvl>
    <w:lvl w:ilvl="7" w:tplc="A6E65522">
      <w:numFmt w:val="bullet"/>
      <w:lvlText w:val="•"/>
      <w:lvlJc w:val="left"/>
      <w:pPr>
        <w:ind w:left="1326" w:hanging="144"/>
      </w:pPr>
      <w:rPr>
        <w:rFonts w:hint="default"/>
        <w:lang w:eastAsia="en-US" w:bidi="ar-SA"/>
      </w:rPr>
    </w:lvl>
    <w:lvl w:ilvl="8" w:tplc="5CC41F8A">
      <w:numFmt w:val="bullet"/>
      <w:lvlText w:val="•"/>
      <w:lvlJc w:val="left"/>
      <w:pPr>
        <w:ind w:left="1499" w:hanging="144"/>
      </w:pPr>
      <w:rPr>
        <w:rFonts w:hint="default"/>
        <w:lang w:eastAsia="en-US" w:bidi="ar-SA"/>
      </w:rPr>
    </w:lvl>
  </w:abstractNum>
  <w:abstractNum w:abstractNumId="89" w15:restartNumberingAfterBreak="0">
    <w:nsid w:val="35651D31"/>
    <w:multiLevelType w:val="hybridMultilevel"/>
    <w:tmpl w:val="130C3558"/>
    <w:lvl w:ilvl="0" w:tplc="00FE894E">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F0904D56">
      <w:numFmt w:val="bullet"/>
      <w:lvlText w:val="•"/>
      <w:lvlJc w:val="left"/>
      <w:pPr>
        <w:ind w:left="512" w:hanging="106"/>
      </w:pPr>
      <w:rPr>
        <w:rFonts w:hint="default"/>
        <w:lang w:eastAsia="en-US" w:bidi="ar-SA"/>
      </w:rPr>
    </w:lvl>
    <w:lvl w:ilvl="2" w:tplc="5A20DCB2">
      <w:numFmt w:val="bullet"/>
      <w:lvlText w:val="•"/>
      <w:lvlJc w:val="left"/>
      <w:pPr>
        <w:ind w:left="924" w:hanging="106"/>
      </w:pPr>
      <w:rPr>
        <w:rFonts w:hint="default"/>
        <w:lang w:eastAsia="en-US" w:bidi="ar-SA"/>
      </w:rPr>
    </w:lvl>
    <w:lvl w:ilvl="3" w:tplc="1B328EB2">
      <w:numFmt w:val="bullet"/>
      <w:lvlText w:val="•"/>
      <w:lvlJc w:val="left"/>
      <w:pPr>
        <w:ind w:left="1336" w:hanging="106"/>
      </w:pPr>
      <w:rPr>
        <w:rFonts w:hint="default"/>
        <w:lang w:eastAsia="en-US" w:bidi="ar-SA"/>
      </w:rPr>
    </w:lvl>
    <w:lvl w:ilvl="4" w:tplc="E78681BC">
      <w:numFmt w:val="bullet"/>
      <w:lvlText w:val="•"/>
      <w:lvlJc w:val="left"/>
      <w:pPr>
        <w:ind w:left="1748" w:hanging="106"/>
      </w:pPr>
      <w:rPr>
        <w:rFonts w:hint="default"/>
        <w:lang w:eastAsia="en-US" w:bidi="ar-SA"/>
      </w:rPr>
    </w:lvl>
    <w:lvl w:ilvl="5" w:tplc="934A1B82">
      <w:numFmt w:val="bullet"/>
      <w:lvlText w:val="•"/>
      <w:lvlJc w:val="left"/>
      <w:pPr>
        <w:ind w:left="2161" w:hanging="106"/>
      </w:pPr>
      <w:rPr>
        <w:rFonts w:hint="default"/>
        <w:lang w:eastAsia="en-US" w:bidi="ar-SA"/>
      </w:rPr>
    </w:lvl>
    <w:lvl w:ilvl="6" w:tplc="BD6A0A78">
      <w:numFmt w:val="bullet"/>
      <w:lvlText w:val="•"/>
      <w:lvlJc w:val="left"/>
      <w:pPr>
        <w:ind w:left="2573" w:hanging="106"/>
      </w:pPr>
      <w:rPr>
        <w:rFonts w:hint="default"/>
        <w:lang w:eastAsia="en-US" w:bidi="ar-SA"/>
      </w:rPr>
    </w:lvl>
    <w:lvl w:ilvl="7" w:tplc="F3A254B6">
      <w:numFmt w:val="bullet"/>
      <w:lvlText w:val="•"/>
      <w:lvlJc w:val="left"/>
      <w:pPr>
        <w:ind w:left="2985" w:hanging="106"/>
      </w:pPr>
      <w:rPr>
        <w:rFonts w:hint="default"/>
        <w:lang w:eastAsia="en-US" w:bidi="ar-SA"/>
      </w:rPr>
    </w:lvl>
    <w:lvl w:ilvl="8" w:tplc="5F28FB84">
      <w:numFmt w:val="bullet"/>
      <w:lvlText w:val="•"/>
      <w:lvlJc w:val="left"/>
      <w:pPr>
        <w:ind w:left="3397" w:hanging="106"/>
      </w:pPr>
      <w:rPr>
        <w:rFonts w:hint="default"/>
        <w:lang w:eastAsia="en-US" w:bidi="ar-SA"/>
      </w:rPr>
    </w:lvl>
  </w:abstractNum>
  <w:abstractNum w:abstractNumId="90" w15:restartNumberingAfterBreak="0">
    <w:nsid w:val="360C3236"/>
    <w:multiLevelType w:val="hybridMultilevel"/>
    <w:tmpl w:val="219A99AA"/>
    <w:lvl w:ilvl="0" w:tplc="B79A422E">
      <w:numFmt w:val="bullet"/>
      <w:lvlText w:val="-"/>
      <w:lvlJc w:val="left"/>
      <w:pPr>
        <w:ind w:left="105" w:hanging="145"/>
      </w:pPr>
      <w:rPr>
        <w:rFonts w:ascii="Times New Roman" w:eastAsia="Times New Roman" w:hAnsi="Times New Roman" w:cs="Times New Roman" w:hint="default"/>
        <w:b w:val="0"/>
        <w:bCs w:val="0"/>
        <w:i w:val="0"/>
        <w:iCs w:val="0"/>
        <w:spacing w:val="0"/>
        <w:w w:val="100"/>
        <w:sz w:val="24"/>
        <w:szCs w:val="24"/>
        <w:lang w:eastAsia="en-US" w:bidi="ar-SA"/>
      </w:rPr>
    </w:lvl>
    <w:lvl w:ilvl="1" w:tplc="4CCA57AA">
      <w:numFmt w:val="bullet"/>
      <w:lvlText w:val="•"/>
      <w:lvlJc w:val="left"/>
      <w:pPr>
        <w:ind w:left="314" w:hanging="145"/>
      </w:pPr>
      <w:rPr>
        <w:rFonts w:hint="default"/>
        <w:lang w:eastAsia="en-US" w:bidi="ar-SA"/>
      </w:rPr>
    </w:lvl>
    <w:lvl w:ilvl="2" w:tplc="8748411E">
      <w:numFmt w:val="bullet"/>
      <w:lvlText w:val="•"/>
      <w:lvlJc w:val="left"/>
      <w:pPr>
        <w:ind w:left="529" w:hanging="145"/>
      </w:pPr>
      <w:rPr>
        <w:rFonts w:hint="default"/>
        <w:lang w:eastAsia="en-US" w:bidi="ar-SA"/>
      </w:rPr>
    </w:lvl>
    <w:lvl w:ilvl="3" w:tplc="860CE4A4">
      <w:numFmt w:val="bullet"/>
      <w:lvlText w:val="•"/>
      <w:lvlJc w:val="left"/>
      <w:pPr>
        <w:ind w:left="744" w:hanging="145"/>
      </w:pPr>
      <w:rPr>
        <w:rFonts w:hint="default"/>
        <w:lang w:eastAsia="en-US" w:bidi="ar-SA"/>
      </w:rPr>
    </w:lvl>
    <w:lvl w:ilvl="4" w:tplc="22A4594E">
      <w:numFmt w:val="bullet"/>
      <w:lvlText w:val="•"/>
      <w:lvlJc w:val="left"/>
      <w:pPr>
        <w:ind w:left="958" w:hanging="145"/>
      </w:pPr>
      <w:rPr>
        <w:rFonts w:hint="default"/>
        <w:lang w:eastAsia="en-US" w:bidi="ar-SA"/>
      </w:rPr>
    </w:lvl>
    <w:lvl w:ilvl="5" w:tplc="A086E60E">
      <w:numFmt w:val="bullet"/>
      <w:lvlText w:val="•"/>
      <w:lvlJc w:val="left"/>
      <w:pPr>
        <w:ind w:left="1173" w:hanging="145"/>
      </w:pPr>
      <w:rPr>
        <w:rFonts w:hint="default"/>
        <w:lang w:eastAsia="en-US" w:bidi="ar-SA"/>
      </w:rPr>
    </w:lvl>
    <w:lvl w:ilvl="6" w:tplc="41C821AA">
      <w:numFmt w:val="bullet"/>
      <w:lvlText w:val="•"/>
      <w:lvlJc w:val="left"/>
      <w:pPr>
        <w:ind w:left="1388" w:hanging="145"/>
      </w:pPr>
      <w:rPr>
        <w:rFonts w:hint="default"/>
        <w:lang w:eastAsia="en-US" w:bidi="ar-SA"/>
      </w:rPr>
    </w:lvl>
    <w:lvl w:ilvl="7" w:tplc="DDEC4D32">
      <w:numFmt w:val="bullet"/>
      <w:lvlText w:val="•"/>
      <w:lvlJc w:val="left"/>
      <w:pPr>
        <w:ind w:left="1602" w:hanging="145"/>
      </w:pPr>
      <w:rPr>
        <w:rFonts w:hint="default"/>
        <w:lang w:eastAsia="en-US" w:bidi="ar-SA"/>
      </w:rPr>
    </w:lvl>
    <w:lvl w:ilvl="8" w:tplc="D0863EEA">
      <w:numFmt w:val="bullet"/>
      <w:lvlText w:val="•"/>
      <w:lvlJc w:val="left"/>
      <w:pPr>
        <w:ind w:left="1817" w:hanging="145"/>
      </w:pPr>
      <w:rPr>
        <w:rFonts w:hint="default"/>
        <w:lang w:eastAsia="en-US" w:bidi="ar-SA"/>
      </w:rPr>
    </w:lvl>
  </w:abstractNum>
  <w:abstractNum w:abstractNumId="91" w15:restartNumberingAfterBreak="0">
    <w:nsid w:val="3684204C"/>
    <w:multiLevelType w:val="hybridMultilevel"/>
    <w:tmpl w:val="702A62E2"/>
    <w:lvl w:ilvl="0" w:tplc="F8B4CC04">
      <w:numFmt w:val="bullet"/>
      <w:lvlText w:val="-"/>
      <w:lvlJc w:val="left"/>
      <w:pPr>
        <w:ind w:left="105" w:hanging="145"/>
      </w:pPr>
      <w:rPr>
        <w:rFonts w:ascii="Times New Roman" w:eastAsia="Times New Roman" w:hAnsi="Times New Roman" w:cs="Times New Roman" w:hint="default"/>
        <w:spacing w:val="0"/>
        <w:w w:val="100"/>
        <w:lang w:eastAsia="en-US" w:bidi="ar-SA"/>
      </w:rPr>
    </w:lvl>
    <w:lvl w:ilvl="1" w:tplc="61B82DF8">
      <w:numFmt w:val="bullet"/>
      <w:lvlText w:val="•"/>
      <w:lvlJc w:val="left"/>
      <w:pPr>
        <w:ind w:left="314" w:hanging="145"/>
      </w:pPr>
      <w:rPr>
        <w:rFonts w:hint="default"/>
        <w:lang w:eastAsia="en-US" w:bidi="ar-SA"/>
      </w:rPr>
    </w:lvl>
    <w:lvl w:ilvl="2" w:tplc="E21AABF6">
      <w:numFmt w:val="bullet"/>
      <w:lvlText w:val="•"/>
      <w:lvlJc w:val="left"/>
      <w:pPr>
        <w:ind w:left="529" w:hanging="145"/>
      </w:pPr>
      <w:rPr>
        <w:rFonts w:hint="default"/>
        <w:lang w:eastAsia="en-US" w:bidi="ar-SA"/>
      </w:rPr>
    </w:lvl>
    <w:lvl w:ilvl="3" w:tplc="768EABDE">
      <w:numFmt w:val="bullet"/>
      <w:lvlText w:val="•"/>
      <w:lvlJc w:val="left"/>
      <w:pPr>
        <w:ind w:left="744" w:hanging="145"/>
      </w:pPr>
      <w:rPr>
        <w:rFonts w:hint="default"/>
        <w:lang w:eastAsia="en-US" w:bidi="ar-SA"/>
      </w:rPr>
    </w:lvl>
    <w:lvl w:ilvl="4" w:tplc="D40C55F8">
      <w:numFmt w:val="bullet"/>
      <w:lvlText w:val="•"/>
      <w:lvlJc w:val="left"/>
      <w:pPr>
        <w:ind w:left="958" w:hanging="145"/>
      </w:pPr>
      <w:rPr>
        <w:rFonts w:hint="default"/>
        <w:lang w:eastAsia="en-US" w:bidi="ar-SA"/>
      </w:rPr>
    </w:lvl>
    <w:lvl w:ilvl="5" w:tplc="9D08E296">
      <w:numFmt w:val="bullet"/>
      <w:lvlText w:val="•"/>
      <w:lvlJc w:val="left"/>
      <w:pPr>
        <w:ind w:left="1173" w:hanging="145"/>
      </w:pPr>
      <w:rPr>
        <w:rFonts w:hint="default"/>
        <w:lang w:eastAsia="en-US" w:bidi="ar-SA"/>
      </w:rPr>
    </w:lvl>
    <w:lvl w:ilvl="6" w:tplc="3E14E55C">
      <w:numFmt w:val="bullet"/>
      <w:lvlText w:val="•"/>
      <w:lvlJc w:val="left"/>
      <w:pPr>
        <w:ind w:left="1388" w:hanging="145"/>
      </w:pPr>
      <w:rPr>
        <w:rFonts w:hint="default"/>
        <w:lang w:eastAsia="en-US" w:bidi="ar-SA"/>
      </w:rPr>
    </w:lvl>
    <w:lvl w:ilvl="7" w:tplc="90DA7BCA">
      <w:numFmt w:val="bullet"/>
      <w:lvlText w:val="•"/>
      <w:lvlJc w:val="left"/>
      <w:pPr>
        <w:ind w:left="1602" w:hanging="145"/>
      </w:pPr>
      <w:rPr>
        <w:rFonts w:hint="default"/>
        <w:lang w:eastAsia="en-US" w:bidi="ar-SA"/>
      </w:rPr>
    </w:lvl>
    <w:lvl w:ilvl="8" w:tplc="6712BDDA">
      <w:numFmt w:val="bullet"/>
      <w:lvlText w:val="•"/>
      <w:lvlJc w:val="left"/>
      <w:pPr>
        <w:ind w:left="1817" w:hanging="145"/>
      </w:pPr>
      <w:rPr>
        <w:rFonts w:hint="default"/>
        <w:lang w:eastAsia="en-US" w:bidi="ar-SA"/>
      </w:rPr>
    </w:lvl>
  </w:abstractNum>
  <w:abstractNum w:abstractNumId="92" w15:restartNumberingAfterBreak="0">
    <w:nsid w:val="36E5401E"/>
    <w:multiLevelType w:val="hybridMultilevel"/>
    <w:tmpl w:val="FD22B706"/>
    <w:lvl w:ilvl="0" w:tplc="E4FC3DD4">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648CBC5E">
      <w:numFmt w:val="bullet"/>
      <w:lvlText w:val="•"/>
      <w:lvlJc w:val="left"/>
      <w:pPr>
        <w:ind w:left="1746" w:hanging="360"/>
      </w:pPr>
      <w:rPr>
        <w:rFonts w:hint="default"/>
        <w:lang w:eastAsia="en-US" w:bidi="ar-SA"/>
      </w:rPr>
    </w:lvl>
    <w:lvl w:ilvl="2" w:tplc="EB54A722">
      <w:numFmt w:val="bullet"/>
      <w:lvlText w:val="•"/>
      <w:lvlJc w:val="left"/>
      <w:pPr>
        <w:ind w:left="2792" w:hanging="360"/>
      </w:pPr>
      <w:rPr>
        <w:rFonts w:hint="default"/>
        <w:lang w:eastAsia="en-US" w:bidi="ar-SA"/>
      </w:rPr>
    </w:lvl>
    <w:lvl w:ilvl="3" w:tplc="61068CD4">
      <w:numFmt w:val="bullet"/>
      <w:lvlText w:val="•"/>
      <w:lvlJc w:val="left"/>
      <w:pPr>
        <w:ind w:left="3838" w:hanging="360"/>
      </w:pPr>
      <w:rPr>
        <w:rFonts w:hint="default"/>
        <w:lang w:eastAsia="en-US" w:bidi="ar-SA"/>
      </w:rPr>
    </w:lvl>
    <w:lvl w:ilvl="4" w:tplc="451251A6">
      <w:numFmt w:val="bullet"/>
      <w:lvlText w:val="•"/>
      <w:lvlJc w:val="left"/>
      <w:pPr>
        <w:ind w:left="4884" w:hanging="360"/>
      </w:pPr>
      <w:rPr>
        <w:rFonts w:hint="default"/>
        <w:lang w:eastAsia="en-US" w:bidi="ar-SA"/>
      </w:rPr>
    </w:lvl>
    <w:lvl w:ilvl="5" w:tplc="E160A580">
      <w:numFmt w:val="bullet"/>
      <w:lvlText w:val="•"/>
      <w:lvlJc w:val="left"/>
      <w:pPr>
        <w:ind w:left="5930" w:hanging="360"/>
      </w:pPr>
      <w:rPr>
        <w:rFonts w:hint="default"/>
        <w:lang w:eastAsia="en-US" w:bidi="ar-SA"/>
      </w:rPr>
    </w:lvl>
    <w:lvl w:ilvl="6" w:tplc="CCAC976E">
      <w:numFmt w:val="bullet"/>
      <w:lvlText w:val="•"/>
      <w:lvlJc w:val="left"/>
      <w:pPr>
        <w:ind w:left="6976" w:hanging="360"/>
      </w:pPr>
      <w:rPr>
        <w:rFonts w:hint="default"/>
        <w:lang w:eastAsia="en-US" w:bidi="ar-SA"/>
      </w:rPr>
    </w:lvl>
    <w:lvl w:ilvl="7" w:tplc="F5C29FB4">
      <w:numFmt w:val="bullet"/>
      <w:lvlText w:val="•"/>
      <w:lvlJc w:val="left"/>
      <w:pPr>
        <w:ind w:left="8022" w:hanging="360"/>
      </w:pPr>
      <w:rPr>
        <w:rFonts w:hint="default"/>
        <w:lang w:eastAsia="en-US" w:bidi="ar-SA"/>
      </w:rPr>
    </w:lvl>
    <w:lvl w:ilvl="8" w:tplc="34A29118">
      <w:numFmt w:val="bullet"/>
      <w:lvlText w:val="•"/>
      <w:lvlJc w:val="left"/>
      <w:pPr>
        <w:ind w:left="9068" w:hanging="360"/>
      </w:pPr>
      <w:rPr>
        <w:rFonts w:hint="default"/>
        <w:lang w:eastAsia="en-US" w:bidi="ar-SA"/>
      </w:rPr>
    </w:lvl>
  </w:abstractNum>
  <w:abstractNum w:abstractNumId="93" w15:restartNumberingAfterBreak="0">
    <w:nsid w:val="37E20D00"/>
    <w:multiLevelType w:val="hybridMultilevel"/>
    <w:tmpl w:val="BEA2F9D6"/>
    <w:lvl w:ilvl="0" w:tplc="200A620E">
      <w:numFmt w:val="bullet"/>
      <w:lvlText w:val="-"/>
      <w:lvlJc w:val="left"/>
      <w:pPr>
        <w:ind w:left="105" w:hanging="106"/>
      </w:pPr>
      <w:rPr>
        <w:rFonts w:ascii="Times New Roman" w:eastAsia="Times New Roman" w:hAnsi="Times New Roman" w:cs="Times New Roman" w:hint="default"/>
        <w:b w:val="0"/>
        <w:bCs w:val="0"/>
        <w:i w:val="0"/>
        <w:iCs w:val="0"/>
        <w:spacing w:val="0"/>
        <w:w w:val="100"/>
        <w:sz w:val="18"/>
        <w:szCs w:val="18"/>
        <w:lang w:eastAsia="en-US" w:bidi="ar-SA"/>
      </w:rPr>
    </w:lvl>
    <w:lvl w:ilvl="1" w:tplc="48F08092">
      <w:numFmt w:val="bullet"/>
      <w:lvlText w:val="•"/>
      <w:lvlJc w:val="left"/>
      <w:pPr>
        <w:ind w:left="458" w:hanging="106"/>
      </w:pPr>
      <w:rPr>
        <w:rFonts w:hint="default"/>
        <w:lang w:eastAsia="en-US" w:bidi="ar-SA"/>
      </w:rPr>
    </w:lvl>
    <w:lvl w:ilvl="2" w:tplc="0792E102">
      <w:numFmt w:val="bullet"/>
      <w:lvlText w:val="•"/>
      <w:lvlJc w:val="left"/>
      <w:pPr>
        <w:ind w:left="816" w:hanging="106"/>
      </w:pPr>
      <w:rPr>
        <w:rFonts w:hint="default"/>
        <w:lang w:eastAsia="en-US" w:bidi="ar-SA"/>
      </w:rPr>
    </w:lvl>
    <w:lvl w:ilvl="3" w:tplc="C7FEDB6E">
      <w:numFmt w:val="bullet"/>
      <w:lvlText w:val="•"/>
      <w:lvlJc w:val="left"/>
      <w:pPr>
        <w:ind w:left="1174" w:hanging="106"/>
      </w:pPr>
      <w:rPr>
        <w:rFonts w:hint="default"/>
        <w:lang w:eastAsia="en-US" w:bidi="ar-SA"/>
      </w:rPr>
    </w:lvl>
    <w:lvl w:ilvl="4" w:tplc="C37CEC80">
      <w:numFmt w:val="bullet"/>
      <w:lvlText w:val="•"/>
      <w:lvlJc w:val="left"/>
      <w:pPr>
        <w:ind w:left="1532" w:hanging="106"/>
      </w:pPr>
      <w:rPr>
        <w:rFonts w:hint="default"/>
        <w:lang w:eastAsia="en-US" w:bidi="ar-SA"/>
      </w:rPr>
    </w:lvl>
    <w:lvl w:ilvl="5" w:tplc="AAB08E6E">
      <w:numFmt w:val="bullet"/>
      <w:lvlText w:val="•"/>
      <w:lvlJc w:val="left"/>
      <w:pPr>
        <w:ind w:left="1890" w:hanging="106"/>
      </w:pPr>
      <w:rPr>
        <w:rFonts w:hint="default"/>
        <w:lang w:eastAsia="en-US" w:bidi="ar-SA"/>
      </w:rPr>
    </w:lvl>
    <w:lvl w:ilvl="6" w:tplc="BEC8ACA4">
      <w:numFmt w:val="bullet"/>
      <w:lvlText w:val="•"/>
      <w:lvlJc w:val="left"/>
      <w:pPr>
        <w:ind w:left="2248" w:hanging="106"/>
      </w:pPr>
      <w:rPr>
        <w:rFonts w:hint="default"/>
        <w:lang w:eastAsia="en-US" w:bidi="ar-SA"/>
      </w:rPr>
    </w:lvl>
    <w:lvl w:ilvl="7" w:tplc="AAA60D98">
      <w:numFmt w:val="bullet"/>
      <w:lvlText w:val="•"/>
      <w:lvlJc w:val="left"/>
      <w:pPr>
        <w:ind w:left="2606" w:hanging="106"/>
      </w:pPr>
      <w:rPr>
        <w:rFonts w:hint="default"/>
        <w:lang w:eastAsia="en-US" w:bidi="ar-SA"/>
      </w:rPr>
    </w:lvl>
    <w:lvl w:ilvl="8" w:tplc="052CD99C">
      <w:numFmt w:val="bullet"/>
      <w:lvlText w:val="•"/>
      <w:lvlJc w:val="left"/>
      <w:pPr>
        <w:ind w:left="2964" w:hanging="106"/>
      </w:pPr>
      <w:rPr>
        <w:rFonts w:hint="default"/>
        <w:lang w:eastAsia="en-US" w:bidi="ar-SA"/>
      </w:rPr>
    </w:lvl>
  </w:abstractNum>
  <w:abstractNum w:abstractNumId="94" w15:restartNumberingAfterBreak="0">
    <w:nsid w:val="37F15232"/>
    <w:multiLevelType w:val="hybridMultilevel"/>
    <w:tmpl w:val="2AF670C8"/>
    <w:lvl w:ilvl="0" w:tplc="0652CC0E">
      <w:numFmt w:val="bullet"/>
      <w:lvlText w:val="-"/>
      <w:lvlJc w:val="left"/>
      <w:pPr>
        <w:ind w:left="827" w:hanging="360"/>
      </w:pPr>
      <w:rPr>
        <w:rFonts w:ascii="Calibri" w:eastAsia="Calibri" w:hAnsi="Calibri" w:cs="Calibri" w:hint="default"/>
        <w:b w:val="0"/>
        <w:bCs w:val="0"/>
        <w:i w:val="0"/>
        <w:iCs w:val="0"/>
        <w:spacing w:val="0"/>
        <w:w w:val="100"/>
        <w:sz w:val="24"/>
        <w:szCs w:val="24"/>
        <w:lang w:eastAsia="en-US" w:bidi="ar-SA"/>
      </w:rPr>
    </w:lvl>
    <w:lvl w:ilvl="1" w:tplc="ADD8E420">
      <w:numFmt w:val="bullet"/>
      <w:lvlText w:val="•"/>
      <w:lvlJc w:val="left"/>
      <w:pPr>
        <w:ind w:left="1468" w:hanging="360"/>
      </w:pPr>
      <w:rPr>
        <w:rFonts w:hint="default"/>
        <w:lang w:eastAsia="en-US" w:bidi="ar-SA"/>
      </w:rPr>
    </w:lvl>
    <w:lvl w:ilvl="2" w:tplc="200A95F4">
      <w:numFmt w:val="bullet"/>
      <w:lvlText w:val="•"/>
      <w:lvlJc w:val="left"/>
      <w:pPr>
        <w:ind w:left="2116" w:hanging="360"/>
      </w:pPr>
      <w:rPr>
        <w:rFonts w:hint="default"/>
        <w:lang w:eastAsia="en-US" w:bidi="ar-SA"/>
      </w:rPr>
    </w:lvl>
    <w:lvl w:ilvl="3" w:tplc="5AE45372">
      <w:numFmt w:val="bullet"/>
      <w:lvlText w:val="•"/>
      <w:lvlJc w:val="left"/>
      <w:pPr>
        <w:ind w:left="2764" w:hanging="360"/>
      </w:pPr>
      <w:rPr>
        <w:rFonts w:hint="default"/>
        <w:lang w:eastAsia="en-US" w:bidi="ar-SA"/>
      </w:rPr>
    </w:lvl>
    <w:lvl w:ilvl="4" w:tplc="B3124732">
      <w:numFmt w:val="bullet"/>
      <w:lvlText w:val="•"/>
      <w:lvlJc w:val="left"/>
      <w:pPr>
        <w:ind w:left="3412" w:hanging="360"/>
      </w:pPr>
      <w:rPr>
        <w:rFonts w:hint="default"/>
        <w:lang w:eastAsia="en-US" w:bidi="ar-SA"/>
      </w:rPr>
    </w:lvl>
    <w:lvl w:ilvl="5" w:tplc="AEBE4A06">
      <w:numFmt w:val="bullet"/>
      <w:lvlText w:val="•"/>
      <w:lvlJc w:val="left"/>
      <w:pPr>
        <w:ind w:left="4060" w:hanging="360"/>
      </w:pPr>
      <w:rPr>
        <w:rFonts w:hint="default"/>
        <w:lang w:eastAsia="en-US" w:bidi="ar-SA"/>
      </w:rPr>
    </w:lvl>
    <w:lvl w:ilvl="6" w:tplc="523EAA18">
      <w:numFmt w:val="bullet"/>
      <w:lvlText w:val="•"/>
      <w:lvlJc w:val="left"/>
      <w:pPr>
        <w:ind w:left="4708" w:hanging="360"/>
      </w:pPr>
      <w:rPr>
        <w:rFonts w:hint="default"/>
        <w:lang w:eastAsia="en-US" w:bidi="ar-SA"/>
      </w:rPr>
    </w:lvl>
    <w:lvl w:ilvl="7" w:tplc="092665EC">
      <w:numFmt w:val="bullet"/>
      <w:lvlText w:val="•"/>
      <w:lvlJc w:val="left"/>
      <w:pPr>
        <w:ind w:left="5356" w:hanging="360"/>
      </w:pPr>
      <w:rPr>
        <w:rFonts w:hint="default"/>
        <w:lang w:eastAsia="en-US" w:bidi="ar-SA"/>
      </w:rPr>
    </w:lvl>
    <w:lvl w:ilvl="8" w:tplc="78A4CBD2">
      <w:numFmt w:val="bullet"/>
      <w:lvlText w:val="•"/>
      <w:lvlJc w:val="left"/>
      <w:pPr>
        <w:ind w:left="6004" w:hanging="360"/>
      </w:pPr>
      <w:rPr>
        <w:rFonts w:hint="default"/>
        <w:lang w:eastAsia="en-US" w:bidi="ar-SA"/>
      </w:rPr>
    </w:lvl>
  </w:abstractNum>
  <w:abstractNum w:abstractNumId="95" w15:restartNumberingAfterBreak="0">
    <w:nsid w:val="37FC0CFC"/>
    <w:multiLevelType w:val="hybridMultilevel"/>
    <w:tmpl w:val="8BB665B0"/>
    <w:lvl w:ilvl="0" w:tplc="A8CAD40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E87A52FE">
      <w:numFmt w:val="bullet"/>
      <w:lvlText w:val="•"/>
      <w:lvlJc w:val="left"/>
      <w:pPr>
        <w:ind w:left="439" w:hanging="106"/>
      </w:pPr>
      <w:rPr>
        <w:rFonts w:hint="default"/>
        <w:lang w:eastAsia="en-US" w:bidi="ar-SA"/>
      </w:rPr>
    </w:lvl>
    <w:lvl w:ilvl="2" w:tplc="658AD77A">
      <w:numFmt w:val="bullet"/>
      <w:lvlText w:val="•"/>
      <w:lvlJc w:val="left"/>
      <w:pPr>
        <w:ind w:left="779" w:hanging="106"/>
      </w:pPr>
      <w:rPr>
        <w:rFonts w:hint="default"/>
        <w:lang w:eastAsia="en-US" w:bidi="ar-SA"/>
      </w:rPr>
    </w:lvl>
    <w:lvl w:ilvl="3" w:tplc="10281FAE">
      <w:numFmt w:val="bullet"/>
      <w:lvlText w:val="•"/>
      <w:lvlJc w:val="left"/>
      <w:pPr>
        <w:ind w:left="1119" w:hanging="106"/>
      </w:pPr>
      <w:rPr>
        <w:rFonts w:hint="default"/>
        <w:lang w:eastAsia="en-US" w:bidi="ar-SA"/>
      </w:rPr>
    </w:lvl>
    <w:lvl w:ilvl="4" w:tplc="B8A4EC14">
      <w:numFmt w:val="bullet"/>
      <w:lvlText w:val="•"/>
      <w:lvlJc w:val="left"/>
      <w:pPr>
        <w:ind w:left="1458" w:hanging="106"/>
      </w:pPr>
      <w:rPr>
        <w:rFonts w:hint="default"/>
        <w:lang w:eastAsia="en-US" w:bidi="ar-SA"/>
      </w:rPr>
    </w:lvl>
    <w:lvl w:ilvl="5" w:tplc="3F5E6550">
      <w:numFmt w:val="bullet"/>
      <w:lvlText w:val="•"/>
      <w:lvlJc w:val="left"/>
      <w:pPr>
        <w:ind w:left="1798" w:hanging="106"/>
      </w:pPr>
      <w:rPr>
        <w:rFonts w:hint="default"/>
        <w:lang w:eastAsia="en-US" w:bidi="ar-SA"/>
      </w:rPr>
    </w:lvl>
    <w:lvl w:ilvl="6" w:tplc="3F12FFD2">
      <w:numFmt w:val="bullet"/>
      <w:lvlText w:val="•"/>
      <w:lvlJc w:val="left"/>
      <w:pPr>
        <w:ind w:left="2138" w:hanging="106"/>
      </w:pPr>
      <w:rPr>
        <w:rFonts w:hint="default"/>
        <w:lang w:eastAsia="en-US" w:bidi="ar-SA"/>
      </w:rPr>
    </w:lvl>
    <w:lvl w:ilvl="7" w:tplc="BB728B66">
      <w:numFmt w:val="bullet"/>
      <w:lvlText w:val="•"/>
      <w:lvlJc w:val="left"/>
      <w:pPr>
        <w:ind w:left="2477" w:hanging="106"/>
      </w:pPr>
      <w:rPr>
        <w:rFonts w:hint="default"/>
        <w:lang w:eastAsia="en-US" w:bidi="ar-SA"/>
      </w:rPr>
    </w:lvl>
    <w:lvl w:ilvl="8" w:tplc="3A24D622">
      <w:numFmt w:val="bullet"/>
      <w:lvlText w:val="•"/>
      <w:lvlJc w:val="left"/>
      <w:pPr>
        <w:ind w:left="2817" w:hanging="106"/>
      </w:pPr>
      <w:rPr>
        <w:rFonts w:hint="default"/>
        <w:lang w:eastAsia="en-US" w:bidi="ar-SA"/>
      </w:rPr>
    </w:lvl>
  </w:abstractNum>
  <w:abstractNum w:abstractNumId="96" w15:restartNumberingAfterBreak="0">
    <w:nsid w:val="386B119A"/>
    <w:multiLevelType w:val="hybridMultilevel"/>
    <w:tmpl w:val="DB52925E"/>
    <w:lvl w:ilvl="0" w:tplc="95E01ADA">
      <w:start w:val="1"/>
      <w:numFmt w:val="decimal"/>
      <w:lvlText w:val="%1)"/>
      <w:lvlJc w:val="left"/>
      <w:pPr>
        <w:ind w:left="271" w:hanging="260"/>
      </w:pPr>
      <w:rPr>
        <w:rFonts w:ascii="Times New Roman" w:eastAsia="Times New Roman" w:hAnsi="Times New Roman" w:cs="Times New Roman" w:hint="default"/>
        <w:b w:val="0"/>
        <w:bCs w:val="0"/>
        <w:i w:val="0"/>
        <w:iCs w:val="0"/>
        <w:spacing w:val="0"/>
        <w:w w:val="100"/>
        <w:sz w:val="24"/>
        <w:szCs w:val="24"/>
        <w:lang w:eastAsia="en-US" w:bidi="ar-SA"/>
      </w:rPr>
    </w:lvl>
    <w:lvl w:ilvl="1" w:tplc="8AD0F85A">
      <w:numFmt w:val="bullet"/>
      <w:lvlText w:val="-"/>
      <w:lvlJc w:val="left"/>
      <w:pPr>
        <w:ind w:left="12" w:hanging="128"/>
      </w:pPr>
      <w:rPr>
        <w:rFonts w:ascii="Times New Roman" w:eastAsia="Times New Roman" w:hAnsi="Times New Roman" w:cs="Times New Roman" w:hint="default"/>
        <w:b w:val="0"/>
        <w:bCs w:val="0"/>
        <w:i w:val="0"/>
        <w:iCs w:val="0"/>
        <w:spacing w:val="0"/>
        <w:w w:val="100"/>
        <w:sz w:val="22"/>
        <w:szCs w:val="22"/>
        <w:lang w:eastAsia="en-US" w:bidi="ar-SA"/>
      </w:rPr>
    </w:lvl>
    <w:lvl w:ilvl="2" w:tplc="42DEA088">
      <w:numFmt w:val="bullet"/>
      <w:lvlText w:val="•"/>
      <w:lvlJc w:val="left"/>
      <w:pPr>
        <w:ind w:left="1962" w:hanging="128"/>
      </w:pPr>
      <w:rPr>
        <w:rFonts w:hint="default"/>
        <w:lang w:eastAsia="en-US" w:bidi="ar-SA"/>
      </w:rPr>
    </w:lvl>
    <w:lvl w:ilvl="3" w:tplc="088AD102">
      <w:numFmt w:val="bullet"/>
      <w:lvlText w:val="•"/>
      <w:lvlJc w:val="left"/>
      <w:pPr>
        <w:ind w:left="3644" w:hanging="128"/>
      </w:pPr>
      <w:rPr>
        <w:rFonts w:hint="default"/>
        <w:lang w:eastAsia="en-US" w:bidi="ar-SA"/>
      </w:rPr>
    </w:lvl>
    <w:lvl w:ilvl="4" w:tplc="B192B4BE">
      <w:numFmt w:val="bullet"/>
      <w:lvlText w:val="•"/>
      <w:lvlJc w:val="left"/>
      <w:pPr>
        <w:ind w:left="5327" w:hanging="128"/>
      </w:pPr>
      <w:rPr>
        <w:rFonts w:hint="default"/>
        <w:lang w:eastAsia="en-US" w:bidi="ar-SA"/>
      </w:rPr>
    </w:lvl>
    <w:lvl w:ilvl="5" w:tplc="938CDB7C">
      <w:numFmt w:val="bullet"/>
      <w:lvlText w:val="•"/>
      <w:lvlJc w:val="left"/>
      <w:pPr>
        <w:ind w:left="7009" w:hanging="128"/>
      </w:pPr>
      <w:rPr>
        <w:rFonts w:hint="default"/>
        <w:lang w:eastAsia="en-US" w:bidi="ar-SA"/>
      </w:rPr>
    </w:lvl>
    <w:lvl w:ilvl="6" w:tplc="AB4C062E">
      <w:numFmt w:val="bullet"/>
      <w:lvlText w:val="•"/>
      <w:lvlJc w:val="left"/>
      <w:pPr>
        <w:ind w:left="8692" w:hanging="128"/>
      </w:pPr>
      <w:rPr>
        <w:rFonts w:hint="default"/>
        <w:lang w:eastAsia="en-US" w:bidi="ar-SA"/>
      </w:rPr>
    </w:lvl>
    <w:lvl w:ilvl="7" w:tplc="757CA378">
      <w:numFmt w:val="bullet"/>
      <w:lvlText w:val="•"/>
      <w:lvlJc w:val="left"/>
      <w:pPr>
        <w:ind w:left="10374" w:hanging="128"/>
      </w:pPr>
      <w:rPr>
        <w:rFonts w:hint="default"/>
        <w:lang w:eastAsia="en-US" w:bidi="ar-SA"/>
      </w:rPr>
    </w:lvl>
    <w:lvl w:ilvl="8" w:tplc="DE3C6880">
      <w:numFmt w:val="bullet"/>
      <w:lvlText w:val="•"/>
      <w:lvlJc w:val="left"/>
      <w:pPr>
        <w:ind w:left="12057" w:hanging="128"/>
      </w:pPr>
      <w:rPr>
        <w:rFonts w:hint="default"/>
        <w:lang w:eastAsia="en-US" w:bidi="ar-SA"/>
      </w:rPr>
    </w:lvl>
  </w:abstractNum>
  <w:abstractNum w:abstractNumId="97" w15:restartNumberingAfterBreak="0">
    <w:nsid w:val="388F7F28"/>
    <w:multiLevelType w:val="hybridMultilevel"/>
    <w:tmpl w:val="094AB37E"/>
    <w:lvl w:ilvl="0" w:tplc="712618D2">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8AB2364C">
      <w:numFmt w:val="bullet"/>
      <w:lvlText w:val="•"/>
      <w:lvlJc w:val="left"/>
      <w:pPr>
        <w:ind w:left="526" w:hanging="106"/>
      </w:pPr>
      <w:rPr>
        <w:rFonts w:hint="default"/>
        <w:lang w:eastAsia="en-US" w:bidi="ar-SA"/>
      </w:rPr>
    </w:lvl>
    <w:lvl w:ilvl="2" w:tplc="6B5E5C62">
      <w:numFmt w:val="bullet"/>
      <w:lvlText w:val="•"/>
      <w:lvlJc w:val="left"/>
      <w:pPr>
        <w:ind w:left="952" w:hanging="106"/>
      </w:pPr>
      <w:rPr>
        <w:rFonts w:hint="default"/>
        <w:lang w:eastAsia="en-US" w:bidi="ar-SA"/>
      </w:rPr>
    </w:lvl>
    <w:lvl w:ilvl="3" w:tplc="9306D858">
      <w:numFmt w:val="bullet"/>
      <w:lvlText w:val="•"/>
      <w:lvlJc w:val="left"/>
      <w:pPr>
        <w:ind w:left="1378" w:hanging="106"/>
      </w:pPr>
      <w:rPr>
        <w:rFonts w:hint="default"/>
        <w:lang w:eastAsia="en-US" w:bidi="ar-SA"/>
      </w:rPr>
    </w:lvl>
    <w:lvl w:ilvl="4" w:tplc="2CE492D6">
      <w:numFmt w:val="bullet"/>
      <w:lvlText w:val="•"/>
      <w:lvlJc w:val="left"/>
      <w:pPr>
        <w:ind w:left="1804" w:hanging="106"/>
      </w:pPr>
      <w:rPr>
        <w:rFonts w:hint="default"/>
        <w:lang w:eastAsia="en-US" w:bidi="ar-SA"/>
      </w:rPr>
    </w:lvl>
    <w:lvl w:ilvl="5" w:tplc="9B6894E0">
      <w:numFmt w:val="bullet"/>
      <w:lvlText w:val="•"/>
      <w:lvlJc w:val="left"/>
      <w:pPr>
        <w:ind w:left="2231" w:hanging="106"/>
      </w:pPr>
      <w:rPr>
        <w:rFonts w:hint="default"/>
        <w:lang w:eastAsia="en-US" w:bidi="ar-SA"/>
      </w:rPr>
    </w:lvl>
    <w:lvl w:ilvl="6" w:tplc="00366644">
      <w:numFmt w:val="bullet"/>
      <w:lvlText w:val="•"/>
      <w:lvlJc w:val="left"/>
      <w:pPr>
        <w:ind w:left="2657" w:hanging="106"/>
      </w:pPr>
      <w:rPr>
        <w:rFonts w:hint="default"/>
        <w:lang w:eastAsia="en-US" w:bidi="ar-SA"/>
      </w:rPr>
    </w:lvl>
    <w:lvl w:ilvl="7" w:tplc="A3E04966">
      <w:numFmt w:val="bullet"/>
      <w:lvlText w:val="•"/>
      <w:lvlJc w:val="left"/>
      <w:pPr>
        <w:ind w:left="3083" w:hanging="106"/>
      </w:pPr>
      <w:rPr>
        <w:rFonts w:hint="default"/>
        <w:lang w:eastAsia="en-US" w:bidi="ar-SA"/>
      </w:rPr>
    </w:lvl>
    <w:lvl w:ilvl="8" w:tplc="4FDC235C">
      <w:numFmt w:val="bullet"/>
      <w:lvlText w:val="•"/>
      <w:lvlJc w:val="left"/>
      <w:pPr>
        <w:ind w:left="3509" w:hanging="106"/>
      </w:pPr>
      <w:rPr>
        <w:rFonts w:hint="default"/>
        <w:lang w:eastAsia="en-US" w:bidi="ar-SA"/>
      </w:rPr>
    </w:lvl>
  </w:abstractNum>
  <w:abstractNum w:abstractNumId="98" w15:restartNumberingAfterBreak="0">
    <w:nsid w:val="38A37850"/>
    <w:multiLevelType w:val="hybridMultilevel"/>
    <w:tmpl w:val="B8D44788"/>
    <w:lvl w:ilvl="0" w:tplc="9A9E259E">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A7E6B13E">
      <w:numFmt w:val="bullet"/>
      <w:lvlText w:val="•"/>
      <w:lvlJc w:val="left"/>
      <w:pPr>
        <w:ind w:left="485" w:hanging="106"/>
      </w:pPr>
      <w:rPr>
        <w:rFonts w:hint="default"/>
        <w:lang w:eastAsia="en-US" w:bidi="ar-SA"/>
      </w:rPr>
    </w:lvl>
    <w:lvl w:ilvl="2" w:tplc="06C8845A">
      <w:numFmt w:val="bullet"/>
      <w:lvlText w:val="•"/>
      <w:lvlJc w:val="left"/>
      <w:pPr>
        <w:ind w:left="870" w:hanging="106"/>
      </w:pPr>
      <w:rPr>
        <w:rFonts w:hint="default"/>
        <w:lang w:eastAsia="en-US" w:bidi="ar-SA"/>
      </w:rPr>
    </w:lvl>
    <w:lvl w:ilvl="3" w:tplc="040A36DA">
      <w:numFmt w:val="bullet"/>
      <w:lvlText w:val="•"/>
      <w:lvlJc w:val="left"/>
      <w:pPr>
        <w:ind w:left="1255" w:hanging="106"/>
      </w:pPr>
      <w:rPr>
        <w:rFonts w:hint="default"/>
        <w:lang w:eastAsia="en-US" w:bidi="ar-SA"/>
      </w:rPr>
    </w:lvl>
    <w:lvl w:ilvl="4" w:tplc="DA7A192E">
      <w:numFmt w:val="bullet"/>
      <w:lvlText w:val="•"/>
      <w:lvlJc w:val="left"/>
      <w:pPr>
        <w:ind w:left="1640" w:hanging="106"/>
      </w:pPr>
      <w:rPr>
        <w:rFonts w:hint="default"/>
        <w:lang w:eastAsia="en-US" w:bidi="ar-SA"/>
      </w:rPr>
    </w:lvl>
    <w:lvl w:ilvl="5" w:tplc="60201D98">
      <w:numFmt w:val="bullet"/>
      <w:lvlText w:val="•"/>
      <w:lvlJc w:val="left"/>
      <w:pPr>
        <w:ind w:left="2025" w:hanging="106"/>
      </w:pPr>
      <w:rPr>
        <w:rFonts w:hint="default"/>
        <w:lang w:eastAsia="en-US" w:bidi="ar-SA"/>
      </w:rPr>
    </w:lvl>
    <w:lvl w:ilvl="6" w:tplc="BCDCFD1C">
      <w:numFmt w:val="bullet"/>
      <w:lvlText w:val="•"/>
      <w:lvlJc w:val="left"/>
      <w:pPr>
        <w:ind w:left="2410" w:hanging="106"/>
      </w:pPr>
      <w:rPr>
        <w:rFonts w:hint="default"/>
        <w:lang w:eastAsia="en-US" w:bidi="ar-SA"/>
      </w:rPr>
    </w:lvl>
    <w:lvl w:ilvl="7" w:tplc="B072A4BA">
      <w:numFmt w:val="bullet"/>
      <w:lvlText w:val="•"/>
      <w:lvlJc w:val="left"/>
      <w:pPr>
        <w:ind w:left="2795" w:hanging="106"/>
      </w:pPr>
      <w:rPr>
        <w:rFonts w:hint="default"/>
        <w:lang w:eastAsia="en-US" w:bidi="ar-SA"/>
      </w:rPr>
    </w:lvl>
    <w:lvl w:ilvl="8" w:tplc="DD2C8844">
      <w:numFmt w:val="bullet"/>
      <w:lvlText w:val="•"/>
      <w:lvlJc w:val="left"/>
      <w:pPr>
        <w:ind w:left="3180" w:hanging="106"/>
      </w:pPr>
      <w:rPr>
        <w:rFonts w:hint="default"/>
        <w:lang w:eastAsia="en-US" w:bidi="ar-SA"/>
      </w:rPr>
    </w:lvl>
  </w:abstractNum>
  <w:abstractNum w:abstractNumId="99" w15:restartNumberingAfterBreak="0">
    <w:nsid w:val="3A9B01AD"/>
    <w:multiLevelType w:val="hybridMultilevel"/>
    <w:tmpl w:val="E25ED6C8"/>
    <w:lvl w:ilvl="0" w:tplc="6F4295C6">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49C0D258">
      <w:numFmt w:val="bullet"/>
      <w:lvlText w:val="•"/>
      <w:lvlJc w:val="left"/>
      <w:pPr>
        <w:ind w:left="1746" w:hanging="360"/>
      </w:pPr>
      <w:rPr>
        <w:rFonts w:hint="default"/>
        <w:lang w:eastAsia="en-US" w:bidi="ar-SA"/>
      </w:rPr>
    </w:lvl>
    <w:lvl w:ilvl="2" w:tplc="1EECB44A">
      <w:numFmt w:val="bullet"/>
      <w:lvlText w:val="•"/>
      <w:lvlJc w:val="left"/>
      <w:pPr>
        <w:ind w:left="2792" w:hanging="360"/>
      </w:pPr>
      <w:rPr>
        <w:rFonts w:hint="default"/>
        <w:lang w:eastAsia="en-US" w:bidi="ar-SA"/>
      </w:rPr>
    </w:lvl>
    <w:lvl w:ilvl="3" w:tplc="12D27314">
      <w:numFmt w:val="bullet"/>
      <w:lvlText w:val="•"/>
      <w:lvlJc w:val="left"/>
      <w:pPr>
        <w:ind w:left="3838" w:hanging="360"/>
      </w:pPr>
      <w:rPr>
        <w:rFonts w:hint="default"/>
        <w:lang w:eastAsia="en-US" w:bidi="ar-SA"/>
      </w:rPr>
    </w:lvl>
    <w:lvl w:ilvl="4" w:tplc="24E4C382">
      <w:numFmt w:val="bullet"/>
      <w:lvlText w:val="•"/>
      <w:lvlJc w:val="left"/>
      <w:pPr>
        <w:ind w:left="4884" w:hanging="360"/>
      </w:pPr>
      <w:rPr>
        <w:rFonts w:hint="default"/>
        <w:lang w:eastAsia="en-US" w:bidi="ar-SA"/>
      </w:rPr>
    </w:lvl>
    <w:lvl w:ilvl="5" w:tplc="0D3C04D8">
      <w:numFmt w:val="bullet"/>
      <w:lvlText w:val="•"/>
      <w:lvlJc w:val="left"/>
      <w:pPr>
        <w:ind w:left="5930" w:hanging="360"/>
      </w:pPr>
      <w:rPr>
        <w:rFonts w:hint="default"/>
        <w:lang w:eastAsia="en-US" w:bidi="ar-SA"/>
      </w:rPr>
    </w:lvl>
    <w:lvl w:ilvl="6" w:tplc="473C275E">
      <w:numFmt w:val="bullet"/>
      <w:lvlText w:val="•"/>
      <w:lvlJc w:val="left"/>
      <w:pPr>
        <w:ind w:left="6976" w:hanging="360"/>
      </w:pPr>
      <w:rPr>
        <w:rFonts w:hint="default"/>
        <w:lang w:eastAsia="en-US" w:bidi="ar-SA"/>
      </w:rPr>
    </w:lvl>
    <w:lvl w:ilvl="7" w:tplc="A6BC0EAA">
      <w:numFmt w:val="bullet"/>
      <w:lvlText w:val="•"/>
      <w:lvlJc w:val="left"/>
      <w:pPr>
        <w:ind w:left="8022" w:hanging="360"/>
      </w:pPr>
      <w:rPr>
        <w:rFonts w:hint="default"/>
        <w:lang w:eastAsia="en-US" w:bidi="ar-SA"/>
      </w:rPr>
    </w:lvl>
    <w:lvl w:ilvl="8" w:tplc="E3FCCCC0">
      <w:numFmt w:val="bullet"/>
      <w:lvlText w:val="•"/>
      <w:lvlJc w:val="left"/>
      <w:pPr>
        <w:ind w:left="9068" w:hanging="360"/>
      </w:pPr>
      <w:rPr>
        <w:rFonts w:hint="default"/>
        <w:lang w:eastAsia="en-US" w:bidi="ar-SA"/>
      </w:rPr>
    </w:lvl>
  </w:abstractNum>
  <w:abstractNum w:abstractNumId="100" w15:restartNumberingAfterBreak="0">
    <w:nsid w:val="3A9D668E"/>
    <w:multiLevelType w:val="hybridMultilevel"/>
    <w:tmpl w:val="38D0CF74"/>
    <w:lvl w:ilvl="0" w:tplc="3C06108C">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09AEBF2A">
      <w:numFmt w:val="bullet"/>
      <w:lvlText w:val="•"/>
      <w:lvlJc w:val="left"/>
      <w:pPr>
        <w:ind w:left="548" w:hanging="106"/>
      </w:pPr>
      <w:rPr>
        <w:rFonts w:hint="default"/>
        <w:lang w:eastAsia="en-US" w:bidi="ar-SA"/>
      </w:rPr>
    </w:lvl>
    <w:lvl w:ilvl="2" w:tplc="2B8E7208">
      <w:numFmt w:val="bullet"/>
      <w:lvlText w:val="•"/>
      <w:lvlJc w:val="left"/>
      <w:pPr>
        <w:ind w:left="996" w:hanging="106"/>
      </w:pPr>
      <w:rPr>
        <w:rFonts w:hint="default"/>
        <w:lang w:eastAsia="en-US" w:bidi="ar-SA"/>
      </w:rPr>
    </w:lvl>
    <w:lvl w:ilvl="3" w:tplc="254C3036">
      <w:numFmt w:val="bullet"/>
      <w:lvlText w:val="•"/>
      <w:lvlJc w:val="left"/>
      <w:pPr>
        <w:ind w:left="1444" w:hanging="106"/>
      </w:pPr>
      <w:rPr>
        <w:rFonts w:hint="default"/>
        <w:lang w:eastAsia="en-US" w:bidi="ar-SA"/>
      </w:rPr>
    </w:lvl>
    <w:lvl w:ilvl="4" w:tplc="09542F1C">
      <w:numFmt w:val="bullet"/>
      <w:lvlText w:val="•"/>
      <w:lvlJc w:val="left"/>
      <w:pPr>
        <w:ind w:left="1893" w:hanging="106"/>
      </w:pPr>
      <w:rPr>
        <w:rFonts w:hint="default"/>
        <w:lang w:eastAsia="en-US" w:bidi="ar-SA"/>
      </w:rPr>
    </w:lvl>
    <w:lvl w:ilvl="5" w:tplc="AC802396">
      <w:numFmt w:val="bullet"/>
      <w:lvlText w:val="•"/>
      <w:lvlJc w:val="left"/>
      <w:pPr>
        <w:ind w:left="2341" w:hanging="106"/>
      </w:pPr>
      <w:rPr>
        <w:rFonts w:hint="default"/>
        <w:lang w:eastAsia="en-US" w:bidi="ar-SA"/>
      </w:rPr>
    </w:lvl>
    <w:lvl w:ilvl="6" w:tplc="7994BAA0">
      <w:numFmt w:val="bullet"/>
      <w:lvlText w:val="•"/>
      <w:lvlJc w:val="left"/>
      <w:pPr>
        <w:ind w:left="2789" w:hanging="106"/>
      </w:pPr>
      <w:rPr>
        <w:rFonts w:hint="default"/>
        <w:lang w:eastAsia="en-US" w:bidi="ar-SA"/>
      </w:rPr>
    </w:lvl>
    <w:lvl w:ilvl="7" w:tplc="38F0D6D4">
      <w:numFmt w:val="bullet"/>
      <w:lvlText w:val="•"/>
      <w:lvlJc w:val="left"/>
      <w:pPr>
        <w:ind w:left="3238" w:hanging="106"/>
      </w:pPr>
      <w:rPr>
        <w:rFonts w:hint="default"/>
        <w:lang w:eastAsia="en-US" w:bidi="ar-SA"/>
      </w:rPr>
    </w:lvl>
    <w:lvl w:ilvl="8" w:tplc="24E23980">
      <w:numFmt w:val="bullet"/>
      <w:lvlText w:val="•"/>
      <w:lvlJc w:val="left"/>
      <w:pPr>
        <w:ind w:left="3686" w:hanging="106"/>
      </w:pPr>
      <w:rPr>
        <w:rFonts w:hint="default"/>
        <w:lang w:eastAsia="en-US" w:bidi="ar-SA"/>
      </w:rPr>
    </w:lvl>
  </w:abstractNum>
  <w:abstractNum w:abstractNumId="101" w15:restartNumberingAfterBreak="0">
    <w:nsid w:val="3B2D6AFB"/>
    <w:multiLevelType w:val="hybridMultilevel"/>
    <w:tmpl w:val="CDACFB6A"/>
    <w:lvl w:ilvl="0" w:tplc="C91A8BF2">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6840FD22">
      <w:numFmt w:val="bullet"/>
      <w:lvlText w:val="•"/>
      <w:lvlJc w:val="left"/>
      <w:pPr>
        <w:ind w:left="503" w:hanging="106"/>
      </w:pPr>
      <w:rPr>
        <w:rFonts w:hint="default"/>
        <w:lang w:eastAsia="en-US" w:bidi="ar-SA"/>
      </w:rPr>
    </w:lvl>
    <w:lvl w:ilvl="2" w:tplc="B87A96C0">
      <w:numFmt w:val="bullet"/>
      <w:lvlText w:val="•"/>
      <w:lvlJc w:val="left"/>
      <w:pPr>
        <w:ind w:left="906" w:hanging="106"/>
      </w:pPr>
      <w:rPr>
        <w:rFonts w:hint="default"/>
        <w:lang w:eastAsia="en-US" w:bidi="ar-SA"/>
      </w:rPr>
    </w:lvl>
    <w:lvl w:ilvl="3" w:tplc="D80E45A2">
      <w:numFmt w:val="bullet"/>
      <w:lvlText w:val="•"/>
      <w:lvlJc w:val="left"/>
      <w:pPr>
        <w:ind w:left="1309" w:hanging="106"/>
      </w:pPr>
      <w:rPr>
        <w:rFonts w:hint="default"/>
        <w:lang w:eastAsia="en-US" w:bidi="ar-SA"/>
      </w:rPr>
    </w:lvl>
    <w:lvl w:ilvl="4" w:tplc="A82C4C28">
      <w:numFmt w:val="bullet"/>
      <w:lvlText w:val="•"/>
      <w:lvlJc w:val="left"/>
      <w:pPr>
        <w:ind w:left="1712" w:hanging="106"/>
      </w:pPr>
      <w:rPr>
        <w:rFonts w:hint="default"/>
        <w:lang w:eastAsia="en-US" w:bidi="ar-SA"/>
      </w:rPr>
    </w:lvl>
    <w:lvl w:ilvl="5" w:tplc="0B700CF6">
      <w:numFmt w:val="bullet"/>
      <w:lvlText w:val="•"/>
      <w:lvlJc w:val="left"/>
      <w:pPr>
        <w:ind w:left="2116" w:hanging="106"/>
      </w:pPr>
      <w:rPr>
        <w:rFonts w:hint="default"/>
        <w:lang w:eastAsia="en-US" w:bidi="ar-SA"/>
      </w:rPr>
    </w:lvl>
    <w:lvl w:ilvl="6" w:tplc="A588DFDC">
      <w:numFmt w:val="bullet"/>
      <w:lvlText w:val="•"/>
      <w:lvlJc w:val="left"/>
      <w:pPr>
        <w:ind w:left="2519" w:hanging="106"/>
      </w:pPr>
      <w:rPr>
        <w:rFonts w:hint="default"/>
        <w:lang w:eastAsia="en-US" w:bidi="ar-SA"/>
      </w:rPr>
    </w:lvl>
    <w:lvl w:ilvl="7" w:tplc="A4E0AA56">
      <w:numFmt w:val="bullet"/>
      <w:lvlText w:val="•"/>
      <w:lvlJc w:val="left"/>
      <w:pPr>
        <w:ind w:left="2922" w:hanging="106"/>
      </w:pPr>
      <w:rPr>
        <w:rFonts w:hint="default"/>
        <w:lang w:eastAsia="en-US" w:bidi="ar-SA"/>
      </w:rPr>
    </w:lvl>
    <w:lvl w:ilvl="8" w:tplc="529A4C4E">
      <w:numFmt w:val="bullet"/>
      <w:lvlText w:val="•"/>
      <w:lvlJc w:val="left"/>
      <w:pPr>
        <w:ind w:left="3325" w:hanging="106"/>
      </w:pPr>
      <w:rPr>
        <w:rFonts w:hint="default"/>
        <w:lang w:eastAsia="en-US" w:bidi="ar-SA"/>
      </w:rPr>
    </w:lvl>
  </w:abstractNum>
  <w:abstractNum w:abstractNumId="102" w15:restartNumberingAfterBreak="0">
    <w:nsid w:val="3B8D470E"/>
    <w:multiLevelType w:val="hybridMultilevel"/>
    <w:tmpl w:val="3236AACA"/>
    <w:lvl w:ilvl="0" w:tplc="9766A78A">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F06C0408">
      <w:numFmt w:val="bullet"/>
      <w:lvlText w:val="•"/>
      <w:lvlJc w:val="left"/>
      <w:pPr>
        <w:ind w:left="440" w:hanging="106"/>
      </w:pPr>
      <w:rPr>
        <w:rFonts w:hint="default"/>
        <w:lang w:eastAsia="en-US" w:bidi="ar-SA"/>
      </w:rPr>
    </w:lvl>
    <w:lvl w:ilvl="2" w:tplc="F914FF0E">
      <w:numFmt w:val="bullet"/>
      <w:lvlText w:val="•"/>
      <w:lvlJc w:val="left"/>
      <w:pPr>
        <w:ind w:left="780" w:hanging="106"/>
      </w:pPr>
      <w:rPr>
        <w:rFonts w:hint="default"/>
        <w:lang w:eastAsia="en-US" w:bidi="ar-SA"/>
      </w:rPr>
    </w:lvl>
    <w:lvl w:ilvl="3" w:tplc="61EC32AA">
      <w:numFmt w:val="bullet"/>
      <w:lvlText w:val="•"/>
      <w:lvlJc w:val="left"/>
      <w:pPr>
        <w:ind w:left="1120" w:hanging="106"/>
      </w:pPr>
      <w:rPr>
        <w:rFonts w:hint="default"/>
        <w:lang w:eastAsia="en-US" w:bidi="ar-SA"/>
      </w:rPr>
    </w:lvl>
    <w:lvl w:ilvl="4" w:tplc="11AAFEEC">
      <w:numFmt w:val="bullet"/>
      <w:lvlText w:val="•"/>
      <w:lvlJc w:val="left"/>
      <w:pPr>
        <w:ind w:left="1460" w:hanging="106"/>
      </w:pPr>
      <w:rPr>
        <w:rFonts w:hint="default"/>
        <w:lang w:eastAsia="en-US" w:bidi="ar-SA"/>
      </w:rPr>
    </w:lvl>
    <w:lvl w:ilvl="5" w:tplc="5B4031A8">
      <w:numFmt w:val="bullet"/>
      <w:lvlText w:val="•"/>
      <w:lvlJc w:val="left"/>
      <w:pPr>
        <w:ind w:left="1801" w:hanging="106"/>
      </w:pPr>
      <w:rPr>
        <w:rFonts w:hint="default"/>
        <w:lang w:eastAsia="en-US" w:bidi="ar-SA"/>
      </w:rPr>
    </w:lvl>
    <w:lvl w:ilvl="6" w:tplc="7980BED2">
      <w:numFmt w:val="bullet"/>
      <w:lvlText w:val="•"/>
      <w:lvlJc w:val="left"/>
      <w:pPr>
        <w:ind w:left="2141" w:hanging="106"/>
      </w:pPr>
      <w:rPr>
        <w:rFonts w:hint="default"/>
        <w:lang w:eastAsia="en-US" w:bidi="ar-SA"/>
      </w:rPr>
    </w:lvl>
    <w:lvl w:ilvl="7" w:tplc="321CE202">
      <w:numFmt w:val="bullet"/>
      <w:lvlText w:val="•"/>
      <w:lvlJc w:val="left"/>
      <w:pPr>
        <w:ind w:left="2481" w:hanging="106"/>
      </w:pPr>
      <w:rPr>
        <w:rFonts w:hint="default"/>
        <w:lang w:eastAsia="en-US" w:bidi="ar-SA"/>
      </w:rPr>
    </w:lvl>
    <w:lvl w:ilvl="8" w:tplc="E7D0B96C">
      <w:numFmt w:val="bullet"/>
      <w:lvlText w:val="•"/>
      <w:lvlJc w:val="left"/>
      <w:pPr>
        <w:ind w:left="2821" w:hanging="106"/>
      </w:pPr>
      <w:rPr>
        <w:rFonts w:hint="default"/>
        <w:lang w:eastAsia="en-US" w:bidi="ar-SA"/>
      </w:rPr>
    </w:lvl>
  </w:abstractNum>
  <w:abstractNum w:abstractNumId="103" w15:restartNumberingAfterBreak="0">
    <w:nsid w:val="3C4C7CED"/>
    <w:multiLevelType w:val="hybridMultilevel"/>
    <w:tmpl w:val="C3C03FA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3D2D2E9C"/>
    <w:multiLevelType w:val="hybridMultilevel"/>
    <w:tmpl w:val="90824712"/>
    <w:lvl w:ilvl="0" w:tplc="ED66F662">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A0821800">
      <w:numFmt w:val="bullet"/>
      <w:lvlText w:val="•"/>
      <w:lvlJc w:val="left"/>
      <w:pPr>
        <w:ind w:left="475" w:hanging="106"/>
      </w:pPr>
      <w:rPr>
        <w:rFonts w:hint="default"/>
        <w:lang w:eastAsia="en-US" w:bidi="ar-SA"/>
      </w:rPr>
    </w:lvl>
    <w:lvl w:ilvl="2" w:tplc="0EB46DD4">
      <w:numFmt w:val="bullet"/>
      <w:lvlText w:val="•"/>
      <w:lvlJc w:val="left"/>
      <w:pPr>
        <w:ind w:left="851" w:hanging="106"/>
      </w:pPr>
      <w:rPr>
        <w:rFonts w:hint="default"/>
        <w:lang w:eastAsia="en-US" w:bidi="ar-SA"/>
      </w:rPr>
    </w:lvl>
    <w:lvl w:ilvl="3" w:tplc="CDCCC792">
      <w:numFmt w:val="bullet"/>
      <w:lvlText w:val="•"/>
      <w:lvlJc w:val="left"/>
      <w:pPr>
        <w:ind w:left="1227" w:hanging="106"/>
      </w:pPr>
      <w:rPr>
        <w:rFonts w:hint="default"/>
        <w:lang w:eastAsia="en-US" w:bidi="ar-SA"/>
      </w:rPr>
    </w:lvl>
    <w:lvl w:ilvl="4" w:tplc="AA66800E">
      <w:numFmt w:val="bullet"/>
      <w:lvlText w:val="•"/>
      <w:lvlJc w:val="left"/>
      <w:pPr>
        <w:ind w:left="1603" w:hanging="106"/>
      </w:pPr>
      <w:rPr>
        <w:rFonts w:hint="default"/>
        <w:lang w:eastAsia="en-US" w:bidi="ar-SA"/>
      </w:rPr>
    </w:lvl>
    <w:lvl w:ilvl="5" w:tplc="FC9CB0E6">
      <w:numFmt w:val="bullet"/>
      <w:lvlText w:val="•"/>
      <w:lvlJc w:val="left"/>
      <w:pPr>
        <w:ind w:left="1979" w:hanging="106"/>
      </w:pPr>
      <w:rPr>
        <w:rFonts w:hint="default"/>
        <w:lang w:eastAsia="en-US" w:bidi="ar-SA"/>
      </w:rPr>
    </w:lvl>
    <w:lvl w:ilvl="6" w:tplc="05841976">
      <w:numFmt w:val="bullet"/>
      <w:lvlText w:val="•"/>
      <w:lvlJc w:val="left"/>
      <w:pPr>
        <w:ind w:left="2355" w:hanging="106"/>
      </w:pPr>
      <w:rPr>
        <w:rFonts w:hint="default"/>
        <w:lang w:eastAsia="en-US" w:bidi="ar-SA"/>
      </w:rPr>
    </w:lvl>
    <w:lvl w:ilvl="7" w:tplc="4B149D52">
      <w:numFmt w:val="bullet"/>
      <w:lvlText w:val="•"/>
      <w:lvlJc w:val="left"/>
      <w:pPr>
        <w:ind w:left="2731" w:hanging="106"/>
      </w:pPr>
      <w:rPr>
        <w:rFonts w:hint="default"/>
        <w:lang w:eastAsia="en-US" w:bidi="ar-SA"/>
      </w:rPr>
    </w:lvl>
    <w:lvl w:ilvl="8" w:tplc="C2466A88">
      <w:numFmt w:val="bullet"/>
      <w:lvlText w:val="•"/>
      <w:lvlJc w:val="left"/>
      <w:pPr>
        <w:ind w:left="3107" w:hanging="106"/>
      </w:pPr>
      <w:rPr>
        <w:rFonts w:hint="default"/>
        <w:lang w:eastAsia="en-US" w:bidi="ar-SA"/>
      </w:rPr>
    </w:lvl>
  </w:abstractNum>
  <w:abstractNum w:abstractNumId="105" w15:restartNumberingAfterBreak="0">
    <w:nsid w:val="3E297790"/>
    <w:multiLevelType w:val="hybridMultilevel"/>
    <w:tmpl w:val="DBFE4676"/>
    <w:lvl w:ilvl="0" w:tplc="EB7A65B8">
      <w:numFmt w:val="bullet"/>
      <w:lvlText w:val="-"/>
      <w:lvlJc w:val="left"/>
      <w:pPr>
        <w:tabs>
          <w:tab w:val="num" w:pos="720"/>
        </w:tabs>
        <w:ind w:left="720" w:hanging="360"/>
      </w:pPr>
      <w:rPr>
        <w:rFonts w:ascii="Times New Roman" w:eastAsia="Times New Roman" w:hAnsi="Times New Roman" w:cs="Times New Roman" w:hint="default"/>
      </w:rPr>
    </w:lvl>
    <w:lvl w:ilvl="1" w:tplc="9B9AE1B0">
      <w:start w:val="1"/>
      <w:numFmt w:val="bullet"/>
      <w:lvlText w:val=""/>
      <w:lvlJc w:val="left"/>
      <w:pPr>
        <w:tabs>
          <w:tab w:val="num" w:pos="1440"/>
        </w:tabs>
        <w:ind w:left="1440" w:hanging="360"/>
      </w:pPr>
      <w:rPr>
        <w:rFonts w:ascii="Wingdings" w:hAnsi="Wingdings" w:hint="default"/>
        <w:color w:val="80008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3E713C40"/>
    <w:multiLevelType w:val="hybridMultilevel"/>
    <w:tmpl w:val="6A441E42"/>
    <w:lvl w:ilvl="0" w:tplc="4BF45DA8">
      <w:numFmt w:val="bullet"/>
      <w:lvlText w:val="-"/>
      <w:lvlJc w:val="left"/>
      <w:pPr>
        <w:ind w:left="105" w:hanging="106"/>
      </w:pPr>
      <w:rPr>
        <w:rFonts w:ascii="Times New Roman" w:eastAsia="Times New Roman" w:hAnsi="Times New Roman" w:cs="Times New Roman" w:hint="default"/>
        <w:b w:val="0"/>
        <w:bCs w:val="0"/>
        <w:i w:val="0"/>
        <w:iCs w:val="0"/>
        <w:spacing w:val="0"/>
        <w:w w:val="100"/>
        <w:sz w:val="18"/>
        <w:szCs w:val="18"/>
        <w:lang w:eastAsia="en-US" w:bidi="ar-SA"/>
      </w:rPr>
    </w:lvl>
    <w:lvl w:ilvl="1" w:tplc="70B07B62">
      <w:numFmt w:val="bullet"/>
      <w:lvlText w:val="•"/>
      <w:lvlJc w:val="left"/>
      <w:pPr>
        <w:ind w:left="440" w:hanging="106"/>
      </w:pPr>
      <w:rPr>
        <w:rFonts w:hint="default"/>
        <w:lang w:eastAsia="en-US" w:bidi="ar-SA"/>
      </w:rPr>
    </w:lvl>
    <w:lvl w:ilvl="2" w:tplc="C8C83DF6">
      <w:numFmt w:val="bullet"/>
      <w:lvlText w:val="•"/>
      <w:lvlJc w:val="left"/>
      <w:pPr>
        <w:ind w:left="780" w:hanging="106"/>
      </w:pPr>
      <w:rPr>
        <w:rFonts w:hint="default"/>
        <w:lang w:eastAsia="en-US" w:bidi="ar-SA"/>
      </w:rPr>
    </w:lvl>
    <w:lvl w:ilvl="3" w:tplc="5D90F104">
      <w:numFmt w:val="bullet"/>
      <w:lvlText w:val="•"/>
      <w:lvlJc w:val="left"/>
      <w:pPr>
        <w:ind w:left="1120" w:hanging="106"/>
      </w:pPr>
      <w:rPr>
        <w:rFonts w:hint="default"/>
        <w:lang w:eastAsia="en-US" w:bidi="ar-SA"/>
      </w:rPr>
    </w:lvl>
    <w:lvl w:ilvl="4" w:tplc="D4B0FABA">
      <w:numFmt w:val="bullet"/>
      <w:lvlText w:val="•"/>
      <w:lvlJc w:val="left"/>
      <w:pPr>
        <w:ind w:left="1460" w:hanging="106"/>
      </w:pPr>
      <w:rPr>
        <w:rFonts w:hint="default"/>
        <w:lang w:eastAsia="en-US" w:bidi="ar-SA"/>
      </w:rPr>
    </w:lvl>
    <w:lvl w:ilvl="5" w:tplc="7BFC10DC">
      <w:numFmt w:val="bullet"/>
      <w:lvlText w:val="•"/>
      <w:lvlJc w:val="left"/>
      <w:pPr>
        <w:ind w:left="1800" w:hanging="106"/>
      </w:pPr>
      <w:rPr>
        <w:rFonts w:hint="default"/>
        <w:lang w:eastAsia="en-US" w:bidi="ar-SA"/>
      </w:rPr>
    </w:lvl>
    <w:lvl w:ilvl="6" w:tplc="2BFA9AC0">
      <w:numFmt w:val="bullet"/>
      <w:lvlText w:val="•"/>
      <w:lvlJc w:val="left"/>
      <w:pPr>
        <w:ind w:left="2140" w:hanging="106"/>
      </w:pPr>
      <w:rPr>
        <w:rFonts w:hint="default"/>
        <w:lang w:eastAsia="en-US" w:bidi="ar-SA"/>
      </w:rPr>
    </w:lvl>
    <w:lvl w:ilvl="7" w:tplc="207ED8EC">
      <w:numFmt w:val="bullet"/>
      <w:lvlText w:val="•"/>
      <w:lvlJc w:val="left"/>
      <w:pPr>
        <w:ind w:left="2480" w:hanging="106"/>
      </w:pPr>
      <w:rPr>
        <w:rFonts w:hint="default"/>
        <w:lang w:eastAsia="en-US" w:bidi="ar-SA"/>
      </w:rPr>
    </w:lvl>
    <w:lvl w:ilvl="8" w:tplc="9932BA3C">
      <w:numFmt w:val="bullet"/>
      <w:lvlText w:val="•"/>
      <w:lvlJc w:val="left"/>
      <w:pPr>
        <w:ind w:left="2820" w:hanging="106"/>
      </w:pPr>
      <w:rPr>
        <w:rFonts w:hint="default"/>
        <w:lang w:eastAsia="en-US" w:bidi="ar-SA"/>
      </w:rPr>
    </w:lvl>
  </w:abstractNum>
  <w:abstractNum w:abstractNumId="107" w15:restartNumberingAfterBreak="0">
    <w:nsid w:val="3FD22BD2"/>
    <w:multiLevelType w:val="hybridMultilevel"/>
    <w:tmpl w:val="80361BB6"/>
    <w:lvl w:ilvl="0" w:tplc="5AA0313E">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8138B976">
      <w:numFmt w:val="bullet"/>
      <w:lvlText w:val="•"/>
      <w:lvlJc w:val="left"/>
      <w:pPr>
        <w:ind w:left="1746" w:hanging="360"/>
      </w:pPr>
      <w:rPr>
        <w:rFonts w:hint="default"/>
        <w:lang w:eastAsia="en-US" w:bidi="ar-SA"/>
      </w:rPr>
    </w:lvl>
    <w:lvl w:ilvl="2" w:tplc="5F5E3064">
      <w:numFmt w:val="bullet"/>
      <w:lvlText w:val="•"/>
      <w:lvlJc w:val="left"/>
      <w:pPr>
        <w:ind w:left="2792" w:hanging="360"/>
      </w:pPr>
      <w:rPr>
        <w:rFonts w:hint="default"/>
        <w:lang w:eastAsia="en-US" w:bidi="ar-SA"/>
      </w:rPr>
    </w:lvl>
    <w:lvl w:ilvl="3" w:tplc="C1F8F074">
      <w:numFmt w:val="bullet"/>
      <w:lvlText w:val="•"/>
      <w:lvlJc w:val="left"/>
      <w:pPr>
        <w:ind w:left="3838" w:hanging="360"/>
      </w:pPr>
      <w:rPr>
        <w:rFonts w:hint="default"/>
        <w:lang w:eastAsia="en-US" w:bidi="ar-SA"/>
      </w:rPr>
    </w:lvl>
    <w:lvl w:ilvl="4" w:tplc="5C1058BE">
      <w:numFmt w:val="bullet"/>
      <w:lvlText w:val="•"/>
      <w:lvlJc w:val="left"/>
      <w:pPr>
        <w:ind w:left="4884" w:hanging="360"/>
      </w:pPr>
      <w:rPr>
        <w:rFonts w:hint="default"/>
        <w:lang w:eastAsia="en-US" w:bidi="ar-SA"/>
      </w:rPr>
    </w:lvl>
    <w:lvl w:ilvl="5" w:tplc="DFB24142">
      <w:numFmt w:val="bullet"/>
      <w:lvlText w:val="•"/>
      <w:lvlJc w:val="left"/>
      <w:pPr>
        <w:ind w:left="5930" w:hanging="360"/>
      </w:pPr>
      <w:rPr>
        <w:rFonts w:hint="default"/>
        <w:lang w:eastAsia="en-US" w:bidi="ar-SA"/>
      </w:rPr>
    </w:lvl>
    <w:lvl w:ilvl="6" w:tplc="16C87F8A">
      <w:numFmt w:val="bullet"/>
      <w:lvlText w:val="•"/>
      <w:lvlJc w:val="left"/>
      <w:pPr>
        <w:ind w:left="6976" w:hanging="360"/>
      </w:pPr>
      <w:rPr>
        <w:rFonts w:hint="default"/>
        <w:lang w:eastAsia="en-US" w:bidi="ar-SA"/>
      </w:rPr>
    </w:lvl>
    <w:lvl w:ilvl="7" w:tplc="320A2322">
      <w:numFmt w:val="bullet"/>
      <w:lvlText w:val="•"/>
      <w:lvlJc w:val="left"/>
      <w:pPr>
        <w:ind w:left="8022" w:hanging="360"/>
      </w:pPr>
      <w:rPr>
        <w:rFonts w:hint="default"/>
        <w:lang w:eastAsia="en-US" w:bidi="ar-SA"/>
      </w:rPr>
    </w:lvl>
    <w:lvl w:ilvl="8" w:tplc="21B69B04">
      <w:numFmt w:val="bullet"/>
      <w:lvlText w:val="•"/>
      <w:lvlJc w:val="left"/>
      <w:pPr>
        <w:ind w:left="9068" w:hanging="360"/>
      </w:pPr>
      <w:rPr>
        <w:rFonts w:hint="default"/>
        <w:lang w:eastAsia="en-US" w:bidi="ar-SA"/>
      </w:rPr>
    </w:lvl>
  </w:abstractNum>
  <w:abstractNum w:abstractNumId="108" w15:restartNumberingAfterBreak="0">
    <w:nsid w:val="4068195C"/>
    <w:multiLevelType w:val="hybridMultilevel"/>
    <w:tmpl w:val="21B221B8"/>
    <w:lvl w:ilvl="0" w:tplc="0ADAA69A">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04988FDE">
      <w:numFmt w:val="bullet"/>
      <w:lvlText w:val="•"/>
      <w:lvlJc w:val="left"/>
      <w:pPr>
        <w:ind w:left="512" w:hanging="106"/>
      </w:pPr>
      <w:rPr>
        <w:rFonts w:hint="default"/>
        <w:lang w:eastAsia="en-US" w:bidi="ar-SA"/>
      </w:rPr>
    </w:lvl>
    <w:lvl w:ilvl="2" w:tplc="999C641E">
      <w:numFmt w:val="bullet"/>
      <w:lvlText w:val="•"/>
      <w:lvlJc w:val="left"/>
      <w:pPr>
        <w:ind w:left="924" w:hanging="106"/>
      </w:pPr>
      <w:rPr>
        <w:rFonts w:hint="default"/>
        <w:lang w:eastAsia="en-US" w:bidi="ar-SA"/>
      </w:rPr>
    </w:lvl>
    <w:lvl w:ilvl="3" w:tplc="5B460FEC">
      <w:numFmt w:val="bullet"/>
      <w:lvlText w:val="•"/>
      <w:lvlJc w:val="left"/>
      <w:pPr>
        <w:ind w:left="1336" w:hanging="106"/>
      </w:pPr>
      <w:rPr>
        <w:rFonts w:hint="default"/>
        <w:lang w:eastAsia="en-US" w:bidi="ar-SA"/>
      </w:rPr>
    </w:lvl>
    <w:lvl w:ilvl="4" w:tplc="39DE6018">
      <w:numFmt w:val="bullet"/>
      <w:lvlText w:val="•"/>
      <w:lvlJc w:val="left"/>
      <w:pPr>
        <w:ind w:left="1749" w:hanging="106"/>
      </w:pPr>
      <w:rPr>
        <w:rFonts w:hint="default"/>
        <w:lang w:eastAsia="en-US" w:bidi="ar-SA"/>
      </w:rPr>
    </w:lvl>
    <w:lvl w:ilvl="5" w:tplc="14624F9C">
      <w:numFmt w:val="bullet"/>
      <w:lvlText w:val="•"/>
      <w:lvlJc w:val="left"/>
      <w:pPr>
        <w:ind w:left="2161" w:hanging="106"/>
      </w:pPr>
      <w:rPr>
        <w:rFonts w:hint="default"/>
        <w:lang w:eastAsia="en-US" w:bidi="ar-SA"/>
      </w:rPr>
    </w:lvl>
    <w:lvl w:ilvl="6" w:tplc="7594092A">
      <w:numFmt w:val="bullet"/>
      <w:lvlText w:val="•"/>
      <w:lvlJc w:val="left"/>
      <w:pPr>
        <w:ind w:left="2573" w:hanging="106"/>
      </w:pPr>
      <w:rPr>
        <w:rFonts w:hint="default"/>
        <w:lang w:eastAsia="en-US" w:bidi="ar-SA"/>
      </w:rPr>
    </w:lvl>
    <w:lvl w:ilvl="7" w:tplc="F77E5216">
      <w:numFmt w:val="bullet"/>
      <w:lvlText w:val="•"/>
      <w:lvlJc w:val="left"/>
      <w:pPr>
        <w:ind w:left="2986" w:hanging="106"/>
      </w:pPr>
      <w:rPr>
        <w:rFonts w:hint="default"/>
        <w:lang w:eastAsia="en-US" w:bidi="ar-SA"/>
      </w:rPr>
    </w:lvl>
    <w:lvl w:ilvl="8" w:tplc="A96C1790">
      <w:numFmt w:val="bullet"/>
      <w:lvlText w:val="•"/>
      <w:lvlJc w:val="left"/>
      <w:pPr>
        <w:ind w:left="3398" w:hanging="106"/>
      </w:pPr>
      <w:rPr>
        <w:rFonts w:hint="default"/>
        <w:lang w:eastAsia="en-US" w:bidi="ar-SA"/>
      </w:rPr>
    </w:lvl>
  </w:abstractNum>
  <w:abstractNum w:abstractNumId="109" w15:restartNumberingAfterBreak="0">
    <w:nsid w:val="408D31EC"/>
    <w:multiLevelType w:val="hybridMultilevel"/>
    <w:tmpl w:val="C1B4B6F8"/>
    <w:lvl w:ilvl="0" w:tplc="EB34C54A">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22C2BA6A">
      <w:numFmt w:val="bullet"/>
      <w:lvlText w:val="•"/>
      <w:lvlJc w:val="left"/>
      <w:pPr>
        <w:ind w:left="512" w:hanging="106"/>
      </w:pPr>
      <w:rPr>
        <w:rFonts w:hint="default"/>
        <w:lang w:eastAsia="en-US" w:bidi="ar-SA"/>
      </w:rPr>
    </w:lvl>
    <w:lvl w:ilvl="2" w:tplc="020E1D0E">
      <w:numFmt w:val="bullet"/>
      <w:lvlText w:val="•"/>
      <w:lvlJc w:val="left"/>
      <w:pPr>
        <w:ind w:left="924" w:hanging="106"/>
      </w:pPr>
      <w:rPr>
        <w:rFonts w:hint="default"/>
        <w:lang w:eastAsia="en-US" w:bidi="ar-SA"/>
      </w:rPr>
    </w:lvl>
    <w:lvl w:ilvl="3" w:tplc="196C9270">
      <w:numFmt w:val="bullet"/>
      <w:lvlText w:val="•"/>
      <w:lvlJc w:val="left"/>
      <w:pPr>
        <w:ind w:left="1336" w:hanging="106"/>
      </w:pPr>
      <w:rPr>
        <w:rFonts w:hint="default"/>
        <w:lang w:eastAsia="en-US" w:bidi="ar-SA"/>
      </w:rPr>
    </w:lvl>
    <w:lvl w:ilvl="4" w:tplc="800E02BA">
      <w:numFmt w:val="bullet"/>
      <w:lvlText w:val="•"/>
      <w:lvlJc w:val="left"/>
      <w:pPr>
        <w:ind w:left="1749" w:hanging="106"/>
      </w:pPr>
      <w:rPr>
        <w:rFonts w:hint="default"/>
        <w:lang w:eastAsia="en-US" w:bidi="ar-SA"/>
      </w:rPr>
    </w:lvl>
    <w:lvl w:ilvl="5" w:tplc="0708FBC8">
      <w:numFmt w:val="bullet"/>
      <w:lvlText w:val="•"/>
      <w:lvlJc w:val="left"/>
      <w:pPr>
        <w:ind w:left="2161" w:hanging="106"/>
      </w:pPr>
      <w:rPr>
        <w:rFonts w:hint="default"/>
        <w:lang w:eastAsia="en-US" w:bidi="ar-SA"/>
      </w:rPr>
    </w:lvl>
    <w:lvl w:ilvl="6" w:tplc="C0586EEC">
      <w:numFmt w:val="bullet"/>
      <w:lvlText w:val="•"/>
      <w:lvlJc w:val="left"/>
      <w:pPr>
        <w:ind w:left="2573" w:hanging="106"/>
      </w:pPr>
      <w:rPr>
        <w:rFonts w:hint="default"/>
        <w:lang w:eastAsia="en-US" w:bidi="ar-SA"/>
      </w:rPr>
    </w:lvl>
    <w:lvl w:ilvl="7" w:tplc="C5141C94">
      <w:numFmt w:val="bullet"/>
      <w:lvlText w:val="•"/>
      <w:lvlJc w:val="left"/>
      <w:pPr>
        <w:ind w:left="2986" w:hanging="106"/>
      </w:pPr>
      <w:rPr>
        <w:rFonts w:hint="default"/>
        <w:lang w:eastAsia="en-US" w:bidi="ar-SA"/>
      </w:rPr>
    </w:lvl>
    <w:lvl w:ilvl="8" w:tplc="CF3A8024">
      <w:numFmt w:val="bullet"/>
      <w:lvlText w:val="•"/>
      <w:lvlJc w:val="left"/>
      <w:pPr>
        <w:ind w:left="3398" w:hanging="106"/>
      </w:pPr>
      <w:rPr>
        <w:rFonts w:hint="default"/>
        <w:lang w:eastAsia="en-US" w:bidi="ar-SA"/>
      </w:rPr>
    </w:lvl>
  </w:abstractNum>
  <w:abstractNum w:abstractNumId="110" w15:restartNumberingAfterBreak="0">
    <w:nsid w:val="41191247"/>
    <w:multiLevelType w:val="hybridMultilevel"/>
    <w:tmpl w:val="B950B72C"/>
    <w:lvl w:ilvl="0" w:tplc="B942A35E">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F664DDD8">
      <w:numFmt w:val="bullet"/>
      <w:lvlText w:val="•"/>
      <w:lvlJc w:val="left"/>
      <w:pPr>
        <w:ind w:left="494" w:hanging="106"/>
      </w:pPr>
      <w:rPr>
        <w:rFonts w:hint="default"/>
        <w:lang w:eastAsia="en-US" w:bidi="ar-SA"/>
      </w:rPr>
    </w:lvl>
    <w:lvl w:ilvl="2" w:tplc="52BEA65C">
      <w:numFmt w:val="bullet"/>
      <w:lvlText w:val="•"/>
      <w:lvlJc w:val="left"/>
      <w:pPr>
        <w:ind w:left="889" w:hanging="106"/>
      </w:pPr>
      <w:rPr>
        <w:rFonts w:hint="default"/>
        <w:lang w:eastAsia="en-US" w:bidi="ar-SA"/>
      </w:rPr>
    </w:lvl>
    <w:lvl w:ilvl="3" w:tplc="A3461E00">
      <w:numFmt w:val="bullet"/>
      <w:lvlText w:val="•"/>
      <w:lvlJc w:val="left"/>
      <w:pPr>
        <w:ind w:left="1283" w:hanging="106"/>
      </w:pPr>
      <w:rPr>
        <w:rFonts w:hint="default"/>
        <w:lang w:eastAsia="en-US" w:bidi="ar-SA"/>
      </w:rPr>
    </w:lvl>
    <w:lvl w:ilvl="4" w:tplc="6D108FC6">
      <w:numFmt w:val="bullet"/>
      <w:lvlText w:val="•"/>
      <w:lvlJc w:val="left"/>
      <w:pPr>
        <w:ind w:left="1678" w:hanging="106"/>
      </w:pPr>
      <w:rPr>
        <w:rFonts w:hint="default"/>
        <w:lang w:eastAsia="en-US" w:bidi="ar-SA"/>
      </w:rPr>
    </w:lvl>
    <w:lvl w:ilvl="5" w:tplc="1E40E476">
      <w:numFmt w:val="bullet"/>
      <w:lvlText w:val="•"/>
      <w:lvlJc w:val="left"/>
      <w:pPr>
        <w:ind w:left="2072" w:hanging="106"/>
      </w:pPr>
      <w:rPr>
        <w:rFonts w:hint="default"/>
        <w:lang w:eastAsia="en-US" w:bidi="ar-SA"/>
      </w:rPr>
    </w:lvl>
    <w:lvl w:ilvl="6" w:tplc="0DBC5C90">
      <w:numFmt w:val="bullet"/>
      <w:lvlText w:val="•"/>
      <w:lvlJc w:val="left"/>
      <w:pPr>
        <w:ind w:left="2467" w:hanging="106"/>
      </w:pPr>
      <w:rPr>
        <w:rFonts w:hint="default"/>
        <w:lang w:eastAsia="en-US" w:bidi="ar-SA"/>
      </w:rPr>
    </w:lvl>
    <w:lvl w:ilvl="7" w:tplc="5AAE3664">
      <w:numFmt w:val="bullet"/>
      <w:lvlText w:val="•"/>
      <w:lvlJc w:val="left"/>
      <w:pPr>
        <w:ind w:left="2861" w:hanging="106"/>
      </w:pPr>
      <w:rPr>
        <w:rFonts w:hint="default"/>
        <w:lang w:eastAsia="en-US" w:bidi="ar-SA"/>
      </w:rPr>
    </w:lvl>
    <w:lvl w:ilvl="8" w:tplc="EA66E50A">
      <w:numFmt w:val="bullet"/>
      <w:lvlText w:val="•"/>
      <w:lvlJc w:val="left"/>
      <w:pPr>
        <w:ind w:left="3256" w:hanging="106"/>
      </w:pPr>
      <w:rPr>
        <w:rFonts w:hint="default"/>
        <w:lang w:eastAsia="en-US" w:bidi="ar-SA"/>
      </w:rPr>
    </w:lvl>
  </w:abstractNum>
  <w:abstractNum w:abstractNumId="111" w15:restartNumberingAfterBreak="0">
    <w:nsid w:val="43042A4A"/>
    <w:multiLevelType w:val="hybridMultilevel"/>
    <w:tmpl w:val="4BCE7434"/>
    <w:lvl w:ilvl="0" w:tplc="5B121724">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47DAE108">
      <w:numFmt w:val="bullet"/>
      <w:lvlText w:val="•"/>
      <w:lvlJc w:val="left"/>
      <w:pPr>
        <w:ind w:left="471" w:hanging="106"/>
      </w:pPr>
      <w:rPr>
        <w:rFonts w:hint="default"/>
        <w:lang w:eastAsia="en-US" w:bidi="ar-SA"/>
      </w:rPr>
    </w:lvl>
    <w:lvl w:ilvl="2" w:tplc="7C0A14E8">
      <w:numFmt w:val="bullet"/>
      <w:lvlText w:val="•"/>
      <w:lvlJc w:val="left"/>
      <w:pPr>
        <w:ind w:left="842" w:hanging="106"/>
      </w:pPr>
      <w:rPr>
        <w:rFonts w:hint="default"/>
        <w:lang w:eastAsia="en-US" w:bidi="ar-SA"/>
      </w:rPr>
    </w:lvl>
    <w:lvl w:ilvl="3" w:tplc="44A61918">
      <w:numFmt w:val="bullet"/>
      <w:lvlText w:val="•"/>
      <w:lvlJc w:val="left"/>
      <w:pPr>
        <w:ind w:left="1214" w:hanging="106"/>
      </w:pPr>
      <w:rPr>
        <w:rFonts w:hint="default"/>
        <w:lang w:eastAsia="en-US" w:bidi="ar-SA"/>
      </w:rPr>
    </w:lvl>
    <w:lvl w:ilvl="4" w:tplc="1B04BCF4">
      <w:numFmt w:val="bullet"/>
      <w:lvlText w:val="•"/>
      <w:lvlJc w:val="left"/>
      <w:pPr>
        <w:ind w:left="1585" w:hanging="106"/>
      </w:pPr>
      <w:rPr>
        <w:rFonts w:hint="default"/>
        <w:lang w:eastAsia="en-US" w:bidi="ar-SA"/>
      </w:rPr>
    </w:lvl>
    <w:lvl w:ilvl="5" w:tplc="9118C29A">
      <w:numFmt w:val="bullet"/>
      <w:lvlText w:val="•"/>
      <w:lvlJc w:val="left"/>
      <w:pPr>
        <w:ind w:left="1957" w:hanging="106"/>
      </w:pPr>
      <w:rPr>
        <w:rFonts w:hint="default"/>
        <w:lang w:eastAsia="en-US" w:bidi="ar-SA"/>
      </w:rPr>
    </w:lvl>
    <w:lvl w:ilvl="6" w:tplc="1A385202">
      <w:numFmt w:val="bullet"/>
      <w:lvlText w:val="•"/>
      <w:lvlJc w:val="left"/>
      <w:pPr>
        <w:ind w:left="2328" w:hanging="106"/>
      </w:pPr>
      <w:rPr>
        <w:rFonts w:hint="default"/>
        <w:lang w:eastAsia="en-US" w:bidi="ar-SA"/>
      </w:rPr>
    </w:lvl>
    <w:lvl w:ilvl="7" w:tplc="821E2100">
      <w:numFmt w:val="bullet"/>
      <w:lvlText w:val="•"/>
      <w:lvlJc w:val="left"/>
      <w:pPr>
        <w:ind w:left="2699" w:hanging="106"/>
      </w:pPr>
      <w:rPr>
        <w:rFonts w:hint="default"/>
        <w:lang w:eastAsia="en-US" w:bidi="ar-SA"/>
      </w:rPr>
    </w:lvl>
    <w:lvl w:ilvl="8" w:tplc="610EAF66">
      <w:numFmt w:val="bullet"/>
      <w:lvlText w:val="•"/>
      <w:lvlJc w:val="left"/>
      <w:pPr>
        <w:ind w:left="3071" w:hanging="106"/>
      </w:pPr>
      <w:rPr>
        <w:rFonts w:hint="default"/>
        <w:lang w:eastAsia="en-US" w:bidi="ar-SA"/>
      </w:rPr>
    </w:lvl>
  </w:abstractNum>
  <w:abstractNum w:abstractNumId="112" w15:restartNumberingAfterBreak="0">
    <w:nsid w:val="43BA7B2F"/>
    <w:multiLevelType w:val="hybridMultilevel"/>
    <w:tmpl w:val="3752A2B4"/>
    <w:lvl w:ilvl="0" w:tplc="59B01BE2">
      <w:start w:val="1"/>
      <w:numFmt w:val="decimal"/>
      <w:lvlText w:val="%1)"/>
      <w:lvlJc w:val="left"/>
      <w:pPr>
        <w:ind w:left="1057" w:hanging="361"/>
      </w:pPr>
      <w:rPr>
        <w:rFonts w:ascii="Times New Roman" w:eastAsia="Times New Roman" w:hAnsi="Times New Roman" w:cs="Times New Roman" w:hint="default"/>
        <w:b w:val="0"/>
        <w:bCs w:val="0"/>
        <w:i w:val="0"/>
        <w:iCs w:val="0"/>
        <w:spacing w:val="0"/>
        <w:w w:val="100"/>
        <w:sz w:val="24"/>
        <w:szCs w:val="24"/>
        <w:lang w:eastAsia="en-US" w:bidi="ar-SA"/>
      </w:rPr>
    </w:lvl>
    <w:lvl w:ilvl="1" w:tplc="F9FE28E2">
      <w:numFmt w:val="bullet"/>
      <w:lvlText w:val="•"/>
      <w:lvlJc w:val="left"/>
      <w:pPr>
        <w:ind w:left="2070" w:hanging="361"/>
      </w:pPr>
      <w:rPr>
        <w:rFonts w:hint="default"/>
        <w:lang w:eastAsia="en-US" w:bidi="ar-SA"/>
      </w:rPr>
    </w:lvl>
    <w:lvl w:ilvl="2" w:tplc="B2EA3078">
      <w:numFmt w:val="bullet"/>
      <w:lvlText w:val="•"/>
      <w:lvlJc w:val="left"/>
      <w:pPr>
        <w:ind w:left="3080" w:hanging="361"/>
      </w:pPr>
      <w:rPr>
        <w:rFonts w:hint="default"/>
        <w:lang w:eastAsia="en-US" w:bidi="ar-SA"/>
      </w:rPr>
    </w:lvl>
    <w:lvl w:ilvl="3" w:tplc="B2808492">
      <w:numFmt w:val="bullet"/>
      <w:lvlText w:val="•"/>
      <w:lvlJc w:val="left"/>
      <w:pPr>
        <w:ind w:left="4090" w:hanging="361"/>
      </w:pPr>
      <w:rPr>
        <w:rFonts w:hint="default"/>
        <w:lang w:eastAsia="en-US" w:bidi="ar-SA"/>
      </w:rPr>
    </w:lvl>
    <w:lvl w:ilvl="4" w:tplc="38A46968">
      <w:numFmt w:val="bullet"/>
      <w:lvlText w:val="•"/>
      <w:lvlJc w:val="left"/>
      <w:pPr>
        <w:ind w:left="5100" w:hanging="361"/>
      </w:pPr>
      <w:rPr>
        <w:rFonts w:hint="default"/>
        <w:lang w:eastAsia="en-US" w:bidi="ar-SA"/>
      </w:rPr>
    </w:lvl>
    <w:lvl w:ilvl="5" w:tplc="2E7473D0">
      <w:numFmt w:val="bullet"/>
      <w:lvlText w:val="•"/>
      <w:lvlJc w:val="left"/>
      <w:pPr>
        <w:ind w:left="6110" w:hanging="361"/>
      </w:pPr>
      <w:rPr>
        <w:rFonts w:hint="default"/>
        <w:lang w:eastAsia="en-US" w:bidi="ar-SA"/>
      </w:rPr>
    </w:lvl>
    <w:lvl w:ilvl="6" w:tplc="716E0ECE">
      <w:numFmt w:val="bullet"/>
      <w:lvlText w:val="•"/>
      <w:lvlJc w:val="left"/>
      <w:pPr>
        <w:ind w:left="7120" w:hanging="361"/>
      </w:pPr>
      <w:rPr>
        <w:rFonts w:hint="default"/>
        <w:lang w:eastAsia="en-US" w:bidi="ar-SA"/>
      </w:rPr>
    </w:lvl>
    <w:lvl w:ilvl="7" w:tplc="4984C1A2">
      <w:numFmt w:val="bullet"/>
      <w:lvlText w:val="•"/>
      <w:lvlJc w:val="left"/>
      <w:pPr>
        <w:ind w:left="8130" w:hanging="361"/>
      </w:pPr>
      <w:rPr>
        <w:rFonts w:hint="default"/>
        <w:lang w:eastAsia="en-US" w:bidi="ar-SA"/>
      </w:rPr>
    </w:lvl>
    <w:lvl w:ilvl="8" w:tplc="DFB60156">
      <w:numFmt w:val="bullet"/>
      <w:lvlText w:val="•"/>
      <w:lvlJc w:val="left"/>
      <w:pPr>
        <w:ind w:left="9140" w:hanging="361"/>
      </w:pPr>
      <w:rPr>
        <w:rFonts w:hint="default"/>
        <w:lang w:eastAsia="en-US" w:bidi="ar-SA"/>
      </w:rPr>
    </w:lvl>
  </w:abstractNum>
  <w:abstractNum w:abstractNumId="113" w15:restartNumberingAfterBreak="0">
    <w:nsid w:val="44523DB5"/>
    <w:multiLevelType w:val="hybridMultilevel"/>
    <w:tmpl w:val="F190B568"/>
    <w:lvl w:ilvl="0" w:tplc="DBC83B76">
      <w:start w:val="1"/>
      <w:numFmt w:val="decimal"/>
      <w:lvlText w:val="%1."/>
      <w:lvlJc w:val="left"/>
      <w:pPr>
        <w:ind w:left="576" w:hanging="240"/>
      </w:pPr>
      <w:rPr>
        <w:rFonts w:ascii="Times New Roman" w:eastAsia="Times New Roman" w:hAnsi="Times New Roman" w:cs="Times New Roman" w:hint="default"/>
        <w:b w:val="0"/>
        <w:bCs w:val="0"/>
        <w:i w:val="0"/>
        <w:iCs w:val="0"/>
        <w:spacing w:val="0"/>
        <w:w w:val="100"/>
        <w:sz w:val="24"/>
        <w:szCs w:val="24"/>
        <w:lang w:eastAsia="en-US" w:bidi="ar-SA"/>
      </w:rPr>
    </w:lvl>
    <w:lvl w:ilvl="1" w:tplc="8A4E7B92">
      <w:numFmt w:val="bullet"/>
      <w:lvlText w:val="-"/>
      <w:lvlJc w:val="left"/>
      <w:pPr>
        <w:ind w:left="480" w:hanging="144"/>
      </w:pPr>
      <w:rPr>
        <w:rFonts w:ascii="Times New Roman" w:eastAsia="Times New Roman" w:hAnsi="Times New Roman" w:cs="Times New Roman" w:hint="default"/>
        <w:spacing w:val="0"/>
        <w:w w:val="100"/>
        <w:lang w:eastAsia="en-US" w:bidi="ar-SA"/>
      </w:rPr>
    </w:lvl>
    <w:lvl w:ilvl="2" w:tplc="24262C3E">
      <w:numFmt w:val="bullet"/>
      <w:lvlText w:val="•"/>
      <w:lvlJc w:val="left"/>
      <w:pPr>
        <w:ind w:left="1060" w:hanging="144"/>
      </w:pPr>
      <w:rPr>
        <w:rFonts w:hint="default"/>
        <w:lang w:eastAsia="en-US" w:bidi="ar-SA"/>
      </w:rPr>
    </w:lvl>
    <w:lvl w:ilvl="3" w:tplc="BFA825CA">
      <w:numFmt w:val="bullet"/>
      <w:lvlText w:val="•"/>
      <w:lvlJc w:val="left"/>
      <w:pPr>
        <w:ind w:left="2322" w:hanging="144"/>
      </w:pPr>
      <w:rPr>
        <w:rFonts w:hint="default"/>
        <w:lang w:eastAsia="en-US" w:bidi="ar-SA"/>
      </w:rPr>
    </w:lvl>
    <w:lvl w:ilvl="4" w:tplc="0CCC44C2">
      <w:numFmt w:val="bullet"/>
      <w:lvlText w:val="•"/>
      <w:lvlJc w:val="left"/>
      <w:pPr>
        <w:ind w:left="3585" w:hanging="144"/>
      </w:pPr>
      <w:rPr>
        <w:rFonts w:hint="default"/>
        <w:lang w:eastAsia="en-US" w:bidi="ar-SA"/>
      </w:rPr>
    </w:lvl>
    <w:lvl w:ilvl="5" w:tplc="42B222E2">
      <w:numFmt w:val="bullet"/>
      <w:lvlText w:val="•"/>
      <w:lvlJc w:val="left"/>
      <w:pPr>
        <w:ind w:left="4847" w:hanging="144"/>
      </w:pPr>
      <w:rPr>
        <w:rFonts w:hint="default"/>
        <w:lang w:eastAsia="en-US" w:bidi="ar-SA"/>
      </w:rPr>
    </w:lvl>
    <w:lvl w:ilvl="6" w:tplc="A6045148">
      <w:numFmt w:val="bullet"/>
      <w:lvlText w:val="•"/>
      <w:lvlJc w:val="left"/>
      <w:pPr>
        <w:ind w:left="6110" w:hanging="144"/>
      </w:pPr>
      <w:rPr>
        <w:rFonts w:hint="default"/>
        <w:lang w:eastAsia="en-US" w:bidi="ar-SA"/>
      </w:rPr>
    </w:lvl>
    <w:lvl w:ilvl="7" w:tplc="C8702332">
      <w:numFmt w:val="bullet"/>
      <w:lvlText w:val="•"/>
      <w:lvlJc w:val="left"/>
      <w:pPr>
        <w:ind w:left="7372" w:hanging="144"/>
      </w:pPr>
      <w:rPr>
        <w:rFonts w:hint="default"/>
        <w:lang w:eastAsia="en-US" w:bidi="ar-SA"/>
      </w:rPr>
    </w:lvl>
    <w:lvl w:ilvl="8" w:tplc="A2B80226">
      <w:numFmt w:val="bullet"/>
      <w:lvlText w:val="•"/>
      <w:lvlJc w:val="left"/>
      <w:pPr>
        <w:ind w:left="8635" w:hanging="144"/>
      </w:pPr>
      <w:rPr>
        <w:rFonts w:hint="default"/>
        <w:lang w:eastAsia="en-US" w:bidi="ar-SA"/>
      </w:rPr>
    </w:lvl>
  </w:abstractNum>
  <w:abstractNum w:abstractNumId="114" w15:restartNumberingAfterBreak="0">
    <w:nsid w:val="44890C37"/>
    <w:multiLevelType w:val="hybridMultilevel"/>
    <w:tmpl w:val="A2644356"/>
    <w:lvl w:ilvl="0" w:tplc="9C90C8BA">
      <w:numFmt w:val="bullet"/>
      <w:lvlText w:val=""/>
      <w:lvlJc w:val="left"/>
      <w:pPr>
        <w:ind w:left="487" w:hanging="416"/>
      </w:pPr>
      <w:rPr>
        <w:rFonts w:ascii="Symbol" w:eastAsia="Symbol" w:hAnsi="Symbol" w:cs="Symbol" w:hint="default"/>
        <w:b w:val="0"/>
        <w:bCs w:val="0"/>
        <w:i w:val="0"/>
        <w:iCs w:val="0"/>
        <w:spacing w:val="0"/>
        <w:w w:val="100"/>
        <w:sz w:val="22"/>
        <w:szCs w:val="22"/>
        <w:lang w:eastAsia="en-US" w:bidi="ar-SA"/>
      </w:rPr>
    </w:lvl>
    <w:lvl w:ilvl="1" w:tplc="0A98B602">
      <w:numFmt w:val="bullet"/>
      <w:lvlText w:val="•"/>
      <w:lvlJc w:val="left"/>
      <w:pPr>
        <w:ind w:left="1974" w:hanging="416"/>
      </w:pPr>
      <w:rPr>
        <w:rFonts w:hint="default"/>
        <w:lang w:eastAsia="en-US" w:bidi="ar-SA"/>
      </w:rPr>
    </w:lvl>
    <w:lvl w:ilvl="2" w:tplc="F37C958E">
      <w:numFmt w:val="bullet"/>
      <w:lvlText w:val="•"/>
      <w:lvlJc w:val="left"/>
      <w:pPr>
        <w:ind w:left="3468" w:hanging="416"/>
      </w:pPr>
      <w:rPr>
        <w:rFonts w:hint="default"/>
        <w:lang w:eastAsia="en-US" w:bidi="ar-SA"/>
      </w:rPr>
    </w:lvl>
    <w:lvl w:ilvl="3" w:tplc="11DC96F0">
      <w:numFmt w:val="bullet"/>
      <w:lvlText w:val="•"/>
      <w:lvlJc w:val="left"/>
      <w:pPr>
        <w:ind w:left="4962" w:hanging="416"/>
      </w:pPr>
      <w:rPr>
        <w:rFonts w:hint="default"/>
        <w:lang w:eastAsia="en-US" w:bidi="ar-SA"/>
      </w:rPr>
    </w:lvl>
    <w:lvl w:ilvl="4" w:tplc="02E8BCB8">
      <w:numFmt w:val="bullet"/>
      <w:lvlText w:val="•"/>
      <w:lvlJc w:val="left"/>
      <w:pPr>
        <w:ind w:left="6456" w:hanging="416"/>
      </w:pPr>
      <w:rPr>
        <w:rFonts w:hint="default"/>
        <w:lang w:eastAsia="en-US" w:bidi="ar-SA"/>
      </w:rPr>
    </w:lvl>
    <w:lvl w:ilvl="5" w:tplc="92960930">
      <w:numFmt w:val="bullet"/>
      <w:lvlText w:val="•"/>
      <w:lvlJc w:val="left"/>
      <w:pPr>
        <w:ind w:left="7951" w:hanging="416"/>
      </w:pPr>
      <w:rPr>
        <w:rFonts w:hint="default"/>
        <w:lang w:eastAsia="en-US" w:bidi="ar-SA"/>
      </w:rPr>
    </w:lvl>
    <w:lvl w:ilvl="6" w:tplc="CDC0B646">
      <w:numFmt w:val="bullet"/>
      <w:lvlText w:val="•"/>
      <w:lvlJc w:val="left"/>
      <w:pPr>
        <w:ind w:left="9445" w:hanging="416"/>
      </w:pPr>
      <w:rPr>
        <w:rFonts w:hint="default"/>
        <w:lang w:eastAsia="en-US" w:bidi="ar-SA"/>
      </w:rPr>
    </w:lvl>
    <w:lvl w:ilvl="7" w:tplc="22DA6564">
      <w:numFmt w:val="bullet"/>
      <w:lvlText w:val="•"/>
      <w:lvlJc w:val="left"/>
      <w:pPr>
        <w:ind w:left="10939" w:hanging="416"/>
      </w:pPr>
      <w:rPr>
        <w:rFonts w:hint="default"/>
        <w:lang w:eastAsia="en-US" w:bidi="ar-SA"/>
      </w:rPr>
    </w:lvl>
    <w:lvl w:ilvl="8" w:tplc="15BAF576">
      <w:numFmt w:val="bullet"/>
      <w:lvlText w:val="•"/>
      <w:lvlJc w:val="left"/>
      <w:pPr>
        <w:ind w:left="12433" w:hanging="416"/>
      </w:pPr>
      <w:rPr>
        <w:rFonts w:hint="default"/>
        <w:lang w:eastAsia="en-US" w:bidi="ar-SA"/>
      </w:rPr>
    </w:lvl>
  </w:abstractNum>
  <w:abstractNum w:abstractNumId="115" w15:restartNumberingAfterBreak="0">
    <w:nsid w:val="44F82054"/>
    <w:multiLevelType w:val="hybridMultilevel"/>
    <w:tmpl w:val="D21E5324"/>
    <w:lvl w:ilvl="0" w:tplc="1EF27786">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eastAsia="en-US" w:bidi="ar-SA"/>
      </w:rPr>
    </w:lvl>
    <w:lvl w:ilvl="1" w:tplc="D1C612CE">
      <w:numFmt w:val="bullet"/>
      <w:lvlText w:val="•"/>
      <w:lvlJc w:val="left"/>
      <w:pPr>
        <w:ind w:left="310" w:hanging="144"/>
      </w:pPr>
      <w:rPr>
        <w:rFonts w:hint="default"/>
        <w:lang w:eastAsia="en-US" w:bidi="ar-SA"/>
      </w:rPr>
    </w:lvl>
    <w:lvl w:ilvl="2" w:tplc="C1FA1BA4">
      <w:numFmt w:val="bullet"/>
      <w:lvlText w:val="•"/>
      <w:lvlJc w:val="left"/>
      <w:pPr>
        <w:ind w:left="521" w:hanging="144"/>
      </w:pPr>
      <w:rPr>
        <w:rFonts w:hint="default"/>
        <w:lang w:eastAsia="en-US" w:bidi="ar-SA"/>
      </w:rPr>
    </w:lvl>
    <w:lvl w:ilvl="3" w:tplc="C3AC58A8">
      <w:numFmt w:val="bullet"/>
      <w:lvlText w:val="•"/>
      <w:lvlJc w:val="left"/>
      <w:pPr>
        <w:ind w:left="732" w:hanging="144"/>
      </w:pPr>
      <w:rPr>
        <w:rFonts w:hint="default"/>
        <w:lang w:eastAsia="en-US" w:bidi="ar-SA"/>
      </w:rPr>
    </w:lvl>
    <w:lvl w:ilvl="4" w:tplc="AEE8AB20">
      <w:numFmt w:val="bullet"/>
      <w:lvlText w:val="•"/>
      <w:lvlJc w:val="left"/>
      <w:pPr>
        <w:ind w:left="943" w:hanging="144"/>
      </w:pPr>
      <w:rPr>
        <w:rFonts w:hint="default"/>
        <w:lang w:eastAsia="en-US" w:bidi="ar-SA"/>
      </w:rPr>
    </w:lvl>
    <w:lvl w:ilvl="5" w:tplc="8A8202F4">
      <w:numFmt w:val="bullet"/>
      <w:lvlText w:val="•"/>
      <w:lvlJc w:val="left"/>
      <w:pPr>
        <w:ind w:left="1154" w:hanging="144"/>
      </w:pPr>
      <w:rPr>
        <w:rFonts w:hint="default"/>
        <w:lang w:eastAsia="en-US" w:bidi="ar-SA"/>
      </w:rPr>
    </w:lvl>
    <w:lvl w:ilvl="6" w:tplc="B5AABDF2">
      <w:numFmt w:val="bullet"/>
      <w:lvlText w:val="•"/>
      <w:lvlJc w:val="left"/>
      <w:pPr>
        <w:ind w:left="1365" w:hanging="144"/>
      </w:pPr>
      <w:rPr>
        <w:rFonts w:hint="default"/>
        <w:lang w:eastAsia="en-US" w:bidi="ar-SA"/>
      </w:rPr>
    </w:lvl>
    <w:lvl w:ilvl="7" w:tplc="651A0804">
      <w:numFmt w:val="bullet"/>
      <w:lvlText w:val="•"/>
      <w:lvlJc w:val="left"/>
      <w:pPr>
        <w:ind w:left="1576" w:hanging="144"/>
      </w:pPr>
      <w:rPr>
        <w:rFonts w:hint="default"/>
        <w:lang w:eastAsia="en-US" w:bidi="ar-SA"/>
      </w:rPr>
    </w:lvl>
    <w:lvl w:ilvl="8" w:tplc="E41812CA">
      <w:numFmt w:val="bullet"/>
      <w:lvlText w:val="•"/>
      <w:lvlJc w:val="left"/>
      <w:pPr>
        <w:ind w:left="1787" w:hanging="144"/>
      </w:pPr>
      <w:rPr>
        <w:rFonts w:hint="default"/>
        <w:lang w:eastAsia="en-US" w:bidi="ar-SA"/>
      </w:rPr>
    </w:lvl>
  </w:abstractNum>
  <w:abstractNum w:abstractNumId="116" w15:restartNumberingAfterBreak="0">
    <w:nsid w:val="454F1DEE"/>
    <w:multiLevelType w:val="hybridMultilevel"/>
    <w:tmpl w:val="BDDC1262"/>
    <w:lvl w:ilvl="0" w:tplc="EB7A65B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45AA5839"/>
    <w:multiLevelType w:val="hybridMultilevel"/>
    <w:tmpl w:val="7A848370"/>
    <w:lvl w:ilvl="0" w:tplc="EE720E06">
      <w:start w:val="1"/>
      <w:numFmt w:val="decimal"/>
      <w:lvlText w:val="%1)"/>
      <w:lvlJc w:val="left"/>
      <w:pPr>
        <w:ind w:left="1057" w:hanging="361"/>
      </w:pPr>
      <w:rPr>
        <w:rFonts w:ascii="Times New Roman" w:eastAsia="Times New Roman" w:hAnsi="Times New Roman" w:cs="Times New Roman" w:hint="default"/>
        <w:b w:val="0"/>
        <w:bCs w:val="0"/>
        <w:i w:val="0"/>
        <w:iCs w:val="0"/>
        <w:spacing w:val="0"/>
        <w:w w:val="100"/>
        <w:sz w:val="24"/>
        <w:szCs w:val="24"/>
        <w:lang w:eastAsia="en-US" w:bidi="ar-SA"/>
      </w:rPr>
    </w:lvl>
    <w:lvl w:ilvl="1" w:tplc="3F784620">
      <w:numFmt w:val="bullet"/>
      <w:lvlText w:val="•"/>
      <w:lvlJc w:val="left"/>
      <w:pPr>
        <w:ind w:left="2070" w:hanging="361"/>
      </w:pPr>
      <w:rPr>
        <w:rFonts w:hint="default"/>
        <w:lang w:eastAsia="en-US" w:bidi="ar-SA"/>
      </w:rPr>
    </w:lvl>
    <w:lvl w:ilvl="2" w:tplc="97AC481E">
      <w:numFmt w:val="bullet"/>
      <w:lvlText w:val="•"/>
      <w:lvlJc w:val="left"/>
      <w:pPr>
        <w:ind w:left="3080" w:hanging="361"/>
      </w:pPr>
      <w:rPr>
        <w:rFonts w:hint="default"/>
        <w:lang w:eastAsia="en-US" w:bidi="ar-SA"/>
      </w:rPr>
    </w:lvl>
    <w:lvl w:ilvl="3" w:tplc="F5569D0C">
      <w:numFmt w:val="bullet"/>
      <w:lvlText w:val="•"/>
      <w:lvlJc w:val="left"/>
      <w:pPr>
        <w:ind w:left="4090" w:hanging="361"/>
      </w:pPr>
      <w:rPr>
        <w:rFonts w:hint="default"/>
        <w:lang w:eastAsia="en-US" w:bidi="ar-SA"/>
      </w:rPr>
    </w:lvl>
    <w:lvl w:ilvl="4" w:tplc="674C6634">
      <w:numFmt w:val="bullet"/>
      <w:lvlText w:val="•"/>
      <w:lvlJc w:val="left"/>
      <w:pPr>
        <w:ind w:left="5100" w:hanging="361"/>
      </w:pPr>
      <w:rPr>
        <w:rFonts w:hint="default"/>
        <w:lang w:eastAsia="en-US" w:bidi="ar-SA"/>
      </w:rPr>
    </w:lvl>
    <w:lvl w:ilvl="5" w:tplc="4FCCA80C">
      <w:numFmt w:val="bullet"/>
      <w:lvlText w:val="•"/>
      <w:lvlJc w:val="left"/>
      <w:pPr>
        <w:ind w:left="6110" w:hanging="361"/>
      </w:pPr>
      <w:rPr>
        <w:rFonts w:hint="default"/>
        <w:lang w:eastAsia="en-US" w:bidi="ar-SA"/>
      </w:rPr>
    </w:lvl>
    <w:lvl w:ilvl="6" w:tplc="41EEB752">
      <w:numFmt w:val="bullet"/>
      <w:lvlText w:val="•"/>
      <w:lvlJc w:val="left"/>
      <w:pPr>
        <w:ind w:left="7120" w:hanging="361"/>
      </w:pPr>
      <w:rPr>
        <w:rFonts w:hint="default"/>
        <w:lang w:eastAsia="en-US" w:bidi="ar-SA"/>
      </w:rPr>
    </w:lvl>
    <w:lvl w:ilvl="7" w:tplc="342E31E2">
      <w:numFmt w:val="bullet"/>
      <w:lvlText w:val="•"/>
      <w:lvlJc w:val="left"/>
      <w:pPr>
        <w:ind w:left="8130" w:hanging="361"/>
      </w:pPr>
      <w:rPr>
        <w:rFonts w:hint="default"/>
        <w:lang w:eastAsia="en-US" w:bidi="ar-SA"/>
      </w:rPr>
    </w:lvl>
    <w:lvl w:ilvl="8" w:tplc="06D2F42E">
      <w:numFmt w:val="bullet"/>
      <w:lvlText w:val="•"/>
      <w:lvlJc w:val="left"/>
      <w:pPr>
        <w:ind w:left="9140" w:hanging="361"/>
      </w:pPr>
      <w:rPr>
        <w:rFonts w:hint="default"/>
        <w:lang w:eastAsia="en-US" w:bidi="ar-SA"/>
      </w:rPr>
    </w:lvl>
  </w:abstractNum>
  <w:abstractNum w:abstractNumId="118" w15:restartNumberingAfterBreak="0">
    <w:nsid w:val="461C5C0F"/>
    <w:multiLevelType w:val="hybridMultilevel"/>
    <w:tmpl w:val="10DE6BB8"/>
    <w:lvl w:ilvl="0" w:tplc="EE9C8570">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A7AE71FE">
      <w:numFmt w:val="bullet"/>
      <w:lvlText w:val="•"/>
      <w:lvlJc w:val="left"/>
      <w:pPr>
        <w:ind w:left="448" w:hanging="106"/>
      </w:pPr>
      <w:rPr>
        <w:rFonts w:hint="default"/>
        <w:lang w:eastAsia="en-US" w:bidi="ar-SA"/>
      </w:rPr>
    </w:lvl>
    <w:lvl w:ilvl="2" w:tplc="93AE0CBA">
      <w:numFmt w:val="bullet"/>
      <w:lvlText w:val="•"/>
      <w:lvlJc w:val="left"/>
      <w:pPr>
        <w:ind w:left="797" w:hanging="106"/>
      </w:pPr>
      <w:rPr>
        <w:rFonts w:hint="default"/>
        <w:lang w:eastAsia="en-US" w:bidi="ar-SA"/>
      </w:rPr>
    </w:lvl>
    <w:lvl w:ilvl="3" w:tplc="7A9C0E3A">
      <w:numFmt w:val="bullet"/>
      <w:lvlText w:val="•"/>
      <w:lvlJc w:val="left"/>
      <w:pPr>
        <w:ind w:left="1145" w:hanging="106"/>
      </w:pPr>
      <w:rPr>
        <w:rFonts w:hint="default"/>
        <w:lang w:eastAsia="en-US" w:bidi="ar-SA"/>
      </w:rPr>
    </w:lvl>
    <w:lvl w:ilvl="4" w:tplc="0EF2AFF6">
      <w:numFmt w:val="bullet"/>
      <w:lvlText w:val="•"/>
      <w:lvlJc w:val="left"/>
      <w:pPr>
        <w:ind w:left="1494" w:hanging="106"/>
      </w:pPr>
      <w:rPr>
        <w:rFonts w:hint="default"/>
        <w:lang w:eastAsia="en-US" w:bidi="ar-SA"/>
      </w:rPr>
    </w:lvl>
    <w:lvl w:ilvl="5" w:tplc="F38CF73A">
      <w:numFmt w:val="bullet"/>
      <w:lvlText w:val="•"/>
      <w:lvlJc w:val="left"/>
      <w:pPr>
        <w:ind w:left="1843" w:hanging="106"/>
      </w:pPr>
      <w:rPr>
        <w:rFonts w:hint="default"/>
        <w:lang w:eastAsia="en-US" w:bidi="ar-SA"/>
      </w:rPr>
    </w:lvl>
    <w:lvl w:ilvl="6" w:tplc="1B642B74">
      <w:numFmt w:val="bullet"/>
      <w:lvlText w:val="•"/>
      <w:lvlJc w:val="left"/>
      <w:pPr>
        <w:ind w:left="2191" w:hanging="106"/>
      </w:pPr>
      <w:rPr>
        <w:rFonts w:hint="default"/>
        <w:lang w:eastAsia="en-US" w:bidi="ar-SA"/>
      </w:rPr>
    </w:lvl>
    <w:lvl w:ilvl="7" w:tplc="8D80EDA8">
      <w:numFmt w:val="bullet"/>
      <w:lvlText w:val="•"/>
      <w:lvlJc w:val="left"/>
      <w:pPr>
        <w:ind w:left="2540" w:hanging="106"/>
      </w:pPr>
      <w:rPr>
        <w:rFonts w:hint="default"/>
        <w:lang w:eastAsia="en-US" w:bidi="ar-SA"/>
      </w:rPr>
    </w:lvl>
    <w:lvl w:ilvl="8" w:tplc="D9ECDA4A">
      <w:numFmt w:val="bullet"/>
      <w:lvlText w:val="•"/>
      <w:lvlJc w:val="left"/>
      <w:pPr>
        <w:ind w:left="2888" w:hanging="106"/>
      </w:pPr>
      <w:rPr>
        <w:rFonts w:hint="default"/>
        <w:lang w:eastAsia="en-US" w:bidi="ar-SA"/>
      </w:rPr>
    </w:lvl>
  </w:abstractNum>
  <w:abstractNum w:abstractNumId="119" w15:restartNumberingAfterBreak="0">
    <w:nsid w:val="471834E3"/>
    <w:multiLevelType w:val="hybridMultilevel"/>
    <w:tmpl w:val="30F6CEAE"/>
    <w:lvl w:ilvl="0" w:tplc="891A331A">
      <w:numFmt w:val="bullet"/>
      <w:lvlText w:val="-"/>
      <w:lvlJc w:val="left"/>
      <w:pPr>
        <w:ind w:left="827" w:hanging="360"/>
      </w:pPr>
      <w:rPr>
        <w:rFonts w:ascii="Calibri" w:eastAsia="Calibri" w:hAnsi="Calibri" w:cs="Calibri" w:hint="default"/>
        <w:b w:val="0"/>
        <w:bCs w:val="0"/>
        <w:i w:val="0"/>
        <w:iCs w:val="0"/>
        <w:spacing w:val="0"/>
        <w:w w:val="100"/>
        <w:sz w:val="24"/>
        <w:szCs w:val="24"/>
        <w:lang w:eastAsia="en-US" w:bidi="ar-SA"/>
      </w:rPr>
    </w:lvl>
    <w:lvl w:ilvl="1" w:tplc="D690032C">
      <w:numFmt w:val="bullet"/>
      <w:lvlText w:val="•"/>
      <w:lvlJc w:val="left"/>
      <w:pPr>
        <w:ind w:left="1468" w:hanging="360"/>
      </w:pPr>
      <w:rPr>
        <w:rFonts w:hint="default"/>
        <w:lang w:eastAsia="en-US" w:bidi="ar-SA"/>
      </w:rPr>
    </w:lvl>
    <w:lvl w:ilvl="2" w:tplc="0F3E21AE">
      <w:numFmt w:val="bullet"/>
      <w:lvlText w:val="•"/>
      <w:lvlJc w:val="left"/>
      <w:pPr>
        <w:ind w:left="2116" w:hanging="360"/>
      </w:pPr>
      <w:rPr>
        <w:rFonts w:hint="default"/>
        <w:lang w:eastAsia="en-US" w:bidi="ar-SA"/>
      </w:rPr>
    </w:lvl>
    <w:lvl w:ilvl="3" w:tplc="9B2A00D0">
      <w:numFmt w:val="bullet"/>
      <w:lvlText w:val="•"/>
      <w:lvlJc w:val="left"/>
      <w:pPr>
        <w:ind w:left="2764" w:hanging="360"/>
      </w:pPr>
      <w:rPr>
        <w:rFonts w:hint="default"/>
        <w:lang w:eastAsia="en-US" w:bidi="ar-SA"/>
      </w:rPr>
    </w:lvl>
    <w:lvl w:ilvl="4" w:tplc="8BDE6B1E">
      <w:numFmt w:val="bullet"/>
      <w:lvlText w:val="•"/>
      <w:lvlJc w:val="left"/>
      <w:pPr>
        <w:ind w:left="3412" w:hanging="360"/>
      </w:pPr>
      <w:rPr>
        <w:rFonts w:hint="default"/>
        <w:lang w:eastAsia="en-US" w:bidi="ar-SA"/>
      </w:rPr>
    </w:lvl>
    <w:lvl w:ilvl="5" w:tplc="E9367F6C">
      <w:numFmt w:val="bullet"/>
      <w:lvlText w:val="•"/>
      <w:lvlJc w:val="left"/>
      <w:pPr>
        <w:ind w:left="4060" w:hanging="360"/>
      </w:pPr>
      <w:rPr>
        <w:rFonts w:hint="default"/>
        <w:lang w:eastAsia="en-US" w:bidi="ar-SA"/>
      </w:rPr>
    </w:lvl>
    <w:lvl w:ilvl="6" w:tplc="B9905246">
      <w:numFmt w:val="bullet"/>
      <w:lvlText w:val="•"/>
      <w:lvlJc w:val="left"/>
      <w:pPr>
        <w:ind w:left="4708" w:hanging="360"/>
      </w:pPr>
      <w:rPr>
        <w:rFonts w:hint="default"/>
        <w:lang w:eastAsia="en-US" w:bidi="ar-SA"/>
      </w:rPr>
    </w:lvl>
    <w:lvl w:ilvl="7" w:tplc="A412B374">
      <w:numFmt w:val="bullet"/>
      <w:lvlText w:val="•"/>
      <w:lvlJc w:val="left"/>
      <w:pPr>
        <w:ind w:left="5356" w:hanging="360"/>
      </w:pPr>
      <w:rPr>
        <w:rFonts w:hint="default"/>
        <w:lang w:eastAsia="en-US" w:bidi="ar-SA"/>
      </w:rPr>
    </w:lvl>
    <w:lvl w:ilvl="8" w:tplc="EF64937A">
      <w:numFmt w:val="bullet"/>
      <w:lvlText w:val="•"/>
      <w:lvlJc w:val="left"/>
      <w:pPr>
        <w:ind w:left="6004" w:hanging="360"/>
      </w:pPr>
      <w:rPr>
        <w:rFonts w:hint="default"/>
        <w:lang w:eastAsia="en-US" w:bidi="ar-SA"/>
      </w:rPr>
    </w:lvl>
  </w:abstractNum>
  <w:abstractNum w:abstractNumId="120" w15:restartNumberingAfterBreak="0">
    <w:nsid w:val="47B104D1"/>
    <w:multiLevelType w:val="hybridMultilevel"/>
    <w:tmpl w:val="D48ED808"/>
    <w:lvl w:ilvl="0" w:tplc="3386060E">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8E6C3BD0">
      <w:numFmt w:val="bullet"/>
      <w:lvlText w:val="•"/>
      <w:lvlJc w:val="left"/>
      <w:pPr>
        <w:ind w:left="440" w:hanging="106"/>
      </w:pPr>
      <w:rPr>
        <w:rFonts w:hint="default"/>
        <w:lang w:eastAsia="en-US" w:bidi="ar-SA"/>
      </w:rPr>
    </w:lvl>
    <w:lvl w:ilvl="2" w:tplc="F662A0E6">
      <w:numFmt w:val="bullet"/>
      <w:lvlText w:val="•"/>
      <w:lvlJc w:val="left"/>
      <w:pPr>
        <w:ind w:left="780" w:hanging="106"/>
      </w:pPr>
      <w:rPr>
        <w:rFonts w:hint="default"/>
        <w:lang w:eastAsia="en-US" w:bidi="ar-SA"/>
      </w:rPr>
    </w:lvl>
    <w:lvl w:ilvl="3" w:tplc="005C4854">
      <w:numFmt w:val="bullet"/>
      <w:lvlText w:val="•"/>
      <w:lvlJc w:val="left"/>
      <w:pPr>
        <w:ind w:left="1120" w:hanging="106"/>
      </w:pPr>
      <w:rPr>
        <w:rFonts w:hint="default"/>
        <w:lang w:eastAsia="en-US" w:bidi="ar-SA"/>
      </w:rPr>
    </w:lvl>
    <w:lvl w:ilvl="4" w:tplc="55B2EA66">
      <w:numFmt w:val="bullet"/>
      <w:lvlText w:val="•"/>
      <w:lvlJc w:val="left"/>
      <w:pPr>
        <w:ind w:left="1460" w:hanging="106"/>
      </w:pPr>
      <w:rPr>
        <w:rFonts w:hint="default"/>
        <w:lang w:eastAsia="en-US" w:bidi="ar-SA"/>
      </w:rPr>
    </w:lvl>
    <w:lvl w:ilvl="5" w:tplc="E758CF0C">
      <w:numFmt w:val="bullet"/>
      <w:lvlText w:val="•"/>
      <w:lvlJc w:val="left"/>
      <w:pPr>
        <w:ind w:left="1801" w:hanging="106"/>
      </w:pPr>
      <w:rPr>
        <w:rFonts w:hint="default"/>
        <w:lang w:eastAsia="en-US" w:bidi="ar-SA"/>
      </w:rPr>
    </w:lvl>
    <w:lvl w:ilvl="6" w:tplc="9628ED32">
      <w:numFmt w:val="bullet"/>
      <w:lvlText w:val="•"/>
      <w:lvlJc w:val="left"/>
      <w:pPr>
        <w:ind w:left="2141" w:hanging="106"/>
      </w:pPr>
      <w:rPr>
        <w:rFonts w:hint="default"/>
        <w:lang w:eastAsia="en-US" w:bidi="ar-SA"/>
      </w:rPr>
    </w:lvl>
    <w:lvl w:ilvl="7" w:tplc="2598A33E">
      <w:numFmt w:val="bullet"/>
      <w:lvlText w:val="•"/>
      <w:lvlJc w:val="left"/>
      <w:pPr>
        <w:ind w:left="2481" w:hanging="106"/>
      </w:pPr>
      <w:rPr>
        <w:rFonts w:hint="default"/>
        <w:lang w:eastAsia="en-US" w:bidi="ar-SA"/>
      </w:rPr>
    </w:lvl>
    <w:lvl w:ilvl="8" w:tplc="30081376">
      <w:numFmt w:val="bullet"/>
      <w:lvlText w:val="•"/>
      <w:lvlJc w:val="left"/>
      <w:pPr>
        <w:ind w:left="2821" w:hanging="106"/>
      </w:pPr>
      <w:rPr>
        <w:rFonts w:hint="default"/>
        <w:lang w:eastAsia="en-US" w:bidi="ar-SA"/>
      </w:rPr>
    </w:lvl>
  </w:abstractNum>
  <w:abstractNum w:abstractNumId="121" w15:restartNumberingAfterBreak="0">
    <w:nsid w:val="47E85606"/>
    <w:multiLevelType w:val="hybridMultilevel"/>
    <w:tmpl w:val="D8747654"/>
    <w:lvl w:ilvl="0" w:tplc="06C64670">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AA04F3AC">
      <w:numFmt w:val="bullet"/>
      <w:lvlText w:val="•"/>
      <w:lvlJc w:val="left"/>
      <w:pPr>
        <w:ind w:left="457" w:hanging="106"/>
      </w:pPr>
      <w:rPr>
        <w:rFonts w:hint="default"/>
        <w:lang w:eastAsia="en-US" w:bidi="ar-SA"/>
      </w:rPr>
    </w:lvl>
    <w:lvl w:ilvl="2" w:tplc="CC28BB4C">
      <w:numFmt w:val="bullet"/>
      <w:lvlText w:val="•"/>
      <w:lvlJc w:val="left"/>
      <w:pPr>
        <w:ind w:left="815" w:hanging="106"/>
      </w:pPr>
      <w:rPr>
        <w:rFonts w:hint="default"/>
        <w:lang w:eastAsia="en-US" w:bidi="ar-SA"/>
      </w:rPr>
    </w:lvl>
    <w:lvl w:ilvl="3" w:tplc="C91CD8AC">
      <w:numFmt w:val="bullet"/>
      <w:lvlText w:val="•"/>
      <w:lvlJc w:val="left"/>
      <w:pPr>
        <w:ind w:left="1173" w:hanging="106"/>
      </w:pPr>
      <w:rPr>
        <w:rFonts w:hint="default"/>
        <w:lang w:eastAsia="en-US" w:bidi="ar-SA"/>
      </w:rPr>
    </w:lvl>
    <w:lvl w:ilvl="4" w:tplc="F66AE4AA">
      <w:numFmt w:val="bullet"/>
      <w:lvlText w:val="•"/>
      <w:lvlJc w:val="left"/>
      <w:pPr>
        <w:ind w:left="1530" w:hanging="106"/>
      </w:pPr>
      <w:rPr>
        <w:rFonts w:hint="default"/>
        <w:lang w:eastAsia="en-US" w:bidi="ar-SA"/>
      </w:rPr>
    </w:lvl>
    <w:lvl w:ilvl="5" w:tplc="DDCEAA2A">
      <w:numFmt w:val="bullet"/>
      <w:lvlText w:val="•"/>
      <w:lvlJc w:val="left"/>
      <w:pPr>
        <w:ind w:left="1888" w:hanging="106"/>
      </w:pPr>
      <w:rPr>
        <w:rFonts w:hint="default"/>
        <w:lang w:eastAsia="en-US" w:bidi="ar-SA"/>
      </w:rPr>
    </w:lvl>
    <w:lvl w:ilvl="6" w:tplc="B7860FB6">
      <w:numFmt w:val="bullet"/>
      <w:lvlText w:val="•"/>
      <w:lvlJc w:val="left"/>
      <w:pPr>
        <w:ind w:left="2246" w:hanging="106"/>
      </w:pPr>
      <w:rPr>
        <w:rFonts w:hint="default"/>
        <w:lang w:eastAsia="en-US" w:bidi="ar-SA"/>
      </w:rPr>
    </w:lvl>
    <w:lvl w:ilvl="7" w:tplc="F8D4A704">
      <w:numFmt w:val="bullet"/>
      <w:lvlText w:val="•"/>
      <w:lvlJc w:val="left"/>
      <w:pPr>
        <w:ind w:left="2603" w:hanging="106"/>
      </w:pPr>
      <w:rPr>
        <w:rFonts w:hint="default"/>
        <w:lang w:eastAsia="en-US" w:bidi="ar-SA"/>
      </w:rPr>
    </w:lvl>
    <w:lvl w:ilvl="8" w:tplc="CBFC1F58">
      <w:numFmt w:val="bullet"/>
      <w:lvlText w:val="•"/>
      <w:lvlJc w:val="left"/>
      <w:pPr>
        <w:ind w:left="2961" w:hanging="106"/>
      </w:pPr>
      <w:rPr>
        <w:rFonts w:hint="default"/>
        <w:lang w:eastAsia="en-US" w:bidi="ar-SA"/>
      </w:rPr>
    </w:lvl>
  </w:abstractNum>
  <w:abstractNum w:abstractNumId="122" w15:restartNumberingAfterBreak="0">
    <w:nsid w:val="48082940"/>
    <w:multiLevelType w:val="hybridMultilevel"/>
    <w:tmpl w:val="7C9A814A"/>
    <w:lvl w:ilvl="0" w:tplc="5DFCED86">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DA92905A">
      <w:numFmt w:val="bullet"/>
      <w:lvlText w:val="•"/>
      <w:lvlJc w:val="left"/>
      <w:pPr>
        <w:ind w:left="475" w:hanging="106"/>
      </w:pPr>
      <w:rPr>
        <w:rFonts w:hint="default"/>
        <w:lang w:eastAsia="en-US" w:bidi="ar-SA"/>
      </w:rPr>
    </w:lvl>
    <w:lvl w:ilvl="2" w:tplc="5942CCBA">
      <w:numFmt w:val="bullet"/>
      <w:lvlText w:val="•"/>
      <w:lvlJc w:val="left"/>
      <w:pPr>
        <w:ind w:left="851" w:hanging="106"/>
      </w:pPr>
      <w:rPr>
        <w:rFonts w:hint="default"/>
        <w:lang w:eastAsia="en-US" w:bidi="ar-SA"/>
      </w:rPr>
    </w:lvl>
    <w:lvl w:ilvl="3" w:tplc="9E4C3C32">
      <w:numFmt w:val="bullet"/>
      <w:lvlText w:val="•"/>
      <w:lvlJc w:val="left"/>
      <w:pPr>
        <w:ind w:left="1227" w:hanging="106"/>
      </w:pPr>
      <w:rPr>
        <w:rFonts w:hint="default"/>
        <w:lang w:eastAsia="en-US" w:bidi="ar-SA"/>
      </w:rPr>
    </w:lvl>
    <w:lvl w:ilvl="4" w:tplc="947612AA">
      <w:numFmt w:val="bullet"/>
      <w:lvlText w:val="•"/>
      <w:lvlJc w:val="left"/>
      <w:pPr>
        <w:ind w:left="1603" w:hanging="106"/>
      </w:pPr>
      <w:rPr>
        <w:rFonts w:hint="default"/>
        <w:lang w:eastAsia="en-US" w:bidi="ar-SA"/>
      </w:rPr>
    </w:lvl>
    <w:lvl w:ilvl="5" w:tplc="631244EA">
      <w:numFmt w:val="bullet"/>
      <w:lvlText w:val="•"/>
      <w:lvlJc w:val="left"/>
      <w:pPr>
        <w:ind w:left="1979" w:hanging="106"/>
      </w:pPr>
      <w:rPr>
        <w:rFonts w:hint="default"/>
        <w:lang w:eastAsia="en-US" w:bidi="ar-SA"/>
      </w:rPr>
    </w:lvl>
    <w:lvl w:ilvl="6" w:tplc="1E58A1D4">
      <w:numFmt w:val="bullet"/>
      <w:lvlText w:val="•"/>
      <w:lvlJc w:val="left"/>
      <w:pPr>
        <w:ind w:left="2355" w:hanging="106"/>
      </w:pPr>
      <w:rPr>
        <w:rFonts w:hint="default"/>
        <w:lang w:eastAsia="en-US" w:bidi="ar-SA"/>
      </w:rPr>
    </w:lvl>
    <w:lvl w:ilvl="7" w:tplc="C098FF0C">
      <w:numFmt w:val="bullet"/>
      <w:lvlText w:val="•"/>
      <w:lvlJc w:val="left"/>
      <w:pPr>
        <w:ind w:left="2731" w:hanging="106"/>
      </w:pPr>
      <w:rPr>
        <w:rFonts w:hint="default"/>
        <w:lang w:eastAsia="en-US" w:bidi="ar-SA"/>
      </w:rPr>
    </w:lvl>
    <w:lvl w:ilvl="8" w:tplc="0B2A9F26">
      <w:numFmt w:val="bullet"/>
      <w:lvlText w:val="•"/>
      <w:lvlJc w:val="left"/>
      <w:pPr>
        <w:ind w:left="3107" w:hanging="106"/>
      </w:pPr>
      <w:rPr>
        <w:rFonts w:hint="default"/>
        <w:lang w:eastAsia="en-US" w:bidi="ar-SA"/>
      </w:rPr>
    </w:lvl>
  </w:abstractNum>
  <w:abstractNum w:abstractNumId="123" w15:restartNumberingAfterBreak="0">
    <w:nsid w:val="485F21D2"/>
    <w:multiLevelType w:val="hybridMultilevel"/>
    <w:tmpl w:val="819CC680"/>
    <w:lvl w:ilvl="0" w:tplc="A54AB5E8">
      <w:start w:val="1"/>
      <w:numFmt w:val="decimal"/>
      <w:lvlText w:val="%1."/>
      <w:lvlJc w:val="left"/>
      <w:pPr>
        <w:ind w:left="252" w:hanging="240"/>
      </w:pPr>
      <w:rPr>
        <w:rFonts w:ascii="Times New Roman" w:eastAsia="Times New Roman" w:hAnsi="Times New Roman" w:cs="Times New Roman" w:hint="default"/>
        <w:b w:val="0"/>
        <w:bCs w:val="0"/>
        <w:i w:val="0"/>
        <w:iCs w:val="0"/>
        <w:spacing w:val="0"/>
        <w:w w:val="100"/>
        <w:sz w:val="24"/>
        <w:szCs w:val="24"/>
        <w:lang w:eastAsia="en-US" w:bidi="ar-SA"/>
      </w:rPr>
    </w:lvl>
    <w:lvl w:ilvl="1" w:tplc="2CF8B4C2">
      <w:numFmt w:val="bullet"/>
      <w:lvlText w:val="•"/>
      <w:lvlJc w:val="left"/>
      <w:pPr>
        <w:ind w:left="1776" w:hanging="240"/>
      </w:pPr>
      <w:rPr>
        <w:rFonts w:hint="default"/>
        <w:lang w:eastAsia="en-US" w:bidi="ar-SA"/>
      </w:rPr>
    </w:lvl>
    <w:lvl w:ilvl="2" w:tplc="2936702E">
      <w:numFmt w:val="bullet"/>
      <w:lvlText w:val="•"/>
      <w:lvlJc w:val="left"/>
      <w:pPr>
        <w:ind w:left="3292" w:hanging="240"/>
      </w:pPr>
      <w:rPr>
        <w:rFonts w:hint="default"/>
        <w:lang w:eastAsia="en-US" w:bidi="ar-SA"/>
      </w:rPr>
    </w:lvl>
    <w:lvl w:ilvl="3" w:tplc="384874A6">
      <w:numFmt w:val="bullet"/>
      <w:lvlText w:val="•"/>
      <w:lvlJc w:val="left"/>
      <w:pPr>
        <w:ind w:left="4808" w:hanging="240"/>
      </w:pPr>
      <w:rPr>
        <w:rFonts w:hint="default"/>
        <w:lang w:eastAsia="en-US" w:bidi="ar-SA"/>
      </w:rPr>
    </w:lvl>
    <w:lvl w:ilvl="4" w:tplc="8D16FD22">
      <w:numFmt w:val="bullet"/>
      <w:lvlText w:val="•"/>
      <w:lvlJc w:val="left"/>
      <w:pPr>
        <w:ind w:left="6324" w:hanging="240"/>
      </w:pPr>
      <w:rPr>
        <w:rFonts w:hint="default"/>
        <w:lang w:eastAsia="en-US" w:bidi="ar-SA"/>
      </w:rPr>
    </w:lvl>
    <w:lvl w:ilvl="5" w:tplc="A44A504E">
      <w:numFmt w:val="bullet"/>
      <w:lvlText w:val="•"/>
      <w:lvlJc w:val="left"/>
      <w:pPr>
        <w:ind w:left="7841" w:hanging="240"/>
      </w:pPr>
      <w:rPr>
        <w:rFonts w:hint="default"/>
        <w:lang w:eastAsia="en-US" w:bidi="ar-SA"/>
      </w:rPr>
    </w:lvl>
    <w:lvl w:ilvl="6" w:tplc="1E3087F2">
      <w:numFmt w:val="bullet"/>
      <w:lvlText w:val="•"/>
      <w:lvlJc w:val="left"/>
      <w:pPr>
        <w:ind w:left="9357" w:hanging="240"/>
      </w:pPr>
      <w:rPr>
        <w:rFonts w:hint="default"/>
        <w:lang w:eastAsia="en-US" w:bidi="ar-SA"/>
      </w:rPr>
    </w:lvl>
    <w:lvl w:ilvl="7" w:tplc="C3227F8C">
      <w:numFmt w:val="bullet"/>
      <w:lvlText w:val="•"/>
      <w:lvlJc w:val="left"/>
      <w:pPr>
        <w:ind w:left="10873" w:hanging="240"/>
      </w:pPr>
      <w:rPr>
        <w:rFonts w:hint="default"/>
        <w:lang w:eastAsia="en-US" w:bidi="ar-SA"/>
      </w:rPr>
    </w:lvl>
    <w:lvl w:ilvl="8" w:tplc="B9661FC8">
      <w:numFmt w:val="bullet"/>
      <w:lvlText w:val="•"/>
      <w:lvlJc w:val="left"/>
      <w:pPr>
        <w:ind w:left="12389" w:hanging="240"/>
      </w:pPr>
      <w:rPr>
        <w:rFonts w:hint="default"/>
        <w:lang w:eastAsia="en-US" w:bidi="ar-SA"/>
      </w:rPr>
    </w:lvl>
  </w:abstractNum>
  <w:abstractNum w:abstractNumId="124" w15:restartNumberingAfterBreak="0">
    <w:nsid w:val="48E41CC2"/>
    <w:multiLevelType w:val="hybridMultilevel"/>
    <w:tmpl w:val="F202F522"/>
    <w:lvl w:ilvl="0" w:tplc="B71E7080">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82521FB6">
      <w:numFmt w:val="bullet"/>
      <w:lvlText w:val="•"/>
      <w:lvlJc w:val="left"/>
      <w:pPr>
        <w:ind w:left="485" w:hanging="106"/>
      </w:pPr>
      <w:rPr>
        <w:rFonts w:hint="default"/>
        <w:lang w:eastAsia="en-US" w:bidi="ar-SA"/>
      </w:rPr>
    </w:lvl>
    <w:lvl w:ilvl="2" w:tplc="113C9086">
      <w:numFmt w:val="bullet"/>
      <w:lvlText w:val="•"/>
      <w:lvlJc w:val="left"/>
      <w:pPr>
        <w:ind w:left="870" w:hanging="106"/>
      </w:pPr>
      <w:rPr>
        <w:rFonts w:hint="default"/>
        <w:lang w:eastAsia="en-US" w:bidi="ar-SA"/>
      </w:rPr>
    </w:lvl>
    <w:lvl w:ilvl="3" w:tplc="07886F24">
      <w:numFmt w:val="bullet"/>
      <w:lvlText w:val="•"/>
      <w:lvlJc w:val="left"/>
      <w:pPr>
        <w:ind w:left="1255" w:hanging="106"/>
      </w:pPr>
      <w:rPr>
        <w:rFonts w:hint="default"/>
        <w:lang w:eastAsia="en-US" w:bidi="ar-SA"/>
      </w:rPr>
    </w:lvl>
    <w:lvl w:ilvl="4" w:tplc="471A129E">
      <w:numFmt w:val="bullet"/>
      <w:lvlText w:val="•"/>
      <w:lvlJc w:val="left"/>
      <w:pPr>
        <w:ind w:left="1640" w:hanging="106"/>
      </w:pPr>
      <w:rPr>
        <w:rFonts w:hint="default"/>
        <w:lang w:eastAsia="en-US" w:bidi="ar-SA"/>
      </w:rPr>
    </w:lvl>
    <w:lvl w:ilvl="5" w:tplc="7E340BD8">
      <w:numFmt w:val="bullet"/>
      <w:lvlText w:val="•"/>
      <w:lvlJc w:val="left"/>
      <w:pPr>
        <w:ind w:left="2025" w:hanging="106"/>
      </w:pPr>
      <w:rPr>
        <w:rFonts w:hint="default"/>
        <w:lang w:eastAsia="en-US" w:bidi="ar-SA"/>
      </w:rPr>
    </w:lvl>
    <w:lvl w:ilvl="6" w:tplc="BAC489D4">
      <w:numFmt w:val="bullet"/>
      <w:lvlText w:val="•"/>
      <w:lvlJc w:val="left"/>
      <w:pPr>
        <w:ind w:left="2410" w:hanging="106"/>
      </w:pPr>
      <w:rPr>
        <w:rFonts w:hint="default"/>
        <w:lang w:eastAsia="en-US" w:bidi="ar-SA"/>
      </w:rPr>
    </w:lvl>
    <w:lvl w:ilvl="7" w:tplc="2F94C99A">
      <w:numFmt w:val="bullet"/>
      <w:lvlText w:val="•"/>
      <w:lvlJc w:val="left"/>
      <w:pPr>
        <w:ind w:left="2795" w:hanging="106"/>
      </w:pPr>
      <w:rPr>
        <w:rFonts w:hint="default"/>
        <w:lang w:eastAsia="en-US" w:bidi="ar-SA"/>
      </w:rPr>
    </w:lvl>
    <w:lvl w:ilvl="8" w:tplc="A38C9B7A">
      <w:numFmt w:val="bullet"/>
      <w:lvlText w:val="•"/>
      <w:lvlJc w:val="left"/>
      <w:pPr>
        <w:ind w:left="3180" w:hanging="106"/>
      </w:pPr>
      <w:rPr>
        <w:rFonts w:hint="default"/>
        <w:lang w:eastAsia="en-US" w:bidi="ar-SA"/>
      </w:rPr>
    </w:lvl>
  </w:abstractNum>
  <w:abstractNum w:abstractNumId="125" w15:restartNumberingAfterBreak="0">
    <w:nsid w:val="49767068"/>
    <w:multiLevelType w:val="multilevel"/>
    <w:tmpl w:val="30E8AF9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6" w15:restartNumberingAfterBreak="0">
    <w:nsid w:val="4A0D062B"/>
    <w:multiLevelType w:val="hybridMultilevel"/>
    <w:tmpl w:val="AC942228"/>
    <w:lvl w:ilvl="0" w:tplc="E1D8A1CA">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30A6CFAA">
      <w:numFmt w:val="bullet"/>
      <w:lvlText w:val="•"/>
      <w:lvlJc w:val="left"/>
      <w:pPr>
        <w:ind w:left="526" w:hanging="106"/>
      </w:pPr>
      <w:rPr>
        <w:rFonts w:hint="default"/>
        <w:lang w:eastAsia="en-US" w:bidi="ar-SA"/>
      </w:rPr>
    </w:lvl>
    <w:lvl w:ilvl="2" w:tplc="6BC24DF2">
      <w:numFmt w:val="bullet"/>
      <w:lvlText w:val="•"/>
      <w:lvlJc w:val="left"/>
      <w:pPr>
        <w:ind w:left="952" w:hanging="106"/>
      </w:pPr>
      <w:rPr>
        <w:rFonts w:hint="default"/>
        <w:lang w:eastAsia="en-US" w:bidi="ar-SA"/>
      </w:rPr>
    </w:lvl>
    <w:lvl w:ilvl="3" w:tplc="B6D0D406">
      <w:numFmt w:val="bullet"/>
      <w:lvlText w:val="•"/>
      <w:lvlJc w:val="left"/>
      <w:pPr>
        <w:ind w:left="1378" w:hanging="106"/>
      </w:pPr>
      <w:rPr>
        <w:rFonts w:hint="default"/>
        <w:lang w:eastAsia="en-US" w:bidi="ar-SA"/>
      </w:rPr>
    </w:lvl>
    <w:lvl w:ilvl="4" w:tplc="6F2087E0">
      <w:numFmt w:val="bullet"/>
      <w:lvlText w:val="•"/>
      <w:lvlJc w:val="left"/>
      <w:pPr>
        <w:ind w:left="1804" w:hanging="106"/>
      </w:pPr>
      <w:rPr>
        <w:rFonts w:hint="default"/>
        <w:lang w:eastAsia="en-US" w:bidi="ar-SA"/>
      </w:rPr>
    </w:lvl>
    <w:lvl w:ilvl="5" w:tplc="1CB24688">
      <w:numFmt w:val="bullet"/>
      <w:lvlText w:val="•"/>
      <w:lvlJc w:val="left"/>
      <w:pPr>
        <w:ind w:left="2231" w:hanging="106"/>
      </w:pPr>
      <w:rPr>
        <w:rFonts w:hint="default"/>
        <w:lang w:eastAsia="en-US" w:bidi="ar-SA"/>
      </w:rPr>
    </w:lvl>
    <w:lvl w:ilvl="6" w:tplc="246A4A60">
      <w:numFmt w:val="bullet"/>
      <w:lvlText w:val="•"/>
      <w:lvlJc w:val="left"/>
      <w:pPr>
        <w:ind w:left="2657" w:hanging="106"/>
      </w:pPr>
      <w:rPr>
        <w:rFonts w:hint="default"/>
        <w:lang w:eastAsia="en-US" w:bidi="ar-SA"/>
      </w:rPr>
    </w:lvl>
    <w:lvl w:ilvl="7" w:tplc="AD4817B4">
      <w:numFmt w:val="bullet"/>
      <w:lvlText w:val="•"/>
      <w:lvlJc w:val="left"/>
      <w:pPr>
        <w:ind w:left="3083" w:hanging="106"/>
      </w:pPr>
      <w:rPr>
        <w:rFonts w:hint="default"/>
        <w:lang w:eastAsia="en-US" w:bidi="ar-SA"/>
      </w:rPr>
    </w:lvl>
    <w:lvl w:ilvl="8" w:tplc="D910C482">
      <w:numFmt w:val="bullet"/>
      <w:lvlText w:val="•"/>
      <w:lvlJc w:val="left"/>
      <w:pPr>
        <w:ind w:left="3509" w:hanging="106"/>
      </w:pPr>
      <w:rPr>
        <w:rFonts w:hint="default"/>
        <w:lang w:eastAsia="en-US" w:bidi="ar-SA"/>
      </w:rPr>
    </w:lvl>
  </w:abstractNum>
  <w:abstractNum w:abstractNumId="127" w15:restartNumberingAfterBreak="0">
    <w:nsid w:val="4A100488"/>
    <w:multiLevelType w:val="hybridMultilevel"/>
    <w:tmpl w:val="1F14940A"/>
    <w:lvl w:ilvl="0" w:tplc="E2E02FE6">
      <w:numFmt w:val="bullet"/>
      <w:lvlText w:val="–"/>
      <w:lvlJc w:val="left"/>
      <w:pPr>
        <w:ind w:left="110" w:hanging="183"/>
      </w:pPr>
      <w:rPr>
        <w:rFonts w:ascii="Times New Roman" w:eastAsia="Times New Roman" w:hAnsi="Times New Roman" w:cs="Times New Roman" w:hint="default"/>
        <w:b w:val="0"/>
        <w:bCs w:val="0"/>
        <w:i w:val="0"/>
        <w:iCs w:val="0"/>
        <w:spacing w:val="0"/>
        <w:w w:val="100"/>
        <w:sz w:val="24"/>
        <w:szCs w:val="24"/>
        <w:lang w:eastAsia="en-US" w:bidi="ar-SA"/>
      </w:rPr>
    </w:lvl>
    <w:lvl w:ilvl="1" w:tplc="D608A114">
      <w:numFmt w:val="bullet"/>
      <w:lvlText w:val="•"/>
      <w:lvlJc w:val="left"/>
      <w:pPr>
        <w:ind w:left="637" w:hanging="183"/>
      </w:pPr>
      <w:rPr>
        <w:rFonts w:hint="default"/>
        <w:lang w:eastAsia="en-US" w:bidi="ar-SA"/>
      </w:rPr>
    </w:lvl>
    <w:lvl w:ilvl="2" w:tplc="026E800C">
      <w:numFmt w:val="bullet"/>
      <w:lvlText w:val="•"/>
      <w:lvlJc w:val="left"/>
      <w:pPr>
        <w:ind w:left="1155" w:hanging="183"/>
      </w:pPr>
      <w:rPr>
        <w:rFonts w:hint="default"/>
        <w:lang w:eastAsia="en-US" w:bidi="ar-SA"/>
      </w:rPr>
    </w:lvl>
    <w:lvl w:ilvl="3" w:tplc="DBB2C8CA">
      <w:numFmt w:val="bullet"/>
      <w:lvlText w:val="•"/>
      <w:lvlJc w:val="left"/>
      <w:pPr>
        <w:ind w:left="1672" w:hanging="183"/>
      </w:pPr>
      <w:rPr>
        <w:rFonts w:hint="default"/>
        <w:lang w:eastAsia="en-US" w:bidi="ar-SA"/>
      </w:rPr>
    </w:lvl>
    <w:lvl w:ilvl="4" w:tplc="7A48A2B6">
      <w:numFmt w:val="bullet"/>
      <w:lvlText w:val="•"/>
      <w:lvlJc w:val="left"/>
      <w:pPr>
        <w:ind w:left="2190" w:hanging="183"/>
      </w:pPr>
      <w:rPr>
        <w:rFonts w:hint="default"/>
        <w:lang w:eastAsia="en-US" w:bidi="ar-SA"/>
      </w:rPr>
    </w:lvl>
    <w:lvl w:ilvl="5" w:tplc="8F5EAAD6">
      <w:numFmt w:val="bullet"/>
      <w:lvlText w:val="•"/>
      <w:lvlJc w:val="left"/>
      <w:pPr>
        <w:ind w:left="2708" w:hanging="183"/>
      </w:pPr>
      <w:rPr>
        <w:rFonts w:hint="default"/>
        <w:lang w:eastAsia="en-US" w:bidi="ar-SA"/>
      </w:rPr>
    </w:lvl>
    <w:lvl w:ilvl="6" w:tplc="59629BE6">
      <w:numFmt w:val="bullet"/>
      <w:lvlText w:val="•"/>
      <w:lvlJc w:val="left"/>
      <w:pPr>
        <w:ind w:left="3225" w:hanging="183"/>
      </w:pPr>
      <w:rPr>
        <w:rFonts w:hint="default"/>
        <w:lang w:eastAsia="en-US" w:bidi="ar-SA"/>
      </w:rPr>
    </w:lvl>
    <w:lvl w:ilvl="7" w:tplc="61C4271E">
      <w:numFmt w:val="bullet"/>
      <w:lvlText w:val="•"/>
      <w:lvlJc w:val="left"/>
      <w:pPr>
        <w:ind w:left="3743" w:hanging="183"/>
      </w:pPr>
      <w:rPr>
        <w:rFonts w:hint="default"/>
        <w:lang w:eastAsia="en-US" w:bidi="ar-SA"/>
      </w:rPr>
    </w:lvl>
    <w:lvl w:ilvl="8" w:tplc="23049F7E">
      <w:numFmt w:val="bullet"/>
      <w:lvlText w:val="•"/>
      <w:lvlJc w:val="left"/>
      <w:pPr>
        <w:ind w:left="4260" w:hanging="183"/>
      </w:pPr>
      <w:rPr>
        <w:rFonts w:hint="default"/>
        <w:lang w:eastAsia="en-US" w:bidi="ar-SA"/>
      </w:rPr>
    </w:lvl>
  </w:abstractNum>
  <w:abstractNum w:abstractNumId="128" w15:restartNumberingAfterBreak="0">
    <w:nsid w:val="4A6D7C6D"/>
    <w:multiLevelType w:val="hybridMultilevel"/>
    <w:tmpl w:val="87486CFC"/>
    <w:lvl w:ilvl="0" w:tplc="697E8760">
      <w:start w:val="1"/>
      <w:numFmt w:val="decimal"/>
      <w:lvlText w:val="%1)"/>
      <w:lvlJc w:val="left"/>
      <w:pPr>
        <w:ind w:left="271" w:hanging="260"/>
      </w:pPr>
      <w:rPr>
        <w:rFonts w:ascii="Times New Roman" w:eastAsia="Times New Roman" w:hAnsi="Times New Roman" w:cs="Times New Roman" w:hint="default"/>
        <w:b w:val="0"/>
        <w:bCs w:val="0"/>
        <w:i w:val="0"/>
        <w:iCs w:val="0"/>
        <w:spacing w:val="0"/>
        <w:w w:val="100"/>
        <w:sz w:val="24"/>
        <w:szCs w:val="24"/>
        <w:lang w:eastAsia="en-US" w:bidi="ar-SA"/>
      </w:rPr>
    </w:lvl>
    <w:lvl w:ilvl="1" w:tplc="E5B636C0">
      <w:numFmt w:val="bullet"/>
      <w:lvlText w:val="-"/>
      <w:lvlJc w:val="left"/>
      <w:pPr>
        <w:ind w:left="12" w:hanging="140"/>
      </w:pPr>
      <w:rPr>
        <w:rFonts w:ascii="Times New Roman" w:eastAsia="Times New Roman" w:hAnsi="Times New Roman" w:cs="Times New Roman" w:hint="default"/>
        <w:b w:val="0"/>
        <w:bCs w:val="0"/>
        <w:i w:val="0"/>
        <w:iCs w:val="0"/>
        <w:spacing w:val="0"/>
        <w:w w:val="100"/>
        <w:sz w:val="24"/>
        <w:szCs w:val="24"/>
        <w:lang w:eastAsia="en-US" w:bidi="ar-SA"/>
      </w:rPr>
    </w:lvl>
    <w:lvl w:ilvl="2" w:tplc="B630D666">
      <w:numFmt w:val="bullet"/>
      <w:lvlText w:val="•"/>
      <w:lvlJc w:val="left"/>
      <w:pPr>
        <w:ind w:left="1962" w:hanging="140"/>
      </w:pPr>
      <w:rPr>
        <w:rFonts w:hint="default"/>
        <w:lang w:eastAsia="en-US" w:bidi="ar-SA"/>
      </w:rPr>
    </w:lvl>
    <w:lvl w:ilvl="3" w:tplc="B8925B50">
      <w:numFmt w:val="bullet"/>
      <w:lvlText w:val="•"/>
      <w:lvlJc w:val="left"/>
      <w:pPr>
        <w:ind w:left="3644" w:hanging="140"/>
      </w:pPr>
      <w:rPr>
        <w:rFonts w:hint="default"/>
        <w:lang w:eastAsia="en-US" w:bidi="ar-SA"/>
      </w:rPr>
    </w:lvl>
    <w:lvl w:ilvl="4" w:tplc="5F7220D4">
      <w:numFmt w:val="bullet"/>
      <w:lvlText w:val="•"/>
      <w:lvlJc w:val="left"/>
      <w:pPr>
        <w:ind w:left="5327" w:hanging="140"/>
      </w:pPr>
      <w:rPr>
        <w:rFonts w:hint="default"/>
        <w:lang w:eastAsia="en-US" w:bidi="ar-SA"/>
      </w:rPr>
    </w:lvl>
    <w:lvl w:ilvl="5" w:tplc="C994DA7A">
      <w:numFmt w:val="bullet"/>
      <w:lvlText w:val="•"/>
      <w:lvlJc w:val="left"/>
      <w:pPr>
        <w:ind w:left="7009" w:hanging="140"/>
      </w:pPr>
      <w:rPr>
        <w:rFonts w:hint="default"/>
        <w:lang w:eastAsia="en-US" w:bidi="ar-SA"/>
      </w:rPr>
    </w:lvl>
    <w:lvl w:ilvl="6" w:tplc="0B8EC0DE">
      <w:numFmt w:val="bullet"/>
      <w:lvlText w:val="•"/>
      <w:lvlJc w:val="left"/>
      <w:pPr>
        <w:ind w:left="8692" w:hanging="140"/>
      </w:pPr>
      <w:rPr>
        <w:rFonts w:hint="default"/>
        <w:lang w:eastAsia="en-US" w:bidi="ar-SA"/>
      </w:rPr>
    </w:lvl>
    <w:lvl w:ilvl="7" w:tplc="BE986DA2">
      <w:numFmt w:val="bullet"/>
      <w:lvlText w:val="•"/>
      <w:lvlJc w:val="left"/>
      <w:pPr>
        <w:ind w:left="10374" w:hanging="140"/>
      </w:pPr>
      <w:rPr>
        <w:rFonts w:hint="default"/>
        <w:lang w:eastAsia="en-US" w:bidi="ar-SA"/>
      </w:rPr>
    </w:lvl>
    <w:lvl w:ilvl="8" w:tplc="386CF658">
      <w:numFmt w:val="bullet"/>
      <w:lvlText w:val="•"/>
      <w:lvlJc w:val="left"/>
      <w:pPr>
        <w:ind w:left="12057" w:hanging="140"/>
      </w:pPr>
      <w:rPr>
        <w:rFonts w:hint="default"/>
        <w:lang w:eastAsia="en-US" w:bidi="ar-SA"/>
      </w:rPr>
    </w:lvl>
  </w:abstractNum>
  <w:abstractNum w:abstractNumId="129" w15:restartNumberingAfterBreak="0">
    <w:nsid w:val="4B316C56"/>
    <w:multiLevelType w:val="hybridMultilevel"/>
    <w:tmpl w:val="EAC065A0"/>
    <w:lvl w:ilvl="0" w:tplc="3F3078D8">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7B3E5582">
      <w:numFmt w:val="bullet"/>
      <w:lvlText w:val="•"/>
      <w:lvlJc w:val="left"/>
      <w:pPr>
        <w:ind w:left="434" w:hanging="106"/>
      </w:pPr>
      <w:rPr>
        <w:rFonts w:hint="default"/>
        <w:lang w:eastAsia="en-US" w:bidi="ar-SA"/>
      </w:rPr>
    </w:lvl>
    <w:lvl w:ilvl="2" w:tplc="CAEC5E6E">
      <w:numFmt w:val="bullet"/>
      <w:lvlText w:val="•"/>
      <w:lvlJc w:val="left"/>
      <w:pPr>
        <w:ind w:left="769" w:hanging="106"/>
      </w:pPr>
      <w:rPr>
        <w:rFonts w:hint="default"/>
        <w:lang w:eastAsia="en-US" w:bidi="ar-SA"/>
      </w:rPr>
    </w:lvl>
    <w:lvl w:ilvl="3" w:tplc="09EAD822">
      <w:numFmt w:val="bullet"/>
      <w:lvlText w:val="•"/>
      <w:lvlJc w:val="left"/>
      <w:pPr>
        <w:ind w:left="1104" w:hanging="106"/>
      </w:pPr>
      <w:rPr>
        <w:rFonts w:hint="default"/>
        <w:lang w:eastAsia="en-US" w:bidi="ar-SA"/>
      </w:rPr>
    </w:lvl>
    <w:lvl w:ilvl="4" w:tplc="3F646A56">
      <w:numFmt w:val="bullet"/>
      <w:lvlText w:val="•"/>
      <w:lvlJc w:val="left"/>
      <w:pPr>
        <w:ind w:left="1438" w:hanging="106"/>
      </w:pPr>
      <w:rPr>
        <w:rFonts w:hint="default"/>
        <w:lang w:eastAsia="en-US" w:bidi="ar-SA"/>
      </w:rPr>
    </w:lvl>
    <w:lvl w:ilvl="5" w:tplc="FEBAE2B0">
      <w:numFmt w:val="bullet"/>
      <w:lvlText w:val="•"/>
      <w:lvlJc w:val="left"/>
      <w:pPr>
        <w:ind w:left="1773" w:hanging="106"/>
      </w:pPr>
      <w:rPr>
        <w:rFonts w:hint="default"/>
        <w:lang w:eastAsia="en-US" w:bidi="ar-SA"/>
      </w:rPr>
    </w:lvl>
    <w:lvl w:ilvl="6" w:tplc="14DA6DBC">
      <w:numFmt w:val="bullet"/>
      <w:lvlText w:val="•"/>
      <w:lvlJc w:val="left"/>
      <w:pPr>
        <w:ind w:left="2108" w:hanging="106"/>
      </w:pPr>
      <w:rPr>
        <w:rFonts w:hint="default"/>
        <w:lang w:eastAsia="en-US" w:bidi="ar-SA"/>
      </w:rPr>
    </w:lvl>
    <w:lvl w:ilvl="7" w:tplc="20FE1386">
      <w:numFmt w:val="bullet"/>
      <w:lvlText w:val="•"/>
      <w:lvlJc w:val="left"/>
      <w:pPr>
        <w:ind w:left="2442" w:hanging="106"/>
      </w:pPr>
      <w:rPr>
        <w:rFonts w:hint="default"/>
        <w:lang w:eastAsia="en-US" w:bidi="ar-SA"/>
      </w:rPr>
    </w:lvl>
    <w:lvl w:ilvl="8" w:tplc="7D2A5500">
      <w:numFmt w:val="bullet"/>
      <w:lvlText w:val="•"/>
      <w:lvlJc w:val="left"/>
      <w:pPr>
        <w:ind w:left="2777" w:hanging="106"/>
      </w:pPr>
      <w:rPr>
        <w:rFonts w:hint="default"/>
        <w:lang w:eastAsia="en-US" w:bidi="ar-SA"/>
      </w:rPr>
    </w:lvl>
  </w:abstractNum>
  <w:abstractNum w:abstractNumId="130" w15:restartNumberingAfterBreak="0">
    <w:nsid w:val="4C0B00D5"/>
    <w:multiLevelType w:val="hybridMultilevel"/>
    <w:tmpl w:val="1E8C5040"/>
    <w:lvl w:ilvl="0" w:tplc="37287F54">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416C4226">
      <w:numFmt w:val="bullet"/>
      <w:lvlText w:val="•"/>
      <w:lvlJc w:val="left"/>
      <w:pPr>
        <w:ind w:left="503" w:hanging="106"/>
      </w:pPr>
      <w:rPr>
        <w:rFonts w:hint="default"/>
        <w:lang w:eastAsia="en-US" w:bidi="ar-SA"/>
      </w:rPr>
    </w:lvl>
    <w:lvl w:ilvl="2" w:tplc="35C2A9EE">
      <w:numFmt w:val="bullet"/>
      <w:lvlText w:val="•"/>
      <w:lvlJc w:val="left"/>
      <w:pPr>
        <w:ind w:left="906" w:hanging="106"/>
      </w:pPr>
      <w:rPr>
        <w:rFonts w:hint="default"/>
        <w:lang w:eastAsia="en-US" w:bidi="ar-SA"/>
      </w:rPr>
    </w:lvl>
    <w:lvl w:ilvl="3" w:tplc="BABAF4CE">
      <w:numFmt w:val="bullet"/>
      <w:lvlText w:val="•"/>
      <w:lvlJc w:val="left"/>
      <w:pPr>
        <w:ind w:left="1309" w:hanging="106"/>
      </w:pPr>
      <w:rPr>
        <w:rFonts w:hint="default"/>
        <w:lang w:eastAsia="en-US" w:bidi="ar-SA"/>
      </w:rPr>
    </w:lvl>
    <w:lvl w:ilvl="4" w:tplc="35AA4B68">
      <w:numFmt w:val="bullet"/>
      <w:lvlText w:val="•"/>
      <w:lvlJc w:val="left"/>
      <w:pPr>
        <w:ind w:left="1712" w:hanging="106"/>
      </w:pPr>
      <w:rPr>
        <w:rFonts w:hint="default"/>
        <w:lang w:eastAsia="en-US" w:bidi="ar-SA"/>
      </w:rPr>
    </w:lvl>
    <w:lvl w:ilvl="5" w:tplc="22BE3294">
      <w:numFmt w:val="bullet"/>
      <w:lvlText w:val="•"/>
      <w:lvlJc w:val="left"/>
      <w:pPr>
        <w:ind w:left="2115" w:hanging="106"/>
      </w:pPr>
      <w:rPr>
        <w:rFonts w:hint="default"/>
        <w:lang w:eastAsia="en-US" w:bidi="ar-SA"/>
      </w:rPr>
    </w:lvl>
    <w:lvl w:ilvl="6" w:tplc="D04468F4">
      <w:numFmt w:val="bullet"/>
      <w:lvlText w:val="•"/>
      <w:lvlJc w:val="left"/>
      <w:pPr>
        <w:ind w:left="2518" w:hanging="106"/>
      </w:pPr>
      <w:rPr>
        <w:rFonts w:hint="default"/>
        <w:lang w:eastAsia="en-US" w:bidi="ar-SA"/>
      </w:rPr>
    </w:lvl>
    <w:lvl w:ilvl="7" w:tplc="D6868D88">
      <w:numFmt w:val="bullet"/>
      <w:lvlText w:val="•"/>
      <w:lvlJc w:val="left"/>
      <w:pPr>
        <w:ind w:left="2921" w:hanging="106"/>
      </w:pPr>
      <w:rPr>
        <w:rFonts w:hint="default"/>
        <w:lang w:eastAsia="en-US" w:bidi="ar-SA"/>
      </w:rPr>
    </w:lvl>
    <w:lvl w:ilvl="8" w:tplc="2190FB5E">
      <w:numFmt w:val="bullet"/>
      <w:lvlText w:val="•"/>
      <w:lvlJc w:val="left"/>
      <w:pPr>
        <w:ind w:left="3324" w:hanging="106"/>
      </w:pPr>
      <w:rPr>
        <w:rFonts w:hint="default"/>
        <w:lang w:eastAsia="en-US" w:bidi="ar-SA"/>
      </w:rPr>
    </w:lvl>
  </w:abstractNum>
  <w:abstractNum w:abstractNumId="131" w15:restartNumberingAfterBreak="0">
    <w:nsid w:val="4C220610"/>
    <w:multiLevelType w:val="hybridMultilevel"/>
    <w:tmpl w:val="74F68CD4"/>
    <w:lvl w:ilvl="0" w:tplc="03CE793E">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BD02AB0C">
      <w:numFmt w:val="bullet"/>
      <w:lvlText w:val="•"/>
      <w:lvlJc w:val="left"/>
      <w:pPr>
        <w:ind w:left="489" w:hanging="106"/>
      </w:pPr>
      <w:rPr>
        <w:rFonts w:hint="default"/>
        <w:lang w:eastAsia="en-US" w:bidi="ar-SA"/>
      </w:rPr>
    </w:lvl>
    <w:lvl w:ilvl="2" w:tplc="682A7C58">
      <w:numFmt w:val="bullet"/>
      <w:lvlText w:val="•"/>
      <w:lvlJc w:val="left"/>
      <w:pPr>
        <w:ind w:left="879" w:hanging="106"/>
      </w:pPr>
      <w:rPr>
        <w:rFonts w:hint="default"/>
        <w:lang w:eastAsia="en-US" w:bidi="ar-SA"/>
      </w:rPr>
    </w:lvl>
    <w:lvl w:ilvl="3" w:tplc="9ED02864">
      <w:numFmt w:val="bullet"/>
      <w:lvlText w:val="•"/>
      <w:lvlJc w:val="left"/>
      <w:pPr>
        <w:ind w:left="1269" w:hanging="106"/>
      </w:pPr>
      <w:rPr>
        <w:rFonts w:hint="default"/>
        <w:lang w:eastAsia="en-US" w:bidi="ar-SA"/>
      </w:rPr>
    </w:lvl>
    <w:lvl w:ilvl="4" w:tplc="F6C6D62E">
      <w:numFmt w:val="bullet"/>
      <w:lvlText w:val="•"/>
      <w:lvlJc w:val="left"/>
      <w:pPr>
        <w:ind w:left="1659" w:hanging="106"/>
      </w:pPr>
      <w:rPr>
        <w:rFonts w:hint="default"/>
        <w:lang w:eastAsia="en-US" w:bidi="ar-SA"/>
      </w:rPr>
    </w:lvl>
    <w:lvl w:ilvl="5" w:tplc="4D984954">
      <w:numFmt w:val="bullet"/>
      <w:lvlText w:val="•"/>
      <w:lvlJc w:val="left"/>
      <w:pPr>
        <w:ind w:left="2049" w:hanging="106"/>
      </w:pPr>
      <w:rPr>
        <w:rFonts w:hint="default"/>
        <w:lang w:eastAsia="en-US" w:bidi="ar-SA"/>
      </w:rPr>
    </w:lvl>
    <w:lvl w:ilvl="6" w:tplc="A3882096">
      <w:numFmt w:val="bullet"/>
      <w:lvlText w:val="•"/>
      <w:lvlJc w:val="left"/>
      <w:pPr>
        <w:ind w:left="2439" w:hanging="106"/>
      </w:pPr>
      <w:rPr>
        <w:rFonts w:hint="default"/>
        <w:lang w:eastAsia="en-US" w:bidi="ar-SA"/>
      </w:rPr>
    </w:lvl>
    <w:lvl w:ilvl="7" w:tplc="69F410FE">
      <w:numFmt w:val="bullet"/>
      <w:lvlText w:val="•"/>
      <w:lvlJc w:val="left"/>
      <w:pPr>
        <w:ind w:left="2829" w:hanging="106"/>
      </w:pPr>
      <w:rPr>
        <w:rFonts w:hint="default"/>
        <w:lang w:eastAsia="en-US" w:bidi="ar-SA"/>
      </w:rPr>
    </w:lvl>
    <w:lvl w:ilvl="8" w:tplc="42088FE4">
      <w:numFmt w:val="bullet"/>
      <w:lvlText w:val="•"/>
      <w:lvlJc w:val="left"/>
      <w:pPr>
        <w:ind w:left="3219" w:hanging="106"/>
      </w:pPr>
      <w:rPr>
        <w:rFonts w:hint="default"/>
        <w:lang w:eastAsia="en-US" w:bidi="ar-SA"/>
      </w:rPr>
    </w:lvl>
  </w:abstractNum>
  <w:abstractNum w:abstractNumId="132" w15:restartNumberingAfterBreak="0">
    <w:nsid w:val="4CF16DA7"/>
    <w:multiLevelType w:val="hybridMultilevel"/>
    <w:tmpl w:val="F72633AA"/>
    <w:lvl w:ilvl="0" w:tplc="4C7A4D06">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eastAsia="en-US" w:bidi="ar-SA"/>
      </w:rPr>
    </w:lvl>
    <w:lvl w:ilvl="1" w:tplc="46CC7798">
      <w:numFmt w:val="bullet"/>
      <w:lvlText w:val="•"/>
      <w:lvlJc w:val="left"/>
      <w:pPr>
        <w:ind w:left="264" w:hanging="144"/>
      </w:pPr>
      <w:rPr>
        <w:rFonts w:hint="default"/>
        <w:lang w:eastAsia="en-US" w:bidi="ar-SA"/>
      </w:rPr>
    </w:lvl>
    <w:lvl w:ilvl="2" w:tplc="6142B410">
      <w:numFmt w:val="bullet"/>
      <w:lvlText w:val="•"/>
      <w:lvlJc w:val="left"/>
      <w:pPr>
        <w:ind w:left="428" w:hanging="144"/>
      </w:pPr>
      <w:rPr>
        <w:rFonts w:hint="default"/>
        <w:lang w:eastAsia="en-US" w:bidi="ar-SA"/>
      </w:rPr>
    </w:lvl>
    <w:lvl w:ilvl="3" w:tplc="3DB81C3C">
      <w:numFmt w:val="bullet"/>
      <w:lvlText w:val="•"/>
      <w:lvlJc w:val="left"/>
      <w:pPr>
        <w:ind w:left="592" w:hanging="144"/>
      </w:pPr>
      <w:rPr>
        <w:rFonts w:hint="default"/>
        <w:lang w:eastAsia="en-US" w:bidi="ar-SA"/>
      </w:rPr>
    </w:lvl>
    <w:lvl w:ilvl="4" w:tplc="8B0E0438">
      <w:numFmt w:val="bullet"/>
      <w:lvlText w:val="•"/>
      <w:lvlJc w:val="left"/>
      <w:pPr>
        <w:ind w:left="757" w:hanging="144"/>
      </w:pPr>
      <w:rPr>
        <w:rFonts w:hint="default"/>
        <w:lang w:eastAsia="en-US" w:bidi="ar-SA"/>
      </w:rPr>
    </w:lvl>
    <w:lvl w:ilvl="5" w:tplc="5B1A5330">
      <w:numFmt w:val="bullet"/>
      <w:lvlText w:val="•"/>
      <w:lvlJc w:val="left"/>
      <w:pPr>
        <w:ind w:left="921" w:hanging="144"/>
      </w:pPr>
      <w:rPr>
        <w:rFonts w:hint="default"/>
        <w:lang w:eastAsia="en-US" w:bidi="ar-SA"/>
      </w:rPr>
    </w:lvl>
    <w:lvl w:ilvl="6" w:tplc="D9E855FC">
      <w:numFmt w:val="bullet"/>
      <w:lvlText w:val="•"/>
      <w:lvlJc w:val="left"/>
      <w:pPr>
        <w:ind w:left="1085" w:hanging="144"/>
      </w:pPr>
      <w:rPr>
        <w:rFonts w:hint="default"/>
        <w:lang w:eastAsia="en-US" w:bidi="ar-SA"/>
      </w:rPr>
    </w:lvl>
    <w:lvl w:ilvl="7" w:tplc="29E6D83C">
      <w:numFmt w:val="bullet"/>
      <w:lvlText w:val="•"/>
      <w:lvlJc w:val="left"/>
      <w:pPr>
        <w:ind w:left="1250" w:hanging="144"/>
      </w:pPr>
      <w:rPr>
        <w:rFonts w:hint="default"/>
        <w:lang w:eastAsia="en-US" w:bidi="ar-SA"/>
      </w:rPr>
    </w:lvl>
    <w:lvl w:ilvl="8" w:tplc="0FB63E18">
      <w:numFmt w:val="bullet"/>
      <w:lvlText w:val="•"/>
      <w:lvlJc w:val="left"/>
      <w:pPr>
        <w:ind w:left="1414" w:hanging="144"/>
      </w:pPr>
      <w:rPr>
        <w:rFonts w:hint="default"/>
        <w:lang w:eastAsia="en-US" w:bidi="ar-SA"/>
      </w:rPr>
    </w:lvl>
  </w:abstractNum>
  <w:abstractNum w:abstractNumId="133" w15:restartNumberingAfterBreak="0">
    <w:nsid w:val="4E957F2E"/>
    <w:multiLevelType w:val="hybridMultilevel"/>
    <w:tmpl w:val="A0AA082E"/>
    <w:lvl w:ilvl="0" w:tplc="16B810F6">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F5A09AB0">
      <w:numFmt w:val="bullet"/>
      <w:lvlText w:val="•"/>
      <w:lvlJc w:val="left"/>
      <w:pPr>
        <w:ind w:left="457" w:hanging="106"/>
      </w:pPr>
      <w:rPr>
        <w:rFonts w:hint="default"/>
        <w:lang w:eastAsia="en-US" w:bidi="ar-SA"/>
      </w:rPr>
    </w:lvl>
    <w:lvl w:ilvl="2" w:tplc="CD42D3EA">
      <w:numFmt w:val="bullet"/>
      <w:lvlText w:val="•"/>
      <w:lvlJc w:val="left"/>
      <w:pPr>
        <w:ind w:left="815" w:hanging="106"/>
      </w:pPr>
      <w:rPr>
        <w:rFonts w:hint="default"/>
        <w:lang w:eastAsia="en-US" w:bidi="ar-SA"/>
      </w:rPr>
    </w:lvl>
    <w:lvl w:ilvl="3" w:tplc="54965314">
      <w:numFmt w:val="bullet"/>
      <w:lvlText w:val="•"/>
      <w:lvlJc w:val="left"/>
      <w:pPr>
        <w:ind w:left="1173" w:hanging="106"/>
      </w:pPr>
      <w:rPr>
        <w:rFonts w:hint="default"/>
        <w:lang w:eastAsia="en-US" w:bidi="ar-SA"/>
      </w:rPr>
    </w:lvl>
    <w:lvl w:ilvl="4" w:tplc="BFD27E14">
      <w:numFmt w:val="bullet"/>
      <w:lvlText w:val="•"/>
      <w:lvlJc w:val="left"/>
      <w:pPr>
        <w:ind w:left="1530" w:hanging="106"/>
      </w:pPr>
      <w:rPr>
        <w:rFonts w:hint="default"/>
        <w:lang w:eastAsia="en-US" w:bidi="ar-SA"/>
      </w:rPr>
    </w:lvl>
    <w:lvl w:ilvl="5" w:tplc="5B10FA8E">
      <w:numFmt w:val="bullet"/>
      <w:lvlText w:val="•"/>
      <w:lvlJc w:val="left"/>
      <w:pPr>
        <w:ind w:left="1888" w:hanging="106"/>
      </w:pPr>
      <w:rPr>
        <w:rFonts w:hint="default"/>
        <w:lang w:eastAsia="en-US" w:bidi="ar-SA"/>
      </w:rPr>
    </w:lvl>
    <w:lvl w:ilvl="6" w:tplc="DDF6A87E">
      <w:numFmt w:val="bullet"/>
      <w:lvlText w:val="•"/>
      <w:lvlJc w:val="left"/>
      <w:pPr>
        <w:ind w:left="2246" w:hanging="106"/>
      </w:pPr>
      <w:rPr>
        <w:rFonts w:hint="default"/>
        <w:lang w:eastAsia="en-US" w:bidi="ar-SA"/>
      </w:rPr>
    </w:lvl>
    <w:lvl w:ilvl="7" w:tplc="83C6AF24">
      <w:numFmt w:val="bullet"/>
      <w:lvlText w:val="•"/>
      <w:lvlJc w:val="left"/>
      <w:pPr>
        <w:ind w:left="2603" w:hanging="106"/>
      </w:pPr>
      <w:rPr>
        <w:rFonts w:hint="default"/>
        <w:lang w:eastAsia="en-US" w:bidi="ar-SA"/>
      </w:rPr>
    </w:lvl>
    <w:lvl w:ilvl="8" w:tplc="A86CA670">
      <w:numFmt w:val="bullet"/>
      <w:lvlText w:val="•"/>
      <w:lvlJc w:val="left"/>
      <w:pPr>
        <w:ind w:left="2961" w:hanging="106"/>
      </w:pPr>
      <w:rPr>
        <w:rFonts w:hint="default"/>
        <w:lang w:eastAsia="en-US" w:bidi="ar-SA"/>
      </w:rPr>
    </w:lvl>
  </w:abstractNum>
  <w:abstractNum w:abstractNumId="134" w15:restartNumberingAfterBreak="0">
    <w:nsid w:val="503B3DD4"/>
    <w:multiLevelType w:val="hybridMultilevel"/>
    <w:tmpl w:val="ADC291D2"/>
    <w:lvl w:ilvl="0" w:tplc="DB0C0BC0">
      <w:numFmt w:val="bullet"/>
      <w:lvlText w:val="-"/>
      <w:lvlJc w:val="left"/>
      <w:pPr>
        <w:tabs>
          <w:tab w:val="num" w:pos="720"/>
        </w:tabs>
        <w:ind w:left="720" w:hanging="360"/>
      </w:pPr>
      <w:rPr>
        <w:rFonts w:ascii="Times New Roman" w:eastAsia="Times New Roman" w:hAnsi="Times New Roman" w:cs="Times New Roman" w:hint="default"/>
      </w:rPr>
    </w:lvl>
    <w:lvl w:ilvl="1" w:tplc="EB7A65B8">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517F42CB"/>
    <w:multiLevelType w:val="hybridMultilevel"/>
    <w:tmpl w:val="35602ACE"/>
    <w:lvl w:ilvl="0" w:tplc="9BCA40BC">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C936C1EC">
      <w:numFmt w:val="bullet"/>
      <w:lvlText w:val="•"/>
      <w:lvlJc w:val="left"/>
      <w:pPr>
        <w:ind w:left="566" w:hanging="106"/>
      </w:pPr>
      <w:rPr>
        <w:rFonts w:hint="default"/>
        <w:lang w:eastAsia="en-US" w:bidi="ar-SA"/>
      </w:rPr>
    </w:lvl>
    <w:lvl w:ilvl="2" w:tplc="F34E9AC6">
      <w:numFmt w:val="bullet"/>
      <w:lvlText w:val="•"/>
      <w:lvlJc w:val="left"/>
      <w:pPr>
        <w:ind w:left="1032" w:hanging="106"/>
      </w:pPr>
      <w:rPr>
        <w:rFonts w:hint="default"/>
        <w:lang w:eastAsia="en-US" w:bidi="ar-SA"/>
      </w:rPr>
    </w:lvl>
    <w:lvl w:ilvl="3" w:tplc="04C2C344">
      <w:numFmt w:val="bullet"/>
      <w:lvlText w:val="•"/>
      <w:lvlJc w:val="left"/>
      <w:pPr>
        <w:ind w:left="1498" w:hanging="106"/>
      </w:pPr>
      <w:rPr>
        <w:rFonts w:hint="default"/>
        <w:lang w:eastAsia="en-US" w:bidi="ar-SA"/>
      </w:rPr>
    </w:lvl>
    <w:lvl w:ilvl="4" w:tplc="AB78B5DE">
      <w:numFmt w:val="bullet"/>
      <w:lvlText w:val="•"/>
      <w:lvlJc w:val="left"/>
      <w:pPr>
        <w:ind w:left="1964" w:hanging="106"/>
      </w:pPr>
      <w:rPr>
        <w:rFonts w:hint="default"/>
        <w:lang w:eastAsia="en-US" w:bidi="ar-SA"/>
      </w:rPr>
    </w:lvl>
    <w:lvl w:ilvl="5" w:tplc="A5A6817A">
      <w:numFmt w:val="bullet"/>
      <w:lvlText w:val="•"/>
      <w:lvlJc w:val="left"/>
      <w:pPr>
        <w:ind w:left="2430" w:hanging="106"/>
      </w:pPr>
      <w:rPr>
        <w:rFonts w:hint="default"/>
        <w:lang w:eastAsia="en-US" w:bidi="ar-SA"/>
      </w:rPr>
    </w:lvl>
    <w:lvl w:ilvl="6" w:tplc="8B64DFFC">
      <w:numFmt w:val="bullet"/>
      <w:lvlText w:val="•"/>
      <w:lvlJc w:val="left"/>
      <w:pPr>
        <w:ind w:left="2896" w:hanging="106"/>
      </w:pPr>
      <w:rPr>
        <w:rFonts w:hint="default"/>
        <w:lang w:eastAsia="en-US" w:bidi="ar-SA"/>
      </w:rPr>
    </w:lvl>
    <w:lvl w:ilvl="7" w:tplc="62A0F93A">
      <w:numFmt w:val="bullet"/>
      <w:lvlText w:val="•"/>
      <w:lvlJc w:val="left"/>
      <w:pPr>
        <w:ind w:left="3362" w:hanging="106"/>
      </w:pPr>
      <w:rPr>
        <w:rFonts w:hint="default"/>
        <w:lang w:eastAsia="en-US" w:bidi="ar-SA"/>
      </w:rPr>
    </w:lvl>
    <w:lvl w:ilvl="8" w:tplc="BD281E54">
      <w:numFmt w:val="bullet"/>
      <w:lvlText w:val="•"/>
      <w:lvlJc w:val="left"/>
      <w:pPr>
        <w:ind w:left="3828" w:hanging="106"/>
      </w:pPr>
      <w:rPr>
        <w:rFonts w:hint="default"/>
        <w:lang w:eastAsia="en-US" w:bidi="ar-SA"/>
      </w:rPr>
    </w:lvl>
  </w:abstractNum>
  <w:abstractNum w:abstractNumId="136" w15:restartNumberingAfterBreak="0">
    <w:nsid w:val="51A27CE8"/>
    <w:multiLevelType w:val="hybridMultilevel"/>
    <w:tmpl w:val="45D44AAA"/>
    <w:lvl w:ilvl="0" w:tplc="B00AFB4C">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eastAsia="en-US" w:bidi="ar-SA"/>
      </w:rPr>
    </w:lvl>
    <w:lvl w:ilvl="1" w:tplc="2BEA0ECE">
      <w:numFmt w:val="bullet"/>
      <w:lvlText w:val="•"/>
      <w:lvlJc w:val="left"/>
      <w:pPr>
        <w:ind w:left="292" w:hanging="144"/>
      </w:pPr>
      <w:rPr>
        <w:rFonts w:hint="default"/>
        <w:lang w:eastAsia="en-US" w:bidi="ar-SA"/>
      </w:rPr>
    </w:lvl>
    <w:lvl w:ilvl="2" w:tplc="6EBCC21C">
      <w:numFmt w:val="bullet"/>
      <w:lvlText w:val="•"/>
      <w:lvlJc w:val="left"/>
      <w:pPr>
        <w:ind w:left="464" w:hanging="144"/>
      </w:pPr>
      <w:rPr>
        <w:rFonts w:hint="default"/>
        <w:lang w:eastAsia="en-US" w:bidi="ar-SA"/>
      </w:rPr>
    </w:lvl>
    <w:lvl w:ilvl="3" w:tplc="62920078">
      <w:numFmt w:val="bullet"/>
      <w:lvlText w:val="•"/>
      <w:lvlJc w:val="left"/>
      <w:pPr>
        <w:ind w:left="637" w:hanging="144"/>
      </w:pPr>
      <w:rPr>
        <w:rFonts w:hint="default"/>
        <w:lang w:eastAsia="en-US" w:bidi="ar-SA"/>
      </w:rPr>
    </w:lvl>
    <w:lvl w:ilvl="4" w:tplc="775EC3C8">
      <w:numFmt w:val="bullet"/>
      <w:lvlText w:val="•"/>
      <w:lvlJc w:val="left"/>
      <w:pPr>
        <w:ind w:left="809" w:hanging="144"/>
      </w:pPr>
      <w:rPr>
        <w:rFonts w:hint="default"/>
        <w:lang w:eastAsia="en-US" w:bidi="ar-SA"/>
      </w:rPr>
    </w:lvl>
    <w:lvl w:ilvl="5" w:tplc="4EA0E782">
      <w:numFmt w:val="bullet"/>
      <w:lvlText w:val="•"/>
      <w:lvlJc w:val="left"/>
      <w:pPr>
        <w:ind w:left="982" w:hanging="144"/>
      </w:pPr>
      <w:rPr>
        <w:rFonts w:hint="default"/>
        <w:lang w:eastAsia="en-US" w:bidi="ar-SA"/>
      </w:rPr>
    </w:lvl>
    <w:lvl w:ilvl="6" w:tplc="E4866372">
      <w:numFmt w:val="bullet"/>
      <w:lvlText w:val="•"/>
      <w:lvlJc w:val="left"/>
      <w:pPr>
        <w:ind w:left="1154" w:hanging="144"/>
      </w:pPr>
      <w:rPr>
        <w:rFonts w:hint="default"/>
        <w:lang w:eastAsia="en-US" w:bidi="ar-SA"/>
      </w:rPr>
    </w:lvl>
    <w:lvl w:ilvl="7" w:tplc="7DAA6650">
      <w:numFmt w:val="bullet"/>
      <w:lvlText w:val="•"/>
      <w:lvlJc w:val="left"/>
      <w:pPr>
        <w:ind w:left="1326" w:hanging="144"/>
      </w:pPr>
      <w:rPr>
        <w:rFonts w:hint="default"/>
        <w:lang w:eastAsia="en-US" w:bidi="ar-SA"/>
      </w:rPr>
    </w:lvl>
    <w:lvl w:ilvl="8" w:tplc="A97C9984">
      <w:numFmt w:val="bullet"/>
      <w:lvlText w:val="•"/>
      <w:lvlJc w:val="left"/>
      <w:pPr>
        <w:ind w:left="1499" w:hanging="144"/>
      </w:pPr>
      <w:rPr>
        <w:rFonts w:hint="default"/>
        <w:lang w:eastAsia="en-US" w:bidi="ar-SA"/>
      </w:rPr>
    </w:lvl>
  </w:abstractNum>
  <w:abstractNum w:abstractNumId="137" w15:restartNumberingAfterBreak="0">
    <w:nsid w:val="522E6C17"/>
    <w:multiLevelType w:val="hybridMultilevel"/>
    <w:tmpl w:val="E9D884FE"/>
    <w:lvl w:ilvl="0" w:tplc="79F08F90">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06D0BCF0">
      <w:numFmt w:val="bullet"/>
      <w:lvlText w:val="•"/>
      <w:lvlJc w:val="left"/>
      <w:pPr>
        <w:ind w:left="548" w:hanging="106"/>
      </w:pPr>
      <w:rPr>
        <w:rFonts w:hint="default"/>
        <w:lang w:eastAsia="en-US" w:bidi="ar-SA"/>
      </w:rPr>
    </w:lvl>
    <w:lvl w:ilvl="2" w:tplc="CF14D4EC">
      <w:numFmt w:val="bullet"/>
      <w:lvlText w:val="•"/>
      <w:lvlJc w:val="left"/>
      <w:pPr>
        <w:ind w:left="996" w:hanging="106"/>
      </w:pPr>
      <w:rPr>
        <w:rFonts w:hint="default"/>
        <w:lang w:eastAsia="en-US" w:bidi="ar-SA"/>
      </w:rPr>
    </w:lvl>
    <w:lvl w:ilvl="3" w:tplc="E5CA34FC">
      <w:numFmt w:val="bullet"/>
      <w:lvlText w:val="•"/>
      <w:lvlJc w:val="left"/>
      <w:pPr>
        <w:ind w:left="1444" w:hanging="106"/>
      </w:pPr>
      <w:rPr>
        <w:rFonts w:hint="default"/>
        <w:lang w:eastAsia="en-US" w:bidi="ar-SA"/>
      </w:rPr>
    </w:lvl>
    <w:lvl w:ilvl="4" w:tplc="F57EA7A8">
      <w:numFmt w:val="bullet"/>
      <w:lvlText w:val="•"/>
      <w:lvlJc w:val="left"/>
      <w:pPr>
        <w:ind w:left="1893" w:hanging="106"/>
      </w:pPr>
      <w:rPr>
        <w:rFonts w:hint="default"/>
        <w:lang w:eastAsia="en-US" w:bidi="ar-SA"/>
      </w:rPr>
    </w:lvl>
    <w:lvl w:ilvl="5" w:tplc="675ED90C">
      <w:numFmt w:val="bullet"/>
      <w:lvlText w:val="•"/>
      <w:lvlJc w:val="left"/>
      <w:pPr>
        <w:ind w:left="2341" w:hanging="106"/>
      </w:pPr>
      <w:rPr>
        <w:rFonts w:hint="default"/>
        <w:lang w:eastAsia="en-US" w:bidi="ar-SA"/>
      </w:rPr>
    </w:lvl>
    <w:lvl w:ilvl="6" w:tplc="4D24DBE4">
      <w:numFmt w:val="bullet"/>
      <w:lvlText w:val="•"/>
      <w:lvlJc w:val="left"/>
      <w:pPr>
        <w:ind w:left="2789" w:hanging="106"/>
      </w:pPr>
      <w:rPr>
        <w:rFonts w:hint="default"/>
        <w:lang w:eastAsia="en-US" w:bidi="ar-SA"/>
      </w:rPr>
    </w:lvl>
    <w:lvl w:ilvl="7" w:tplc="42F8AD56">
      <w:numFmt w:val="bullet"/>
      <w:lvlText w:val="•"/>
      <w:lvlJc w:val="left"/>
      <w:pPr>
        <w:ind w:left="3238" w:hanging="106"/>
      </w:pPr>
      <w:rPr>
        <w:rFonts w:hint="default"/>
        <w:lang w:eastAsia="en-US" w:bidi="ar-SA"/>
      </w:rPr>
    </w:lvl>
    <w:lvl w:ilvl="8" w:tplc="4014B46C">
      <w:numFmt w:val="bullet"/>
      <w:lvlText w:val="•"/>
      <w:lvlJc w:val="left"/>
      <w:pPr>
        <w:ind w:left="3686" w:hanging="106"/>
      </w:pPr>
      <w:rPr>
        <w:rFonts w:hint="default"/>
        <w:lang w:eastAsia="en-US" w:bidi="ar-SA"/>
      </w:rPr>
    </w:lvl>
  </w:abstractNum>
  <w:abstractNum w:abstractNumId="138" w15:restartNumberingAfterBreak="0">
    <w:nsid w:val="525A192D"/>
    <w:multiLevelType w:val="hybridMultilevel"/>
    <w:tmpl w:val="F3BCF40E"/>
    <w:lvl w:ilvl="0" w:tplc="7C3479E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eastAsia="en-US" w:bidi="ar-SA"/>
      </w:rPr>
    </w:lvl>
    <w:lvl w:ilvl="1" w:tplc="D5141168">
      <w:numFmt w:val="bullet"/>
      <w:lvlText w:val="•"/>
      <w:lvlJc w:val="left"/>
      <w:pPr>
        <w:ind w:left="637" w:hanging="144"/>
      </w:pPr>
      <w:rPr>
        <w:rFonts w:hint="default"/>
        <w:lang w:eastAsia="en-US" w:bidi="ar-SA"/>
      </w:rPr>
    </w:lvl>
    <w:lvl w:ilvl="2" w:tplc="17487FFC">
      <w:numFmt w:val="bullet"/>
      <w:lvlText w:val="•"/>
      <w:lvlJc w:val="left"/>
      <w:pPr>
        <w:ind w:left="1155" w:hanging="144"/>
      </w:pPr>
      <w:rPr>
        <w:rFonts w:hint="default"/>
        <w:lang w:eastAsia="en-US" w:bidi="ar-SA"/>
      </w:rPr>
    </w:lvl>
    <w:lvl w:ilvl="3" w:tplc="5B14A86E">
      <w:numFmt w:val="bullet"/>
      <w:lvlText w:val="•"/>
      <w:lvlJc w:val="left"/>
      <w:pPr>
        <w:ind w:left="1672" w:hanging="144"/>
      </w:pPr>
      <w:rPr>
        <w:rFonts w:hint="default"/>
        <w:lang w:eastAsia="en-US" w:bidi="ar-SA"/>
      </w:rPr>
    </w:lvl>
    <w:lvl w:ilvl="4" w:tplc="319A6D68">
      <w:numFmt w:val="bullet"/>
      <w:lvlText w:val="•"/>
      <w:lvlJc w:val="left"/>
      <w:pPr>
        <w:ind w:left="2190" w:hanging="144"/>
      </w:pPr>
      <w:rPr>
        <w:rFonts w:hint="default"/>
        <w:lang w:eastAsia="en-US" w:bidi="ar-SA"/>
      </w:rPr>
    </w:lvl>
    <w:lvl w:ilvl="5" w:tplc="92345330">
      <w:numFmt w:val="bullet"/>
      <w:lvlText w:val="•"/>
      <w:lvlJc w:val="left"/>
      <w:pPr>
        <w:ind w:left="2708" w:hanging="144"/>
      </w:pPr>
      <w:rPr>
        <w:rFonts w:hint="default"/>
        <w:lang w:eastAsia="en-US" w:bidi="ar-SA"/>
      </w:rPr>
    </w:lvl>
    <w:lvl w:ilvl="6" w:tplc="BDB668A6">
      <w:numFmt w:val="bullet"/>
      <w:lvlText w:val="•"/>
      <w:lvlJc w:val="left"/>
      <w:pPr>
        <w:ind w:left="3225" w:hanging="144"/>
      </w:pPr>
      <w:rPr>
        <w:rFonts w:hint="default"/>
        <w:lang w:eastAsia="en-US" w:bidi="ar-SA"/>
      </w:rPr>
    </w:lvl>
    <w:lvl w:ilvl="7" w:tplc="FDF2EFFE">
      <w:numFmt w:val="bullet"/>
      <w:lvlText w:val="•"/>
      <w:lvlJc w:val="left"/>
      <w:pPr>
        <w:ind w:left="3743" w:hanging="144"/>
      </w:pPr>
      <w:rPr>
        <w:rFonts w:hint="default"/>
        <w:lang w:eastAsia="en-US" w:bidi="ar-SA"/>
      </w:rPr>
    </w:lvl>
    <w:lvl w:ilvl="8" w:tplc="773A554A">
      <w:numFmt w:val="bullet"/>
      <w:lvlText w:val="•"/>
      <w:lvlJc w:val="left"/>
      <w:pPr>
        <w:ind w:left="4260" w:hanging="144"/>
      </w:pPr>
      <w:rPr>
        <w:rFonts w:hint="default"/>
        <w:lang w:eastAsia="en-US" w:bidi="ar-SA"/>
      </w:rPr>
    </w:lvl>
  </w:abstractNum>
  <w:abstractNum w:abstractNumId="139" w15:restartNumberingAfterBreak="0">
    <w:nsid w:val="543D7C2C"/>
    <w:multiLevelType w:val="hybridMultilevel"/>
    <w:tmpl w:val="D0329E88"/>
    <w:lvl w:ilvl="0" w:tplc="4412B974">
      <w:numFmt w:val="bullet"/>
      <w:lvlText w:val="-"/>
      <w:lvlJc w:val="left"/>
      <w:pPr>
        <w:ind w:left="151" w:hanging="140"/>
      </w:pPr>
      <w:rPr>
        <w:rFonts w:ascii="Times New Roman" w:eastAsia="Times New Roman" w:hAnsi="Times New Roman" w:cs="Times New Roman" w:hint="default"/>
        <w:b w:val="0"/>
        <w:bCs w:val="0"/>
        <w:i w:val="0"/>
        <w:iCs w:val="0"/>
        <w:spacing w:val="0"/>
        <w:w w:val="100"/>
        <w:sz w:val="24"/>
        <w:szCs w:val="24"/>
        <w:lang w:eastAsia="en-US" w:bidi="ar-SA"/>
      </w:rPr>
    </w:lvl>
    <w:lvl w:ilvl="1" w:tplc="1248CA9E">
      <w:numFmt w:val="bullet"/>
      <w:lvlText w:val="•"/>
      <w:lvlJc w:val="left"/>
      <w:pPr>
        <w:ind w:left="1686" w:hanging="140"/>
      </w:pPr>
      <w:rPr>
        <w:rFonts w:hint="default"/>
        <w:lang w:eastAsia="en-US" w:bidi="ar-SA"/>
      </w:rPr>
    </w:lvl>
    <w:lvl w:ilvl="2" w:tplc="B262FC2C">
      <w:numFmt w:val="bullet"/>
      <w:lvlText w:val="•"/>
      <w:lvlJc w:val="left"/>
      <w:pPr>
        <w:ind w:left="3212" w:hanging="140"/>
      </w:pPr>
      <w:rPr>
        <w:rFonts w:hint="default"/>
        <w:lang w:eastAsia="en-US" w:bidi="ar-SA"/>
      </w:rPr>
    </w:lvl>
    <w:lvl w:ilvl="3" w:tplc="D4E841F6">
      <w:numFmt w:val="bullet"/>
      <w:lvlText w:val="•"/>
      <w:lvlJc w:val="left"/>
      <w:pPr>
        <w:ind w:left="4738" w:hanging="140"/>
      </w:pPr>
      <w:rPr>
        <w:rFonts w:hint="default"/>
        <w:lang w:eastAsia="en-US" w:bidi="ar-SA"/>
      </w:rPr>
    </w:lvl>
    <w:lvl w:ilvl="4" w:tplc="047EA7BC">
      <w:numFmt w:val="bullet"/>
      <w:lvlText w:val="•"/>
      <w:lvlJc w:val="left"/>
      <w:pPr>
        <w:ind w:left="6264" w:hanging="140"/>
      </w:pPr>
      <w:rPr>
        <w:rFonts w:hint="default"/>
        <w:lang w:eastAsia="en-US" w:bidi="ar-SA"/>
      </w:rPr>
    </w:lvl>
    <w:lvl w:ilvl="5" w:tplc="5C861194">
      <w:numFmt w:val="bullet"/>
      <w:lvlText w:val="•"/>
      <w:lvlJc w:val="left"/>
      <w:pPr>
        <w:ind w:left="7791" w:hanging="140"/>
      </w:pPr>
      <w:rPr>
        <w:rFonts w:hint="default"/>
        <w:lang w:eastAsia="en-US" w:bidi="ar-SA"/>
      </w:rPr>
    </w:lvl>
    <w:lvl w:ilvl="6" w:tplc="C3148666">
      <w:numFmt w:val="bullet"/>
      <w:lvlText w:val="•"/>
      <w:lvlJc w:val="left"/>
      <w:pPr>
        <w:ind w:left="9317" w:hanging="140"/>
      </w:pPr>
      <w:rPr>
        <w:rFonts w:hint="default"/>
        <w:lang w:eastAsia="en-US" w:bidi="ar-SA"/>
      </w:rPr>
    </w:lvl>
    <w:lvl w:ilvl="7" w:tplc="5EB2482C">
      <w:numFmt w:val="bullet"/>
      <w:lvlText w:val="•"/>
      <w:lvlJc w:val="left"/>
      <w:pPr>
        <w:ind w:left="10843" w:hanging="140"/>
      </w:pPr>
      <w:rPr>
        <w:rFonts w:hint="default"/>
        <w:lang w:eastAsia="en-US" w:bidi="ar-SA"/>
      </w:rPr>
    </w:lvl>
    <w:lvl w:ilvl="8" w:tplc="4E520200">
      <w:numFmt w:val="bullet"/>
      <w:lvlText w:val="•"/>
      <w:lvlJc w:val="left"/>
      <w:pPr>
        <w:ind w:left="12369" w:hanging="140"/>
      </w:pPr>
      <w:rPr>
        <w:rFonts w:hint="default"/>
        <w:lang w:eastAsia="en-US" w:bidi="ar-SA"/>
      </w:rPr>
    </w:lvl>
  </w:abstractNum>
  <w:abstractNum w:abstractNumId="140" w15:restartNumberingAfterBreak="0">
    <w:nsid w:val="550974F9"/>
    <w:multiLevelType w:val="hybridMultilevel"/>
    <w:tmpl w:val="6D8ADF20"/>
    <w:lvl w:ilvl="0" w:tplc="7C321CA2">
      <w:numFmt w:val="bullet"/>
      <w:lvlText w:val="-"/>
      <w:lvlJc w:val="left"/>
      <w:pPr>
        <w:ind w:left="110" w:hanging="251"/>
      </w:pPr>
      <w:rPr>
        <w:rFonts w:ascii="Times New Roman" w:eastAsia="Times New Roman" w:hAnsi="Times New Roman" w:cs="Times New Roman" w:hint="default"/>
        <w:b w:val="0"/>
        <w:bCs w:val="0"/>
        <w:i w:val="0"/>
        <w:iCs w:val="0"/>
        <w:spacing w:val="0"/>
        <w:w w:val="100"/>
        <w:sz w:val="24"/>
        <w:szCs w:val="24"/>
        <w:lang w:eastAsia="en-US" w:bidi="ar-SA"/>
      </w:rPr>
    </w:lvl>
    <w:lvl w:ilvl="1" w:tplc="BB60E84E">
      <w:numFmt w:val="bullet"/>
      <w:lvlText w:val="•"/>
      <w:lvlJc w:val="left"/>
      <w:pPr>
        <w:ind w:left="756" w:hanging="251"/>
      </w:pPr>
      <w:rPr>
        <w:rFonts w:hint="default"/>
        <w:lang w:eastAsia="en-US" w:bidi="ar-SA"/>
      </w:rPr>
    </w:lvl>
    <w:lvl w:ilvl="2" w:tplc="AED839F6">
      <w:numFmt w:val="bullet"/>
      <w:lvlText w:val="•"/>
      <w:lvlJc w:val="left"/>
      <w:pPr>
        <w:ind w:left="1393" w:hanging="251"/>
      </w:pPr>
      <w:rPr>
        <w:rFonts w:hint="default"/>
        <w:lang w:eastAsia="en-US" w:bidi="ar-SA"/>
      </w:rPr>
    </w:lvl>
    <w:lvl w:ilvl="3" w:tplc="F096514C">
      <w:numFmt w:val="bullet"/>
      <w:lvlText w:val="•"/>
      <w:lvlJc w:val="left"/>
      <w:pPr>
        <w:ind w:left="2030" w:hanging="251"/>
      </w:pPr>
      <w:rPr>
        <w:rFonts w:hint="default"/>
        <w:lang w:eastAsia="en-US" w:bidi="ar-SA"/>
      </w:rPr>
    </w:lvl>
    <w:lvl w:ilvl="4" w:tplc="3DAEB8BE">
      <w:numFmt w:val="bullet"/>
      <w:lvlText w:val="•"/>
      <w:lvlJc w:val="left"/>
      <w:pPr>
        <w:ind w:left="2666" w:hanging="251"/>
      </w:pPr>
      <w:rPr>
        <w:rFonts w:hint="default"/>
        <w:lang w:eastAsia="en-US" w:bidi="ar-SA"/>
      </w:rPr>
    </w:lvl>
    <w:lvl w:ilvl="5" w:tplc="E14A85A0">
      <w:numFmt w:val="bullet"/>
      <w:lvlText w:val="•"/>
      <w:lvlJc w:val="left"/>
      <w:pPr>
        <w:ind w:left="3303" w:hanging="251"/>
      </w:pPr>
      <w:rPr>
        <w:rFonts w:hint="default"/>
        <w:lang w:eastAsia="en-US" w:bidi="ar-SA"/>
      </w:rPr>
    </w:lvl>
    <w:lvl w:ilvl="6" w:tplc="D71AB952">
      <w:numFmt w:val="bullet"/>
      <w:lvlText w:val="•"/>
      <w:lvlJc w:val="left"/>
      <w:pPr>
        <w:ind w:left="3940" w:hanging="251"/>
      </w:pPr>
      <w:rPr>
        <w:rFonts w:hint="default"/>
        <w:lang w:eastAsia="en-US" w:bidi="ar-SA"/>
      </w:rPr>
    </w:lvl>
    <w:lvl w:ilvl="7" w:tplc="03F2B93E">
      <w:numFmt w:val="bullet"/>
      <w:lvlText w:val="•"/>
      <w:lvlJc w:val="left"/>
      <w:pPr>
        <w:ind w:left="4576" w:hanging="251"/>
      </w:pPr>
      <w:rPr>
        <w:rFonts w:hint="default"/>
        <w:lang w:eastAsia="en-US" w:bidi="ar-SA"/>
      </w:rPr>
    </w:lvl>
    <w:lvl w:ilvl="8" w:tplc="1E0E6DDC">
      <w:numFmt w:val="bullet"/>
      <w:lvlText w:val="•"/>
      <w:lvlJc w:val="left"/>
      <w:pPr>
        <w:ind w:left="5213" w:hanging="251"/>
      </w:pPr>
      <w:rPr>
        <w:rFonts w:hint="default"/>
        <w:lang w:eastAsia="en-US" w:bidi="ar-SA"/>
      </w:rPr>
    </w:lvl>
  </w:abstractNum>
  <w:abstractNum w:abstractNumId="141" w15:restartNumberingAfterBreak="0">
    <w:nsid w:val="55376A8E"/>
    <w:multiLevelType w:val="hybridMultilevel"/>
    <w:tmpl w:val="4A8EA404"/>
    <w:lvl w:ilvl="0" w:tplc="D146E0F0">
      <w:numFmt w:val="bullet"/>
      <w:lvlText w:val="-"/>
      <w:lvlJc w:val="left"/>
      <w:pPr>
        <w:ind w:left="1057" w:hanging="360"/>
      </w:pPr>
      <w:rPr>
        <w:rFonts w:ascii="Calibri" w:eastAsia="Calibri" w:hAnsi="Calibri" w:cs="Calibri" w:hint="default"/>
        <w:spacing w:val="0"/>
        <w:w w:val="100"/>
        <w:lang w:eastAsia="en-US" w:bidi="ar-SA"/>
      </w:rPr>
    </w:lvl>
    <w:lvl w:ilvl="1" w:tplc="E654CE06">
      <w:numFmt w:val="bullet"/>
      <w:lvlText w:val="•"/>
      <w:lvlJc w:val="left"/>
      <w:pPr>
        <w:ind w:left="1962" w:hanging="360"/>
      </w:pPr>
      <w:rPr>
        <w:rFonts w:hint="default"/>
        <w:lang w:eastAsia="en-US" w:bidi="ar-SA"/>
      </w:rPr>
    </w:lvl>
    <w:lvl w:ilvl="2" w:tplc="63541D2A">
      <w:numFmt w:val="bullet"/>
      <w:lvlText w:val="•"/>
      <w:lvlJc w:val="left"/>
      <w:pPr>
        <w:ind w:left="2864" w:hanging="360"/>
      </w:pPr>
      <w:rPr>
        <w:rFonts w:hint="default"/>
        <w:lang w:eastAsia="en-US" w:bidi="ar-SA"/>
      </w:rPr>
    </w:lvl>
    <w:lvl w:ilvl="3" w:tplc="2C9601B6">
      <w:numFmt w:val="bullet"/>
      <w:lvlText w:val="•"/>
      <w:lvlJc w:val="left"/>
      <w:pPr>
        <w:ind w:left="3766" w:hanging="360"/>
      </w:pPr>
      <w:rPr>
        <w:rFonts w:hint="default"/>
        <w:lang w:eastAsia="en-US" w:bidi="ar-SA"/>
      </w:rPr>
    </w:lvl>
    <w:lvl w:ilvl="4" w:tplc="1B643D4A">
      <w:numFmt w:val="bullet"/>
      <w:lvlText w:val="•"/>
      <w:lvlJc w:val="left"/>
      <w:pPr>
        <w:ind w:left="4668" w:hanging="360"/>
      </w:pPr>
      <w:rPr>
        <w:rFonts w:hint="default"/>
        <w:lang w:eastAsia="en-US" w:bidi="ar-SA"/>
      </w:rPr>
    </w:lvl>
    <w:lvl w:ilvl="5" w:tplc="A2EE1648">
      <w:numFmt w:val="bullet"/>
      <w:lvlText w:val="•"/>
      <w:lvlJc w:val="left"/>
      <w:pPr>
        <w:ind w:left="5570" w:hanging="360"/>
      </w:pPr>
      <w:rPr>
        <w:rFonts w:hint="default"/>
        <w:lang w:eastAsia="en-US" w:bidi="ar-SA"/>
      </w:rPr>
    </w:lvl>
    <w:lvl w:ilvl="6" w:tplc="21A058EC">
      <w:numFmt w:val="bullet"/>
      <w:lvlText w:val="•"/>
      <w:lvlJc w:val="left"/>
      <w:pPr>
        <w:ind w:left="6472" w:hanging="360"/>
      </w:pPr>
      <w:rPr>
        <w:rFonts w:hint="default"/>
        <w:lang w:eastAsia="en-US" w:bidi="ar-SA"/>
      </w:rPr>
    </w:lvl>
    <w:lvl w:ilvl="7" w:tplc="AC5E0C78">
      <w:numFmt w:val="bullet"/>
      <w:lvlText w:val="•"/>
      <w:lvlJc w:val="left"/>
      <w:pPr>
        <w:ind w:left="7374" w:hanging="360"/>
      </w:pPr>
      <w:rPr>
        <w:rFonts w:hint="default"/>
        <w:lang w:eastAsia="en-US" w:bidi="ar-SA"/>
      </w:rPr>
    </w:lvl>
    <w:lvl w:ilvl="8" w:tplc="99DE6BA4">
      <w:numFmt w:val="bullet"/>
      <w:lvlText w:val="•"/>
      <w:lvlJc w:val="left"/>
      <w:pPr>
        <w:ind w:left="8276" w:hanging="360"/>
      </w:pPr>
      <w:rPr>
        <w:rFonts w:hint="default"/>
        <w:lang w:eastAsia="en-US" w:bidi="ar-SA"/>
      </w:rPr>
    </w:lvl>
  </w:abstractNum>
  <w:abstractNum w:abstractNumId="142" w15:restartNumberingAfterBreak="0">
    <w:nsid w:val="55666C29"/>
    <w:multiLevelType w:val="hybridMultilevel"/>
    <w:tmpl w:val="43C0AB76"/>
    <w:lvl w:ilvl="0" w:tplc="7D2C8F1C">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8E640F4A">
      <w:numFmt w:val="bullet"/>
      <w:lvlText w:val="•"/>
      <w:lvlJc w:val="left"/>
      <w:pPr>
        <w:ind w:left="566" w:hanging="106"/>
      </w:pPr>
      <w:rPr>
        <w:rFonts w:hint="default"/>
        <w:lang w:eastAsia="en-US" w:bidi="ar-SA"/>
      </w:rPr>
    </w:lvl>
    <w:lvl w:ilvl="2" w:tplc="F62CA814">
      <w:numFmt w:val="bullet"/>
      <w:lvlText w:val="•"/>
      <w:lvlJc w:val="left"/>
      <w:pPr>
        <w:ind w:left="1032" w:hanging="106"/>
      </w:pPr>
      <w:rPr>
        <w:rFonts w:hint="default"/>
        <w:lang w:eastAsia="en-US" w:bidi="ar-SA"/>
      </w:rPr>
    </w:lvl>
    <w:lvl w:ilvl="3" w:tplc="85DCEF12">
      <w:numFmt w:val="bullet"/>
      <w:lvlText w:val="•"/>
      <w:lvlJc w:val="left"/>
      <w:pPr>
        <w:ind w:left="1498" w:hanging="106"/>
      </w:pPr>
      <w:rPr>
        <w:rFonts w:hint="default"/>
        <w:lang w:eastAsia="en-US" w:bidi="ar-SA"/>
      </w:rPr>
    </w:lvl>
    <w:lvl w:ilvl="4" w:tplc="4828B12C">
      <w:numFmt w:val="bullet"/>
      <w:lvlText w:val="•"/>
      <w:lvlJc w:val="left"/>
      <w:pPr>
        <w:ind w:left="1964" w:hanging="106"/>
      </w:pPr>
      <w:rPr>
        <w:rFonts w:hint="default"/>
        <w:lang w:eastAsia="en-US" w:bidi="ar-SA"/>
      </w:rPr>
    </w:lvl>
    <w:lvl w:ilvl="5" w:tplc="64B4A6E4">
      <w:numFmt w:val="bullet"/>
      <w:lvlText w:val="•"/>
      <w:lvlJc w:val="left"/>
      <w:pPr>
        <w:ind w:left="2430" w:hanging="106"/>
      </w:pPr>
      <w:rPr>
        <w:rFonts w:hint="default"/>
        <w:lang w:eastAsia="en-US" w:bidi="ar-SA"/>
      </w:rPr>
    </w:lvl>
    <w:lvl w:ilvl="6" w:tplc="F304A432">
      <w:numFmt w:val="bullet"/>
      <w:lvlText w:val="•"/>
      <w:lvlJc w:val="left"/>
      <w:pPr>
        <w:ind w:left="2896" w:hanging="106"/>
      </w:pPr>
      <w:rPr>
        <w:rFonts w:hint="default"/>
        <w:lang w:eastAsia="en-US" w:bidi="ar-SA"/>
      </w:rPr>
    </w:lvl>
    <w:lvl w:ilvl="7" w:tplc="A8567A18">
      <w:numFmt w:val="bullet"/>
      <w:lvlText w:val="•"/>
      <w:lvlJc w:val="left"/>
      <w:pPr>
        <w:ind w:left="3362" w:hanging="106"/>
      </w:pPr>
      <w:rPr>
        <w:rFonts w:hint="default"/>
        <w:lang w:eastAsia="en-US" w:bidi="ar-SA"/>
      </w:rPr>
    </w:lvl>
    <w:lvl w:ilvl="8" w:tplc="4B2AE510">
      <w:numFmt w:val="bullet"/>
      <w:lvlText w:val="•"/>
      <w:lvlJc w:val="left"/>
      <w:pPr>
        <w:ind w:left="3828" w:hanging="106"/>
      </w:pPr>
      <w:rPr>
        <w:rFonts w:hint="default"/>
        <w:lang w:eastAsia="en-US" w:bidi="ar-SA"/>
      </w:rPr>
    </w:lvl>
  </w:abstractNum>
  <w:abstractNum w:abstractNumId="143" w15:restartNumberingAfterBreak="0">
    <w:nsid w:val="55863160"/>
    <w:multiLevelType w:val="hybridMultilevel"/>
    <w:tmpl w:val="E71A7AF0"/>
    <w:lvl w:ilvl="0" w:tplc="B0A2CCDA">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75AA9F24">
      <w:numFmt w:val="bullet"/>
      <w:lvlText w:val="•"/>
      <w:lvlJc w:val="left"/>
      <w:pPr>
        <w:ind w:left="440" w:hanging="106"/>
      </w:pPr>
      <w:rPr>
        <w:rFonts w:hint="default"/>
        <w:lang w:eastAsia="en-US" w:bidi="ar-SA"/>
      </w:rPr>
    </w:lvl>
    <w:lvl w:ilvl="2" w:tplc="A8C2833A">
      <w:numFmt w:val="bullet"/>
      <w:lvlText w:val="•"/>
      <w:lvlJc w:val="left"/>
      <w:pPr>
        <w:ind w:left="780" w:hanging="106"/>
      </w:pPr>
      <w:rPr>
        <w:rFonts w:hint="default"/>
        <w:lang w:eastAsia="en-US" w:bidi="ar-SA"/>
      </w:rPr>
    </w:lvl>
    <w:lvl w:ilvl="3" w:tplc="D44051C2">
      <w:numFmt w:val="bullet"/>
      <w:lvlText w:val="•"/>
      <w:lvlJc w:val="left"/>
      <w:pPr>
        <w:ind w:left="1120" w:hanging="106"/>
      </w:pPr>
      <w:rPr>
        <w:rFonts w:hint="default"/>
        <w:lang w:eastAsia="en-US" w:bidi="ar-SA"/>
      </w:rPr>
    </w:lvl>
    <w:lvl w:ilvl="4" w:tplc="D8B2E026">
      <w:numFmt w:val="bullet"/>
      <w:lvlText w:val="•"/>
      <w:lvlJc w:val="left"/>
      <w:pPr>
        <w:ind w:left="1460" w:hanging="106"/>
      </w:pPr>
      <w:rPr>
        <w:rFonts w:hint="default"/>
        <w:lang w:eastAsia="en-US" w:bidi="ar-SA"/>
      </w:rPr>
    </w:lvl>
    <w:lvl w:ilvl="5" w:tplc="CF2C8972">
      <w:numFmt w:val="bullet"/>
      <w:lvlText w:val="•"/>
      <w:lvlJc w:val="left"/>
      <w:pPr>
        <w:ind w:left="1801" w:hanging="106"/>
      </w:pPr>
      <w:rPr>
        <w:rFonts w:hint="default"/>
        <w:lang w:eastAsia="en-US" w:bidi="ar-SA"/>
      </w:rPr>
    </w:lvl>
    <w:lvl w:ilvl="6" w:tplc="435C78CC">
      <w:numFmt w:val="bullet"/>
      <w:lvlText w:val="•"/>
      <w:lvlJc w:val="left"/>
      <w:pPr>
        <w:ind w:left="2141" w:hanging="106"/>
      </w:pPr>
      <w:rPr>
        <w:rFonts w:hint="default"/>
        <w:lang w:eastAsia="en-US" w:bidi="ar-SA"/>
      </w:rPr>
    </w:lvl>
    <w:lvl w:ilvl="7" w:tplc="BB727D2E">
      <w:numFmt w:val="bullet"/>
      <w:lvlText w:val="•"/>
      <w:lvlJc w:val="left"/>
      <w:pPr>
        <w:ind w:left="2481" w:hanging="106"/>
      </w:pPr>
      <w:rPr>
        <w:rFonts w:hint="default"/>
        <w:lang w:eastAsia="en-US" w:bidi="ar-SA"/>
      </w:rPr>
    </w:lvl>
    <w:lvl w:ilvl="8" w:tplc="C2525CBE">
      <w:numFmt w:val="bullet"/>
      <w:lvlText w:val="•"/>
      <w:lvlJc w:val="left"/>
      <w:pPr>
        <w:ind w:left="2821" w:hanging="106"/>
      </w:pPr>
      <w:rPr>
        <w:rFonts w:hint="default"/>
        <w:lang w:eastAsia="en-US" w:bidi="ar-SA"/>
      </w:rPr>
    </w:lvl>
  </w:abstractNum>
  <w:abstractNum w:abstractNumId="144" w15:restartNumberingAfterBreak="0">
    <w:nsid w:val="568742A9"/>
    <w:multiLevelType w:val="hybridMultilevel"/>
    <w:tmpl w:val="02A60286"/>
    <w:lvl w:ilvl="0" w:tplc="5134C4F6">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9EEEAD36">
      <w:numFmt w:val="bullet"/>
      <w:lvlText w:val="•"/>
      <w:lvlJc w:val="left"/>
      <w:pPr>
        <w:ind w:left="1746" w:hanging="360"/>
      </w:pPr>
      <w:rPr>
        <w:rFonts w:hint="default"/>
        <w:lang w:eastAsia="en-US" w:bidi="ar-SA"/>
      </w:rPr>
    </w:lvl>
    <w:lvl w:ilvl="2" w:tplc="7B027DB6">
      <w:numFmt w:val="bullet"/>
      <w:lvlText w:val="•"/>
      <w:lvlJc w:val="left"/>
      <w:pPr>
        <w:ind w:left="2792" w:hanging="360"/>
      </w:pPr>
      <w:rPr>
        <w:rFonts w:hint="default"/>
        <w:lang w:eastAsia="en-US" w:bidi="ar-SA"/>
      </w:rPr>
    </w:lvl>
    <w:lvl w:ilvl="3" w:tplc="50089ECA">
      <w:numFmt w:val="bullet"/>
      <w:lvlText w:val="•"/>
      <w:lvlJc w:val="left"/>
      <w:pPr>
        <w:ind w:left="3838" w:hanging="360"/>
      </w:pPr>
      <w:rPr>
        <w:rFonts w:hint="default"/>
        <w:lang w:eastAsia="en-US" w:bidi="ar-SA"/>
      </w:rPr>
    </w:lvl>
    <w:lvl w:ilvl="4" w:tplc="2ABE2506">
      <w:numFmt w:val="bullet"/>
      <w:lvlText w:val="•"/>
      <w:lvlJc w:val="left"/>
      <w:pPr>
        <w:ind w:left="4884" w:hanging="360"/>
      </w:pPr>
      <w:rPr>
        <w:rFonts w:hint="default"/>
        <w:lang w:eastAsia="en-US" w:bidi="ar-SA"/>
      </w:rPr>
    </w:lvl>
    <w:lvl w:ilvl="5" w:tplc="B67E9798">
      <w:numFmt w:val="bullet"/>
      <w:lvlText w:val="•"/>
      <w:lvlJc w:val="left"/>
      <w:pPr>
        <w:ind w:left="5930" w:hanging="360"/>
      </w:pPr>
      <w:rPr>
        <w:rFonts w:hint="default"/>
        <w:lang w:eastAsia="en-US" w:bidi="ar-SA"/>
      </w:rPr>
    </w:lvl>
    <w:lvl w:ilvl="6" w:tplc="3B3A90BC">
      <w:numFmt w:val="bullet"/>
      <w:lvlText w:val="•"/>
      <w:lvlJc w:val="left"/>
      <w:pPr>
        <w:ind w:left="6976" w:hanging="360"/>
      </w:pPr>
      <w:rPr>
        <w:rFonts w:hint="default"/>
        <w:lang w:eastAsia="en-US" w:bidi="ar-SA"/>
      </w:rPr>
    </w:lvl>
    <w:lvl w:ilvl="7" w:tplc="213A2BCE">
      <w:numFmt w:val="bullet"/>
      <w:lvlText w:val="•"/>
      <w:lvlJc w:val="left"/>
      <w:pPr>
        <w:ind w:left="8022" w:hanging="360"/>
      </w:pPr>
      <w:rPr>
        <w:rFonts w:hint="default"/>
        <w:lang w:eastAsia="en-US" w:bidi="ar-SA"/>
      </w:rPr>
    </w:lvl>
    <w:lvl w:ilvl="8" w:tplc="031823AA">
      <w:numFmt w:val="bullet"/>
      <w:lvlText w:val="•"/>
      <w:lvlJc w:val="left"/>
      <w:pPr>
        <w:ind w:left="9068" w:hanging="360"/>
      </w:pPr>
      <w:rPr>
        <w:rFonts w:hint="default"/>
        <w:lang w:eastAsia="en-US" w:bidi="ar-SA"/>
      </w:rPr>
    </w:lvl>
  </w:abstractNum>
  <w:abstractNum w:abstractNumId="145" w15:restartNumberingAfterBreak="0">
    <w:nsid w:val="568C0191"/>
    <w:multiLevelType w:val="hybridMultilevel"/>
    <w:tmpl w:val="711E1B8A"/>
    <w:lvl w:ilvl="0" w:tplc="DE64295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A98CF4F6">
      <w:numFmt w:val="bullet"/>
      <w:lvlText w:val="•"/>
      <w:lvlJc w:val="left"/>
      <w:pPr>
        <w:ind w:left="448" w:hanging="106"/>
      </w:pPr>
      <w:rPr>
        <w:rFonts w:hint="default"/>
        <w:lang w:eastAsia="en-US" w:bidi="ar-SA"/>
      </w:rPr>
    </w:lvl>
    <w:lvl w:ilvl="2" w:tplc="25162668">
      <w:numFmt w:val="bullet"/>
      <w:lvlText w:val="•"/>
      <w:lvlJc w:val="left"/>
      <w:pPr>
        <w:ind w:left="797" w:hanging="106"/>
      </w:pPr>
      <w:rPr>
        <w:rFonts w:hint="default"/>
        <w:lang w:eastAsia="en-US" w:bidi="ar-SA"/>
      </w:rPr>
    </w:lvl>
    <w:lvl w:ilvl="3" w:tplc="D4D6A7DA">
      <w:numFmt w:val="bullet"/>
      <w:lvlText w:val="•"/>
      <w:lvlJc w:val="left"/>
      <w:pPr>
        <w:ind w:left="1145" w:hanging="106"/>
      </w:pPr>
      <w:rPr>
        <w:rFonts w:hint="default"/>
        <w:lang w:eastAsia="en-US" w:bidi="ar-SA"/>
      </w:rPr>
    </w:lvl>
    <w:lvl w:ilvl="4" w:tplc="DD689A78">
      <w:numFmt w:val="bullet"/>
      <w:lvlText w:val="•"/>
      <w:lvlJc w:val="left"/>
      <w:pPr>
        <w:ind w:left="1494" w:hanging="106"/>
      </w:pPr>
      <w:rPr>
        <w:rFonts w:hint="default"/>
        <w:lang w:eastAsia="en-US" w:bidi="ar-SA"/>
      </w:rPr>
    </w:lvl>
    <w:lvl w:ilvl="5" w:tplc="6C86CE30">
      <w:numFmt w:val="bullet"/>
      <w:lvlText w:val="•"/>
      <w:lvlJc w:val="left"/>
      <w:pPr>
        <w:ind w:left="1843" w:hanging="106"/>
      </w:pPr>
      <w:rPr>
        <w:rFonts w:hint="default"/>
        <w:lang w:eastAsia="en-US" w:bidi="ar-SA"/>
      </w:rPr>
    </w:lvl>
    <w:lvl w:ilvl="6" w:tplc="B2C49F78">
      <w:numFmt w:val="bullet"/>
      <w:lvlText w:val="•"/>
      <w:lvlJc w:val="left"/>
      <w:pPr>
        <w:ind w:left="2191" w:hanging="106"/>
      </w:pPr>
      <w:rPr>
        <w:rFonts w:hint="default"/>
        <w:lang w:eastAsia="en-US" w:bidi="ar-SA"/>
      </w:rPr>
    </w:lvl>
    <w:lvl w:ilvl="7" w:tplc="38F68C22">
      <w:numFmt w:val="bullet"/>
      <w:lvlText w:val="•"/>
      <w:lvlJc w:val="left"/>
      <w:pPr>
        <w:ind w:left="2540" w:hanging="106"/>
      </w:pPr>
      <w:rPr>
        <w:rFonts w:hint="default"/>
        <w:lang w:eastAsia="en-US" w:bidi="ar-SA"/>
      </w:rPr>
    </w:lvl>
    <w:lvl w:ilvl="8" w:tplc="6E08B1F2">
      <w:numFmt w:val="bullet"/>
      <w:lvlText w:val="•"/>
      <w:lvlJc w:val="left"/>
      <w:pPr>
        <w:ind w:left="2888" w:hanging="106"/>
      </w:pPr>
      <w:rPr>
        <w:rFonts w:hint="default"/>
        <w:lang w:eastAsia="en-US" w:bidi="ar-SA"/>
      </w:rPr>
    </w:lvl>
  </w:abstractNum>
  <w:abstractNum w:abstractNumId="146" w15:restartNumberingAfterBreak="0">
    <w:nsid w:val="586A29C0"/>
    <w:multiLevelType w:val="hybridMultilevel"/>
    <w:tmpl w:val="C8F4D518"/>
    <w:lvl w:ilvl="0" w:tplc="9504392E">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eastAsia="en-US" w:bidi="ar-SA"/>
      </w:rPr>
    </w:lvl>
    <w:lvl w:ilvl="1" w:tplc="28F0D278">
      <w:numFmt w:val="bullet"/>
      <w:lvlText w:val="•"/>
      <w:lvlJc w:val="left"/>
      <w:pPr>
        <w:ind w:left="310" w:hanging="144"/>
      </w:pPr>
      <w:rPr>
        <w:rFonts w:hint="default"/>
        <w:lang w:eastAsia="en-US" w:bidi="ar-SA"/>
      </w:rPr>
    </w:lvl>
    <w:lvl w:ilvl="2" w:tplc="F2BCD026">
      <w:numFmt w:val="bullet"/>
      <w:lvlText w:val="•"/>
      <w:lvlJc w:val="left"/>
      <w:pPr>
        <w:ind w:left="521" w:hanging="144"/>
      </w:pPr>
      <w:rPr>
        <w:rFonts w:hint="default"/>
        <w:lang w:eastAsia="en-US" w:bidi="ar-SA"/>
      </w:rPr>
    </w:lvl>
    <w:lvl w:ilvl="3" w:tplc="D0C49C8C">
      <w:numFmt w:val="bullet"/>
      <w:lvlText w:val="•"/>
      <w:lvlJc w:val="left"/>
      <w:pPr>
        <w:ind w:left="732" w:hanging="144"/>
      </w:pPr>
      <w:rPr>
        <w:rFonts w:hint="default"/>
        <w:lang w:eastAsia="en-US" w:bidi="ar-SA"/>
      </w:rPr>
    </w:lvl>
    <w:lvl w:ilvl="4" w:tplc="4CF00AAE">
      <w:numFmt w:val="bullet"/>
      <w:lvlText w:val="•"/>
      <w:lvlJc w:val="left"/>
      <w:pPr>
        <w:ind w:left="943" w:hanging="144"/>
      </w:pPr>
      <w:rPr>
        <w:rFonts w:hint="default"/>
        <w:lang w:eastAsia="en-US" w:bidi="ar-SA"/>
      </w:rPr>
    </w:lvl>
    <w:lvl w:ilvl="5" w:tplc="FABA3902">
      <w:numFmt w:val="bullet"/>
      <w:lvlText w:val="•"/>
      <w:lvlJc w:val="left"/>
      <w:pPr>
        <w:ind w:left="1154" w:hanging="144"/>
      </w:pPr>
      <w:rPr>
        <w:rFonts w:hint="default"/>
        <w:lang w:eastAsia="en-US" w:bidi="ar-SA"/>
      </w:rPr>
    </w:lvl>
    <w:lvl w:ilvl="6" w:tplc="7C704C98">
      <w:numFmt w:val="bullet"/>
      <w:lvlText w:val="•"/>
      <w:lvlJc w:val="left"/>
      <w:pPr>
        <w:ind w:left="1365" w:hanging="144"/>
      </w:pPr>
      <w:rPr>
        <w:rFonts w:hint="default"/>
        <w:lang w:eastAsia="en-US" w:bidi="ar-SA"/>
      </w:rPr>
    </w:lvl>
    <w:lvl w:ilvl="7" w:tplc="BB320FFC">
      <w:numFmt w:val="bullet"/>
      <w:lvlText w:val="•"/>
      <w:lvlJc w:val="left"/>
      <w:pPr>
        <w:ind w:left="1576" w:hanging="144"/>
      </w:pPr>
      <w:rPr>
        <w:rFonts w:hint="default"/>
        <w:lang w:eastAsia="en-US" w:bidi="ar-SA"/>
      </w:rPr>
    </w:lvl>
    <w:lvl w:ilvl="8" w:tplc="B978CB1A">
      <w:numFmt w:val="bullet"/>
      <w:lvlText w:val="•"/>
      <w:lvlJc w:val="left"/>
      <w:pPr>
        <w:ind w:left="1787" w:hanging="144"/>
      </w:pPr>
      <w:rPr>
        <w:rFonts w:hint="default"/>
        <w:lang w:eastAsia="en-US" w:bidi="ar-SA"/>
      </w:rPr>
    </w:lvl>
  </w:abstractNum>
  <w:abstractNum w:abstractNumId="147" w15:restartNumberingAfterBreak="0">
    <w:nsid w:val="5A4B3DCA"/>
    <w:multiLevelType w:val="hybridMultilevel"/>
    <w:tmpl w:val="39C6F094"/>
    <w:lvl w:ilvl="0" w:tplc="F50A1BE4">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459AA304">
      <w:numFmt w:val="bullet"/>
      <w:lvlText w:val="•"/>
      <w:lvlJc w:val="left"/>
      <w:pPr>
        <w:ind w:left="485" w:hanging="106"/>
      </w:pPr>
      <w:rPr>
        <w:rFonts w:hint="default"/>
        <w:lang w:eastAsia="en-US" w:bidi="ar-SA"/>
      </w:rPr>
    </w:lvl>
    <w:lvl w:ilvl="2" w:tplc="7FFA2730">
      <w:numFmt w:val="bullet"/>
      <w:lvlText w:val="•"/>
      <w:lvlJc w:val="left"/>
      <w:pPr>
        <w:ind w:left="870" w:hanging="106"/>
      </w:pPr>
      <w:rPr>
        <w:rFonts w:hint="default"/>
        <w:lang w:eastAsia="en-US" w:bidi="ar-SA"/>
      </w:rPr>
    </w:lvl>
    <w:lvl w:ilvl="3" w:tplc="B7665D30">
      <w:numFmt w:val="bullet"/>
      <w:lvlText w:val="•"/>
      <w:lvlJc w:val="left"/>
      <w:pPr>
        <w:ind w:left="1255" w:hanging="106"/>
      </w:pPr>
      <w:rPr>
        <w:rFonts w:hint="default"/>
        <w:lang w:eastAsia="en-US" w:bidi="ar-SA"/>
      </w:rPr>
    </w:lvl>
    <w:lvl w:ilvl="4" w:tplc="87EE162A">
      <w:numFmt w:val="bullet"/>
      <w:lvlText w:val="•"/>
      <w:lvlJc w:val="left"/>
      <w:pPr>
        <w:ind w:left="1640" w:hanging="106"/>
      </w:pPr>
      <w:rPr>
        <w:rFonts w:hint="default"/>
        <w:lang w:eastAsia="en-US" w:bidi="ar-SA"/>
      </w:rPr>
    </w:lvl>
    <w:lvl w:ilvl="5" w:tplc="9FA4F8C6">
      <w:numFmt w:val="bullet"/>
      <w:lvlText w:val="•"/>
      <w:lvlJc w:val="left"/>
      <w:pPr>
        <w:ind w:left="2025" w:hanging="106"/>
      </w:pPr>
      <w:rPr>
        <w:rFonts w:hint="default"/>
        <w:lang w:eastAsia="en-US" w:bidi="ar-SA"/>
      </w:rPr>
    </w:lvl>
    <w:lvl w:ilvl="6" w:tplc="89608F3A">
      <w:numFmt w:val="bullet"/>
      <w:lvlText w:val="•"/>
      <w:lvlJc w:val="left"/>
      <w:pPr>
        <w:ind w:left="2410" w:hanging="106"/>
      </w:pPr>
      <w:rPr>
        <w:rFonts w:hint="default"/>
        <w:lang w:eastAsia="en-US" w:bidi="ar-SA"/>
      </w:rPr>
    </w:lvl>
    <w:lvl w:ilvl="7" w:tplc="35B4A0C4">
      <w:numFmt w:val="bullet"/>
      <w:lvlText w:val="•"/>
      <w:lvlJc w:val="left"/>
      <w:pPr>
        <w:ind w:left="2795" w:hanging="106"/>
      </w:pPr>
      <w:rPr>
        <w:rFonts w:hint="default"/>
        <w:lang w:eastAsia="en-US" w:bidi="ar-SA"/>
      </w:rPr>
    </w:lvl>
    <w:lvl w:ilvl="8" w:tplc="0CD21B32">
      <w:numFmt w:val="bullet"/>
      <w:lvlText w:val="•"/>
      <w:lvlJc w:val="left"/>
      <w:pPr>
        <w:ind w:left="3180" w:hanging="106"/>
      </w:pPr>
      <w:rPr>
        <w:rFonts w:hint="default"/>
        <w:lang w:eastAsia="en-US" w:bidi="ar-SA"/>
      </w:rPr>
    </w:lvl>
  </w:abstractNum>
  <w:abstractNum w:abstractNumId="148" w15:restartNumberingAfterBreak="0">
    <w:nsid w:val="5A5941BE"/>
    <w:multiLevelType w:val="hybridMultilevel"/>
    <w:tmpl w:val="9D5A2302"/>
    <w:lvl w:ilvl="0" w:tplc="7900902E">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A9664628">
      <w:numFmt w:val="bullet"/>
      <w:lvlText w:val="•"/>
      <w:lvlJc w:val="left"/>
      <w:pPr>
        <w:ind w:left="439" w:hanging="106"/>
      </w:pPr>
      <w:rPr>
        <w:rFonts w:hint="default"/>
        <w:lang w:eastAsia="en-US" w:bidi="ar-SA"/>
      </w:rPr>
    </w:lvl>
    <w:lvl w:ilvl="2" w:tplc="F5D810C0">
      <w:numFmt w:val="bullet"/>
      <w:lvlText w:val="•"/>
      <w:lvlJc w:val="left"/>
      <w:pPr>
        <w:ind w:left="779" w:hanging="106"/>
      </w:pPr>
      <w:rPr>
        <w:rFonts w:hint="default"/>
        <w:lang w:eastAsia="en-US" w:bidi="ar-SA"/>
      </w:rPr>
    </w:lvl>
    <w:lvl w:ilvl="3" w:tplc="FD007E2C">
      <w:numFmt w:val="bullet"/>
      <w:lvlText w:val="•"/>
      <w:lvlJc w:val="left"/>
      <w:pPr>
        <w:ind w:left="1119" w:hanging="106"/>
      </w:pPr>
      <w:rPr>
        <w:rFonts w:hint="default"/>
        <w:lang w:eastAsia="en-US" w:bidi="ar-SA"/>
      </w:rPr>
    </w:lvl>
    <w:lvl w:ilvl="4" w:tplc="F306D3B8">
      <w:numFmt w:val="bullet"/>
      <w:lvlText w:val="•"/>
      <w:lvlJc w:val="left"/>
      <w:pPr>
        <w:ind w:left="1458" w:hanging="106"/>
      </w:pPr>
      <w:rPr>
        <w:rFonts w:hint="default"/>
        <w:lang w:eastAsia="en-US" w:bidi="ar-SA"/>
      </w:rPr>
    </w:lvl>
    <w:lvl w:ilvl="5" w:tplc="D2C8C4BC">
      <w:numFmt w:val="bullet"/>
      <w:lvlText w:val="•"/>
      <w:lvlJc w:val="left"/>
      <w:pPr>
        <w:ind w:left="1798" w:hanging="106"/>
      </w:pPr>
      <w:rPr>
        <w:rFonts w:hint="default"/>
        <w:lang w:eastAsia="en-US" w:bidi="ar-SA"/>
      </w:rPr>
    </w:lvl>
    <w:lvl w:ilvl="6" w:tplc="FCF4CF80">
      <w:numFmt w:val="bullet"/>
      <w:lvlText w:val="•"/>
      <w:lvlJc w:val="left"/>
      <w:pPr>
        <w:ind w:left="2138" w:hanging="106"/>
      </w:pPr>
      <w:rPr>
        <w:rFonts w:hint="default"/>
        <w:lang w:eastAsia="en-US" w:bidi="ar-SA"/>
      </w:rPr>
    </w:lvl>
    <w:lvl w:ilvl="7" w:tplc="0438180E">
      <w:numFmt w:val="bullet"/>
      <w:lvlText w:val="•"/>
      <w:lvlJc w:val="left"/>
      <w:pPr>
        <w:ind w:left="2477" w:hanging="106"/>
      </w:pPr>
      <w:rPr>
        <w:rFonts w:hint="default"/>
        <w:lang w:eastAsia="en-US" w:bidi="ar-SA"/>
      </w:rPr>
    </w:lvl>
    <w:lvl w:ilvl="8" w:tplc="24A098B6">
      <w:numFmt w:val="bullet"/>
      <w:lvlText w:val="•"/>
      <w:lvlJc w:val="left"/>
      <w:pPr>
        <w:ind w:left="2817" w:hanging="106"/>
      </w:pPr>
      <w:rPr>
        <w:rFonts w:hint="default"/>
        <w:lang w:eastAsia="en-US" w:bidi="ar-SA"/>
      </w:rPr>
    </w:lvl>
  </w:abstractNum>
  <w:abstractNum w:abstractNumId="149" w15:restartNumberingAfterBreak="0">
    <w:nsid w:val="5AC574B7"/>
    <w:multiLevelType w:val="hybridMultilevel"/>
    <w:tmpl w:val="C25CC528"/>
    <w:lvl w:ilvl="0" w:tplc="49605A78">
      <w:numFmt w:val="bullet"/>
      <w:lvlText w:val="-"/>
      <w:lvlJc w:val="left"/>
      <w:pPr>
        <w:ind w:left="105" w:hanging="106"/>
      </w:pPr>
      <w:rPr>
        <w:rFonts w:ascii="Times New Roman" w:eastAsia="Times New Roman" w:hAnsi="Times New Roman" w:cs="Times New Roman" w:hint="default"/>
        <w:b w:val="0"/>
        <w:bCs w:val="0"/>
        <w:i w:val="0"/>
        <w:iCs w:val="0"/>
        <w:spacing w:val="0"/>
        <w:w w:val="100"/>
        <w:sz w:val="18"/>
        <w:szCs w:val="18"/>
        <w:lang w:eastAsia="en-US" w:bidi="ar-SA"/>
      </w:rPr>
    </w:lvl>
    <w:lvl w:ilvl="1" w:tplc="2A1E3BCE">
      <w:numFmt w:val="bullet"/>
      <w:lvlText w:val="•"/>
      <w:lvlJc w:val="left"/>
      <w:pPr>
        <w:ind w:left="440" w:hanging="106"/>
      </w:pPr>
      <w:rPr>
        <w:rFonts w:hint="default"/>
        <w:lang w:eastAsia="en-US" w:bidi="ar-SA"/>
      </w:rPr>
    </w:lvl>
    <w:lvl w:ilvl="2" w:tplc="C2B411D6">
      <w:numFmt w:val="bullet"/>
      <w:lvlText w:val="•"/>
      <w:lvlJc w:val="left"/>
      <w:pPr>
        <w:ind w:left="780" w:hanging="106"/>
      </w:pPr>
      <w:rPr>
        <w:rFonts w:hint="default"/>
        <w:lang w:eastAsia="en-US" w:bidi="ar-SA"/>
      </w:rPr>
    </w:lvl>
    <w:lvl w:ilvl="3" w:tplc="879498E6">
      <w:numFmt w:val="bullet"/>
      <w:lvlText w:val="•"/>
      <w:lvlJc w:val="left"/>
      <w:pPr>
        <w:ind w:left="1120" w:hanging="106"/>
      </w:pPr>
      <w:rPr>
        <w:rFonts w:hint="default"/>
        <w:lang w:eastAsia="en-US" w:bidi="ar-SA"/>
      </w:rPr>
    </w:lvl>
    <w:lvl w:ilvl="4" w:tplc="3A785E8E">
      <w:numFmt w:val="bullet"/>
      <w:lvlText w:val="•"/>
      <w:lvlJc w:val="left"/>
      <w:pPr>
        <w:ind w:left="1460" w:hanging="106"/>
      </w:pPr>
      <w:rPr>
        <w:rFonts w:hint="default"/>
        <w:lang w:eastAsia="en-US" w:bidi="ar-SA"/>
      </w:rPr>
    </w:lvl>
    <w:lvl w:ilvl="5" w:tplc="DB90D6C2">
      <w:numFmt w:val="bullet"/>
      <w:lvlText w:val="•"/>
      <w:lvlJc w:val="left"/>
      <w:pPr>
        <w:ind w:left="1800" w:hanging="106"/>
      </w:pPr>
      <w:rPr>
        <w:rFonts w:hint="default"/>
        <w:lang w:eastAsia="en-US" w:bidi="ar-SA"/>
      </w:rPr>
    </w:lvl>
    <w:lvl w:ilvl="6" w:tplc="6E1CCAD6">
      <w:numFmt w:val="bullet"/>
      <w:lvlText w:val="•"/>
      <w:lvlJc w:val="left"/>
      <w:pPr>
        <w:ind w:left="2140" w:hanging="106"/>
      </w:pPr>
      <w:rPr>
        <w:rFonts w:hint="default"/>
        <w:lang w:eastAsia="en-US" w:bidi="ar-SA"/>
      </w:rPr>
    </w:lvl>
    <w:lvl w:ilvl="7" w:tplc="3278B0BA">
      <w:numFmt w:val="bullet"/>
      <w:lvlText w:val="•"/>
      <w:lvlJc w:val="left"/>
      <w:pPr>
        <w:ind w:left="2480" w:hanging="106"/>
      </w:pPr>
      <w:rPr>
        <w:rFonts w:hint="default"/>
        <w:lang w:eastAsia="en-US" w:bidi="ar-SA"/>
      </w:rPr>
    </w:lvl>
    <w:lvl w:ilvl="8" w:tplc="5B82F5F0">
      <w:numFmt w:val="bullet"/>
      <w:lvlText w:val="•"/>
      <w:lvlJc w:val="left"/>
      <w:pPr>
        <w:ind w:left="2820" w:hanging="106"/>
      </w:pPr>
      <w:rPr>
        <w:rFonts w:hint="default"/>
        <w:lang w:eastAsia="en-US" w:bidi="ar-SA"/>
      </w:rPr>
    </w:lvl>
  </w:abstractNum>
  <w:abstractNum w:abstractNumId="150" w15:restartNumberingAfterBreak="0">
    <w:nsid w:val="5B952CE9"/>
    <w:multiLevelType w:val="hybridMultilevel"/>
    <w:tmpl w:val="2D14E238"/>
    <w:lvl w:ilvl="0" w:tplc="FC98E02A">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2B943EAC">
      <w:numFmt w:val="bullet"/>
      <w:lvlText w:val="•"/>
      <w:lvlJc w:val="left"/>
      <w:pPr>
        <w:ind w:left="440" w:hanging="106"/>
      </w:pPr>
      <w:rPr>
        <w:rFonts w:hint="default"/>
        <w:lang w:eastAsia="en-US" w:bidi="ar-SA"/>
      </w:rPr>
    </w:lvl>
    <w:lvl w:ilvl="2" w:tplc="C0E4A4A6">
      <w:numFmt w:val="bullet"/>
      <w:lvlText w:val="•"/>
      <w:lvlJc w:val="left"/>
      <w:pPr>
        <w:ind w:left="780" w:hanging="106"/>
      </w:pPr>
      <w:rPr>
        <w:rFonts w:hint="default"/>
        <w:lang w:eastAsia="en-US" w:bidi="ar-SA"/>
      </w:rPr>
    </w:lvl>
    <w:lvl w:ilvl="3" w:tplc="1A92B3FE">
      <w:numFmt w:val="bullet"/>
      <w:lvlText w:val="•"/>
      <w:lvlJc w:val="left"/>
      <w:pPr>
        <w:ind w:left="1120" w:hanging="106"/>
      </w:pPr>
      <w:rPr>
        <w:rFonts w:hint="default"/>
        <w:lang w:eastAsia="en-US" w:bidi="ar-SA"/>
      </w:rPr>
    </w:lvl>
    <w:lvl w:ilvl="4" w:tplc="931C3F42">
      <w:numFmt w:val="bullet"/>
      <w:lvlText w:val="•"/>
      <w:lvlJc w:val="left"/>
      <w:pPr>
        <w:ind w:left="1460" w:hanging="106"/>
      </w:pPr>
      <w:rPr>
        <w:rFonts w:hint="default"/>
        <w:lang w:eastAsia="en-US" w:bidi="ar-SA"/>
      </w:rPr>
    </w:lvl>
    <w:lvl w:ilvl="5" w:tplc="489AAB5A">
      <w:numFmt w:val="bullet"/>
      <w:lvlText w:val="•"/>
      <w:lvlJc w:val="left"/>
      <w:pPr>
        <w:ind w:left="1801" w:hanging="106"/>
      </w:pPr>
      <w:rPr>
        <w:rFonts w:hint="default"/>
        <w:lang w:eastAsia="en-US" w:bidi="ar-SA"/>
      </w:rPr>
    </w:lvl>
    <w:lvl w:ilvl="6" w:tplc="1EAACC2C">
      <w:numFmt w:val="bullet"/>
      <w:lvlText w:val="•"/>
      <w:lvlJc w:val="left"/>
      <w:pPr>
        <w:ind w:left="2141" w:hanging="106"/>
      </w:pPr>
      <w:rPr>
        <w:rFonts w:hint="default"/>
        <w:lang w:eastAsia="en-US" w:bidi="ar-SA"/>
      </w:rPr>
    </w:lvl>
    <w:lvl w:ilvl="7" w:tplc="32D206F8">
      <w:numFmt w:val="bullet"/>
      <w:lvlText w:val="•"/>
      <w:lvlJc w:val="left"/>
      <w:pPr>
        <w:ind w:left="2481" w:hanging="106"/>
      </w:pPr>
      <w:rPr>
        <w:rFonts w:hint="default"/>
        <w:lang w:eastAsia="en-US" w:bidi="ar-SA"/>
      </w:rPr>
    </w:lvl>
    <w:lvl w:ilvl="8" w:tplc="D50CBA84">
      <w:numFmt w:val="bullet"/>
      <w:lvlText w:val="•"/>
      <w:lvlJc w:val="left"/>
      <w:pPr>
        <w:ind w:left="2821" w:hanging="106"/>
      </w:pPr>
      <w:rPr>
        <w:rFonts w:hint="default"/>
        <w:lang w:eastAsia="en-US" w:bidi="ar-SA"/>
      </w:rPr>
    </w:lvl>
  </w:abstractNum>
  <w:abstractNum w:abstractNumId="151" w15:restartNumberingAfterBreak="0">
    <w:nsid w:val="5B976734"/>
    <w:multiLevelType w:val="hybridMultilevel"/>
    <w:tmpl w:val="1246452A"/>
    <w:lvl w:ilvl="0" w:tplc="BA70F3A8">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F95CC012">
      <w:numFmt w:val="bullet"/>
      <w:lvlText w:val="•"/>
      <w:lvlJc w:val="left"/>
      <w:pPr>
        <w:ind w:left="448" w:hanging="106"/>
      </w:pPr>
      <w:rPr>
        <w:rFonts w:hint="default"/>
        <w:lang w:eastAsia="en-US" w:bidi="ar-SA"/>
      </w:rPr>
    </w:lvl>
    <w:lvl w:ilvl="2" w:tplc="0FD6C7A6">
      <w:numFmt w:val="bullet"/>
      <w:lvlText w:val="•"/>
      <w:lvlJc w:val="left"/>
      <w:pPr>
        <w:ind w:left="797" w:hanging="106"/>
      </w:pPr>
      <w:rPr>
        <w:rFonts w:hint="default"/>
        <w:lang w:eastAsia="en-US" w:bidi="ar-SA"/>
      </w:rPr>
    </w:lvl>
    <w:lvl w:ilvl="3" w:tplc="CD002E88">
      <w:numFmt w:val="bullet"/>
      <w:lvlText w:val="•"/>
      <w:lvlJc w:val="left"/>
      <w:pPr>
        <w:ind w:left="1145" w:hanging="106"/>
      </w:pPr>
      <w:rPr>
        <w:rFonts w:hint="default"/>
        <w:lang w:eastAsia="en-US" w:bidi="ar-SA"/>
      </w:rPr>
    </w:lvl>
    <w:lvl w:ilvl="4" w:tplc="8DDA46DA">
      <w:numFmt w:val="bullet"/>
      <w:lvlText w:val="•"/>
      <w:lvlJc w:val="left"/>
      <w:pPr>
        <w:ind w:left="1494" w:hanging="106"/>
      </w:pPr>
      <w:rPr>
        <w:rFonts w:hint="default"/>
        <w:lang w:eastAsia="en-US" w:bidi="ar-SA"/>
      </w:rPr>
    </w:lvl>
    <w:lvl w:ilvl="5" w:tplc="7A7EC33A">
      <w:numFmt w:val="bullet"/>
      <w:lvlText w:val="•"/>
      <w:lvlJc w:val="left"/>
      <w:pPr>
        <w:ind w:left="1843" w:hanging="106"/>
      </w:pPr>
      <w:rPr>
        <w:rFonts w:hint="default"/>
        <w:lang w:eastAsia="en-US" w:bidi="ar-SA"/>
      </w:rPr>
    </w:lvl>
    <w:lvl w:ilvl="6" w:tplc="36FA62D8">
      <w:numFmt w:val="bullet"/>
      <w:lvlText w:val="•"/>
      <w:lvlJc w:val="left"/>
      <w:pPr>
        <w:ind w:left="2191" w:hanging="106"/>
      </w:pPr>
      <w:rPr>
        <w:rFonts w:hint="default"/>
        <w:lang w:eastAsia="en-US" w:bidi="ar-SA"/>
      </w:rPr>
    </w:lvl>
    <w:lvl w:ilvl="7" w:tplc="68CE111E">
      <w:numFmt w:val="bullet"/>
      <w:lvlText w:val="•"/>
      <w:lvlJc w:val="left"/>
      <w:pPr>
        <w:ind w:left="2540" w:hanging="106"/>
      </w:pPr>
      <w:rPr>
        <w:rFonts w:hint="default"/>
        <w:lang w:eastAsia="en-US" w:bidi="ar-SA"/>
      </w:rPr>
    </w:lvl>
    <w:lvl w:ilvl="8" w:tplc="FE603940">
      <w:numFmt w:val="bullet"/>
      <w:lvlText w:val="•"/>
      <w:lvlJc w:val="left"/>
      <w:pPr>
        <w:ind w:left="2888" w:hanging="106"/>
      </w:pPr>
      <w:rPr>
        <w:rFonts w:hint="default"/>
        <w:lang w:eastAsia="en-US" w:bidi="ar-SA"/>
      </w:rPr>
    </w:lvl>
  </w:abstractNum>
  <w:abstractNum w:abstractNumId="152" w15:restartNumberingAfterBreak="0">
    <w:nsid w:val="5BCC6734"/>
    <w:multiLevelType w:val="hybridMultilevel"/>
    <w:tmpl w:val="FAF89B04"/>
    <w:lvl w:ilvl="0" w:tplc="602A97AC">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eastAsia="en-US" w:bidi="ar-SA"/>
      </w:rPr>
    </w:lvl>
    <w:lvl w:ilvl="1" w:tplc="3620D89E">
      <w:numFmt w:val="bullet"/>
      <w:lvlText w:val="•"/>
      <w:lvlJc w:val="left"/>
      <w:pPr>
        <w:ind w:left="637" w:hanging="144"/>
      </w:pPr>
      <w:rPr>
        <w:rFonts w:hint="default"/>
        <w:lang w:eastAsia="en-US" w:bidi="ar-SA"/>
      </w:rPr>
    </w:lvl>
    <w:lvl w:ilvl="2" w:tplc="D374A626">
      <w:numFmt w:val="bullet"/>
      <w:lvlText w:val="•"/>
      <w:lvlJc w:val="left"/>
      <w:pPr>
        <w:ind w:left="1155" w:hanging="144"/>
      </w:pPr>
      <w:rPr>
        <w:rFonts w:hint="default"/>
        <w:lang w:eastAsia="en-US" w:bidi="ar-SA"/>
      </w:rPr>
    </w:lvl>
    <w:lvl w:ilvl="3" w:tplc="B1E29BC8">
      <w:numFmt w:val="bullet"/>
      <w:lvlText w:val="•"/>
      <w:lvlJc w:val="left"/>
      <w:pPr>
        <w:ind w:left="1672" w:hanging="144"/>
      </w:pPr>
      <w:rPr>
        <w:rFonts w:hint="default"/>
        <w:lang w:eastAsia="en-US" w:bidi="ar-SA"/>
      </w:rPr>
    </w:lvl>
    <w:lvl w:ilvl="4" w:tplc="BEFEA340">
      <w:numFmt w:val="bullet"/>
      <w:lvlText w:val="•"/>
      <w:lvlJc w:val="left"/>
      <w:pPr>
        <w:ind w:left="2190" w:hanging="144"/>
      </w:pPr>
      <w:rPr>
        <w:rFonts w:hint="default"/>
        <w:lang w:eastAsia="en-US" w:bidi="ar-SA"/>
      </w:rPr>
    </w:lvl>
    <w:lvl w:ilvl="5" w:tplc="3BCA1482">
      <w:numFmt w:val="bullet"/>
      <w:lvlText w:val="•"/>
      <w:lvlJc w:val="left"/>
      <w:pPr>
        <w:ind w:left="2708" w:hanging="144"/>
      </w:pPr>
      <w:rPr>
        <w:rFonts w:hint="default"/>
        <w:lang w:eastAsia="en-US" w:bidi="ar-SA"/>
      </w:rPr>
    </w:lvl>
    <w:lvl w:ilvl="6" w:tplc="38D003C4">
      <w:numFmt w:val="bullet"/>
      <w:lvlText w:val="•"/>
      <w:lvlJc w:val="left"/>
      <w:pPr>
        <w:ind w:left="3225" w:hanging="144"/>
      </w:pPr>
      <w:rPr>
        <w:rFonts w:hint="default"/>
        <w:lang w:eastAsia="en-US" w:bidi="ar-SA"/>
      </w:rPr>
    </w:lvl>
    <w:lvl w:ilvl="7" w:tplc="CCC6763A">
      <w:numFmt w:val="bullet"/>
      <w:lvlText w:val="•"/>
      <w:lvlJc w:val="left"/>
      <w:pPr>
        <w:ind w:left="3743" w:hanging="144"/>
      </w:pPr>
      <w:rPr>
        <w:rFonts w:hint="default"/>
        <w:lang w:eastAsia="en-US" w:bidi="ar-SA"/>
      </w:rPr>
    </w:lvl>
    <w:lvl w:ilvl="8" w:tplc="15863536">
      <w:numFmt w:val="bullet"/>
      <w:lvlText w:val="•"/>
      <w:lvlJc w:val="left"/>
      <w:pPr>
        <w:ind w:left="4260" w:hanging="144"/>
      </w:pPr>
      <w:rPr>
        <w:rFonts w:hint="default"/>
        <w:lang w:eastAsia="en-US" w:bidi="ar-SA"/>
      </w:rPr>
    </w:lvl>
  </w:abstractNum>
  <w:abstractNum w:abstractNumId="153" w15:restartNumberingAfterBreak="0">
    <w:nsid w:val="5DD8706D"/>
    <w:multiLevelType w:val="hybridMultilevel"/>
    <w:tmpl w:val="9BC0C238"/>
    <w:lvl w:ilvl="0" w:tplc="EB7A65B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5E0412F1"/>
    <w:multiLevelType w:val="hybridMultilevel"/>
    <w:tmpl w:val="C4DA9B98"/>
    <w:lvl w:ilvl="0" w:tplc="AEBCE822">
      <w:numFmt w:val="bullet"/>
      <w:lvlText w:val="-"/>
      <w:lvlJc w:val="left"/>
      <w:pPr>
        <w:ind w:left="827" w:hanging="360"/>
      </w:pPr>
      <w:rPr>
        <w:rFonts w:ascii="Calibri" w:eastAsia="Calibri" w:hAnsi="Calibri" w:cs="Calibri" w:hint="default"/>
        <w:b w:val="0"/>
        <w:bCs w:val="0"/>
        <w:i w:val="0"/>
        <w:iCs w:val="0"/>
        <w:spacing w:val="0"/>
        <w:w w:val="100"/>
        <w:sz w:val="24"/>
        <w:szCs w:val="24"/>
        <w:lang w:eastAsia="en-US" w:bidi="ar-SA"/>
      </w:rPr>
    </w:lvl>
    <w:lvl w:ilvl="1" w:tplc="0FC09EDE">
      <w:numFmt w:val="bullet"/>
      <w:lvlText w:val="•"/>
      <w:lvlJc w:val="left"/>
      <w:pPr>
        <w:ind w:left="1468" w:hanging="360"/>
      </w:pPr>
      <w:rPr>
        <w:rFonts w:hint="default"/>
        <w:lang w:eastAsia="en-US" w:bidi="ar-SA"/>
      </w:rPr>
    </w:lvl>
    <w:lvl w:ilvl="2" w:tplc="5BD44D64">
      <w:numFmt w:val="bullet"/>
      <w:lvlText w:val="•"/>
      <w:lvlJc w:val="left"/>
      <w:pPr>
        <w:ind w:left="2116" w:hanging="360"/>
      </w:pPr>
      <w:rPr>
        <w:rFonts w:hint="default"/>
        <w:lang w:eastAsia="en-US" w:bidi="ar-SA"/>
      </w:rPr>
    </w:lvl>
    <w:lvl w:ilvl="3" w:tplc="49ACD8CA">
      <w:numFmt w:val="bullet"/>
      <w:lvlText w:val="•"/>
      <w:lvlJc w:val="left"/>
      <w:pPr>
        <w:ind w:left="2764" w:hanging="360"/>
      </w:pPr>
      <w:rPr>
        <w:rFonts w:hint="default"/>
        <w:lang w:eastAsia="en-US" w:bidi="ar-SA"/>
      </w:rPr>
    </w:lvl>
    <w:lvl w:ilvl="4" w:tplc="75C4460C">
      <w:numFmt w:val="bullet"/>
      <w:lvlText w:val="•"/>
      <w:lvlJc w:val="left"/>
      <w:pPr>
        <w:ind w:left="3412" w:hanging="360"/>
      </w:pPr>
      <w:rPr>
        <w:rFonts w:hint="default"/>
        <w:lang w:eastAsia="en-US" w:bidi="ar-SA"/>
      </w:rPr>
    </w:lvl>
    <w:lvl w:ilvl="5" w:tplc="BA9A467E">
      <w:numFmt w:val="bullet"/>
      <w:lvlText w:val="•"/>
      <w:lvlJc w:val="left"/>
      <w:pPr>
        <w:ind w:left="4060" w:hanging="360"/>
      </w:pPr>
      <w:rPr>
        <w:rFonts w:hint="default"/>
        <w:lang w:eastAsia="en-US" w:bidi="ar-SA"/>
      </w:rPr>
    </w:lvl>
    <w:lvl w:ilvl="6" w:tplc="DDEA123A">
      <w:numFmt w:val="bullet"/>
      <w:lvlText w:val="•"/>
      <w:lvlJc w:val="left"/>
      <w:pPr>
        <w:ind w:left="4708" w:hanging="360"/>
      </w:pPr>
      <w:rPr>
        <w:rFonts w:hint="default"/>
        <w:lang w:eastAsia="en-US" w:bidi="ar-SA"/>
      </w:rPr>
    </w:lvl>
    <w:lvl w:ilvl="7" w:tplc="B00A0564">
      <w:numFmt w:val="bullet"/>
      <w:lvlText w:val="•"/>
      <w:lvlJc w:val="left"/>
      <w:pPr>
        <w:ind w:left="5356" w:hanging="360"/>
      </w:pPr>
      <w:rPr>
        <w:rFonts w:hint="default"/>
        <w:lang w:eastAsia="en-US" w:bidi="ar-SA"/>
      </w:rPr>
    </w:lvl>
    <w:lvl w:ilvl="8" w:tplc="2054930E">
      <w:numFmt w:val="bullet"/>
      <w:lvlText w:val="•"/>
      <w:lvlJc w:val="left"/>
      <w:pPr>
        <w:ind w:left="6004" w:hanging="360"/>
      </w:pPr>
      <w:rPr>
        <w:rFonts w:hint="default"/>
        <w:lang w:eastAsia="en-US" w:bidi="ar-SA"/>
      </w:rPr>
    </w:lvl>
  </w:abstractNum>
  <w:abstractNum w:abstractNumId="155" w15:restartNumberingAfterBreak="0">
    <w:nsid w:val="5ECB50A8"/>
    <w:multiLevelType w:val="hybridMultilevel"/>
    <w:tmpl w:val="1562BC50"/>
    <w:lvl w:ilvl="0" w:tplc="CEAC5C3E">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0E24C9D4">
      <w:numFmt w:val="bullet"/>
      <w:lvlText w:val="•"/>
      <w:lvlJc w:val="left"/>
      <w:pPr>
        <w:ind w:left="440" w:hanging="106"/>
      </w:pPr>
      <w:rPr>
        <w:rFonts w:hint="default"/>
        <w:lang w:eastAsia="en-US" w:bidi="ar-SA"/>
      </w:rPr>
    </w:lvl>
    <w:lvl w:ilvl="2" w:tplc="7FB85D42">
      <w:numFmt w:val="bullet"/>
      <w:lvlText w:val="•"/>
      <w:lvlJc w:val="left"/>
      <w:pPr>
        <w:ind w:left="780" w:hanging="106"/>
      </w:pPr>
      <w:rPr>
        <w:rFonts w:hint="default"/>
        <w:lang w:eastAsia="en-US" w:bidi="ar-SA"/>
      </w:rPr>
    </w:lvl>
    <w:lvl w:ilvl="3" w:tplc="43881D12">
      <w:numFmt w:val="bullet"/>
      <w:lvlText w:val="•"/>
      <w:lvlJc w:val="left"/>
      <w:pPr>
        <w:ind w:left="1120" w:hanging="106"/>
      </w:pPr>
      <w:rPr>
        <w:rFonts w:hint="default"/>
        <w:lang w:eastAsia="en-US" w:bidi="ar-SA"/>
      </w:rPr>
    </w:lvl>
    <w:lvl w:ilvl="4" w:tplc="C25AA8B2">
      <w:numFmt w:val="bullet"/>
      <w:lvlText w:val="•"/>
      <w:lvlJc w:val="left"/>
      <w:pPr>
        <w:ind w:left="1460" w:hanging="106"/>
      </w:pPr>
      <w:rPr>
        <w:rFonts w:hint="default"/>
        <w:lang w:eastAsia="en-US" w:bidi="ar-SA"/>
      </w:rPr>
    </w:lvl>
    <w:lvl w:ilvl="5" w:tplc="331C364A">
      <w:numFmt w:val="bullet"/>
      <w:lvlText w:val="•"/>
      <w:lvlJc w:val="left"/>
      <w:pPr>
        <w:ind w:left="1801" w:hanging="106"/>
      </w:pPr>
      <w:rPr>
        <w:rFonts w:hint="default"/>
        <w:lang w:eastAsia="en-US" w:bidi="ar-SA"/>
      </w:rPr>
    </w:lvl>
    <w:lvl w:ilvl="6" w:tplc="0B7C0A26">
      <w:numFmt w:val="bullet"/>
      <w:lvlText w:val="•"/>
      <w:lvlJc w:val="left"/>
      <w:pPr>
        <w:ind w:left="2141" w:hanging="106"/>
      </w:pPr>
      <w:rPr>
        <w:rFonts w:hint="default"/>
        <w:lang w:eastAsia="en-US" w:bidi="ar-SA"/>
      </w:rPr>
    </w:lvl>
    <w:lvl w:ilvl="7" w:tplc="CF86FFA8">
      <w:numFmt w:val="bullet"/>
      <w:lvlText w:val="•"/>
      <w:lvlJc w:val="left"/>
      <w:pPr>
        <w:ind w:left="2481" w:hanging="106"/>
      </w:pPr>
      <w:rPr>
        <w:rFonts w:hint="default"/>
        <w:lang w:eastAsia="en-US" w:bidi="ar-SA"/>
      </w:rPr>
    </w:lvl>
    <w:lvl w:ilvl="8" w:tplc="9D6822A6">
      <w:numFmt w:val="bullet"/>
      <w:lvlText w:val="•"/>
      <w:lvlJc w:val="left"/>
      <w:pPr>
        <w:ind w:left="2821" w:hanging="106"/>
      </w:pPr>
      <w:rPr>
        <w:rFonts w:hint="default"/>
        <w:lang w:eastAsia="en-US" w:bidi="ar-SA"/>
      </w:rPr>
    </w:lvl>
  </w:abstractNum>
  <w:abstractNum w:abstractNumId="156" w15:restartNumberingAfterBreak="0">
    <w:nsid w:val="601609B0"/>
    <w:multiLevelType w:val="multilevel"/>
    <w:tmpl w:val="D0A2871A"/>
    <w:lvl w:ilvl="0">
      <w:start w:val="1"/>
      <w:numFmt w:val="bullet"/>
      <w:lvlText w:val="-"/>
      <w:lvlJc w:val="left"/>
      <w:pPr>
        <w:ind w:left="1080" w:hanging="360"/>
      </w:pPr>
      <w:rPr>
        <w:rFonts w:ascii="Stardos Stencil" w:eastAsia="Stardos Stencil" w:hAnsi="Stardos Stencil" w:cs="Stardos Stenci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7" w15:restartNumberingAfterBreak="0">
    <w:nsid w:val="60AE3E64"/>
    <w:multiLevelType w:val="hybridMultilevel"/>
    <w:tmpl w:val="27BE1404"/>
    <w:lvl w:ilvl="0" w:tplc="32AA00B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61EC6696"/>
    <w:multiLevelType w:val="hybridMultilevel"/>
    <w:tmpl w:val="CB564400"/>
    <w:lvl w:ilvl="0" w:tplc="0088AC0C">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eastAsia="en-US" w:bidi="ar-SA"/>
      </w:rPr>
    </w:lvl>
    <w:lvl w:ilvl="1" w:tplc="E3946698">
      <w:numFmt w:val="bullet"/>
      <w:lvlText w:val="•"/>
      <w:lvlJc w:val="left"/>
      <w:pPr>
        <w:ind w:left="310" w:hanging="144"/>
      </w:pPr>
      <w:rPr>
        <w:rFonts w:hint="default"/>
        <w:lang w:eastAsia="en-US" w:bidi="ar-SA"/>
      </w:rPr>
    </w:lvl>
    <w:lvl w:ilvl="2" w:tplc="68CA8D0C">
      <w:numFmt w:val="bullet"/>
      <w:lvlText w:val="•"/>
      <w:lvlJc w:val="left"/>
      <w:pPr>
        <w:ind w:left="521" w:hanging="144"/>
      </w:pPr>
      <w:rPr>
        <w:rFonts w:hint="default"/>
        <w:lang w:eastAsia="en-US" w:bidi="ar-SA"/>
      </w:rPr>
    </w:lvl>
    <w:lvl w:ilvl="3" w:tplc="93AE129E">
      <w:numFmt w:val="bullet"/>
      <w:lvlText w:val="•"/>
      <w:lvlJc w:val="left"/>
      <w:pPr>
        <w:ind w:left="732" w:hanging="144"/>
      </w:pPr>
      <w:rPr>
        <w:rFonts w:hint="default"/>
        <w:lang w:eastAsia="en-US" w:bidi="ar-SA"/>
      </w:rPr>
    </w:lvl>
    <w:lvl w:ilvl="4" w:tplc="7DC804E2">
      <w:numFmt w:val="bullet"/>
      <w:lvlText w:val="•"/>
      <w:lvlJc w:val="left"/>
      <w:pPr>
        <w:ind w:left="943" w:hanging="144"/>
      </w:pPr>
      <w:rPr>
        <w:rFonts w:hint="default"/>
        <w:lang w:eastAsia="en-US" w:bidi="ar-SA"/>
      </w:rPr>
    </w:lvl>
    <w:lvl w:ilvl="5" w:tplc="BCA8F0BE">
      <w:numFmt w:val="bullet"/>
      <w:lvlText w:val="•"/>
      <w:lvlJc w:val="left"/>
      <w:pPr>
        <w:ind w:left="1154" w:hanging="144"/>
      </w:pPr>
      <w:rPr>
        <w:rFonts w:hint="default"/>
        <w:lang w:eastAsia="en-US" w:bidi="ar-SA"/>
      </w:rPr>
    </w:lvl>
    <w:lvl w:ilvl="6" w:tplc="30023400">
      <w:numFmt w:val="bullet"/>
      <w:lvlText w:val="•"/>
      <w:lvlJc w:val="left"/>
      <w:pPr>
        <w:ind w:left="1365" w:hanging="144"/>
      </w:pPr>
      <w:rPr>
        <w:rFonts w:hint="default"/>
        <w:lang w:eastAsia="en-US" w:bidi="ar-SA"/>
      </w:rPr>
    </w:lvl>
    <w:lvl w:ilvl="7" w:tplc="43BE4CF2">
      <w:numFmt w:val="bullet"/>
      <w:lvlText w:val="•"/>
      <w:lvlJc w:val="left"/>
      <w:pPr>
        <w:ind w:left="1576" w:hanging="144"/>
      </w:pPr>
      <w:rPr>
        <w:rFonts w:hint="default"/>
        <w:lang w:eastAsia="en-US" w:bidi="ar-SA"/>
      </w:rPr>
    </w:lvl>
    <w:lvl w:ilvl="8" w:tplc="434059E0">
      <w:numFmt w:val="bullet"/>
      <w:lvlText w:val="•"/>
      <w:lvlJc w:val="left"/>
      <w:pPr>
        <w:ind w:left="1787" w:hanging="144"/>
      </w:pPr>
      <w:rPr>
        <w:rFonts w:hint="default"/>
        <w:lang w:eastAsia="en-US" w:bidi="ar-SA"/>
      </w:rPr>
    </w:lvl>
  </w:abstractNum>
  <w:abstractNum w:abstractNumId="159" w15:restartNumberingAfterBreak="0">
    <w:nsid w:val="63F04931"/>
    <w:multiLevelType w:val="hybridMultilevel"/>
    <w:tmpl w:val="5D329C4A"/>
    <w:lvl w:ilvl="0" w:tplc="430EF45E">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5552B1C0">
      <w:numFmt w:val="bullet"/>
      <w:lvlText w:val="•"/>
      <w:lvlJc w:val="left"/>
      <w:pPr>
        <w:ind w:left="521" w:hanging="106"/>
      </w:pPr>
      <w:rPr>
        <w:rFonts w:hint="default"/>
        <w:lang w:eastAsia="en-US" w:bidi="ar-SA"/>
      </w:rPr>
    </w:lvl>
    <w:lvl w:ilvl="2" w:tplc="93106DB0">
      <w:numFmt w:val="bullet"/>
      <w:lvlText w:val="•"/>
      <w:lvlJc w:val="left"/>
      <w:pPr>
        <w:ind w:left="942" w:hanging="106"/>
      </w:pPr>
      <w:rPr>
        <w:rFonts w:hint="default"/>
        <w:lang w:eastAsia="en-US" w:bidi="ar-SA"/>
      </w:rPr>
    </w:lvl>
    <w:lvl w:ilvl="3" w:tplc="83EA199A">
      <w:numFmt w:val="bullet"/>
      <w:lvlText w:val="•"/>
      <w:lvlJc w:val="left"/>
      <w:pPr>
        <w:ind w:left="1363" w:hanging="106"/>
      </w:pPr>
      <w:rPr>
        <w:rFonts w:hint="default"/>
        <w:lang w:eastAsia="en-US" w:bidi="ar-SA"/>
      </w:rPr>
    </w:lvl>
    <w:lvl w:ilvl="4" w:tplc="A6E08BD2">
      <w:numFmt w:val="bullet"/>
      <w:lvlText w:val="•"/>
      <w:lvlJc w:val="left"/>
      <w:pPr>
        <w:ind w:left="1784" w:hanging="106"/>
      </w:pPr>
      <w:rPr>
        <w:rFonts w:hint="default"/>
        <w:lang w:eastAsia="en-US" w:bidi="ar-SA"/>
      </w:rPr>
    </w:lvl>
    <w:lvl w:ilvl="5" w:tplc="68D2A82A">
      <w:numFmt w:val="bullet"/>
      <w:lvlText w:val="•"/>
      <w:lvlJc w:val="left"/>
      <w:pPr>
        <w:ind w:left="2205" w:hanging="106"/>
      </w:pPr>
      <w:rPr>
        <w:rFonts w:hint="default"/>
        <w:lang w:eastAsia="en-US" w:bidi="ar-SA"/>
      </w:rPr>
    </w:lvl>
    <w:lvl w:ilvl="6" w:tplc="E714A1E4">
      <w:numFmt w:val="bullet"/>
      <w:lvlText w:val="•"/>
      <w:lvlJc w:val="left"/>
      <w:pPr>
        <w:ind w:left="2626" w:hanging="106"/>
      </w:pPr>
      <w:rPr>
        <w:rFonts w:hint="default"/>
        <w:lang w:eastAsia="en-US" w:bidi="ar-SA"/>
      </w:rPr>
    </w:lvl>
    <w:lvl w:ilvl="7" w:tplc="1A1A9F6E">
      <w:numFmt w:val="bullet"/>
      <w:lvlText w:val="•"/>
      <w:lvlJc w:val="left"/>
      <w:pPr>
        <w:ind w:left="3047" w:hanging="106"/>
      </w:pPr>
      <w:rPr>
        <w:rFonts w:hint="default"/>
        <w:lang w:eastAsia="en-US" w:bidi="ar-SA"/>
      </w:rPr>
    </w:lvl>
    <w:lvl w:ilvl="8" w:tplc="DC367C02">
      <w:numFmt w:val="bullet"/>
      <w:lvlText w:val="•"/>
      <w:lvlJc w:val="left"/>
      <w:pPr>
        <w:ind w:left="3468" w:hanging="106"/>
      </w:pPr>
      <w:rPr>
        <w:rFonts w:hint="default"/>
        <w:lang w:eastAsia="en-US" w:bidi="ar-SA"/>
      </w:rPr>
    </w:lvl>
  </w:abstractNum>
  <w:abstractNum w:abstractNumId="160" w15:restartNumberingAfterBreak="0">
    <w:nsid w:val="64903F00"/>
    <w:multiLevelType w:val="hybridMultilevel"/>
    <w:tmpl w:val="22EE5E88"/>
    <w:lvl w:ilvl="0" w:tplc="F5A8B9D8">
      <w:numFmt w:val="bullet"/>
      <w:lvlText w:val="-"/>
      <w:lvlJc w:val="left"/>
      <w:pPr>
        <w:ind w:left="595" w:hanging="486"/>
      </w:pPr>
      <w:rPr>
        <w:rFonts w:ascii="Times New Roman" w:eastAsia="Times New Roman" w:hAnsi="Times New Roman" w:cs="Times New Roman" w:hint="default"/>
        <w:b w:val="0"/>
        <w:bCs w:val="0"/>
        <w:i w:val="0"/>
        <w:iCs w:val="0"/>
        <w:spacing w:val="0"/>
        <w:w w:val="100"/>
        <w:sz w:val="24"/>
        <w:szCs w:val="24"/>
        <w:lang w:eastAsia="en-US" w:bidi="ar-SA"/>
      </w:rPr>
    </w:lvl>
    <w:lvl w:ilvl="1" w:tplc="095A0D90">
      <w:numFmt w:val="bullet"/>
      <w:lvlText w:val="•"/>
      <w:lvlJc w:val="left"/>
      <w:pPr>
        <w:ind w:left="1200" w:hanging="486"/>
      </w:pPr>
      <w:rPr>
        <w:rFonts w:hint="default"/>
        <w:lang w:eastAsia="en-US" w:bidi="ar-SA"/>
      </w:rPr>
    </w:lvl>
    <w:lvl w:ilvl="2" w:tplc="B13E20C8">
      <w:numFmt w:val="bullet"/>
      <w:lvlText w:val="•"/>
      <w:lvlJc w:val="left"/>
      <w:pPr>
        <w:ind w:left="1801" w:hanging="486"/>
      </w:pPr>
      <w:rPr>
        <w:rFonts w:hint="default"/>
        <w:lang w:eastAsia="en-US" w:bidi="ar-SA"/>
      </w:rPr>
    </w:lvl>
    <w:lvl w:ilvl="3" w:tplc="E60C0136">
      <w:numFmt w:val="bullet"/>
      <w:lvlText w:val="•"/>
      <w:lvlJc w:val="left"/>
      <w:pPr>
        <w:ind w:left="2402" w:hanging="486"/>
      </w:pPr>
      <w:rPr>
        <w:rFonts w:hint="default"/>
        <w:lang w:eastAsia="en-US" w:bidi="ar-SA"/>
      </w:rPr>
    </w:lvl>
    <w:lvl w:ilvl="4" w:tplc="EE909876">
      <w:numFmt w:val="bullet"/>
      <w:lvlText w:val="•"/>
      <w:lvlJc w:val="left"/>
      <w:pPr>
        <w:ind w:left="3002" w:hanging="486"/>
      </w:pPr>
      <w:rPr>
        <w:rFonts w:hint="default"/>
        <w:lang w:eastAsia="en-US" w:bidi="ar-SA"/>
      </w:rPr>
    </w:lvl>
    <w:lvl w:ilvl="5" w:tplc="96DAB1AC">
      <w:numFmt w:val="bullet"/>
      <w:lvlText w:val="•"/>
      <w:lvlJc w:val="left"/>
      <w:pPr>
        <w:ind w:left="3603" w:hanging="486"/>
      </w:pPr>
      <w:rPr>
        <w:rFonts w:hint="default"/>
        <w:lang w:eastAsia="en-US" w:bidi="ar-SA"/>
      </w:rPr>
    </w:lvl>
    <w:lvl w:ilvl="6" w:tplc="BD2EFCCC">
      <w:numFmt w:val="bullet"/>
      <w:lvlText w:val="•"/>
      <w:lvlJc w:val="left"/>
      <w:pPr>
        <w:ind w:left="4204" w:hanging="486"/>
      </w:pPr>
      <w:rPr>
        <w:rFonts w:hint="default"/>
        <w:lang w:eastAsia="en-US" w:bidi="ar-SA"/>
      </w:rPr>
    </w:lvl>
    <w:lvl w:ilvl="7" w:tplc="B46C35C8">
      <w:numFmt w:val="bullet"/>
      <w:lvlText w:val="•"/>
      <w:lvlJc w:val="left"/>
      <w:pPr>
        <w:ind w:left="4804" w:hanging="486"/>
      </w:pPr>
      <w:rPr>
        <w:rFonts w:hint="default"/>
        <w:lang w:eastAsia="en-US" w:bidi="ar-SA"/>
      </w:rPr>
    </w:lvl>
    <w:lvl w:ilvl="8" w:tplc="BFA241C4">
      <w:numFmt w:val="bullet"/>
      <w:lvlText w:val="•"/>
      <w:lvlJc w:val="left"/>
      <w:pPr>
        <w:ind w:left="5405" w:hanging="486"/>
      </w:pPr>
      <w:rPr>
        <w:rFonts w:hint="default"/>
        <w:lang w:eastAsia="en-US" w:bidi="ar-SA"/>
      </w:rPr>
    </w:lvl>
  </w:abstractNum>
  <w:abstractNum w:abstractNumId="161" w15:restartNumberingAfterBreak="0">
    <w:nsid w:val="66C55BCC"/>
    <w:multiLevelType w:val="hybridMultilevel"/>
    <w:tmpl w:val="B074F0D2"/>
    <w:lvl w:ilvl="0" w:tplc="29E0C896">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B1E4E562">
      <w:numFmt w:val="bullet"/>
      <w:lvlText w:val="•"/>
      <w:lvlJc w:val="left"/>
      <w:pPr>
        <w:ind w:left="475" w:hanging="106"/>
      </w:pPr>
      <w:rPr>
        <w:rFonts w:hint="default"/>
        <w:lang w:eastAsia="en-US" w:bidi="ar-SA"/>
      </w:rPr>
    </w:lvl>
    <w:lvl w:ilvl="2" w:tplc="6C289CCC">
      <w:numFmt w:val="bullet"/>
      <w:lvlText w:val="•"/>
      <w:lvlJc w:val="left"/>
      <w:pPr>
        <w:ind w:left="851" w:hanging="106"/>
      </w:pPr>
      <w:rPr>
        <w:rFonts w:hint="default"/>
        <w:lang w:eastAsia="en-US" w:bidi="ar-SA"/>
      </w:rPr>
    </w:lvl>
    <w:lvl w:ilvl="3" w:tplc="D88E8014">
      <w:numFmt w:val="bullet"/>
      <w:lvlText w:val="•"/>
      <w:lvlJc w:val="left"/>
      <w:pPr>
        <w:ind w:left="1227" w:hanging="106"/>
      </w:pPr>
      <w:rPr>
        <w:rFonts w:hint="default"/>
        <w:lang w:eastAsia="en-US" w:bidi="ar-SA"/>
      </w:rPr>
    </w:lvl>
    <w:lvl w:ilvl="4" w:tplc="FD8816C4">
      <w:numFmt w:val="bullet"/>
      <w:lvlText w:val="•"/>
      <w:lvlJc w:val="left"/>
      <w:pPr>
        <w:ind w:left="1603" w:hanging="106"/>
      </w:pPr>
      <w:rPr>
        <w:rFonts w:hint="default"/>
        <w:lang w:eastAsia="en-US" w:bidi="ar-SA"/>
      </w:rPr>
    </w:lvl>
    <w:lvl w:ilvl="5" w:tplc="DD4076BC">
      <w:numFmt w:val="bullet"/>
      <w:lvlText w:val="•"/>
      <w:lvlJc w:val="left"/>
      <w:pPr>
        <w:ind w:left="1979" w:hanging="106"/>
      </w:pPr>
      <w:rPr>
        <w:rFonts w:hint="default"/>
        <w:lang w:eastAsia="en-US" w:bidi="ar-SA"/>
      </w:rPr>
    </w:lvl>
    <w:lvl w:ilvl="6" w:tplc="ABB81F2E">
      <w:numFmt w:val="bullet"/>
      <w:lvlText w:val="•"/>
      <w:lvlJc w:val="left"/>
      <w:pPr>
        <w:ind w:left="2355" w:hanging="106"/>
      </w:pPr>
      <w:rPr>
        <w:rFonts w:hint="default"/>
        <w:lang w:eastAsia="en-US" w:bidi="ar-SA"/>
      </w:rPr>
    </w:lvl>
    <w:lvl w:ilvl="7" w:tplc="7A660F22">
      <w:numFmt w:val="bullet"/>
      <w:lvlText w:val="•"/>
      <w:lvlJc w:val="left"/>
      <w:pPr>
        <w:ind w:left="2731" w:hanging="106"/>
      </w:pPr>
      <w:rPr>
        <w:rFonts w:hint="default"/>
        <w:lang w:eastAsia="en-US" w:bidi="ar-SA"/>
      </w:rPr>
    </w:lvl>
    <w:lvl w:ilvl="8" w:tplc="EBC6C496">
      <w:numFmt w:val="bullet"/>
      <w:lvlText w:val="•"/>
      <w:lvlJc w:val="left"/>
      <w:pPr>
        <w:ind w:left="3107" w:hanging="106"/>
      </w:pPr>
      <w:rPr>
        <w:rFonts w:hint="default"/>
        <w:lang w:eastAsia="en-US" w:bidi="ar-SA"/>
      </w:rPr>
    </w:lvl>
  </w:abstractNum>
  <w:abstractNum w:abstractNumId="162" w15:restartNumberingAfterBreak="0">
    <w:nsid w:val="67556EF6"/>
    <w:multiLevelType w:val="hybridMultilevel"/>
    <w:tmpl w:val="65F62320"/>
    <w:lvl w:ilvl="0" w:tplc="0A5A70FA">
      <w:numFmt w:val="bullet"/>
      <w:lvlText w:val="-"/>
      <w:lvlJc w:val="left"/>
      <w:pPr>
        <w:ind w:left="105" w:hanging="145"/>
      </w:pPr>
      <w:rPr>
        <w:rFonts w:ascii="Times New Roman" w:eastAsia="Times New Roman" w:hAnsi="Times New Roman" w:cs="Times New Roman" w:hint="default"/>
        <w:spacing w:val="0"/>
        <w:w w:val="100"/>
        <w:lang w:eastAsia="en-US" w:bidi="ar-SA"/>
      </w:rPr>
    </w:lvl>
    <w:lvl w:ilvl="1" w:tplc="B582E1F0">
      <w:numFmt w:val="bullet"/>
      <w:lvlText w:val="•"/>
      <w:lvlJc w:val="left"/>
      <w:pPr>
        <w:ind w:left="314" w:hanging="145"/>
      </w:pPr>
      <w:rPr>
        <w:rFonts w:hint="default"/>
        <w:lang w:eastAsia="en-US" w:bidi="ar-SA"/>
      </w:rPr>
    </w:lvl>
    <w:lvl w:ilvl="2" w:tplc="43C2B524">
      <w:numFmt w:val="bullet"/>
      <w:lvlText w:val="•"/>
      <w:lvlJc w:val="left"/>
      <w:pPr>
        <w:ind w:left="529" w:hanging="145"/>
      </w:pPr>
      <w:rPr>
        <w:rFonts w:hint="default"/>
        <w:lang w:eastAsia="en-US" w:bidi="ar-SA"/>
      </w:rPr>
    </w:lvl>
    <w:lvl w:ilvl="3" w:tplc="A18E5ECE">
      <w:numFmt w:val="bullet"/>
      <w:lvlText w:val="•"/>
      <w:lvlJc w:val="left"/>
      <w:pPr>
        <w:ind w:left="744" w:hanging="145"/>
      </w:pPr>
      <w:rPr>
        <w:rFonts w:hint="default"/>
        <w:lang w:eastAsia="en-US" w:bidi="ar-SA"/>
      </w:rPr>
    </w:lvl>
    <w:lvl w:ilvl="4" w:tplc="92F2BDC8">
      <w:numFmt w:val="bullet"/>
      <w:lvlText w:val="•"/>
      <w:lvlJc w:val="left"/>
      <w:pPr>
        <w:ind w:left="958" w:hanging="145"/>
      </w:pPr>
      <w:rPr>
        <w:rFonts w:hint="default"/>
        <w:lang w:eastAsia="en-US" w:bidi="ar-SA"/>
      </w:rPr>
    </w:lvl>
    <w:lvl w:ilvl="5" w:tplc="3F68EA16">
      <w:numFmt w:val="bullet"/>
      <w:lvlText w:val="•"/>
      <w:lvlJc w:val="left"/>
      <w:pPr>
        <w:ind w:left="1173" w:hanging="145"/>
      </w:pPr>
      <w:rPr>
        <w:rFonts w:hint="default"/>
        <w:lang w:eastAsia="en-US" w:bidi="ar-SA"/>
      </w:rPr>
    </w:lvl>
    <w:lvl w:ilvl="6" w:tplc="00D8B82A">
      <w:numFmt w:val="bullet"/>
      <w:lvlText w:val="•"/>
      <w:lvlJc w:val="left"/>
      <w:pPr>
        <w:ind w:left="1388" w:hanging="145"/>
      </w:pPr>
      <w:rPr>
        <w:rFonts w:hint="default"/>
        <w:lang w:eastAsia="en-US" w:bidi="ar-SA"/>
      </w:rPr>
    </w:lvl>
    <w:lvl w:ilvl="7" w:tplc="A59A9BF0">
      <w:numFmt w:val="bullet"/>
      <w:lvlText w:val="•"/>
      <w:lvlJc w:val="left"/>
      <w:pPr>
        <w:ind w:left="1602" w:hanging="145"/>
      </w:pPr>
      <w:rPr>
        <w:rFonts w:hint="default"/>
        <w:lang w:eastAsia="en-US" w:bidi="ar-SA"/>
      </w:rPr>
    </w:lvl>
    <w:lvl w:ilvl="8" w:tplc="D1CC29D8">
      <w:numFmt w:val="bullet"/>
      <w:lvlText w:val="•"/>
      <w:lvlJc w:val="left"/>
      <w:pPr>
        <w:ind w:left="1817" w:hanging="145"/>
      </w:pPr>
      <w:rPr>
        <w:rFonts w:hint="default"/>
        <w:lang w:eastAsia="en-US" w:bidi="ar-SA"/>
      </w:rPr>
    </w:lvl>
  </w:abstractNum>
  <w:abstractNum w:abstractNumId="163" w15:restartNumberingAfterBreak="0">
    <w:nsid w:val="67EE52BE"/>
    <w:multiLevelType w:val="hybridMultilevel"/>
    <w:tmpl w:val="1A0812EE"/>
    <w:lvl w:ilvl="0" w:tplc="830AAD9A">
      <w:numFmt w:val="bullet"/>
      <w:lvlText w:val="–"/>
      <w:lvlJc w:val="left"/>
      <w:pPr>
        <w:ind w:left="110" w:hanging="183"/>
      </w:pPr>
      <w:rPr>
        <w:rFonts w:ascii="Times New Roman" w:eastAsia="Times New Roman" w:hAnsi="Times New Roman" w:cs="Times New Roman" w:hint="default"/>
        <w:b w:val="0"/>
        <w:bCs w:val="0"/>
        <w:i w:val="0"/>
        <w:iCs w:val="0"/>
        <w:spacing w:val="0"/>
        <w:w w:val="100"/>
        <w:sz w:val="24"/>
        <w:szCs w:val="24"/>
        <w:lang w:eastAsia="en-US" w:bidi="ar-SA"/>
      </w:rPr>
    </w:lvl>
    <w:lvl w:ilvl="1" w:tplc="675A710E">
      <w:numFmt w:val="bullet"/>
      <w:lvlText w:val="•"/>
      <w:lvlJc w:val="left"/>
      <w:pPr>
        <w:ind w:left="637" w:hanging="183"/>
      </w:pPr>
      <w:rPr>
        <w:rFonts w:hint="default"/>
        <w:lang w:eastAsia="en-US" w:bidi="ar-SA"/>
      </w:rPr>
    </w:lvl>
    <w:lvl w:ilvl="2" w:tplc="B18E21CA">
      <w:numFmt w:val="bullet"/>
      <w:lvlText w:val="•"/>
      <w:lvlJc w:val="left"/>
      <w:pPr>
        <w:ind w:left="1155" w:hanging="183"/>
      </w:pPr>
      <w:rPr>
        <w:rFonts w:hint="default"/>
        <w:lang w:eastAsia="en-US" w:bidi="ar-SA"/>
      </w:rPr>
    </w:lvl>
    <w:lvl w:ilvl="3" w:tplc="8806E56E">
      <w:numFmt w:val="bullet"/>
      <w:lvlText w:val="•"/>
      <w:lvlJc w:val="left"/>
      <w:pPr>
        <w:ind w:left="1672" w:hanging="183"/>
      </w:pPr>
      <w:rPr>
        <w:rFonts w:hint="default"/>
        <w:lang w:eastAsia="en-US" w:bidi="ar-SA"/>
      </w:rPr>
    </w:lvl>
    <w:lvl w:ilvl="4" w:tplc="63621DDE">
      <w:numFmt w:val="bullet"/>
      <w:lvlText w:val="•"/>
      <w:lvlJc w:val="left"/>
      <w:pPr>
        <w:ind w:left="2190" w:hanging="183"/>
      </w:pPr>
      <w:rPr>
        <w:rFonts w:hint="default"/>
        <w:lang w:eastAsia="en-US" w:bidi="ar-SA"/>
      </w:rPr>
    </w:lvl>
    <w:lvl w:ilvl="5" w:tplc="37784D1A">
      <w:numFmt w:val="bullet"/>
      <w:lvlText w:val="•"/>
      <w:lvlJc w:val="left"/>
      <w:pPr>
        <w:ind w:left="2708" w:hanging="183"/>
      </w:pPr>
      <w:rPr>
        <w:rFonts w:hint="default"/>
        <w:lang w:eastAsia="en-US" w:bidi="ar-SA"/>
      </w:rPr>
    </w:lvl>
    <w:lvl w:ilvl="6" w:tplc="5B1CB83E">
      <w:numFmt w:val="bullet"/>
      <w:lvlText w:val="•"/>
      <w:lvlJc w:val="left"/>
      <w:pPr>
        <w:ind w:left="3225" w:hanging="183"/>
      </w:pPr>
      <w:rPr>
        <w:rFonts w:hint="default"/>
        <w:lang w:eastAsia="en-US" w:bidi="ar-SA"/>
      </w:rPr>
    </w:lvl>
    <w:lvl w:ilvl="7" w:tplc="98CE89B2">
      <w:numFmt w:val="bullet"/>
      <w:lvlText w:val="•"/>
      <w:lvlJc w:val="left"/>
      <w:pPr>
        <w:ind w:left="3743" w:hanging="183"/>
      </w:pPr>
      <w:rPr>
        <w:rFonts w:hint="default"/>
        <w:lang w:eastAsia="en-US" w:bidi="ar-SA"/>
      </w:rPr>
    </w:lvl>
    <w:lvl w:ilvl="8" w:tplc="E6A04EB2">
      <w:numFmt w:val="bullet"/>
      <w:lvlText w:val="•"/>
      <w:lvlJc w:val="left"/>
      <w:pPr>
        <w:ind w:left="4260" w:hanging="183"/>
      </w:pPr>
      <w:rPr>
        <w:rFonts w:hint="default"/>
        <w:lang w:eastAsia="en-US" w:bidi="ar-SA"/>
      </w:rPr>
    </w:lvl>
  </w:abstractNum>
  <w:abstractNum w:abstractNumId="164" w15:restartNumberingAfterBreak="0">
    <w:nsid w:val="6830355A"/>
    <w:multiLevelType w:val="hybridMultilevel"/>
    <w:tmpl w:val="E0FA7618"/>
    <w:lvl w:ilvl="0" w:tplc="1806E5B6">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28F6AF4E">
      <w:numFmt w:val="bullet"/>
      <w:lvlText w:val="•"/>
      <w:lvlJc w:val="left"/>
      <w:pPr>
        <w:ind w:left="503" w:hanging="106"/>
      </w:pPr>
      <w:rPr>
        <w:rFonts w:hint="default"/>
        <w:lang w:eastAsia="en-US" w:bidi="ar-SA"/>
      </w:rPr>
    </w:lvl>
    <w:lvl w:ilvl="2" w:tplc="E312E0DC">
      <w:numFmt w:val="bullet"/>
      <w:lvlText w:val="•"/>
      <w:lvlJc w:val="left"/>
      <w:pPr>
        <w:ind w:left="906" w:hanging="106"/>
      </w:pPr>
      <w:rPr>
        <w:rFonts w:hint="default"/>
        <w:lang w:eastAsia="en-US" w:bidi="ar-SA"/>
      </w:rPr>
    </w:lvl>
    <w:lvl w:ilvl="3" w:tplc="D2EEA556">
      <w:numFmt w:val="bullet"/>
      <w:lvlText w:val="•"/>
      <w:lvlJc w:val="left"/>
      <w:pPr>
        <w:ind w:left="1309" w:hanging="106"/>
      </w:pPr>
      <w:rPr>
        <w:rFonts w:hint="default"/>
        <w:lang w:eastAsia="en-US" w:bidi="ar-SA"/>
      </w:rPr>
    </w:lvl>
    <w:lvl w:ilvl="4" w:tplc="82FA50FE">
      <w:numFmt w:val="bullet"/>
      <w:lvlText w:val="•"/>
      <w:lvlJc w:val="left"/>
      <w:pPr>
        <w:ind w:left="1712" w:hanging="106"/>
      </w:pPr>
      <w:rPr>
        <w:rFonts w:hint="default"/>
        <w:lang w:eastAsia="en-US" w:bidi="ar-SA"/>
      </w:rPr>
    </w:lvl>
    <w:lvl w:ilvl="5" w:tplc="B6E273AC">
      <w:numFmt w:val="bullet"/>
      <w:lvlText w:val="•"/>
      <w:lvlJc w:val="left"/>
      <w:pPr>
        <w:ind w:left="2116" w:hanging="106"/>
      </w:pPr>
      <w:rPr>
        <w:rFonts w:hint="default"/>
        <w:lang w:eastAsia="en-US" w:bidi="ar-SA"/>
      </w:rPr>
    </w:lvl>
    <w:lvl w:ilvl="6" w:tplc="009235D8">
      <w:numFmt w:val="bullet"/>
      <w:lvlText w:val="•"/>
      <w:lvlJc w:val="left"/>
      <w:pPr>
        <w:ind w:left="2519" w:hanging="106"/>
      </w:pPr>
      <w:rPr>
        <w:rFonts w:hint="default"/>
        <w:lang w:eastAsia="en-US" w:bidi="ar-SA"/>
      </w:rPr>
    </w:lvl>
    <w:lvl w:ilvl="7" w:tplc="F660673A">
      <w:numFmt w:val="bullet"/>
      <w:lvlText w:val="•"/>
      <w:lvlJc w:val="left"/>
      <w:pPr>
        <w:ind w:left="2922" w:hanging="106"/>
      </w:pPr>
      <w:rPr>
        <w:rFonts w:hint="default"/>
        <w:lang w:eastAsia="en-US" w:bidi="ar-SA"/>
      </w:rPr>
    </w:lvl>
    <w:lvl w:ilvl="8" w:tplc="A3D6D900">
      <w:numFmt w:val="bullet"/>
      <w:lvlText w:val="•"/>
      <w:lvlJc w:val="left"/>
      <w:pPr>
        <w:ind w:left="3325" w:hanging="106"/>
      </w:pPr>
      <w:rPr>
        <w:rFonts w:hint="default"/>
        <w:lang w:eastAsia="en-US" w:bidi="ar-SA"/>
      </w:rPr>
    </w:lvl>
  </w:abstractNum>
  <w:abstractNum w:abstractNumId="165" w15:restartNumberingAfterBreak="0">
    <w:nsid w:val="68D16834"/>
    <w:multiLevelType w:val="hybridMultilevel"/>
    <w:tmpl w:val="BE1830F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6A161883"/>
    <w:multiLevelType w:val="hybridMultilevel"/>
    <w:tmpl w:val="409298AA"/>
    <w:lvl w:ilvl="0" w:tplc="1EF4E27E">
      <w:numFmt w:val="bullet"/>
      <w:lvlText w:val="-"/>
      <w:lvlJc w:val="left"/>
      <w:pPr>
        <w:ind w:left="827" w:hanging="360"/>
      </w:pPr>
      <w:rPr>
        <w:rFonts w:ascii="Calibri" w:eastAsia="Calibri" w:hAnsi="Calibri" w:cs="Calibri" w:hint="default"/>
        <w:b w:val="0"/>
        <w:bCs w:val="0"/>
        <w:i w:val="0"/>
        <w:iCs w:val="0"/>
        <w:spacing w:val="0"/>
        <w:w w:val="100"/>
        <w:sz w:val="24"/>
        <w:szCs w:val="24"/>
        <w:lang w:eastAsia="en-US" w:bidi="ar-SA"/>
      </w:rPr>
    </w:lvl>
    <w:lvl w:ilvl="1" w:tplc="A9860222">
      <w:numFmt w:val="bullet"/>
      <w:lvlText w:val="•"/>
      <w:lvlJc w:val="left"/>
      <w:pPr>
        <w:ind w:left="1468" w:hanging="360"/>
      </w:pPr>
      <w:rPr>
        <w:rFonts w:hint="default"/>
        <w:lang w:eastAsia="en-US" w:bidi="ar-SA"/>
      </w:rPr>
    </w:lvl>
    <w:lvl w:ilvl="2" w:tplc="4356C28C">
      <w:numFmt w:val="bullet"/>
      <w:lvlText w:val="•"/>
      <w:lvlJc w:val="left"/>
      <w:pPr>
        <w:ind w:left="2116" w:hanging="360"/>
      </w:pPr>
      <w:rPr>
        <w:rFonts w:hint="default"/>
        <w:lang w:eastAsia="en-US" w:bidi="ar-SA"/>
      </w:rPr>
    </w:lvl>
    <w:lvl w:ilvl="3" w:tplc="FC6C49C0">
      <w:numFmt w:val="bullet"/>
      <w:lvlText w:val="•"/>
      <w:lvlJc w:val="left"/>
      <w:pPr>
        <w:ind w:left="2764" w:hanging="360"/>
      </w:pPr>
      <w:rPr>
        <w:rFonts w:hint="default"/>
        <w:lang w:eastAsia="en-US" w:bidi="ar-SA"/>
      </w:rPr>
    </w:lvl>
    <w:lvl w:ilvl="4" w:tplc="C2ACF698">
      <w:numFmt w:val="bullet"/>
      <w:lvlText w:val="•"/>
      <w:lvlJc w:val="left"/>
      <w:pPr>
        <w:ind w:left="3412" w:hanging="360"/>
      </w:pPr>
      <w:rPr>
        <w:rFonts w:hint="default"/>
        <w:lang w:eastAsia="en-US" w:bidi="ar-SA"/>
      </w:rPr>
    </w:lvl>
    <w:lvl w:ilvl="5" w:tplc="DF789ADC">
      <w:numFmt w:val="bullet"/>
      <w:lvlText w:val="•"/>
      <w:lvlJc w:val="left"/>
      <w:pPr>
        <w:ind w:left="4060" w:hanging="360"/>
      </w:pPr>
      <w:rPr>
        <w:rFonts w:hint="default"/>
        <w:lang w:eastAsia="en-US" w:bidi="ar-SA"/>
      </w:rPr>
    </w:lvl>
    <w:lvl w:ilvl="6" w:tplc="87E6139C">
      <w:numFmt w:val="bullet"/>
      <w:lvlText w:val="•"/>
      <w:lvlJc w:val="left"/>
      <w:pPr>
        <w:ind w:left="4708" w:hanging="360"/>
      </w:pPr>
      <w:rPr>
        <w:rFonts w:hint="default"/>
        <w:lang w:eastAsia="en-US" w:bidi="ar-SA"/>
      </w:rPr>
    </w:lvl>
    <w:lvl w:ilvl="7" w:tplc="C92EA65E">
      <w:numFmt w:val="bullet"/>
      <w:lvlText w:val="•"/>
      <w:lvlJc w:val="left"/>
      <w:pPr>
        <w:ind w:left="5356" w:hanging="360"/>
      </w:pPr>
      <w:rPr>
        <w:rFonts w:hint="default"/>
        <w:lang w:eastAsia="en-US" w:bidi="ar-SA"/>
      </w:rPr>
    </w:lvl>
    <w:lvl w:ilvl="8" w:tplc="FC60820A">
      <w:numFmt w:val="bullet"/>
      <w:lvlText w:val="•"/>
      <w:lvlJc w:val="left"/>
      <w:pPr>
        <w:ind w:left="6004" w:hanging="360"/>
      </w:pPr>
      <w:rPr>
        <w:rFonts w:hint="default"/>
        <w:lang w:eastAsia="en-US" w:bidi="ar-SA"/>
      </w:rPr>
    </w:lvl>
  </w:abstractNum>
  <w:abstractNum w:abstractNumId="167" w15:restartNumberingAfterBreak="0">
    <w:nsid w:val="6B026C6D"/>
    <w:multiLevelType w:val="hybridMultilevel"/>
    <w:tmpl w:val="BF58232E"/>
    <w:lvl w:ilvl="0" w:tplc="28E68432">
      <w:numFmt w:val="bullet"/>
      <w:lvlText w:val="-"/>
      <w:lvlJc w:val="left"/>
      <w:pPr>
        <w:ind w:left="212" w:hanging="106"/>
      </w:pPr>
      <w:rPr>
        <w:rFonts w:ascii="Times New Roman" w:eastAsia="Times New Roman" w:hAnsi="Times New Roman" w:cs="Times New Roman" w:hint="default"/>
        <w:b w:val="0"/>
        <w:bCs w:val="0"/>
        <w:i w:val="0"/>
        <w:iCs w:val="0"/>
        <w:spacing w:val="0"/>
        <w:w w:val="100"/>
        <w:sz w:val="18"/>
        <w:szCs w:val="18"/>
        <w:lang w:eastAsia="en-US" w:bidi="ar-SA"/>
      </w:rPr>
    </w:lvl>
    <w:lvl w:ilvl="1" w:tplc="E5BABD86">
      <w:numFmt w:val="bullet"/>
      <w:lvlText w:val="•"/>
      <w:lvlJc w:val="left"/>
      <w:pPr>
        <w:ind w:left="629" w:hanging="106"/>
      </w:pPr>
      <w:rPr>
        <w:rFonts w:hint="default"/>
        <w:lang w:eastAsia="en-US" w:bidi="ar-SA"/>
      </w:rPr>
    </w:lvl>
    <w:lvl w:ilvl="2" w:tplc="3984FE0C">
      <w:numFmt w:val="bullet"/>
      <w:lvlText w:val="•"/>
      <w:lvlJc w:val="left"/>
      <w:pPr>
        <w:ind w:left="1038" w:hanging="106"/>
      </w:pPr>
      <w:rPr>
        <w:rFonts w:hint="default"/>
        <w:lang w:eastAsia="en-US" w:bidi="ar-SA"/>
      </w:rPr>
    </w:lvl>
    <w:lvl w:ilvl="3" w:tplc="CA3ABB72">
      <w:numFmt w:val="bullet"/>
      <w:lvlText w:val="•"/>
      <w:lvlJc w:val="left"/>
      <w:pPr>
        <w:ind w:left="1447" w:hanging="106"/>
      </w:pPr>
      <w:rPr>
        <w:rFonts w:hint="default"/>
        <w:lang w:eastAsia="en-US" w:bidi="ar-SA"/>
      </w:rPr>
    </w:lvl>
    <w:lvl w:ilvl="4" w:tplc="88048330">
      <w:numFmt w:val="bullet"/>
      <w:lvlText w:val="•"/>
      <w:lvlJc w:val="left"/>
      <w:pPr>
        <w:ind w:left="1856" w:hanging="106"/>
      </w:pPr>
      <w:rPr>
        <w:rFonts w:hint="default"/>
        <w:lang w:eastAsia="en-US" w:bidi="ar-SA"/>
      </w:rPr>
    </w:lvl>
    <w:lvl w:ilvl="5" w:tplc="4492FF0E">
      <w:numFmt w:val="bullet"/>
      <w:lvlText w:val="•"/>
      <w:lvlJc w:val="left"/>
      <w:pPr>
        <w:ind w:left="2265" w:hanging="106"/>
      </w:pPr>
      <w:rPr>
        <w:rFonts w:hint="default"/>
        <w:lang w:eastAsia="en-US" w:bidi="ar-SA"/>
      </w:rPr>
    </w:lvl>
    <w:lvl w:ilvl="6" w:tplc="51EC4B46">
      <w:numFmt w:val="bullet"/>
      <w:lvlText w:val="•"/>
      <w:lvlJc w:val="left"/>
      <w:pPr>
        <w:ind w:left="2674" w:hanging="106"/>
      </w:pPr>
      <w:rPr>
        <w:rFonts w:hint="default"/>
        <w:lang w:eastAsia="en-US" w:bidi="ar-SA"/>
      </w:rPr>
    </w:lvl>
    <w:lvl w:ilvl="7" w:tplc="3CB0BB1E">
      <w:numFmt w:val="bullet"/>
      <w:lvlText w:val="•"/>
      <w:lvlJc w:val="left"/>
      <w:pPr>
        <w:ind w:left="3083" w:hanging="106"/>
      </w:pPr>
      <w:rPr>
        <w:rFonts w:hint="default"/>
        <w:lang w:eastAsia="en-US" w:bidi="ar-SA"/>
      </w:rPr>
    </w:lvl>
    <w:lvl w:ilvl="8" w:tplc="1DB4D188">
      <w:numFmt w:val="bullet"/>
      <w:lvlText w:val="•"/>
      <w:lvlJc w:val="left"/>
      <w:pPr>
        <w:ind w:left="3492" w:hanging="106"/>
      </w:pPr>
      <w:rPr>
        <w:rFonts w:hint="default"/>
        <w:lang w:eastAsia="en-US" w:bidi="ar-SA"/>
      </w:rPr>
    </w:lvl>
  </w:abstractNum>
  <w:abstractNum w:abstractNumId="168" w15:restartNumberingAfterBreak="0">
    <w:nsid w:val="6B4C1EF1"/>
    <w:multiLevelType w:val="hybridMultilevel"/>
    <w:tmpl w:val="934AF4A2"/>
    <w:lvl w:ilvl="0" w:tplc="B3F2BFEA">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EB060E22">
      <w:numFmt w:val="bullet"/>
      <w:lvlText w:val="•"/>
      <w:lvlJc w:val="left"/>
      <w:pPr>
        <w:ind w:left="440" w:hanging="106"/>
      </w:pPr>
      <w:rPr>
        <w:rFonts w:hint="default"/>
        <w:lang w:eastAsia="en-US" w:bidi="ar-SA"/>
      </w:rPr>
    </w:lvl>
    <w:lvl w:ilvl="2" w:tplc="8250B2C6">
      <w:numFmt w:val="bullet"/>
      <w:lvlText w:val="•"/>
      <w:lvlJc w:val="left"/>
      <w:pPr>
        <w:ind w:left="780" w:hanging="106"/>
      </w:pPr>
      <w:rPr>
        <w:rFonts w:hint="default"/>
        <w:lang w:eastAsia="en-US" w:bidi="ar-SA"/>
      </w:rPr>
    </w:lvl>
    <w:lvl w:ilvl="3" w:tplc="EF343E84">
      <w:numFmt w:val="bullet"/>
      <w:lvlText w:val="•"/>
      <w:lvlJc w:val="left"/>
      <w:pPr>
        <w:ind w:left="1120" w:hanging="106"/>
      </w:pPr>
      <w:rPr>
        <w:rFonts w:hint="default"/>
        <w:lang w:eastAsia="en-US" w:bidi="ar-SA"/>
      </w:rPr>
    </w:lvl>
    <w:lvl w:ilvl="4" w:tplc="DEBA088A">
      <w:numFmt w:val="bullet"/>
      <w:lvlText w:val="•"/>
      <w:lvlJc w:val="left"/>
      <w:pPr>
        <w:ind w:left="1460" w:hanging="106"/>
      </w:pPr>
      <w:rPr>
        <w:rFonts w:hint="default"/>
        <w:lang w:eastAsia="en-US" w:bidi="ar-SA"/>
      </w:rPr>
    </w:lvl>
    <w:lvl w:ilvl="5" w:tplc="F1341B0E">
      <w:numFmt w:val="bullet"/>
      <w:lvlText w:val="•"/>
      <w:lvlJc w:val="left"/>
      <w:pPr>
        <w:ind w:left="1801" w:hanging="106"/>
      </w:pPr>
      <w:rPr>
        <w:rFonts w:hint="default"/>
        <w:lang w:eastAsia="en-US" w:bidi="ar-SA"/>
      </w:rPr>
    </w:lvl>
    <w:lvl w:ilvl="6" w:tplc="6D2EF816">
      <w:numFmt w:val="bullet"/>
      <w:lvlText w:val="•"/>
      <w:lvlJc w:val="left"/>
      <w:pPr>
        <w:ind w:left="2141" w:hanging="106"/>
      </w:pPr>
      <w:rPr>
        <w:rFonts w:hint="default"/>
        <w:lang w:eastAsia="en-US" w:bidi="ar-SA"/>
      </w:rPr>
    </w:lvl>
    <w:lvl w:ilvl="7" w:tplc="E9BEC520">
      <w:numFmt w:val="bullet"/>
      <w:lvlText w:val="•"/>
      <w:lvlJc w:val="left"/>
      <w:pPr>
        <w:ind w:left="2481" w:hanging="106"/>
      </w:pPr>
      <w:rPr>
        <w:rFonts w:hint="default"/>
        <w:lang w:eastAsia="en-US" w:bidi="ar-SA"/>
      </w:rPr>
    </w:lvl>
    <w:lvl w:ilvl="8" w:tplc="D0026DFC">
      <w:numFmt w:val="bullet"/>
      <w:lvlText w:val="•"/>
      <w:lvlJc w:val="left"/>
      <w:pPr>
        <w:ind w:left="2821" w:hanging="106"/>
      </w:pPr>
      <w:rPr>
        <w:rFonts w:hint="default"/>
        <w:lang w:eastAsia="en-US" w:bidi="ar-SA"/>
      </w:rPr>
    </w:lvl>
  </w:abstractNum>
  <w:abstractNum w:abstractNumId="169" w15:restartNumberingAfterBreak="0">
    <w:nsid w:val="6C9F5FC2"/>
    <w:multiLevelType w:val="hybridMultilevel"/>
    <w:tmpl w:val="B0D428BE"/>
    <w:lvl w:ilvl="0" w:tplc="EB7A65B8">
      <w:numFmt w:val="bullet"/>
      <w:lvlText w:val="-"/>
      <w:lvlJc w:val="left"/>
      <w:pPr>
        <w:tabs>
          <w:tab w:val="num" w:pos="432"/>
        </w:tabs>
        <w:ind w:left="432"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6DA23E10"/>
    <w:multiLevelType w:val="multilevel"/>
    <w:tmpl w:val="7E56427E"/>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1" w15:restartNumberingAfterBreak="0">
    <w:nsid w:val="6DFD572C"/>
    <w:multiLevelType w:val="hybridMultilevel"/>
    <w:tmpl w:val="FB12AB30"/>
    <w:lvl w:ilvl="0" w:tplc="BB845862">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3B9E714E">
      <w:numFmt w:val="bullet"/>
      <w:lvlText w:val="•"/>
      <w:lvlJc w:val="left"/>
      <w:pPr>
        <w:ind w:left="1746" w:hanging="360"/>
      </w:pPr>
      <w:rPr>
        <w:rFonts w:hint="default"/>
        <w:lang w:eastAsia="en-US" w:bidi="ar-SA"/>
      </w:rPr>
    </w:lvl>
    <w:lvl w:ilvl="2" w:tplc="18469676">
      <w:numFmt w:val="bullet"/>
      <w:lvlText w:val="•"/>
      <w:lvlJc w:val="left"/>
      <w:pPr>
        <w:ind w:left="2792" w:hanging="360"/>
      </w:pPr>
      <w:rPr>
        <w:rFonts w:hint="default"/>
        <w:lang w:eastAsia="en-US" w:bidi="ar-SA"/>
      </w:rPr>
    </w:lvl>
    <w:lvl w:ilvl="3" w:tplc="B5C03254">
      <w:numFmt w:val="bullet"/>
      <w:lvlText w:val="•"/>
      <w:lvlJc w:val="left"/>
      <w:pPr>
        <w:ind w:left="3838" w:hanging="360"/>
      </w:pPr>
      <w:rPr>
        <w:rFonts w:hint="default"/>
        <w:lang w:eastAsia="en-US" w:bidi="ar-SA"/>
      </w:rPr>
    </w:lvl>
    <w:lvl w:ilvl="4" w:tplc="22A20D20">
      <w:numFmt w:val="bullet"/>
      <w:lvlText w:val="•"/>
      <w:lvlJc w:val="left"/>
      <w:pPr>
        <w:ind w:left="4884" w:hanging="360"/>
      </w:pPr>
      <w:rPr>
        <w:rFonts w:hint="default"/>
        <w:lang w:eastAsia="en-US" w:bidi="ar-SA"/>
      </w:rPr>
    </w:lvl>
    <w:lvl w:ilvl="5" w:tplc="C534DAEA">
      <w:numFmt w:val="bullet"/>
      <w:lvlText w:val="•"/>
      <w:lvlJc w:val="left"/>
      <w:pPr>
        <w:ind w:left="5930" w:hanging="360"/>
      </w:pPr>
      <w:rPr>
        <w:rFonts w:hint="default"/>
        <w:lang w:eastAsia="en-US" w:bidi="ar-SA"/>
      </w:rPr>
    </w:lvl>
    <w:lvl w:ilvl="6" w:tplc="D24C59F2">
      <w:numFmt w:val="bullet"/>
      <w:lvlText w:val="•"/>
      <w:lvlJc w:val="left"/>
      <w:pPr>
        <w:ind w:left="6976" w:hanging="360"/>
      </w:pPr>
      <w:rPr>
        <w:rFonts w:hint="default"/>
        <w:lang w:eastAsia="en-US" w:bidi="ar-SA"/>
      </w:rPr>
    </w:lvl>
    <w:lvl w:ilvl="7" w:tplc="F4AACAFA">
      <w:numFmt w:val="bullet"/>
      <w:lvlText w:val="•"/>
      <w:lvlJc w:val="left"/>
      <w:pPr>
        <w:ind w:left="8022" w:hanging="360"/>
      </w:pPr>
      <w:rPr>
        <w:rFonts w:hint="default"/>
        <w:lang w:eastAsia="en-US" w:bidi="ar-SA"/>
      </w:rPr>
    </w:lvl>
    <w:lvl w:ilvl="8" w:tplc="5AA001A6">
      <w:numFmt w:val="bullet"/>
      <w:lvlText w:val="•"/>
      <w:lvlJc w:val="left"/>
      <w:pPr>
        <w:ind w:left="9068" w:hanging="360"/>
      </w:pPr>
      <w:rPr>
        <w:rFonts w:hint="default"/>
        <w:lang w:eastAsia="en-US" w:bidi="ar-SA"/>
      </w:rPr>
    </w:lvl>
  </w:abstractNum>
  <w:abstractNum w:abstractNumId="172" w15:restartNumberingAfterBreak="0">
    <w:nsid w:val="70B810C9"/>
    <w:multiLevelType w:val="hybridMultilevel"/>
    <w:tmpl w:val="4E741C0A"/>
    <w:lvl w:ilvl="0" w:tplc="2EB8C978">
      <w:numFmt w:val="bullet"/>
      <w:lvlText w:val="●"/>
      <w:lvlJc w:val="left"/>
      <w:pPr>
        <w:ind w:left="743" w:hanging="360"/>
      </w:pPr>
      <w:rPr>
        <w:rFonts w:ascii="Microsoft Sans Serif" w:eastAsia="Microsoft Sans Serif" w:hAnsi="Microsoft Sans Serif" w:cs="Microsoft Sans Serif" w:hint="default"/>
        <w:b w:val="0"/>
        <w:bCs w:val="0"/>
        <w:i w:val="0"/>
        <w:iCs w:val="0"/>
        <w:spacing w:val="0"/>
        <w:w w:val="100"/>
        <w:sz w:val="24"/>
        <w:szCs w:val="24"/>
        <w:lang w:eastAsia="en-US" w:bidi="ar-SA"/>
      </w:rPr>
    </w:lvl>
    <w:lvl w:ilvl="1" w:tplc="81C287C4">
      <w:numFmt w:val="bullet"/>
      <w:lvlText w:val="•"/>
      <w:lvlJc w:val="left"/>
      <w:pPr>
        <w:ind w:left="1574" w:hanging="360"/>
      </w:pPr>
      <w:rPr>
        <w:rFonts w:hint="default"/>
        <w:lang w:eastAsia="en-US" w:bidi="ar-SA"/>
      </w:rPr>
    </w:lvl>
    <w:lvl w:ilvl="2" w:tplc="DCFC4A6C">
      <w:numFmt w:val="bullet"/>
      <w:lvlText w:val="•"/>
      <w:lvlJc w:val="left"/>
      <w:pPr>
        <w:ind w:left="2409" w:hanging="360"/>
      </w:pPr>
      <w:rPr>
        <w:rFonts w:hint="default"/>
        <w:lang w:eastAsia="en-US" w:bidi="ar-SA"/>
      </w:rPr>
    </w:lvl>
    <w:lvl w:ilvl="3" w:tplc="97228F76">
      <w:numFmt w:val="bullet"/>
      <w:lvlText w:val="•"/>
      <w:lvlJc w:val="left"/>
      <w:pPr>
        <w:ind w:left="3243" w:hanging="360"/>
      </w:pPr>
      <w:rPr>
        <w:rFonts w:hint="default"/>
        <w:lang w:eastAsia="en-US" w:bidi="ar-SA"/>
      </w:rPr>
    </w:lvl>
    <w:lvl w:ilvl="4" w:tplc="24D66A40">
      <w:numFmt w:val="bullet"/>
      <w:lvlText w:val="•"/>
      <w:lvlJc w:val="left"/>
      <w:pPr>
        <w:ind w:left="4078" w:hanging="360"/>
      </w:pPr>
      <w:rPr>
        <w:rFonts w:hint="default"/>
        <w:lang w:eastAsia="en-US" w:bidi="ar-SA"/>
      </w:rPr>
    </w:lvl>
    <w:lvl w:ilvl="5" w:tplc="99D2BC62">
      <w:numFmt w:val="bullet"/>
      <w:lvlText w:val="•"/>
      <w:lvlJc w:val="left"/>
      <w:pPr>
        <w:ind w:left="4913" w:hanging="360"/>
      </w:pPr>
      <w:rPr>
        <w:rFonts w:hint="default"/>
        <w:lang w:eastAsia="en-US" w:bidi="ar-SA"/>
      </w:rPr>
    </w:lvl>
    <w:lvl w:ilvl="6" w:tplc="8E0AA594">
      <w:numFmt w:val="bullet"/>
      <w:lvlText w:val="•"/>
      <w:lvlJc w:val="left"/>
      <w:pPr>
        <w:ind w:left="5747" w:hanging="360"/>
      </w:pPr>
      <w:rPr>
        <w:rFonts w:hint="default"/>
        <w:lang w:eastAsia="en-US" w:bidi="ar-SA"/>
      </w:rPr>
    </w:lvl>
    <w:lvl w:ilvl="7" w:tplc="B8D43650">
      <w:numFmt w:val="bullet"/>
      <w:lvlText w:val="•"/>
      <w:lvlJc w:val="left"/>
      <w:pPr>
        <w:ind w:left="6582" w:hanging="360"/>
      </w:pPr>
      <w:rPr>
        <w:rFonts w:hint="default"/>
        <w:lang w:eastAsia="en-US" w:bidi="ar-SA"/>
      </w:rPr>
    </w:lvl>
    <w:lvl w:ilvl="8" w:tplc="E5F81BD6">
      <w:numFmt w:val="bullet"/>
      <w:lvlText w:val="•"/>
      <w:lvlJc w:val="left"/>
      <w:pPr>
        <w:ind w:left="7416" w:hanging="360"/>
      </w:pPr>
      <w:rPr>
        <w:rFonts w:hint="default"/>
        <w:lang w:eastAsia="en-US" w:bidi="ar-SA"/>
      </w:rPr>
    </w:lvl>
  </w:abstractNum>
  <w:abstractNum w:abstractNumId="173" w15:restartNumberingAfterBreak="0">
    <w:nsid w:val="716F7985"/>
    <w:multiLevelType w:val="hybridMultilevel"/>
    <w:tmpl w:val="88FE11BC"/>
    <w:lvl w:ilvl="0" w:tplc="BC3491C4">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70EA3A6E">
      <w:numFmt w:val="bullet"/>
      <w:lvlText w:val="•"/>
      <w:lvlJc w:val="left"/>
      <w:pPr>
        <w:ind w:left="526" w:hanging="106"/>
      </w:pPr>
      <w:rPr>
        <w:rFonts w:hint="default"/>
        <w:lang w:eastAsia="en-US" w:bidi="ar-SA"/>
      </w:rPr>
    </w:lvl>
    <w:lvl w:ilvl="2" w:tplc="F8A20A38">
      <w:numFmt w:val="bullet"/>
      <w:lvlText w:val="•"/>
      <w:lvlJc w:val="left"/>
      <w:pPr>
        <w:ind w:left="952" w:hanging="106"/>
      </w:pPr>
      <w:rPr>
        <w:rFonts w:hint="default"/>
        <w:lang w:eastAsia="en-US" w:bidi="ar-SA"/>
      </w:rPr>
    </w:lvl>
    <w:lvl w:ilvl="3" w:tplc="5966FC34">
      <w:numFmt w:val="bullet"/>
      <w:lvlText w:val="•"/>
      <w:lvlJc w:val="left"/>
      <w:pPr>
        <w:ind w:left="1378" w:hanging="106"/>
      </w:pPr>
      <w:rPr>
        <w:rFonts w:hint="default"/>
        <w:lang w:eastAsia="en-US" w:bidi="ar-SA"/>
      </w:rPr>
    </w:lvl>
    <w:lvl w:ilvl="4" w:tplc="FA2C1948">
      <w:numFmt w:val="bullet"/>
      <w:lvlText w:val="•"/>
      <w:lvlJc w:val="left"/>
      <w:pPr>
        <w:ind w:left="1804" w:hanging="106"/>
      </w:pPr>
      <w:rPr>
        <w:rFonts w:hint="default"/>
        <w:lang w:eastAsia="en-US" w:bidi="ar-SA"/>
      </w:rPr>
    </w:lvl>
    <w:lvl w:ilvl="5" w:tplc="1D1AD05E">
      <w:numFmt w:val="bullet"/>
      <w:lvlText w:val="•"/>
      <w:lvlJc w:val="left"/>
      <w:pPr>
        <w:ind w:left="2231" w:hanging="106"/>
      </w:pPr>
      <w:rPr>
        <w:rFonts w:hint="default"/>
        <w:lang w:eastAsia="en-US" w:bidi="ar-SA"/>
      </w:rPr>
    </w:lvl>
    <w:lvl w:ilvl="6" w:tplc="60CAB398">
      <w:numFmt w:val="bullet"/>
      <w:lvlText w:val="•"/>
      <w:lvlJc w:val="left"/>
      <w:pPr>
        <w:ind w:left="2657" w:hanging="106"/>
      </w:pPr>
      <w:rPr>
        <w:rFonts w:hint="default"/>
        <w:lang w:eastAsia="en-US" w:bidi="ar-SA"/>
      </w:rPr>
    </w:lvl>
    <w:lvl w:ilvl="7" w:tplc="471436E8">
      <w:numFmt w:val="bullet"/>
      <w:lvlText w:val="•"/>
      <w:lvlJc w:val="left"/>
      <w:pPr>
        <w:ind w:left="3083" w:hanging="106"/>
      </w:pPr>
      <w:rPr>
        <w:rFonts w:hint="default"/>
        <w:lang w:eastAsia="en-US" w:bidi="ar-SA"/>
      </w:rPr>
    </w:lvl>
    <w:lvl w:ilvl="8" w:tplc="AC04A1B0">
      <w:numFmt w:val="bullet"/>
      <w:lvlText w:val="•"/>
      <w:lvlJc w:val="left"/>
      <w:pPr>
        <w:ind w:left="3509" w:hanging="106"/>
      </w:pPr>
      <w:rPr>
        <w:rFonts w:hint="default"/>
        <w:lang w:eastAsia="en-US" w:bidi="ar-SA"/>
      </w:rPr>
    </w:lvl>
  </w:abstractNum>
  <w:abstractNum w:abstractNumId="174" w15:restartNumberingAfterBreak="0">
    <w:nsid w:val="71CC6471"/>
    <w:multiLevelType w:val="hybridMultilevel"/>
    <w:tmpl w:val="445E26C4"/>
    <w:lvl w:ilvl="0" w:tplc="7FFED780">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CEAAFF02">
      <w:numFmt w:val="bullet"/>
      <w:lvlText w:val="•"/>
      <w:lvlJc w:val="left"/>
      <w:pPr>
        <w:ind w:left="1746" w:hanging="360"/>
      </w:pPr>
      <w:rPr>
        <w:rFonts w:hint="default"/>
        <w:lang w:eastAsia="en-US" w:bidi="ar-SA"/>
      </w:rPr>
    </w:lvl>
    <w:lvl w:ilvl="2" w:tplc="8AB85146">
      <w:numFmt w:val="bullet"/>
      <w:lvlText w:val="•"/>
      <w:lvlJc w:val="left"/>
      <w:pPr>
        <w:ind w:left="2792" w:hanging="360"/>
      </w:pPr>
      <w:rPr>
        <w:rFonts w:hint="default"/>
        <w:lang w:eastAsia="en-US" w:bidi="ar-SA"/>
      </w:rPr>
    </w:lvl>
    <w:lvl w:ilvl="3" w:tplc="41C0AE3E">
      <w:numFmt w:val="bullet"/>
      <w:lvlText w:val="•"/>
      <w:lvlJc w:val="left"/>
      <w:pPr>
        <w:ind w:left="3838" w:hanging="360"/>
      </w:pPr>
      <w:rPr>
        <w:rFonts w:hint="default"/>
        <w:lang w:eastAsia="en-US" w:bidi="ar-SA"/>
      </w:rPr>
    </w:lvl>
    <w:lvl w:ilvl="4" w:tplc="1C3C9D6A">
      <w:numFmt w:val="bullet"/>
      <w:lvlText w:val="•"/>
      <w:lvlJc w:val="left"/>
      <w:pPr>
        <w:ind w:left="4884" w:hanging="360"/>
      </w:pPr>
      <w:rPr>
        <w:rFonts w:hint="default"/>
        <w:lang w:eastAsia="en-US" w:bidi="ar-SA"/>
      </w:rPr>
    </w:lvl>
    <w:lvl w:ilvl="5" w:tplc="5FAA6AD6">
      <w:numFmt w:val="bullet"/>
      <w:lvlText w:val="•"/>
      <w:lvlJc w:val="left"/>
      <w:pPr>
        <w:ind w:left="5930" w:hanging="360"/>
      </w:pPr>
      <w:rPr>
        <w:rFonts w:hint="default"/>
        <w:lang w:eastAsia="en-US" w:bidi="ar-SA"/>
      </w:rPr>
    </w:lvl>
    <w:lvl w:ilvl="6" w:tplc="35128542">
      <w:numFmt w:val="bullet"/>
      <w:lvlText w:val="•"/>
      <w:lvlJc w:val="left"/>
      <w:pPr>
        <w:ind w:left="6976" w:hanging="360"/>
      </w:pPr>
      <w:rPr>
        <w:rFonts w:hint="default"/>
        <w:lang w:eastAsia="en-US" w:bidi="ar-SA"/>
      </w:rPr>
    </w:lvl>
    <w:lvl w:ilvl="7" w:tplc="9C4226B2">
      <w:numFmt w:val="bullet"/>
      <w:lvlText w:val="•"/>
      <w:lvlJc w:val="left"/>
      <w:pPr>
        <w:ind w:left="8022" w:hanging="360"/>
      </w:pPr>
      <w:rPr>
        <w:rFonts w:hint="default"/>
        <w:lang w:eastAsia="en-US" w:bidi="ar-SA"/>
      </w:rPr>
    </w:lvl>
    <w:lvl w:ilvl="8" w:tplc="D1462696">
      <w:numFmt w:val="bullet"/>
      <w:lvlText w:val="•"/>
      <w:lvlJc w:val="left"/>
      <w:pPr>
        <w:ind w:left="9068" w:hanging="360"/>
      </w:pPr>
      <w:rPr>
        <w:rFonts w:hint="default"/>
        <w:lang w:eastAsia="en-US" w:bidi="ar-SA"/>
      </w:rPr>
    </w:lvl>
  </w:abstractNum>
  <w:abstractNum w:abstractNumId="175" w15:restartNumberingAfterBreak="0">
    <w:nsid w:val="735D7CA2"/>
    <w:multiLevelType w:val="hybridMultilevel"/>
    <w:tmpl w:val="5010F818"/>
    <w:lvl w:ilvl="0" w:tplc="75BE8D84">
      <w:numFmt w:val="bullet"/>
      <w:lvlText w:val="-"/>
      <w:lvlJc w:val="left"/>
      <w:pPr>
        <w:ind w:left="336" w:hanging="183"/>
      </w:pPr>
      <w:rPr>
        <w:rFonts w:ascii="Times New Roman" w:eastAsia="Times New Roman" w:hAnsi="Times New Roman" w:cs="Times New Roman" w:hint="default"/>
        <w:b w:val="0"/>
        <w:bCs w:val="0"/>
        <w:i w:val="0"/>
        <w:iCs w:val="0"/>
        <w:spacing w:val="0"/>
        <w:w w:val="100"/>
        <w:sz w:val="24"/>
        <w:szCs w:val="24"/>
        <w:lang w:eastAsia="en-US" w:bidi="ar-SA"/>
      </w:rPr>
    </w:lvl>
    <w:lvl w:ilvl="1" w:tplc="72D4C2B8">
      <w:numFmt w:val="bullet"/>
      <w:lvlText w:val="•"/>
      <w:lvlJc w:val="left"/>
      <w:pPr>
        <w:ind w:left="1422" w:hanging="183"/>
      </w:pPr>
      <w:rPr>
        <w:rFonts w:hint="default"/>
        <w:lang w:eastAsia="en-US" w:bidi="ar-SA"/>
      </w:rPr>
    </w:lvl>
    <w:lvl w:ilvl="2" w:tplc="92E26460">
      <w:numFmt w:val="bullet"/>
      <w:lvlText w:val="•"/>
      <w:lvlJc w:val="left"/>
      <w:pPr>
        <w:ind w:left="2504" w:hanging="183"/>
      </w:pPr>
      <w:rPr>
        <w:rFonts w:hint="default"/>
        <w:lang w:eastAsia="en-US" w:bidi="ar-SA"/>
      </w:rPr>
    </w:lvl>
    <w:lvl w:ilvl="3" w:tplc="15444672">
      <w:numFmt w:val="bullet"/>
      <w:lvlText w:val="•"/>
      <w:lvlJc w:val="left"/>
      <w:pPr>
        <w:ind w:left="3586" w:hanging="183"/>
      </w:pPr>
      <w:rPr>
        <w:rFonts w:hint="default"/>
        <w:lang w:eastAsia="en-US" w:bidi="ar-SA"/>
      </w:rPr>
    </w:lvl>
    <w:lvl w:ilvl="4" w:tplc="FC504B88">
      <w:numFmt w:val="bullet"/>
      <w:lvlText w:val="•"/>
      <w:lvlJc w:val="left"/>
      <w:pPr>
        <w:ind w:left="4668" w:hanging="183"/>
      </w:pPr>
      <w:rPr>
        <w:rFonts w:hint="default"/>
        <w:lang w:eastAsia="en-US" w:bidi="ar-SA"/>
      </w:rPr>
    </w:lvl>
    <w:lvl w:ilvl="5" w:tplc="0242E132">
      <w:numFmt w:val="bullet"/>
      <w:lvlText w:val="•"/>
      <w:lvlJc w:val="left"/>
      <w:pPr>
        <w:ind w:left="5750" w:hanging="183"/>
      </w:pPr>
      <w:rPr>
        <w:rFonts w:hint="default"/>
        <w:lang w:eastAsia="en-US" w:bidi="ar-SA"/>
      </w:rPr>
    </w:lvl>
    <w:lvl w:ilvl="6" w:tplc="F70C1FD4">
      <w:numFmt w:val="bullet"/>
      <w:lvlText w:val="•"/>
      <w:lvlJc w:val="left"/>
      <w:pPr>
        <w:ind w:left="6832" w:hanging="183"/>
      </w:pPr>
      <w:rPr>
        <w:rFonts w:hint="default"/>
        <w:lang w:eastAsia="en-US" w:bidi="ar-SA"/>
      </w:rPr>
    </w:lvl>
    <w:lvl w:ilvl="7" w:tplc="516ADF84">
      <w:numFmt w:val="bullet"/>
      <w:lvlText w:val="•"/>
      <w:lvlJc w:val="left"/>
      <w:pPr>
        <w:ind w:left="7914" w:hanging="183"/>
      </w:pPr>
      <w:rPr>
        <w:rFonts w:hint="default"/>
        <w:lang w:eastAsia="en-US" w:bidi="ar-SA"/>
      </w:rPr>
    </w:lvl>
    <w:lvl w:ilvl="8" w:tplc="44B653A4">
      <w:numFmt w:val="bullet"/>
      <w:lvlText w:val="•"/>
      <w:lvlJc w:val="left"/>
      <w:pPr>
        <w:ind w:left="8996" w:hanging="183"/>
      </w:pPr>
      <w:rPr>
        <w:rFonts w:hint="default"/>
        <w:lang w:eastAsia="en-US" w:bidi="ar-SA"/>
      </w:rPr>
    </w:lvl>
  </w:abstractNum>
  <w:abstractNum w:abstractNumId="176" w15:restartNumberingAfterBreak="0">
    <w:nsid w:val="73B41B6A"/>
    <w:multiLevelType w:val="hybridMultilevel"/>
    <w:tmpl w:val="B8AE6698"/>
    <w:lvl w:ilvl="0" w:tplc="343A0032">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CFC43E5E">
      <w:numFmt w:val="bullet"/>
      <w:lvlText w:val="•"/>
      <w:lvlJc w:val="left"/>
      <w:pPr>
        <w:ind w:left="448" w:hanging="106"/>
      </w:pPr>
      <w:rPr>
        <w:rFonts w:hint="default"/>
        <w:lang w:eastAsia="en-US" w:bidi="ar-SA"/>
      </w:rPr>
    </w:lvl>
    <w:lvl w:ilvl="2" w:tplc="F508CB3C">
      <w:numFmt w:val="bullet"/>
      <w:lvlText w:val="•"/>
      <w:lvlJc w:val="left"/>
      <w:pPr>
        <w:ind w:left="797" w:hanging="106"/>
      </w:pPr>
      <w:rPr>
        <w:rFonts w:hint="default"/>
        <w:lang w:eastAsia="en-US" w:bidi="ar-SA"/>
      </w:rPr>
    </w:lvl>
    <w:lvl w:ilvl="3" w:tplc="56348B26">
      <w:numFmt w:val="bullet"/>
      <w:lvlText w:val="•"/>
      <w:lvlJc w:val="left"/>
      <w:pPr>
        <w:ind w:left="1145" w:hanging="106"/>
      </w:pPr>
      <w:rPr>
        <w:rFonts w:hint="default"/>
        <w:lang w:eastAsia="en-US" w:bidi="ar-SA"/>
      </w:rPr>
    </w:lvl>
    <w:lvl w:ilvl="4" w:tplc="C892352A">
      <w:numFmt w:val="bullet"/>
      <w:lvlText w:val="•"/>
      <w:lvlJc w:val="left"/>
      <w:pPr>
        <w:ind w:left="1494" w:hanging="106"/>
      </w:pPr>
      <w:rPr>
        <w:rFonts w:hint="default"/>
        <w:lang w:eastAsia="en-US" w:bidi="ar-SA"/>
      </w:rPr>
    </w:lvl>
    <w:lvl w:ilvl="5" w:tplc="EBD00916">
      <w:numFmt w:val="bullet"/>
      <w:lvlText w:val="•"/>
      <w:lvlJc w:val="left"/>
      <w:pPr>
        <w:ind w:left="1843" w:hanging="106"/>
      </w:pPr>
      <w:rPr>
        <w:rFonts w:hint="default"/>
        <w:lang w:eastAsia="en-US" w:bidi="ar-SA"/>
      </w:rPr>
    </w:lvl>
    <w:lvl w:ilvl="6" w:tplc="087E3C88">
      <w:numFmt w:val="bullet"/>
      <w:lvlText w:val="•"/>
      <w:lvlJc w:val="left"/>
      <w:pPr>
        <w:ind w:left="2191" w:hanging="106"/>
      </w:pPr>
      <w:rPr>
        <w:rFonts w:hint="default"/>
        <w:lang w:eastAsia="en-US" w:bidi="ar-SA"/>
      </w:rPr>
    </w:lvl>
    <w:lvl w:ilvl="7" w:tplc="8560516A">
      <w:numFmt w:val="bullet"/>
      <w:lvlText w:val="•"/>
      <w:lvlJc w:val="left"/>
      <w:pPr>
        <w:ind w:left="2540" w:hanging="106"/>
      </w:pPr>
      <w:rPr>
        <w:rFonts w:hint="default"/>
        <w:lang w:eastAsia="en-US" w:bidi="ar-SA"/>
      </w:rPr>
    </w:lvl>
    <w:lvl w:ilvl="8" w:tplc="A02C24BA">
      <w:numFmt w:val="bullet"/>
      <w:lvlText w:val="•"/>
      <w:lvlJc w:val="left"/>
      <w:pPr>
        <w:ind w:left="2888" w:hanging="106"/>
      </w:pPr>
      <w:rPr>
        <w:rFonts w:hint="default"/>
        <w:lang w:eastAsia="en-US" w:bidi="ar-SA"/>
      </w:rPr>
    </w:lvl>
  </w:abstractNum>
  <w:abstractNum w:abstractNumId="177" w15:restartNumberingAfterBreak="0">
    <w:nsid w:val="73BA75BF"/>
    <w:multiLevelType w:val="hybridMultilevel"/>
    <w:tmpl w:val="FDC65C8E"/>
    <w:lvl w:ilvl="0" w:tplc="3C6A1582">
      <w:numFmt w:val="bullet"/>
      <w:lvlText w:val=""/>
      <w:lvlJc w:val="left"/>
      <w:pPr>
        <w:ind w:left="492" w:hanging="420"/>
      </w:pPr>
      <w:rPr>
        <w:rFonts w:ascii="Symbol" w:eastAsia="Symbol" w:hAnsi="Symbol" w:cs="Symbol" w:hint="default"/>
        <w:b w:val="0"/>
        <w:bCs w:val="0"/>
        <w:i w:val="0"/>
        <w:iCs w:val="0"/>
        <w:spacing w:val="0"/>
        <w:w w:val="100"/>
        <w:sz w:val="24"/>
        <w:szCs w:val="24"/>
        <w:lang w:eastAsia="en-US" w:bidi="ar-SA"/>
      </w:rPr>
    </w:lvl>
    <w:lvl w:ilvl="1" w:tplc="74BA8344">
      <w:numFmt w:val="bullet"/>
      <w:lvlText w:val="•"/>
      <w:lvlJc w:val="left"/>
      <w:pPr>
        <w:ind w:left="1992" w:hanging="420"/>
      </w:pPr>
      <w:rPr>
        <w:rFonts w:hint="default"/>
        <w:lang w:eastAsia="en-US" w:bidi="ar-SA"/>
      </w:rPr>
    </w:lvl>
    <w:lvl w:ilvl="2" w:tplc="2FAAE878">
      <w:numFmt w:val="bullet"/>
      <w:lvlText w:val="•"/>
      <w:lvlJc w:val="left"/>
      <w:pPr>
        <w:ind w:left="3484" w:hanging="420"/>
      </w:pPr>
      <w:rPr>
        <w:rFonts w:hint="default"/>
        <w:lang w:eastAsia="en-US" w:bidi="ar-SA"/>
      </w:rPr>
    </w:lvl>
    <w:lvl w:ilvl="3" w:tplc="EA0C8C2A">
      <w:numFmt w:val="bullet"/>
      <w:lvlText w:val="•"/>
      <w:lvlJc w:val="left"/>
      <w:pPr>
        <w:ind w:left="4976" w:hanging="420"/>
      </w:pPr>
      <w:rPr>
        <w:rFonts w:hint="default"/>
        <w:lang w:eastAsia="en-US" w:bidi="ar-SA"/>
      </w:rPr>
    </w:lvl>
    <w:lvl w:ilvl="4" w:tplc="98904E90">
      <w:numFmt w:val="bullet"/>
      <w:lvlText w:val="•"/>
      <w:lvlJc w:val="left"/>
      <w:pPr>
        <w:ind w:left="6468" w:hanging="420"/>
      </w:pPr>
      <w:rPr>
        <w:rFonts w:hint="default"/>
        <w:lang w:eastAsia="en-US" w:bidi="ar-SA"/>
      </w:rPr>
    </w:lvl>
    <w:lvl w:ilvl="5" w:tplc="71869BD0">
      <w:numFmt w:val="bullet"/>
      <w:lvlText w:val="•"/>
      <w:lvlJc w:val="left"/>
      <w:pPr>
        <w:ind w:left="7961" w:hanging="420"/>
      </w:pPr>
      <w:rPr>
        <w:rFonts w:hint="default"/>
        <w:lang w:eastAsia="en-US" w:bidi="ar-SA"/>
      </w:rPr>
    </w:lvl>
    <w:lvl w:ilvl="6" w:tplc="1452EC74">
      <w:numFmt w:val="bullet"/>
      <w:lvlText w:val="•"/>
      <w:lvlJc w:val="left"/>
      <w:pPr>
        <w:ind w:left="9453" w:hanging="420"/>
      </w:pPr>
      <w:rPr>
        <w:rFonts w:hint="default"/>
        <w:lang w:eastAsia="en-US" w:bidi="ar-SA"/>
      </w:rPr>
    </w:lvl>
    <w:lvl w:ilvl="7" w:tplc="ACC6B49A">
      <w:numFmt w:val="bullet"/>
      <w:lvlText w:val="•"/>
      <w:lvlJc w:val="left"/>
      <w:pPr>
        <w:ind w:left="10945" w:hanging="420"/>
      </w:pPr>
      <w:rPr>
        <w:rFonts w:hint="default"/>
        <w:lang w:eastAsia="en-US" w:bidi="ar-SA"/>
      </w:rPr>
    </w:lvl>
    <w:lvl w:ilvl="8" w:tplc="2F7280DE">
      <w:numFmt w:val="bullet"/>
      <w:lvlText w:val="•"/>
      <w:lvlJc w:val="left"/>
      <w:pPr>
        <w:ind w:left="12437" w:hanging="420"/>
      </w:pPr>
      <w:rPr>
        <w:rFonts w:hint="default"/>
        <w:lang w:eastAsia="en-US" w:bidi="ar-SA"/>
      </w:rPr>
    </w:lvl>
  </w:abstractNum>
  <w:abstractNum w:abstractNumId="178" w15:restartNumberingAfterBreak="0">
    <w:nsid w:val="742805B4"/>
    <w:multiLevelType w:val="hybridMultilevel"/>
    <w:tmpl w:val="17DE2896"/>
    <w:lvl w:ilvl="0" w:tplc="62224E1A">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A7F05234">
      <w:numFmt w:val="bullet"/>
      <w:lvlText w:val="•"/>
      <w:lvlJc w:val="left"/>
      <w:pPr>
        <w:ind w:left="1746" w:hanging="360"/>
      </w:pPr>
      <w:rPr>
        <w:rFonts w:hint="default"/>
        <w:lang w:eastAsia="en-US" w:bidi="ar-SA"/>
      </w:rPr>
    </w:lvl>
    <w:lvl w:ilvl="2" w:tplc="03D662D8">
      <w:numFmt w:val="bullet"/>
      <w:lvlText w:val="•"/>
      <w:lvlJc w:val="left"/>
      <w:pPr>
        <w:ind w:left="2792" w:hanging="360"/>
      </w:pPr>
      <w:rPr>
        <w:rFonts w:hint="default"/>
        <w:lang w:eastAsia="en-US" w:bidi="ar-SA"/>
      </w:rPr>
    </w:lvl>
    <w:lvl w:ilvl="3" w:tplc="89286BF8">
      <w:numFmt w:val="bullet"/>
      <w:lvlText w:val="•"/>
      <w:lvlJc w:val="left"/>
      <w:pPr>
        <w:ind w:left="3838" w:hanging="360"/>
      </w:pPr>
      <w:rPr>
        <w:rFonts w:hint="default"/>
        <w:lang w:eastAsia="en-US" w:bidi="ar-SA"/>
      </w:rPr>
    </w:lvl>
    <w:lvl w:ilvl="4" w:tplc="8938ACA2">
      <w:numFmt w:val="bullet"/>
      <w:lvlText w:val="•"/>
      <w:lvlJc w:val="left"/>
      <w:pPr>
        <w:ind w:left="4884" w:hanging="360"/>
      </w:pPr>
      <w:rPr>
        <w:rFonts w:hint="default"/>
        <w:lang w:eastAsia="en-US" w:bidi="ar-SA"/>
      </w:rPr>
    </w:lvl>
    <w:lvl w:ilvl="5" w:tplc="2E56E884">
      <w:numFmt w:val="bullet"/>
      <w:lvlText w:val="•"/>
      <w:lvlJc w:val="left"/>
      <w:pPr>
        <w:ind w:left="5930" w:hanging="360"/>
      </w:pPr>
      <w:rPr>
        <w:rFonts w:hint="default"/>
        <w:lang w:eastAsia="en-US" w:bidi="ar-SA"/>
      </w:rPr>
    </w:lvl>
    <w:lvl w:ilvl="6" w:tplc="C820F8BA">
      <w:numFmt w:val="bullet"/>
      <w:lvlText w:val="•"/>
      <w:lvlJc w:val="left"/>
      <w:pPr>
        <w:ind w:left="6976" w:hanging="360"/>
      </w:pPr>
      <w:rPr>
        <w:rFonts w:hint="default"/>
        <w:lang w:eastAsia="en-US" w:bidi="ar-SA"/>
      </w:rPr>
    </w:lvl>
    <w:lvl w:ilvl="7" w:tplc="BCC2EB36">
      <w:numFmt w:val="bullet"/>
      <w:lvlText w:val="•"/>
      <w:lvlJc w:val="left"/>
      <w:pPr>
        <w:ind w:left="8022" w:hanging="360"/>
      </w:pPr>
      <w:rPr>
        <w:rFonts w:hint="default"/>
        <w:lang w:eastAsia="en-US" w:bidi="ar-SA"/>
      </w:rPr>
    </w:lvl>
    <w:lvl w:ilvl="8" w:tplc="2E026A1A">
      <w:numFmt w:val="bullet"/>
      <w:lvlText w:val="•"/>
      <w:lvlJc w:val="left"/>
      <w:pPr>
        <w:ind w:left="9068" w:hanging="360"/>
      </w:pPr>
      <w:rPr>
        <w:rFonts w:hint="default"/>
        <w:lang w:eastAsia="en-US" w:bidi="ar-SA"/>
      </w:rPr>
    </w:lvl>
  </w:abstractNum>
  <w:abstractNum w:abstractNumId="179" w15:restartNumberingAfterBreak="0">
    <w:nsid w:val="748B3AF5"/>
    <w:multiLevelType w:val="hybridMultilevel"/>
    <w:tmpl w:val="FB8A9A90"/>
    <w:lvl w:ilvl="0" w:tplc="235248BC">
      <w:numFmt w:val="bullet"/>
      <w:lvlText w:val="-"/>
      <w:lvlJc w:val="left"/>
      <w:pPr>
        <w:ind w:left="105" w:hanging="106"/>
      </w:pPr>
      <w:rPr>
        <w:rFonts w:ascii="Times New Roman" w:eastAsia="Times New Roman" w:hAnsi="Times New Roman" w:cs="Times New Roman" w:hint="default"/>
        <w:b w:val="0"/>
        <w:bCs w:val="0"/>
        <w:i w:val="0"/>
        <w:iCs w:val="0"/>
        <w:spacing w:val="0"/>
        <w:w w:val="100"/>
        <w:sz w:val="18"/>
        <w:szCs w:val="18"/>
        <w:lang w:eastAsia="en-US" w:bidi="ar-SA"/>
      </w:rPr>
    </w:lvl>
    <w:lvl w:ilvl="1" w:tplc="CF86CB38">
      <w:numFmt w:val="bullet"/>
      <w:lvlText w:val="•"/>
      <w:lvlJc w:val="left"/>
      <w:pPr>
        <w:ind w:left="458" w:hanging="106"/>
      </w:pPr>
      <w:rPr>
        <w:rFonts w:hint="default"/>
        <w:lang w:eastAsia="en-US" w:bidi="ar-SA"/>
      </w:rPr>
    </w:lvl>
    <w:lvl w:ilvl="2" w:tplc="CD9C4DD8">
      <w:numFmt w:val="bullet"/>
      <w:lvlText w:val="•"/>
      <w:lvlJc w:val="left"/>
      <w:pPr>
        <w:ind w:left="816" w:hanging="106"/>
      </w:pPr>
      <w:rPr>
        <w:rFonts w:hint="default"/>
        <w:lang w:eastAsia="en-US" w:bidi="ar-SA"/>
      </w:rPr>
    </w:lvl>
    <w:lvl w:ilvl="3" w:tplc="ABA6AAA6">
      <w:numFmt w:val="bullet"/>
      <w:lvlText w:val="•"/>
      <w:lvlJc w:val="left"/>
      <w:pPr>
        <w:ind w:left="1174" w:hanging="106"/>
      </w:pPr>
      <w:rPr>
        <w:rFonts w:hint="default"/>
        <w:lang w:eastAsia="en-US" w:bidi="ar-SA"/>
      </w:rPr>
    </w:lvl>
    <w:lvl w:ilvl="4" w:tplc="567A13E2">
      <w:numFmt w:val="bullet"/>
      <w:lvlText w:val="•"/>
      <w:lvlJc w:val="left"/>
      <w:pPr>
        <w:ind w:left="1532" w:hanging="106"/>
      </w:pPr>
      <w:rPr>
        <w:rFonts w:hint="default"/>
        <w:lang w:eastAsia="en-US" w:bidi="ar-SA"/>
      </w:rPr>
    </w:lvl>
    <w:lvl w:ilvl="5" w:tplc="356CEC30">
      <w:numFmt w:val="bullet"/>
      <w:lvlText w:val="•"/>
      <w:lvlJc w:val="left"/>
      <w:pPr>
        <w:ind w:left="1890" w:hanging="106"/>
      </w:pPr>
      <w:rPr>
        <w:rFonts w:hint="default"/>
        <w:lang w:eastAsia="en-US" w:bidi="ar-SA"/>
      </w:rPr>
    </w:lvl>
    <w:lvl w:ilvl="6" w:tplc="7DA0FFCC">
      <w:numFmt w:val="bullet"/>
      <w:lvlText w:val="•"/>
      <w:lvlJc w:val="left"/>
      <w:pPr>
        <w:ind w:left="2248" w:hanging="106"/>
      </w:pPr>
      <w:rPr>
        <w:rFonts w:hint="default"/>
        <w:lang w:eastAsia="en-US" w:bidi="ar-SA"/>
      </w:rPr>
    </w:lvl>
    <w:lvl w:ilvl="7" w:tplc="F96AF2F8">
      <w:numFmt w:val="bullet"/>
      <w:lvlText w:val="•"/>
      <w:lvlJc w:val="left"/>
      <w:pPr>
        <w:ind w:left="2606" w:hanging="106"/>
      </w:pPr>
      <w:rPr>
        <w:rFonts w:hint="default"/>
        <w:lang w:eastAsia="en-US" w:bidi="ar-SA"/>
      </w:rPr>
    </w:lvl>
    <w:lvl w:ilvl="8" w:tplc="DB4C8B58">
      <w:numFmt w:val="bullet"/>
      <w:lvlText w:val="•"/>
      <w:lvlJc w:val="left"/>
      <w:pPr>
        <w:ind w:left="2964" w:hanging="106"/>
      </w:pPr>
      <w:rPr>
        <w:rFonts w:hint="default"/>
        <w:lang w:eastAsia="en-US" w:bidi="ar-SA"/>
      </w:rPr>
    </w:lvl>
  </w:abstractNum>
  <w:abstractNum w:abstractNumId="180" w15:restartNumberingAfterBreak="0">
    <w:nsid w:val="7491362F"/>
    <w:multiLevelType w:val="hybridMultilevel"/>
    <w:tmpl w:val="F5682742"/>
    <w:lvl w:ilvl="0" w:tplc="7C8EF714">
      <w:numFmt w:val="bullet"/>
      <w:lvlText w:val="–"/>
      <w:lvlJc w:val="left"/>
      <w:pPr>
        <w:ind w:left="336" w:hanging="226"/>
      </w:pPr>
      <w:rPr>
        <w:rFonts w:ascii="Times New Roman" w:eastAsia="Times New Roman" w:hAnsi="Times New Roman" w:cs="Times New Roman" w:hint="default"/>
        <w:b w:val="0"/>
        <w:bCs w:val="0"/>
        <w:i w:val="0"/>
        <w:iCs w:val="0"/>
        <w:spacing w:val="0"/>
        <w:w w:val="100"/>
        <w:sz w:val="24"/>
        <w:szCs w:val="24"/>
        <w:lang w:eastAsia="en-US" w:bidi="ar-SA"/>
      </w:rPr>
    </w:lvl>
    <w:lvl w:ilvl="1" w:tplc="58A40ED6">
      <w:numFmt w:val="bullet"/>
      <w:lvlText w:val="•"/>
      <w:lvlJc w:val="left"/>
      <w:pPr>
        <w:ind w:left="1422" w:hanging="226"/>
      </w:pPr>
      <w:rPr>
        <w:rFonts w:hint="default"/>
        <w:lang w:eastAsia="en-US" w:bidi="ar-SA"/>
      </w:rPr>
    </w:lvl>
    <w:lvl w:ilvl="2" w:tplc="726633A0">
      <w:numFmt w:val="bullet"/>
      <w:lvlText w:val="•"/>
      <w:lvlJc w:val="left"/>
      <w:pPr>
        <w:ind w:left="2504" w:hanging="226"/>
      </w:pPr>
      <w:rPr>
        <w:rFonts w:hint="default"/>
        <w:lang w:eastAsia="en-US" w:bidi="ar-SA"/>
      </w:rPr>
    </w:lvl>
    <w:lvl w:ilvl="3" w:tplc="C804EE48">
      <w:numFmt w:val="bullet"/>
      <w:lvlText w:val="•"/>
      <w:lvlJc w:val="left"/>
      <w:pPr>
        <w:ind w:left="3586" w:hanging="226"/>
      </w:pPr>
      <w:rPr>
        <w:rFonts w:hint="default"/>
        <w:lang w:eastAsia="en-US" w:bidi="ar-SA"/>
      </w:rPr>
    </w:lvl>
    <w:lvl w:ilvl="4" w:tplc="0840E582">
      <w:numFmt w:val="bullet"/>
      <w:lvlText w:val="•"/>
      <w:lvlJc w:val="left"/>
      <w:pPr>
        <w:ind w:left="4668" w:hanging="226"/>
      </w:pPr>
      <w:rPr>
        <w:rFonts w:hint="default"/>
        <w:lang w:eastAsia="en-US" w:bidi="ar-SA"/>
      </w:rPr>
    </w:lvl>
    <w:lvl w:ilvl="5" w:tplc="670C9AE2">
      <w:numFmt w:val="bullet"/>
      <w:lvlText w:val="•"/>
      <w:lvlJc w:val="left"/>
      <w:pPr>
        <w:ind w:left="5750" w:hanging="226"/>
      </w:pPr>
      <w:rPr>
        <w:rFonts w:hint="default"/>
        <w:lang w:eastAsia="en-US" w:bidi="ar-SA"/>
      </w:rPr>
    </w:lvl>
    <w:lvl w:ilvl="6" w:tplc="538C796C">
      <w:numFmt w:val="bullet"/>
      <w:lvlText w:val="•"/>
      <w:lvlJc w:val="left"/>
      <w:pPr>
        <w:ind w:left="6832" w:hanging="226"/>
      </w:pPr>
      <w:rPr>
        <w:rFonts w:hint="default"/>
        <w:lang w:eastAsia="en-US" w:bidi="ar-SA"/>
      </w:rPr>
    </w:lvl>
    <w:lvl w:ilvl="7" w:tplc="8AC66A76">
      <w:numFmt w:val="bullet"/>
      <w:lvlText w:val="•"/>
      <w:lvlJc w:val="left"/>
      <w:pPr>
        <w:ind w:left="7914" w:hanging="226"/>
      </w:pPr>
      <w:rPr>
        <w:rFonts w:hint="default"/>
        <w:lang w:eastAsia="en-US" w:bidi="ar-SA"/>
      </w:rPr>
    </w:lvl>
    <w:lvl w:ilvl="8" w:tplc="B4A6E142">
      <w:numFmt w:val="bullet"/>
      <w:lvlText w:val="•"/>
      <w:lvlJc w:val="left"/>
      <w:pPr>
        <w:ind w:left="8996" w:hanging="226"/>
      </w:pPr>
      <w:rPr>
        <w:rFonts w:hint="default"/>
        <w:lang w:eastAsia="en-US" w:bidi="ar-SA"/>
      </w:rPr>
    </w:lvl>
  </w:abstractNum>
  <w:abstractNum w:abstractNumId="181" w15:restartNumberingAfterBreak="0">
    <w:nsid w:val="7547048C"/>
    <w:multiLevelType w:val="hybridMultilevel"/>
    <w:tmpl w:val="33281038"/>
    <w:lvl w:ilvl="0" w:tplc="7D129BDC">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eastAsia="en-US" w:bidi="ar-SA"/>
      </w:rPr>
    </w:lvl>
    <w:lvl w:ilvl="1" w:tplc="E9FCF196">
      <w:numFmt w:val="bullet"/>
      <w:lvlText w:val="•"/>
      <w:lvlJc w:val="left"/>
      <w:pPr>
        <w:ind w:left="310" w:hanging="144"/>
      </w:pPr>
      <w:rPr>
        <w:rFonts w:hint="default"/>
        <w:lang w:eastAsia="en-US" w:bidi="ar-SA"/>
      </w:rPr>
    </w:lvl>
    <w:lvl w:ilvl="2" w:tplc="A0961170">
      <w:numFmt w:val="bullet"/>
      <w:lvlText w:val="•"/>
      <w:lvlJc w:val="left"/>
      <w:pPr>
        <w:ind w:left="521" w:hanging="144"/>
      </w:pPr>
      <w:rPr>
        <w:rFonts w:hint="default"/>
        <w:lang w:eastAsia="en-US" w:bidi="ar-SA"/>
      </w:rPr>
    </w:lvl>
    <w:lvl w:ilvl="3" w:tplc="575843F6">
      <w:numFmt w:val="bullet"/>
      <w:lvlText w:val="•"/>
      <w:lvlJc w:val="left"/>
      <w:pPr>
        <w:ind w:left="732" w:hanging="144"/>
      </w:pPr>
      <w:rPr>
        <w:rFonts w:hint="default"/>
        <w:lang w:eastAsia="en-US" w:bidi="ar-SA"/>
      </w:rPr>
    </w:lvl>
    <w:lvl w:ilvl="4" w:tplc="8230E34E">
      <w:numFmt w:val="bullet"/>
      <w:lvlText w:val="•"/>
      <w:lvlJc w:val="left"/>
      <w:pPr>
        <w:ind w:left="943" w:hanging="144"/>
      </w:pPr>
      <w:rPr>
        <w:rFonts w:hint="default"/>
        <w:lang w:eastAsia="en-US" w:bidi="ar-SA"/>
      </w:rPr>
    </w:lvl>
    <w:lvl w:ilvl="5" w:tplc="C7CEC302">
      <w:numFmt w:val="bullet"/>
      <w:lvlText w:val="•"/>
      <w:lvlJc w:val="left"/>
      <w:pPr>
        <w:ind w:left="1154" w:hanging="144"/>
      </w:pPr>
      <w:rPr>
        <w:rFonts w:hint="default"/>
        <w:lang w:eastAsia="en-US" w:bidi="ar-SA"/>
      </w:rPr>
    </w:lvl>
    <w:lvl w:ilvl="6" w:tplc="ACF26124">
      <w:numFmt w:val="bullet"/>
      <w:lvlText w:val="•"/>
      <w:lvlJc w:val="left"/>
      <w:pPr>
        <w:ind w:left="1365" w:hanging="144"/>
      </w:pPr>
      <w:rPr>
        <w:rFonts w:hint="default"/>
        <w:lang w:eastAsia="en-US" w:bidi="ar-SA"/>
      </w:rPr>
    </w:lvl>
    <w:lvl w:ilvl="7" w:tplc="221E5058">
      <w:numFmt w:val="bullet"/>
      <w:lvlText w:val="•"/>
      <w:lvlJc w:val="left"/>
      <w:pPr>
        <w:ind w:left="1576" w:hanging="144"/>
      </w:pPr>
      <w:rPr>
        <w:rFonts w:hint="default"/>
        <w:lang w:eastAsia="en-US" w:bidi="ar-SA"/>
      </w:rPr>
    </w:lvl>
    <w:lvl w:ilvl="8" w:tplc="ABA2D05A">
      <w:numFmt w:val="bullet"/>
      <w:lvlText w:val="•"/>
      <w:lvlJc w:val="left"/>
      <w:pPr>
        <w:ind w:left="1787" w:hanging="144"/>
      </w:pPr>
      <w:rPr>
        <w:rFonts w:hint="default"/>
        <w:lang w:eastAsia="en-US" w:bidi="ar-SA"/>
      </w:rPr>
    </w:lvl>
  </w:abstractNum>
  <w:abstractNum w:abstractNumId="182" w15:restartNumberingAfterBreak="0">
    <w:nsid w:val="75DF5087"/>
    <w:multiLevelType w:val="hybridMultilevel"/>
    <w:tmpl w:val="355ED65E"/>
    <w:lvl w:ilvl="0" w:tplc="4EC2F376">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8814DEB2">
      <w:numFmt w:val="bullet"/>
      <w:lvlText w:val="•"/>
      <w:lvlJc w:val="left"/>
      <w:pPr>
        <w:ind w:left="440" w:hanging="106"/>
      </w:pPr>
      <w:rPr>
        <w:rFonts w:hint="default"/>
        <w:lang w:eastAsia="en-US" w:bidi="ar-SA"/>
      </w:rPr>
    </w:lvl>
    <w:lvl w:ilvl="2" w:tplc="FE6620BC">
      <w:numFmt w:val="bullet"/>
      <w:lvlText w:val="•"/>
      <w:lvlJc w:val="left"/>
      <w:pPr>
        <w:ind w:left="780" w:hanging="106"/>
      </w:pPr>
      <w:rPr>
        <w:rFonts w:hint="default"/>
        <w:lang w:eastAsia="en-US" w:bidi="ar-SA"/>
      </w:rPr>
    </w:lvl>
    <w:lvl w:ilvl="3" w:tplc="44E68804">
      <w:numFmt w:val="bullet"/>
      <w:lvlText w:val="•"/>
      <w:lvlJc w:val="left"/>
      <w:pPr>
        <w:ind w:left="1120" w:hanging="106"/>
      </w:pPr>
      <w:rPr>
        <w:rFonts w:hint="default"/>
        <w:lang w:eastAsia="en-US" w:bidi="ar-SA"/>
      </w:rPr>
    </w:lvl>
    <w:lvl w:ilvl="4" w:tplc="8A3C8EBC">
      <w:numFmt w:val="bullet"/>
      <w:lvlText w:val="•"/>
      <w:lvlJc w:val="left"/>
      <w:pPr>
        <w:ind w:left="1460" w:hanging="106"/>
      </w:pPr>
      <w:rPr>
        <w:rFonts w:hint="default"/>
        <w:lang w:eastAsia="en-US" w:bidi="ar-SA"/>
      </w:rPr>
    </w:lvl>
    <w:lvl w:ilvl="5" w:tplc="3B96619A">
      <w:numFmt w:val="bullet"/>
      <w:lvlText w:val="•"/>
      <w:lvlJc w:val="left"/>
      <w:pPr>
        <w:ind w:left="1801" w:hanging="106"/>
      </w:pPr>
      <w:rPr>
        <w:rFonts w:hint="default"/>
        <w:lang w:eastAsia="en-US" w:bidi="ar-SA"/>
      </w:rPr>
    </w:lvl>
    <w:lvl w:ilvl="6" w:tplc="D8FE0806">
      <w:numFmt w:val="bullet"/>
      <w:lvlText w:val="•"/>
      <w:lvlJc w:val="left"/>
      <w:pPr>
        <w:ind w:left="2141" w:hanging="106"/>
      </w:pPr>
      <w:rPr>
        <w:rFonts w:hint="default"/>
        <w:lang w:eastAsia="en-US" w:bidi="ar-SA"/>
      </w:rPr>
    </w:lvl>
    <w:lvl w:ilvl="7" w:tplc="16CA8234">
      <w:numFmt w:val="bullet"/>
      <w:lvlText w:val="•"/>
      <w:lvlJc w:val="left"/>
      <w:pPr>
        <w:ind w:left="2481" w:hanging="106"/>
      </w:pPr>
      <w:rPr>
        <w:rFonts w:hint="default"/>
        <w:lang w:eastAsia="en-US" w:bidi="ar-SA"/>
      </w:rPr>
    </w:lvl>
    <w:lvl w:ilvl="8" w:tplc="63F07922">
      <w:numFmt w:val="bullet"/>
      <w:lvlText w:val="•"/>
      <w:lvlJc w:val="left"/>
      <w:pPr>
        <w:ind w:left="2821" w:hanging="106"/>
      </w:pPr>
      <w:rPr>
        <w:rFonts w:hint="default"/>
        <w:lang w:eastAsia="en-US" w:bidi="ar-SA"/>
      </w:rPr>
    </w:lvl>
  </w:abstractNum>
  <w:abstractNum w:abstractNumId="183" w15:restartNumberingAfterBreak="0">
    <w:nsid w:val="76200D1F"/>
    <w:multiLevelType w:val="hybridMultilevel"/>
    <w:tmpl w:val="22C2E7C8"/>
    <w:lvl w:ilvl="0" w:tplc="628E3CCC">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B7084BB4">
      <w:numFmt w:val="bullet"/>
      <w:lvlText w:val="•"/>
      <w:lvlJc w:val="left"/>
      <w:pPr>
        <w:ind w:left="512" w:hanging="106"/>
      </w:pPr>
      <w:rPr>
        <w:rFonts w:hint="default"/>
        <w:lang w:eastAsia="en-US" w:bidi="ar-SA"/>
      </w:rPr>
    </w:lvl>
    <w:lvl w:ilvl="2" w:tplc="C6401B76">
      <w:numFmt w:val="bullet"/>
      <w:lvlText w:val="•"/>
      <w:lvlJc w:val="left"/>
      <w:pPr>
        <w:ind w:left="924" w:hanging="106"/>
      </w:pPr>
      <w:rPr>
        <w:rFonts w:hint="default"/>
        <w:lang w:eastAsia="en-US" w:bidi="ar-SA"/>
      </w:rPr>
    </w:lvl>
    <w:lvl w:ilvl="3" w:tplc="EB3AC6B2">
      <w:numFmt w:val="bullet"/>
      <w:lvlText w:val="•"/>
      <w:lvlJc w:val="left"/>
      <w:pPr>
        <w:ind w:left="1336" w:hanging="106"/>
      </w:pPr>
      <w:rPr>
        <w:rFonts w:hint="default"/>
        <w:lang w:eastAsia="en-US" w:bidi="ar-SA"/>
      </w:rPr>
    </w:lvl>
    <w:lvl w:ilvl="4" w:tplc="14685C06">
      <w:numFmt w:val="bullet"/>
      <w:lvlText w:val="•"/>
      <w:lvlJc w:val="left"/>
      <w:pPr>
        <w:ind w:left="1748" w:hanging="106"/>
      </w:pPr>
      <w:rPr>
        <w:rFonts w:hint="default"/>
        <w:lang w:eastAsia="en-US" w:bidi="ar-SA"/>
      </w:rPr>
    </w:lvl>
    <w:lvl w:ilvl="5" w:tplc="D3A6430C">
      <w:numFmt w:val="bullet"/>
      <w:lvlText w:val="•"/>
      <w:lvlJc w:val="left"/>
      <w:pPr>
        <w:ind w:left="2161" w:hanging="106"/>
      </w:pPr>
      <w:rPr>
        <w:rFonts w:hint="default"/>
        <w:lang w:eastAsia="en-US" w:bidi="ar-SA"/>
      </w:rPr>
    </w:lvl>
    <w:lvl w:ilvl="6" w:tplc="7A6C0D4A">
      <w:numFmt w:val="bullet"/>
      <w:lvlText w:val="•"/>
      <w:lvlJc w:val="left"/>
      <w:pPr>
        <w:ind w:left="2573" w:hanging="106"/>
      </w:pPr>
      <w:rPr>
        <w:rFonts w:hint="default"/>
        <w:lang w:eastAsia="en-US" w:bidi="ar-SA"/>
      </w:rPr>
    </w:lvl>
    <w:lvl w:ilvl="7" w:tplc="4F40A20A">
      <w:numFmt w:val="bullet"/>
      <w:lvlText w:val="•"/>
      <w:lvlJc w:val="left"/>
      <w:pPr>
        <w:ind w:left="2985" w:hanging="106"/>
      </w:pPr>
      <w:rPr>
        <w:rFonts w:hint="default"/>
        <w:lang w:eastAsia="en-US" w:bidi="ar-SA"/>
      </w:rPr>
    </w:lvl>
    <w:lvl w:ilvl="8" w:tplc="009473CA">
      <w:numFmt w:val="bullet"/>
      <w:lvlText w:val="•"/>
      <w:lvlJc w:val="left"/>
      <w:pPr>
        <w:ind w:left="3397" w:hanging="106"/>
      </w:pPr>
      <w:rPr>
        <w:rFonts w:hint="default"/>
        <w:lang w:eastAsia="en-US" w:bidi="ar-SA"/>
      </w:rPr>
    </w:lvl>
  </w:abstractNum>
  <w:abstractNum w:abstractNumId="184" w15:restartNumberingAfterBreak="0">
    <w:nsid w:val="76C828BB"/>
    <w:multiLevelType w:val="hybridMultilevel"/>
    <w:tmpl w:val="B5F27418"/>
    <w:lvl w:ilvl="0" w:tplc="40D21D4C">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339EB5CC">
      <w:numFmt w:val="bullet"/>
      <w:lvlText w:val="•"/>
      <w:lvlJc w:val="left"/>
      <w:pPr>
        <w:ind w:left="439" w:hanging="106"/>
      </w:pPr>
      <w:rPr>
        <w:rFonts w:hint="default"/>
        <w:lang w:eastAsia="en-US" w:bidi="ar-SA"/>
      </w:rPr>
    </w:lvl>
    <w:lvl w:ilvl="2" w:tplc="051E8A6C">
      <w:numFmt w:val="bullet"/>
      <w:lvlText w:val="•"/>
      <w:lvlJc w:val="left"/>
      <w:pPr>
        <w:ind w:left="779" w:hanging="106"/>
      </w:pPr>
      <w:rPr>
        <w:rFonts w:hint="default"/>
        <w:lang w:eastAsia="en-US" w:bidi="ar-SA"/>
      </w:rPr>
    </w:lvl>
    <w:lvl w:ilvl="3" w:tplc="BF26C342">
      <w:numFmt w:val="bullet"/>
      <w:lvlText w:val="•"/>
      <w:lvlJc w:val="left"/>
      <w:pPr>
        <w:ind w:left="1119" w:hanging="106"/>
      </w:pPr>
      <w:rPr>
        <w:rFonts w:hint="default"/>
        <w:lang w:eastAsia="en-US" w:bidi="ar-SA"/>
      </w:rPr>
    </w:lvl>
    <w:lvl w:ilvl="4" w:tplc="76286BB8">
      <w:numFmt w:val="bullet"/>
      <w:lvlText w:val="•"/>
      <w:lvlJc w:val="left"/>
      <w:pPr>
        <w:ind w:left="1458" w:hanging="106"/>
      </w:pPr>
      <w:rPr>
        <w:rFonts w:hint="default"/>
        <w:lang w:eastAsia="en-US" w:bidi="ar-SA"/>
      </w:rPr>
    </w:lvl>
    <w:lvl w:ilvl="5" w:tplc="FE98ADE0">
      <w:numFmt w:val="bullet"/>
      <w:lvlText w:val="•"/>
      <w:lvlJc w:val="left"/>
      <w:pPr>
        <w:ind w:left="1798" w:hanging="106"/>
      </w:pPr>
      <w:rPr>
        <w:rFonts w:hint="default"/>
        <w:lang w:eastAsia="en-US" w:bidi="ar-SA"/>
      </w:rPr>
    </w:lvl>
    <w:lvl w:ilvl="6" w:tplc="F312C1C6">
      <w:numFmt w:val="bullet"/>
      <w:lvlText w:val="•"/>
      <w:lvlJc w:val="left"/>
      <w:pPr>
        <w:ind w:left="2138" w:hanging="106"/>
      </w:pPr>
      <w:rPr>
        <w:rFonts w:hint="default"/>
        <w:lang w:eastAsia="en-US" w:bidi="ar-SA"/>
      </w:rPr>
    </w:lvl>
    <w:lvl w:ilvl="7" w:tplc="7A00E670">
      <w:numFmt w:val="bullet"/>
      <w:lvlText w:val="•"/>
      <w:lvlJc w:val="left"/>
      <w:pPr>
        <w:ind w:left="2477" w:hanging="106"/>
      </w:pPr>
      <w:rPr>
        <w:rFonts w:hint="default"/>
        <w:lang w:eastAsia="en-US" w:bidi="ar-SA"/>
      </w:rPr>
    </w:lvl>
    <w:lvl w:ilvl="8" w:tplc="F262474C">
      <w:numFmt w:val="bullet"/>
      <w:lvlText w:val="•"/>
      <w:lvlJc w:val="left"/>
      <w:pPr>
        <w:ind w:left="2817" w:hanging="106"/>
      </w:pPr>
      <w:rPr>
        <w:rFonts w:hint="default"/>
        <w:lang w:eastAsia="en-US" w:bidi="ar-SA"/>
      </w:rPr>
    </w:lvl>
  </w:abstractNum>
  <w:abstractNum w:abstractNumId="185" w15:restartNumberingAfterBreak="0">
    <w:nsid w:val="77971E1D"/>
    <w:multiLevelType w:val="hybridMultilevel"/>
    <w:tmpl w:val="D152D5FA"/>
    <w:lvl w:ilvl="0" w:tplc="780279D4">
      <w:numFmt w:val="bullet"/>
      <w:lvlText w:val=""/>
      <w:lvlJc w:val="left"/>
      <w:pPr>
        <w:ind w:left="720" w:hanging="360"/>
      </w:pPr>
      <w:rPr>
        <w:rFonts w:ascii="Wingdings" w:eastAsia="Wingdings" w:hAnsi="Wingdings" w:cs="Wingdings" w:hint="default"/>
        <w:b w:val="0"/>
        <w:bCs w:val="0"/>
        <w:i w:val="0"/>
        <w:iCs w:val="0"/>
        <w:spacing w:val="0"/>
        <w:w w:val="100"/>
        <w:sz w:val="24"/>
        <w:szCs w:val="24"/>
        <w:lang w:eastAsia="en-US" w:bidi="ar-SA"/>
      </w:rPr>
    </w:lvl>
    <w:lvl w:ilvl="1" w:tplc="24B8F5FC">
      <w:numFmt w:val="bullet"/>
      <w:lvlText w:val="•"/>
      <w:lvlJc w:val="left"/>
      <w:pPr>
        <w:ind w:left="1620" w:hanging="360"/>
      </w:pPr>
      <w:rPr>
        <w:rFonts w:hint="default"/>
        <w:lang w:eastAsia="en-US" w:bidi="ar-SA"/>
      </w:rPr>
    </w:lvl>
    <w:lvl w:ilvl="2" w:tplc="71681C1C">
      <w:numFmt w:val="bullet"/>
      <w:lvlText w:val="•"/>
      <w:lvlJc w:val="left"/>
      <w:pPr>
        <w:ind w:left="2520" w:hanging="360"/>
      </w:pPr>
      <w:rPr>
        <w:rFonts w:hint="default"/>
        <w:lang w:eastAsia="en-US" w:bidi="ar-SA"/>
      </w:rPr>
    </w:lvl>
    <w:lvl w:ilvl="3" w:tplc="C3E47948">
      <w:numFmt w:val="bullet"/>
      <w:lvlText w:val="•"/>
      <w:lvlJc w:val="left"/>
      <w:pPr>
        <w:ind w:left="3420" w:hanging="360"/>
      </w:pPr>
      <w:rPr>
        <w:rFonts w:hint="default"/>
        <w:lang w:eastAsia="en-US" w:bidi="ar-SA"/>
      </w:rPr>
    </w:lvl>
    <w:lvl w:ilvl="4" w:tplc="5B0074EA">
      <w:numFmt w:val="bullet"/>
      <w:lvlText w:val="•"/>
      <w:lvlJc w:val="left"/>
      <w:pPr>
        <w:ind w:left="4320" w:hanging="360"/>
      </w:pPr>
      <w:rPr>
        <w:rFonts w:hint="default"/>
        <w:lang w:eastAsia="en-US" w:bidi="ar-SA"/>
      </w:rPr>
    </w:lvl>
    <w:lvl w:ilvl="5" w:tplc="A6940CAC">
      <w:numFmt w:val="bullet"/>
      <w:lvlText w:val="•"/>
      <w:lvlJc w:val="left"/>
      <w:pPr>
        <w:ind w:left="5220" w:hanging="360"/>
      </w:pPr>
      <w:rPr>
        <w:rFonts w:hint="default"/>
        <w:lang w:eastAsia="en-US" w:bidi="ar-SA"/>
      </w:rPr>
    </w:lvl>
    <w:lvl w:ilvl="6" w:tplc="9F10D494">
      <w:numFmt w:val="bullet"/>
      <w:lvlText w:val="•"/>
      <w:lvlJc w:val="left"/>
      <w:pPr>
        <w:ind w:left="6120" w:hanging="360"/>
      </w:pPr>
      <w:rPr>
        <w:rFonts w:hint="default"/>
        <w:lang w:eastAsia="en-US" w:bidi="ar-SA"/>
      </w:rPr>
    </w:lvl>
    <w:lvl w:ilvl="7" w:tplc="BF1AC644">
      <w:numFmt w:val="bullet"/>
      <w:lvlText w:val="•"/>
      <w:lvlJc w:val="left"/>
      <w:pPr>
        <w:ind w:left="7020" w:hanging="360"/>
      </w:pPr>
      <w:rPr>
        <w:rFonts w:hint="default"/>
        <w:lang w:eastAsia="en-US" w:bidi="ar-SA"/>
      </w:rPr>
    </w:lvl>
    <w:lvl w:ilvl="8" w:tplc="D4346D50">
      <w:numFmt w:val="bullet"/>
      <w:lvlText w:val="•"/>
      <w:lvlJc w:val="left"/>
      <w:pPr>
        <w:ind w:left="7920" w:hanging="360"/>
      </w:pPr>
      <w:rPr>
        <w:rFonts w:hint="default"/>
        <w:lang w:eastAsia="en-US" w:bidi="ar-SA"/>
      </w:rPr>
    </w:lvl>
  </w:abstractNum>
  <w:abstractNum w:abstractNumId="186" w15:restartNumberingAfterBreak="0">
    <w:nsid w:val="787D23BD"/>
    <w:multiLevelType w:val="hybridMultilevel"/>
    <w:tmpl w:val="8D9AF486"/>
    <w:lvl w:ilvl="0" w:tplc="3F400468">
      <w:numFmt w:val="bullet"/>
      <w:lvlText w:val="-"/>
      <w:lvlJc w:val="left"/>
      <w:pPr>
        <w:ind w:left="107" w:hanging="106"/>
      </w:pPr>
      <w:rPr>
        <w:rFonts w:ascii="Times New Roman" w:eastAsia="Times New Roman" w:hAnsi="Times New Roman" w:cs="Times New Roman" w:hint="default"/>
        <w:b w:val="0"/>
        <w:bCs w:val="0"/>
        <w:i w:val="0"/>
        <w:iCs w:val="0"/>
        <w:spacing w:val="0"/>
        <w:w w:val="100"/>
        <w:sz w:val="18"/>
        <w:szCs w:val="18"/>
        <w:lang w:eastAsia="en-US" w:bidi="ar-SA"/>
      </w:rPr>
    </w:lvl>
    <w:lvl w:ilvl="1" w:tplc="63FAE29C">
      <w:numFmt w:val="bullet"/>
      <w:lvlText w:val="•"/>
      <w:lvlJc w:val="left"/>
      <w:pPr>
        <w:ind w:left="448" w:hanging="106"/>
      </w:pPr>
      <w:rPr>
        <w:rFonts w:hint="default"/>
        <w:lang w:eastAsia="en-US" w:bidi="ar-SA"/>
      </w:rPr>
    </w:lvl>
    <w:lvl w:ilvl="2" w:tplc="356E4614">
      <w:numFmt w:val="bullet"/>
      <w:lvlText w:val="•"/>
      <w:lvlJc w:val="left"/>
      <w:pPr>
        <w:ind w:left="797" w:hanging="106"/>
      </w:pPr>
      <w:rPr>
        <w:rFonts w:hint="default"/>
        <w:lang w:eastAsia="en-US" w:bidi="ar-SA"/>
      </w:rPr>
    </w:lvl>
    <w:lvl w:ilvl="3" w:tplc="BDD89142">
      <w:numFmt w:val="bullet"/>
      <w:lvlText w:val="•"/>
      <w:lvlJc w:val="left"/>
      <w:pPr>
        <w:ind w:left="1145" w:hanging="106"/>
      </w:pPr>
      <w:rPr>
        <w:rFonts w:hint="default"/>
        <w:lang w:eastAsia="en-US" w:bidi="ar-SA"/>
      </w:rPr>
    </w:lvl>
    <w:lvl w:ilvl="4" w:tplc="36DCF156">
      <w:numFmt w:val="bullet"/>
      <w:lvlText w:val="•"/>
      <w:lvlJc w:val="left"/>
      <w:pPr>
        <w:ind w:left="1494" w:hanging="106"/>
      </w:pPr>
      <w:rPr>
        <w:rFonts w:hint="default"/>
        <w:lang w:eastAsia="en-US" w:bidi="ar-SA"/>
      </w:rPr>
    </w:lvl>
    <w:lvl w:ilvl="5" w:tplc="FB4C3022">
      <w:numFmt w:val="bullet"/>
      <w:lvlText w:val="•"/>
      <w:lvlJc w:val="left"/>
      <w:pPr>
        <w:ind w:left="1843" w:hanging="106"/>
      </w:pPr>
      <w:rPr>
        <w:rFonts w:hint="default"/>
        <w:lang w:eastAsia="en-US" w:bidi="ar-SA"/>
      </w:rPr>
    </w:lvl>
    <w:lvl w:ilvl="6" w:tplc="E01C4550">
      <w:numFmt w:val="bullet"/>
      <w:lvlText w:val="•"/>
      <w:lvlJc w:val="left"/>
      <w:pPr>
        <w:ind w:left="2191" w:hanging="106"/>
      </w:pPr>
      <w:rPr>
        <w:rFonts w:hint="default"/>
        <w:lang w:eastAsia="en-US" w:bidi="ar-SA"/>
      </w:rPr>
    </w:lvl>
    <w:lvl w:ilvl="7" w:tplc="A126DF00">
      <w:numFmt w:val="bullet"/>
      <w:lvlText w:val="•"/>
      <w:lvlJc w:val="left"/>
      <w:pPr>
        <w:ind w:left="2540" w:hanging="106"/>
      </w:pPr>
      <w:rPr>
        <w:rFonts w:hint="default"/>
        <w:lang w:eastAsia="en-US" w:bidi="ar-SA"/>
      </w:rPr>
    </w:lvl>
    <w:lvl w:ilvl="8" w:tplc="B18A8B46">
      <w:numFmt w:val="bullet"/>
      <w:lvlText w:val="•"/>
      <w:lvlJc w:val="left"/>
      <w:pPr>
        <w:ind w:left="2888" w:hanging="106"/>
      </w:pPr>
      <w:rPr>
        <w:rFonts w:hint="default"/>
        <w:lang w:eastAsia="en-US" w:bidi="ar-SA"/>
      </w:rPr>
    </w:lvl>
  </w:abstractNum>
  <w:abstractNum w:abstractNumId="187" w15:restartNumberingAfterBreak="0">
    <w:nsid w:val="78BC0A9E"/>
    <w:multiLevelType w:val="hybridMultilevel"/>
    <w:tmpl w:val="F55A1FC8"/>
    <w:lvl w:ilvl="0" w:tplc="B6BAA52E">
      <w:numFmt w:val="bullet"/>
      <w:lvlText w:val="–"/>
      <w:lvlJc w:val="left"/>
      <w:pPr>
        <w:ind w:left="110" w:hanging="183"/>
      </w:pPr>
      <w:rPr>
        <w:rFonts w:ascii="Times New Roman" w:eastAsia="Times New Roman" w:hAnsi="Times New Roman" w:cs="Times New Roman" w:hint="default"/>
        <w:b w:val="0"/>
        <w:bCs w:val="0"/>
        <w:i w:val="0"/>
        <w:iCs w:val="0"/>
        <w:spacing w:val="0"/>
        <w:w w:val="100"/>
        <w:sz w:val="24"/>
        <w:szCs w:val="24"/>
        <w:lang w:eastAsia="en-US" w:bidi="ar-SA"/>
      </w:rPr>
    </w:lvl>
    <w:lvl w:ilvl="1" w:tplc="567068C2">
      <w:numFmt w:val="bullet"/>
      <w:lvlText w:val="•"/>
      <w:lvlJc w:val="left"/>
      <w:pPr>
        <w:ind w:left="637" w:hanging="183"/>
      </w:pPr>
      <w:rPr>
        <w:rFonts w:hint="default"/>
        <w:lang w:eastAsia="en-US" w:bidi="ar-SA"/>
      </w:rPr>
    </w:lvl>
    <w:lvl w:ilvl="2" w:tplc="43B4CE4C">
      <w:numFmt w:val="bullet"/>
      <w:lvlText w:val="•"/>
      <w:lvlJc w:val="left"/>
      <w:pPr>
        <w:ind w:left="1155" w:hanging="183"/>
      </w:pPr>
      <w:rPr>
        <w:rFonts w:hint="default"/>
        <w:lang w:eastAsia="en-US" w:bidi="ar-SA"/>
      </w:rPr>
    </w:lvl>
    <w:lvl w:ilvl="3" w:tplc="E93C42DA">
      <w:numFmt w:val="bullet"/>
      <w:lvlText w:val="•"/>
      <w:lvlJc w:val="left"/>
      <w:pPr>
        <w:ind w:left="1672" w:hanging="183"/>
      </w:pPr>
      <w:rPr>
        <w:rFonts w:hint="default"/>
        <w:lang w:eastAsia="en-US" w:bidi="ar-SA"/>
      </w:rPr>
    </w:lvl>
    <w:lvl w:ilvl="4" w:tplc="0B088BB8">
      <w:numFmt w:val="bullet"/>
      <w:lvlText w:val="•"/>
      <w:lvlJc w:val="left"/>
      <w:pPr>
        <w:ind w:left="2190" w:hanging="183"/>
      </w:pPr>
      <w:rPr>
        <w:rFonts w:hint="default"/>
        <w:lang w:eastAsia="en-US" w:bidi="ar-SA"/>
      </w:rPr>
    </w:lvl>
    <w:lvl w:ilvl="5" w:tplc="92FA0596">
      <w:numFmt w:val="bullet"/>
      <w:lvlText w:val="•"/>
      <w:lvlJc w:val="left"/>
      <w:pPr>
        <w:ind w:left="2708" w:hanging="183"/>
      </w:pPr>
      <w:rPr>
        <w:rFonts w:hint="default"/>
        <w:lang w:eastAsia="en-US" w:bidi="ar-SA"/>
      </w:rPr>
    </w:lvl>
    <w:lvl w:ilvl="6" w:tplc="8BE41658">
      <w:numFmt w:val="bullet"/>
      <w:lvlText w:val="•"/>
      <w:lvlJc w:val="left"/>
      <w:pPr>
        <w:ind w:left="3225" w:hanging="183"/>
      </w:pPr>
      <w:rPr>
        <w:rFonts w:hint="default"/>
        <w:lang w:eastAsia="en-US" w:bidi="ar-SA"/>
      </w:rPr>
    </w:lvl>
    <w:lvl w:ilvl="7" w:tplc="B2D8B180">
      <w:numFmt w:val="bullet"/>
      <w:lvlText w:val="•"/>
      <w:lvlJc w:val="left"/>
      <w:pPr>
        <w:ind w:left="3743" w:hanging="183"/>
      </w:pPr>
      <w:rPr>
        <w:rFonts w:hint="default"/>
        <w:lang w:eastAsia="en-US" w:bidi="ar-SA"/>
      </w:rPr>
    </w:lvl>
    <w:lvl w:ilvl="8" w:tplc="33604C32">
      <w:numFmt w:val="bullet"/>
      <w:lvlText w:val="•"/>
      <w:lvlJc w:val="left"/>
      <w:pPr>
        <w:ind w:left="4260" w:hanging="183"/>
      </w:pPr>
      <w:rPr>
        <w:rFonts w:hint="default"/>
        <w:lang w:eastAsia="en-US" w:bidi="ar-SA"/>
      </w:rPr>
    </w:lvl>
  </w:abstractNum>
  <w:abstractNum w:abstractNumId="188" w15:restartNumberingAfterBreak="0">
    <w:nsid w:val="792B4A3F"/>
    <w:multiLevelType w:val="hybridMultilevel"/>
    <w:tmpl w:val="2552394E"/>
    <w:lvl w:ilvl="0" w:tplc="CD70F37C">
      <w:start w:val="1"/>
      <w:numFmt w:val="decimal"/>
      <w:lvlText w:val="%1."/>
      <w:lvlJc w:val="left"/>
      <w:pPr>
        <w:ind w:left="244" w:hanging="245"/>
      </w:pPr>
      <w:rPr>
        <w:rFonts w:ascii="Times New Roman" w:eastAsia="Times New Roman" w:hAnsi="Times New Roman" w:cs="Times New Roman" w:hint="default"/>
        <w:b w:val="0"/>
        <w:bCs w:val="0"/>
        <w:i w:val="0"/>
        <w:iCs w:val="0"/>
        <w:spacing w:val="0"/>
        <w:w w:val="100"/>
        <w:sz w:val="24"/>
        <w:szCs w:val="24"/>
        <w:lang w:eastAsia="en-US" w:bidi="ar-SA"/>
      </w:rPr>
    </w:lvl>
    <w:lvl w:ilvl="1" w:tplc="5BD08F1C">
      <w:numFmt w:val="bullet"/>
      <w:lvlText w:val="•"/>
      <w:lvlJc w:val="left"/>
      <w:pPr>
        <w:ind w:left="1188" w:hanging="245"/>
      </w:pPr>
      <w:rPr>
        <w:rFonts w:hint="default"/>
        <w:lang w:eastAsia="en-US" w:bidi="ar-SA"/>
      </w:rPr>
    </w:lvl>
    <w:lvl w:ilvl="2" w:tplc="9638585A">
      <w:numFmt w:val="bullet"/>
      <w:lvlText w:val="•"/>
      <w:lvlJc w:val="left"/>
      <w:pPr>
        <w:ind w:left="2136" w:hanging="245"/>
      </w:pPr>
      <w:rPr>
        <w:rFonts w:hint="default"/>
        <w:lang w:eastAsia="en-US" w:bidi="ar-SA"/>
      </w:rPr>
    </w:lvl>
    <w:lvl w:ilvl="3" w:tplc="F1063A60">
      <w:numFmt w:val="bullet"/>
      <w:lvlText w:val="•"/>
      <w:lvlJc w:val="left"/>
      <w:pPr>
        <w:ind w:left="3084" w:hanging="245"/>
      </w:pPr>
      <w:rPr>
        <w:rFonts w:hint="default"/>
        <w:lang w:eastAsia="en-US" w:bidi="ar-SA"/>
      </w:rPr>
    </w:lvl>
    <w:lvl w:ilvl="4" w:tplc="D17AF66C">
      <w:numFmt w:val="bullet"/>
      <w:lvlText w:val="•"/>
      <w:lvlJc w:val="left"/>
      <w:pPr>
        <w:ind w:left="4032" w:hanging="245"/>
      </w:pPr>
      <w:rPr>
        <w:rFonts w:hint="default"/>
        <w:lang w:eastAsia="en-US" w:bidi="ar-SA"/>
      </w:rPr>
    </w:lvl>
    <w:lvl w:ilvl="5" w:tplc="38CAF500">
      <w:numFmt w:val="bullet"/>
      <w:lvlText w:val="•"/>
      <w:lvlJc w:val="left"/>
      <w:pPr>
        <w:ind w:left="4980" w:hanging="245"/>
      </w:pPr>
      <w:rPr>
        <w:rFonts w:hint="default"/>
        <w:lang w:eastAsia="en-US" w:bidi="ar-SA"/>
      </w:rPr>
    </w:lvl>
    <w:lvl w:ilvl="6" w:tplc="BD027EBA">
      <w:numFmt w:val="bullet"/>
      <w:lvlText w:val="•"/>
      <w:lvlJc w:val="left"/>
      <w:pPr>
        <w:ind w:left="5928" w:hanging="245"/>
      </w:pPr>
      <w:rPr>
        <w:rFonts w:hint="default"/>
        <w:lang w:eastAsia="en-US" w:bidi="ar-SA"/>
      </w:rPr>
    </w:lvl>
    <w:lvl w:ilvl="7" w:tplc="1A1CE776">
      <w:numFmt w:val="bullet"/>
      <w:lvlText w:val="•"/>
      <w:lvlJc w:val="left"/>
      <w:pPr>
        <w:ind w:left="6876" w:hanging="245"/>
      </w:pPr>
      <w:rPr>
        <w:rFonts w:hint="default"/>
        <w:lang w:eastAsia="en-US" w:bidi="ar-SA"/>
      </w:rPr>
    </w:lvl>
    <w:lvl w:ilvl="8" w:tplc="32AA330A">
      <w:numFmt w:val="bullet"/>
      <w:lvlText w:val="•"/>
      <w:lvlJc w:val="left"/>
      <w:pPr>
        <w:ind w:left="7824" w:hanging="245"/>
      </w:pPr>
      <w:rPr>
        <w:rFonts w:hint="default"/>
        <w:lang w:eastAsia="en-US" w:bidi="ar-SA"/>
      </w:rPr>
    </w:lvl>
  </w:abstractNum>
  <w:abstractNum w:abstractNumId="189" w15:restartNumberingAfterBreak="0">
    <w:nsid w:val="797C5B63"/>
    <w:multiLevelType w:val="hybridMultilevel"/>
    <w:tmpl w:val="688AF94A"/>
    <w:lvl w:ilvl="0" w:tplc="47785C12">
      <w:numFmt w:val="bullet"/>
      <w:lvlText w:val=""/>
      <w:lvlJc w:val="left"/>
      <w:pPr>
        <w:ind w:left="492" w:hanging="420"/>
      </w:pPr>
      <w:rPr>
        <w:rFonts w:ascii="Symbol" w:eastAsia="Symbol" w:hAnsi="Symbol" w:cs="Symbol" w:hint="default"/>
        <w:b w:val="0"/>
        <w:bCs w:val="0"/>
        <w:i w:val="0"/>
        <w:iCs w:val="0"/>
        <w:spacing w:val="0"/>
        <w:w w:val="100"/>
        <w:sz w:val="24"/>
        <w:szCs w:val="24"/>
        <w:lang w:eastAsia="en-US" w:bidi="ar-SA"/>
      </w:rPr>
    </w:lvl>
    <w:lvl w:ilvl="1" w:tplc="7062D224">
      <w:numFmt w:val="bullet"/>
      <w:lvlText w:val="•"/>
      <w:lvlJc w:val="left"/>
      <w:pPr>
        <w:ind w:left="1992" w:hanging="420"/>
      </w:pPr>
      <w:rPr>
        <w:rFonts w:hint="default"/>
        <w:lang w:eastAsia="en-US" w:bidi="ar-SA"/>
      </w:rPr>
    </w:lvl>
    <w:lvl w:ilvl="2" w:tplc="615ED772">
      <w:numFmt w:val="bullet"/>
      <w:lvlText w:val="•"/>
      <w:lvlJc w:val="left"/>
      <w:pPr>
        <w:ind w:left="3484" w:hanging="420"/>
      </w:pPr>
      <w:rPr>
        <w:rFonts w:hint="default"/>
        <w:lang w:eastAsia="en-US" w:bidi="ar-SA"/>
      </w:rPr>
    </w:lvl>
    <w:lvl w:ilvl="3" w:tplc="DDF82ABA">
      <w:numFmt w:val="bullet"/>
      <w:lvlText w:val="•"/>
      <w:lvlJc w:val="left"/>
      <w:pPr>
        <w:ind w:left="4976" w:hanging="420"/>
      </w:pPr>
      <w:rPr>
        <w:rFonts w:hint="default"/>
        <w:lang w:eastAsia="en-US" w:bidi="ar-SA"/>
      </w:rPr>
    </w:lvl>
    <w:lvl w:ilvl="4" w:tplc="AC7C7D12">
      <w:numFmt w:val="bullet"/>
      <w:lvlText w:val="•"/>
      <w:lvlJc w:val="left"/>
      <w:pPr>
        <w:ind w:left="6468" w:hanging="420"/>
      </w:pPr>
      <w:rPr>
        <w:rFonts w:hint="default"/>
        <w:lang w:eastAsia="en-US" w:bidi="ar-SA"/>
      </w:rPr>
    </w:lvl>
    <w:lvl w:ilvl="5" w:tplc="77963D42">
      <w:numFmt w:val="bullet"/>
      <w:lvlText w:val="•"/>
      <w:lvlJc w:val="left"/>
      <w:pPr>
        <w:ind w:left="7961" w:hanging="420"/>
      </w:pPr>
      <w:rPr>
        <w:rFonts w:hint="default"/>
        <w:lang w:eastAsia="en-US" w:bidi="ar-SA"/>
      </w:rPr>
    </w:lvl>
    <w:lvl w:ilvl="6" w:tplc="858CDB36">
      <w:numFmt w:val="bullet"/>
      <w:lvlText w:val="•"/>
      <w:lvlJc w:val="left"/>
      <w:pPr>
        <w:ind w:left="9453" w:hanging="420"/>
      </w:pPr>
      <w:rPr>
        <w:rFonts w:hint="default"/>
        <w:lang w:eastAsia="en-US" w:bidi="ar-SA"/>
      </w:rPr>
    </w:lvl>
    <w:lvl w:ilvl="7" w:tplc="69A2057C">
      <w:numFmt w:val="bullet"/>
      <w:lvlText w:val="•"/>
      <w:lvlJc w:val="left"/>
      <w:pPr>
        <w:ind w:left="10945" w:hanging="420"/>
      </w:pPr>
      <w:rPr>
        <w:rFonts w:hint="default"/>
        <w:lang w:eastAsia="en-US" w:bidi="ar-SA"/>
      </w:rPr>
    </w:lvl>
    <w:lvl w:ilvl="8" w:tplc="B6BCD396">
      <w:numFmt w:val="bullet"/>
      <w:lvlText w:val="•"/>
      <w:lvlJc w:val="left"/>
      <w:pPr>
        <w:ind w:left="12437" w:hanging="420"/>
      </w:pPr>
      <w:rPr>
        <w:rFonts w:hint="default"/>
        <w:lang w:eastAsia="en-US" w:bidi="ar-SA"/>
      </w:rPr>
    </w:lvl>
  </w:abstractNum>
  <w:abstractNum w:abstractNumId="190" w15:restartNumberingAfterBreak="0">
    <w:nsid w:val="79DE120A"/>
    <w:multiLevelType w:val="hybridMultilevel"/>
    <w:tmpl w:val="727C9F4C"/>
    <w:lvl w:ilvl="0" w:tplc="9AF8B13C">
      <w:numFmt w:val="bullet"/>
      <w:lvlText w:val="-"/>
      <w:lvlJc w:val="left"/>
      <w:pPr>
        <w:ind w:left="110" w:hanging="135"/>
      </w:pPr>
      <w:rPr>
        <w:rFonts w:ascii="Times New Roman" w:eastAsia="Times New Roman" w:hAnsi="Times New Roman" w:cs="Times New Roman" w:hint="default"/>
        <w:b w:val="0"/>
        <w:bCs w:val="0"/>
        <w:i w:val="0"/>
        <w:iCs w:val="0"/>
        <w:spacing w:val="0"/>
        <w:w w:val="100"/>
        <w:sz w:val="24"/>
        <w:szCs w:val="24"/>
        <w:lang w:eastAsia="en-US" w:bidi="ar-SA"/>
      </w:rPr>
    </w:lvl>
    <w:lvl w:ilvl="1" w:tplc="E22EACFA">
      <w:numFmt w:val="bullet"/>
      <w:lvlText w:val="•"/>
      <w:lvlJc w:val="left"/>
      <w:pPr>
        <w:ind w:left="756" w:hanging="135"/>
      </w:pPr>
      <w:rPr>
        <w:rFonts w:hint="default"/>
        <w:lang w:eastAsia="en-US" w:bidi="ar-SA"/>
      </w:rPr>
    </w:lvl>
    <w:lvl w:ilvl="2" w:tplc="6784CC80">
      <w:numFmt w:val="bullet"/>
      <w:lvlText w:val="•"/>
      <w:lvlJc w:val="left"/>
      <w:pPr>
        <w:ind w:left="1393" w:hanging="135"/>
      </w:pPr>
      <w:rPr>
        <w:rFonts w:hint="default"/>
        <w:lang w:eastAsia="en-US" w:bidi="ar-SA"/>
      </w:rPr>
    </w:lvl>
    <w:lvl w:ilvl="3" w:tplc="DCC058A8">
      <w:numFmt w:val="bullet"/>
      <w:lvlText w:val="•"/>
      <w:lvlJc w:val="left"/>
      <w:pPr>
        <w:ind w:left="2030" w:hanging="135"/>
      </w:pPr>
      <w:rPr>
        <w:rFonts w:hint="default"/>
        <w:lang w:eastAsia="en-US" w:bidi="ar-SA"/>
      </w:rPr>
    </w:lvl>
    <w:lvl w:ilvl="4" w:tplc="B7FEFB1A">
      <w:numFmt w:val="bullet"/>
      <w:lvlText w:val="•"/>
      <w:lvlJc w:val="left"/>
      <w:pPr>
        <w:ind w:left="2666" w:hanging="135"/>
      </w:pPr>
      <w:rPr>
        <w:rFonts w:hint="default"/>
        <w:lang w:eastAsia="en-US" w:bidi="ar-SA"/>
      </w:rPr>
    </w:lvl>
    <w:lvl w:ilvl="5" w:tplc="A18859AE">
      <w:numFmt w:val="bullet"/>
      <w:lvlText w:val="•"/>
      <w:lvlJc w:val="left"/>
      <w:pPr>
        <w:ind w:left="3303" w:hanging="135"/>
      </w:pPr>
      <w:rPr>
        <w:rFonts w:hint="default"/>
        <w:lang w:eastAsia="en-US" w:bidi="ar-SA"/>
      </w:rPr>
    </w:lvl>
    <w:lvl w:ilvl="6" w:tplc="CA70A66A">
      <w:numFmt w:val="bullet"/>
      <w:lvlText w:val="•"/>
      <w:lvlJc w:val="left"/>
      <w:pPr>
        <w:ind w:left="3940" w:hanging="135"/>
      </w:pPr>
      <w:rPr>
        <w:rFonts w:hint="default"/>
        <w:lang w:eastAsia="en-US" w:bidi="ar-SA"/>
      </w:rPr>
    </w:lvl>
    <w:lvl w:ilvl="7" w:tplc="D9AE6780">
      <w:numFmt w:val="bullet"/>
      <w:lvlText w:val="•"/>
      <w:lvlJc w:val="left"/>
      <w:pPr>
        <w:ind w:left="4576" w:hanging="135"/>
      </w:pPr>
      <w:rPr>
        <w:rFonts w:hint="default"/>
        <w:lang w:eastAsia="en-US" w:bidi="ar-SA"/>
      </w:rPr>
    </w:lvl>
    <w:lvl w:ilvl="8" w:tplc="EEC6CDFE">
      <w:numFmt w:val="bullet"/>
      <w:lvlText w:val="•"/>
      <w:lvlJc w:val="left"/>
      <w:pPr>
        <w:ind w:left="5213" w:hanging="135"/>
      </w:pPr>
      <w:rPr>
        <w:rFonts w:hint="default"/>
        <w:lang w:eastAsia="en-US" w:bidi="ar-SA"/>
      </w:rPr>
    </w:lvl>
  </w:abstractNum>
  <w:abstractNum w:abstractNumId="191" w15:restartNumberingAfterBreak="0">
    <w:nsid w:val="7A3F2327"/>
    <w:multiLevelType w:val="hybridMultilevel"/>
    <w:tmpl w:val="7C7AB4B8"/>
    <w:lvl w:ilvl="0" w:tplc="87E017CE">
      <w:start w:val="1"/>
      <w:numFmt w:val="decimal"/>
      <w:lvlText w:val="%1)"/>
      <w:lvlJc w:val="left"/>
      <w:pPr>
        <w:ind w:left="69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7ECCFB3A">
      <w:numFmt w:val="bullet"/>
      <w:lvlText w:val="•"/>
      <w:lvlJc w:val="left"/>
      <w:pPr>
        <w:ind w:left="1746" w:hanging="360"/>
      </w:pPr>
      <w:rPr>
        <w:rFonts w:hint="default"/>
        <w:lang w:eastAsia="en-US" w:bidi="ar-SA"/>
      </w:rPr>
    </w:lvl>
    <w:lvl w:ilvl="2" w:tplc="680E45C4">
      <w:numFmt w:val="bullet"/>
      <w:lvlText w:val="•"/>
      <w:lvlJc w:val="left"/>
      <w:pPr>
        <w:ind w:left="2792" w:hanging="360"/>
      </w:pPr>
      <w:rPr>
        <w:rFonts w:hint="default"/>
        <w:lang w:eastAsia="en-US" w:bidi="ar-SA"/>
      </w:rPr>
    </w:lvl>
    <w:lvl w:ilvl="3" w:tplc="EBFCD816">
      <w:numFmt w:val="bullet"/>
      <w:lvlText w:val="•"/>
      <w:lvlJc w:val="left"/>
      <w:pPr>
        <w:ind w:left="3838" w:hanging="360"/>
      </w:pPr>
      <w:rPr>
        <w:rFonts w:hint="default"/>
        <w:lang w:eastAsia="en-US" w:bidi="ar-SA"/>
      </w:rPr>
    </w:lvl>
    <w:lvl w:ilvl="4" w:tplc="5798D78A">
      <w:numFmt w:val="bullet"/>
      <w:lvlText w:val="•"/>
      <w:lvlJc w:val="left"/>
      <w:pPr>
        <w:ind w:left="4884" w:hanging="360"/>
      </w:pPr>
      <w:rPr>
        <w:rFonts w:hint="default"/>
        <w:lang w:eastAsia="en-US" w:bidi="ar-SA"/>
      </w:rPr>
    </w:lvl>
    <w:lvl w:ilvl="5" w:tplc="83E08E6A">
      <w:numFmt w:val="bullet"/>
      <w:lvlText w:val="•"/>
      <w:lvlJc w:val="left"/>
      <w:pPr>
        <w:ind w:left="5930" w:hanging="360"/>
      </w:pPr>
      <w:rPr>
        <w:rFonts w:hint="default"/>
        <w:lang w:eastAsia="en-US" w:bidi="ar-SA"/>
      </w:rPr>
    </w:lvl>
    <w:lvl w:ilvl="6" w:tplc="F8521DF0">
      <w:numFmt w:val="bullet"/>
      <w:lvlText w:val="•"/>
      <w:lvlJc w:val="left"/>
      <w:pPr>
        <w:ind w:left="6976" w:hanging="360"/>
      </w:pPr>
      <w:rPr>
        <w:rFonts w:hint="default"/>
        <w:lang w:eastAsia="en-US" w:bidi="ar-SA"/>
      </w:rPr>
    </w:lvl>
    <w:lvl w:ilvl="7" w:tplc="FFAACC70">
      <w:numFmt w:val="bullet"/>
      <w:lvlText w:val="•"/>
      <w:lvlJc w:val="left"/>
      <w:pPr>
        <w:ind w:left="8022" w:hanging="360"/>
      </w:pPr>
      <w:rPr>
        <w:rFonts w:hint="default"/>
        <w:lang w:eastAsia="en-US" w:bidi="ar-SA"/>
      </w:rPr>
    </w:lvl>
    <w:lvl w:ilvl="8" w:tplc="6DA02428">
      <w:numFmt w:val="bullet"/>
      <w:lvlText w:val="•"/>
      <w:lvlJc w:val="left"/>
      <w:pPr>
        <w:ind w:left="9068" w:hanging="360"/>
      </w:pPr>
      <w:rPr>
        <w:rFonts w:hint="default"/>
        <w:lang w:eastAsia="en-US" w:bidi="ar-SA"/>
      </w:rPr>
    </w:lvl>
  </w:abstractNum>
  <w:abstractNum w:abstractNumId="192" w15:restartNumberingAfterBreak="0">
    <w:nsid w:val="7ADA4031"/>
    <w:multiLevelType w:val="hybridMultilevel"/>
    <w:tmpl w:val="B4EAE8B6"/>
    <w:lvl w:ilvl="0" w:tplc="52F294E0">
      <w:numFmt w:val="bullet"/>
      <w:lvlText w:val="-"/>
      <w:lvlJc w:val="left"/>
      <w:pPr>
        <w:ind w:left="827" w:hanging="360"/>
      </w:pPr>
      <w:rPr>
        <w:rFonts w:ascii="Calibri" w:eastAsia="Calibri" w:hAnsi="Calibri" w:cs="Calibri" w:hint="default"/>
        <w:b w:val="0"/>
        <w:bCs w:val="0"/>
        <w:i w:val="0"/>
        <w:iCs w:val="0"/>
        <w:spacing w:val="0"/>
        <w:w w:val="100"/>
        <w:sz w:val="24"/>
        <w:szCs w:val="24"/>
        <w:lang w:eastAsia="en-US" w:bidi="ar-SA"/>
      </w:rPr>
    </w:lvl>
    <w:lvl w:ilvl="1" w:tplc="CB96B244">
      <w:numFmt w:val="bullet"/>
      <w:lvlText w:val="•"/>
      <w:lvlJc w:val="left"/>
      <w:pPr>
        <w:ind w:left="1468" w:hanging="360"/>
      </w:pPr>
      <w:rPr>
        <w:rFonts w:hint="default"/>
        <w:lang w:eastAsia="en-US" w:bidi="ar-SA"/>
      </w:rPr>
    </w:lvl>
    <w:lvl w:ilvl="2" w:tplc="5B401946">
      <w:numFmt w:val="bullet"/>
      <w:lvlText w:val="•"/>
      <w:lvlJc w:val="left"/>
      <w:pPr>
        <w:ind w:left="2116" w:hanging="360"/>
      </w:pPr>
      <w:rPr>
        <w:rFonts w:hint="default"/>
        <w:lang w:eastAsia="en-US" w:bidi="ar-SA"/>
      </w:rPr>
    </w:lvl>
    <w:lvl w:ilvl="3" w:tplc="E3FE04FE">
      <w:numFmt w:val="bullet"/>
      <w:lvlText w:val="•"/>
      <w:lvlJc w:val="left"/>
      <w:pPr>
        <w:ind w:left="2764" w:hanging="360"/>
      </w:pPr>
      <w:rPr>
        <w:rFonts w:hint="default"/>
        <w:lang w:eastAsia="en-US" w:bidi="ar-SA"/>
      </w:rPr>
    </w:lvl>
    <w:lvl w:ilvl="4" w:tplc="0756D8B8">
      <w:numFmt w:val="bullet"/>
      <w:lvlText w:val="•"/>
      <w:lvlJc w:val="left"/>
      <w:pPr>
        <w:ind w:left="3412" w:hanging="360"/>
      </w:pPr>
      <w:rPr>
        <w:rFonts w:hint="default"/>
        <w:lang w:eastAsia="en-US" w:bidi="ar-SA"/>
      </w:rPr>
    </w:lvl>
    <w:lvl w:ilvl="5" w:tplc="998866FC">
      <w:numFmt w:val="bullet"/>
      <w:lvlText w:val="•"/>
      <w:lvlJc w:val="left"/>
      <w:pPr>
        <w:ind w:left="4060" w:hanging="360"/>
      </w:pPr>
      <w:rPr>
        <w:rFonts w:hint="default"/>
        <w:lang w:eastAsia="en-US" w:bidi="ar-SA"/>
      </w:rPr>
    </w:lvl>
    <w:lvl w:ilvl="6" w:tplc="4162A838">
      <w:numFmt w:val="bullet"/>
      <w:lvlText w:val="•"/>
      <w:lvlJc w:val="left"/>
      <w:pPr>
        <w:ind w:left="4708" w:hanging="360"/>
      </w:pPr>
      <w:rPr>
        <w:rFonts w:hint="default"/>
        <w:lang w:eastAsia="en-US" w:bidi="ar-SA"/>
      </w:rPr>
    </w:lvl>
    <w:lvl w:ilvl="7" w:tplc="18782192">
      <w:numFmt w:val="bullet"/>
      <w:lvlText w:val="•"/>
      <w:lvlJc w:val="left"/>
      <w:pPr>
        <w:ind w:left="5356" w:hanging="360"/>
      </w:pPr>
      <w:rPr>
        <w:rFonts w:hint="default"/>
        <w:lang w:eastAsia="en-US" w:bidi="ar-SA"/>
      </w:rPr>
    </w:lvl>
    <w:lvl w:ilvl="8" w:tplc="3080F3C4">
      <w:numFmt w:val="bullet"/>
      <w:lvlText w:val="•"/>
      <w:lvlJc w:val="left"/>
      <w:pPr>
        <w:ind w:left="6004" w:hanging="360"/>
      </w:pPr>
      <w:rPr>
        <w:rFonts w:hint="default"/>
        <w:lang w:eastAsia="en-US" w:bidi="ar-SA"/>
      </w:rPr>
    </w:lvl>
  </w:abstractNum>
  <w:abstractNum w:abstractNumId="193" w15:restartNumberingAfterBreak="0">
    <w:nsid w:val="7D1978CA"/>
    <w:multiLevelType w:val="hybridMultilevel"/>
    <w:tmpl w:val="B1E65440"/>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7D545A48"/>
    <w:multiLevelType w:val="hybridMultilevel"/>
    <w:tmpl w:val="832A8B32"/>
    <w:lvl w:ilvl="0" w:tplc="A1248096">
      <w:start w:val="1"/>
      <w:numFmt w:val="decimal"/>
      <w:lvlText w:val="%1)"/>
      <w:lvlJc w:val="left"/>
      <w:pPr>
        <w:ind w:left="600" w:hanging="264"/>
      </w:pPr>
      <w:rPr>
        <w:rFonts w:ascii="Times New Roman" w:eastAsia="Times New Roman" w:hAnsi="Times New Roman" w:cs="Times New Roman" w:hint="default"/>
        <w:b w:val="0"/>
        <w:bCs w:val="0"/>
        <w:i w:val="0"/>
        <w:iCs w:val="0"/>
        <w:spacing w:val="0"/>
        <w:w w:val="100"/>
        <w:sz w:val="24"/>
        <w:szCs w:val="24"/>
        <w:lang w:eastAsia="en-US" w:bidi="ar-SA"/>
      </w:rPr>
    </w:lvl>
    <w:lvl w:ilvl="1" w:tplc="5FDA9BC8">
      <w:numFmt w:val="bullet"/>
      <w:lvlText w:val="•"/>
      <w:lvlJc w:val="left"/>
      <w:pPr>
        <w:ind w:left="1656" w:hanging="264"/>
      </w:pPr>
      <w:rPr>
        <w:rFonts w:hint="default"/>
        <w:lang w:eastAsia="en-US" w:bidi="ar-SA"/>
      </w:rPr>
    </w:lvl>
    <w:lvl w:ilvl="2" w:tplc="E2F0B5FC">
      <w:numFmt w:val="bullet"/>
      <w:lvlText w:val="•"/>
      <w:lvlJc w:val="left"/>
      <w:pPr>
        <w:ind w:left="2712" w:hanging="264"/>
      </w:pPr>
      <w:rPr>
        <w:rFonts w:hint="default"/>
        <w:lang w:eastAsia="en-US" w:bidi="ar-SA"/>
      </w:rPr>
    </w:lvl>
    <w:lvl w:ilvl="3" w:tplc="07EE74E6">
      <w:numFmt w:val="bullet"/>
      <w:lvlText w:val="•"/>
      <w:lvlJc w:val="left"/>
      <w:pPr>
        <w:ind w:left="3768" w:hanging="264"/>
      </w:pPr>
      <w:rPr>
        <w:rFonts w:hint="default"/>
        <w:lang w:eastAsia="en-US" w:bidi="ar-SA"/>
      </w:rPr>
    </w:lvl>
    <w:lvl w:ilvl="4" w:tplc="136A0E82">
      <w:numFmt w:val="bullet"/>
      <w:lvlText w:val="•"/>
      <w:lvlJc w:val="left"/>
      <w:pPr>
        <w:ind w:left="4824" w:hanging="264"/>
      </w:pPr>
      <w:rPr>
        <w:rFonts w:hint="default"/>
        <w:lang w:eastAsia="en-US" w:bidi="ar-SA"/>
      </w:rPr>
    </w:lvl>
    <w:lvl w:ilvl="5" w:tplc="E0440FFA">
      <w:numFmt w:val="bullet"/>
      <w:lvlText w:val="•"/>
      <w:lvlJc w:val="left"/>
      <w:pPr>
        <w:ind w:left="5880" w:hanging="264"/>
      </w:pPr>
      <w:rPr>
        <w:rFonts w:hint="default"/>
        <w:lang w:eastAsia="en-US" w:bidi="ar-SA"/>
      </w:rPr>
    </w:lvl>
    <w:lvl w:ilvl="6" w:tplc="26CE28DC">
      <w:numFmt w:val="bullet"/>
      <w:lvlText w:val="•"/>
      <w:lvlJc w:val="left"/>
      <w:pPr>
        <w:ind w:left="6936" w:hanging="264"/>
      </w:pPr>
      <w:rPr>
        <w:rFonts w:hint="default"/>
        <w:lang w:eastAsia="en-US" w:bidi="ar-SA"/>
      </w:rPr>
    </w:lvl>
    <w:lvl w:ilvl="7" w:tplc="D79E8A6C">
      <w:numFmt w:val="bullet"/>
      <w:lvlText w:val="•"/>
      <w:lvlJc w:val="left"/>
      <w:pPr>
        <w:ind w:left="7992" w:hanging="264"/>
      </w:pPr>
      <w:rPr>
        <w:rFonts w:hint="default"/>
        <w:lang w:eastAsia="en-US" w:bidi="ar-SA"/>
      </w:rPr>
    </w:lvl>
    <w:lvl w:ilvl="8" w:tplc="F5709438">
      <w:numFmt w:val="bullet"/>
      <w:lvlText w:val="•"/>
      <w:lvlJc w:val="left"/>
      <w:pPr>
        <w:ind w:left="9048" w:hanging="264"/>
      </w:pPr>
      <w:rPr>
        <w:rFonts w:hint="default"/>
        <w:lang w:eastAsia="en-US" w:bidi="ar-SA"/>
      </w:rPr>
    </w:lvl>
  </w:abstractNum>
  <w:abstractNum w:abstractNumId="195" w15:restartNumberingAfterBreak="0">
    <w:nsid w:val="7E443CD8"/>
    <w:multiLevelType w:val="hybridMultilevel"/>
    <w:tmpl w:val="D8B08D8A"/>
    <w:lvl w:ilvl="0" w:tplc="5CB0670E">
      <w:numFmt w:val="bullet"/>
      <w:lvlText w:val="-"/>
      <w:lvlJc w:val="left"/>
      <w:pPr>
        <w:ind w:left="106" w:hanging="106"/>
      </w:pPr>
      <w:rPr>
        <w:rFonts w:ascii="Times New Roman" w:eastAsia="Times New Roman" w:hAnsi="Times New Roman" w:cs="Times New Roman" w:hint="default"/>
        <w:b w:val="0"/>
        <w:bCs w:val="0"/>
        <w:i w:val="0"/>
        <w:iCs w:val="0"/>
        <w:spacing w:val="0"/>
        <w:w w:val="100"/>
        <w:sz w:val="18"/>
        <w:szCs w:val="18"/>
        <w:lang w:eastAsia="en-US" w:bidi="ar-SA"/>
      </w:rPr>
    </w:lvl>
    <w:lvl w:ilvl="1" w:tplc="1E6A1A84">
      <w:numFmt w:val="bullet"/>
      <w:lvlText w:val="•"/>
      <w:lvlJc w:val="left"/>
      <w:pPr>
        <w:ind w:left="512" w:hanging="106"/>
      </w:pPr>
      <w:rPr>
        <w:rFonts w:hint="default"/>
        <w:lang w:eastAsia="en-US" w:bidi="ar-SA"/>
      </w:rPr>
    </w:lvl>
    <w:lvl w:ilvl="2" w:tplc="91E47ECE">
      <w:numFmt w:val="bullet"/>
      <w:lvlText w:val="•"/>
      <w:lvlJc w:val="left"/>
      <w:pPr>
        <w:ind w:left="924" w:hanging="106"/>
      </w:pPr>
      <w:rPr>
        <w:rFonts w:hint="default"/>
        <w:lang w:eastAsia="en-US" w:bidi="ar-SA"/>
      </w:rPr>
    </w:lvl>
    <w:lvl w:ilvl="3" w:tplc="1762763A">
      <w:numFmt w:val="bullet"/>
      <w:lvlText w:val="•"/>
      <w:lvlJc w:val="left"/>
      <w:pPr>
        <w:ind w:left="1336" w:hanging="106"/>
      </w:pPr>
      <w:rPr>
        <w:rFonts w:hint="default"/>
        <w:lang w:eastAsia="en-US" w:bidi="ar-SA"/>
      </w:rPr>
    </w:lvl>
    <w:lvl w:ilvl="4" w:tplc="1C180D20">
      <w:numFmt w:val="bullet"/>
      <w:lvlText w:val="•"/>
      <w:lvlJc w:val="left"/>
      <w:pPr>
        <w:ind w:left="1749" w:hanging="106"/>
      </w:pPr>
      <w:rPr>
        <w:rFonts w:hint="default"/>
        <w:lang w:eastAsia="en-US" w:bidi="ar-SA"/>
      </w:rPr>
    </w:lvl>
    <w:lvl w:ilvl="5" w:tplc="CFFC8CBC">
      <w:numFmt w:val="bullet"/>
      <w:lvlText w:val="•"/>
      <w:lvlJc w:val="left"/>
      <w:pPr>
        <w:ind w:left="2161" w:hanging="106"/>
      </w:pPr>
      <w:rPr>
        <w:rFonts w:hint="default"/>
        <w:lang w:eastAsia="en-US" w:bidi="ar-SA"/>
      </w:rPr>
    </w:lvl>
    <w:lvl w:ilvl="6" w:tplc="9FAC2206">
      <w:numFmt w:val="bullet"/>
      <w:lvlText w:val="•"/>
      <w:lvlJc w:val="left"/>
      <w:pPr>
        <w:ind w:left="2573" w:hanging="106"/>
      </w:pPr>
      <w:rPr>
        <w:rFonts w:hint="default"/>
        <w:lang w:eastAsia="en-US" w:bidi="ar-SA"/>
      </w:rPr>
    </w:lvl>
    <w:lvl w:ilvl="7" w:tplc="C55A8A3A">
      <w:numFmt w:val="bullet"/>
      <w:lvlText w:val="•"/>
      <w:lvlJc w:val="left"/>
      <w:pPr>
        <w:ind w:left="2986" w:hanging="106"/>
      </w:pPr>
      <w:rPr>
        <w:rFonts w:hint="default"/>
        <w:lang w:eastAsia="en-US" w:bidi="ar-SA"/>
      </w:rPr>
    </w:lvl>
    <w:lvl w:ilvl="8" w:tplc="54580C84">
      <w:numFmt w:val="bullet"/>
      <w:lvlText w:val="•"/>
      <w:lvlJc w:val="left"/>
      <w:pPr>
        <w:ind w:left="3398" w:hanging="106"/>
      </w:pPr>
      <w:rPr>
        <w:rFonts w:hint="default"/>
        <w:lang w:eastAsia="en-US" w:bidi="ar-SA"/>
      </w:rPr>
    </w:lvl>
  </w:abstractNum>
  <w:abstractNum w:abstractNumId="196" w15:restartNumberingAfterBreak="0">
    <w:nsid w:val="7F13400A"/>
    <w:multiLevelType w:val="hybridMultilevel"/>
    <w:tmpl w:val="18223638"/>
    <w:lvl w:ilvl="0" w:tplc="4C0CDCB6">
      <w:numFmt w:val="bullet"/>
      <w:lvlText w:val="-"/>
      <w:lvlJc w:val="left"/>
      <w:pPr>
        <w:ind w:left="104" w:hanging="106"/>
      </w:pPr>
      <w:rPr>
        <w:rFonts w:ascii="Times New Roman" w:eastAsia="Times New Roman" w:hAnsi="Times New Roman" w:cs="Times New Roman" w:hint="default"/>
        <w:b w:val="0"/>
        <w:bCs w:val="0"/>
        <w:i w:val="0"/>
        <w:iCs w:val="0"/>
        <w:spacing w:val="0"/>
        <w:w w:val="100"/>
        <w:sz w:val="18"/>
        <w:szCs w:val="18"/>
        <w:lang w:eastAsia="en-US" w:bidi="ar-SA"/>
      </w:rPr>
    </w:lvl>
    <w:lvl w:ilvl="1" w:tplc="C3866AE8">
      <w:numFmt w:val="bullet"/>
      <w:lvlText w:val="•"/>
      <w:lvlJc w:val="left"/>
      <w:pPr>
        <w:ind w:left="485" w:hanging="106"/>
      </w:pPr>
      <w:rPr>
        <w:rFonts w:hint="default"/>
        <w:lang w:eastAsia="en-US" w:bidi="ar-SA"/>
      </w:rPr>
    </w:lvl>
    <w:lvl w:ilvl="2" w:tplc="A392A784">
      <w:numFmt w:val="bullet"/>
      <w:lvlText w:val="•"/>
      <w:lvlJc w:val="left"/>
      <w:pPr>
        <w:ind w:left="870" w:hanging="106"/>
      </w:pPr>
      <w:rPr>
        <w:rFonts w:hint="default"/>
        <w:lang w:eastAsia="en-US" w:bidi="ar-SA"/>
      </w:rPr>
    </w:lvl>
    <w:lvl w:ilvl="3" w:tplc="134A4DCE">
      <w:numFmt w:val="bullet"/>
      <w:lvlText w:val="•"/>
      <w:lvlJc w:val="left"/>
      <w:pPr>
        <w:ind w:left="1255" w:hanging="106"/>
      </w:pPr>
      <w:rPr>
        <w:rFonts w:hint="default"/>
        <w:lang w:eastAsia="en-US" w:bidi="ar-SA"/>
      </w:rPr>
    </w:lvl>
    <w:lvl w:ilvl="4" w:tplc="603AF4FA">
      <w:numFmt w:val="bullet"/>
      <w:lvlText w:val="•"/>
      <w:lvlJc w:val="left"/>
      <w:pPr>
        <w:ind w:left="1640" w:hanging="106"/>
      </w:pPr>
      <w:rPr>
        <w:rFonts w:hint="default"/>
        <w:lang w:eastAsia="en-US" w:bidi="ar-SA"/>
      </w:rPr>
    </w:lvl>
    <w:lvl w:ilvl="5" w:tplc="C7BACE58">
      <w:numFmt w:val="bullet"/>
      <w:lvlText w:val="•"/>
      <w:lvlJc w:val="left"/>
      <w:pPr>
        <w:ind w:left="2025" w:hanging="106"/>
      </w:pPr>
      <w:rPr>
        <w:rFonts w:hint="default"/>
        <w:lang w:eastAsia="en-US" w:bidi="ar-SA"/>
      </w:rPr>
    </w:lvl>
    <w:lvl w:ilvl="6" w:tplc="B3C87A9E">
      <w:numFmt w:val="bullet"/>
      <w:lvlText w:val="•"/>
      <w:lvlJc w:val="left"/>
      <w:pPr>
        <w:ind w:left="2410" w:hanging="106"/>
      </w:pPr>
      <w:rPr>
        <w:rFonts w:hint="default"/>
        <w:lang w:eastAsia="en-US" w:bidi="ar-SA"/>
      </w:rPr>
    </w:lvl>
    <w:lvl w:ilvl="7" w:tplc="700015FC">
      <w:numFmt w:val="bullet"/>
      <w:lvlText w:val="•"/>
      <w:lvlJc w:val="left"/>
      <w:pPr>
        <w:ind w:left="2795" w:hanging="106"/>
      </w:pPr>
      <w:rPr>
        <w:rFonts w:hint="default"/>
        <w:lang w:eastAsia="en-US" w:bidi="ar-SA"/>
      </w:rPr>
    </w:lvl>
    <w:lvl w:ilvl="8" w:tplc="A6C080B8">
      <w:numFmt w:val="bullet"/>
      <w:lvlText w:val="•"/>
      <w:lvlJc w:val="left"/>
      <w:pPr>
        <w:ind w:left="3180" w:hanging="106"/>
      </w:pPr>
      <w:rPr>
        <w:rFonts w:hint="default"/>
        <w:lang w:eastAsia="en-US" w:bidi="ar-SA"/>
      </w:rPr>
    </w:lvl>
  </w:abstractNum>
  <w:num w:numId="1">
    <w:abstractNumId w:val="12"/>
  </w:num>
  <w:num w:numId="2">
    <w:abstractNumId w:val="5"/>
  </w:num>
  <w:num w:numId="3">
    <w:abstractNumId w:val="55"/>
  </w:num>
  <w:num w:numId="4">
    <w:abstractNumId w:val="23"/>
  </w:num>
  <w:num w:numId="5">
    <w:abstractNumId w:val="134"/>
  </w:num>
  <w:num w:numId="6">
    <w:abstractNumId w:val="169"/>
  </w:num>
  <w:num w:numId="7">
    <w:abstractNumId w:val="116"/>
  </w:num>
  <w:num w:numId="8">
    <w:abstractNumId w:val="39"/>
  </w:num>
  <w:num w:numId="9">
    <w:abstractNumId w:val="153"/>
  </w:num>
  <w:num w:numId="10">
    <w:abstractNumId w:val="105"/>
  </w:num>
  <w:num w:numId="11">
    <w:abstractNumId w:val="61"/>
  </w:num>
  <w:num w:numId="12">
    <w:abstractNumId w:val="165"/>
  </w:num>
  <w:num w:numId="13">
    <w:abstractNumId w:val="64"/>
  </w:num>
  <w:num w:numId="14">
    <w:abstractNumId w:val="193"/>
  </w:num>
  <w:num w:numId="15">
    <w:abstractNumId w:val="103"/>
  </w:num>
  <w:num w:numId="16">
    <w:abstractNumId w:val="50"/>
  </w:num>
  <w:num w:numId="17">
    <w:abstractNumId w:val="20"/>
  </w:num>
  <w:num w:numId="18">
    <w:abstractNumId w:val="29"/>
  </w:num>
  <w:num w:numId="19">
    <w:abstractNumId w:val="8"/>
  </w:num>
  <w:num w:numId="20">
    <w:abstractNumId w:val="133"/>
  </w:num>
  <w:num w:numId="21">
    <w:abstractNumId w:val="126"/>
  </w:num>
  <w:num w:numId="22">
    <w:abstractNumId w:val="86"/>
  </w:num>
  <w:num w:numId="23">
    <w:abstractNumId w:val="79"/>
  </w:num>
  <w:num w:numId="24">
    <w:abstractNumId w:val="97"/>
  </w:num>
  <w:num w:numId="25">
    <w:abstractNumId w:val="6"/>
  </w:num>
  <w:num w:numId="26">
    <w:abstractNumId w:val="149"/>
  </w:num>
  <w:num w:numId="27">
    <w:abstractNumId w:val="121"/>
  </w:num>
  <w:num w:numId="28">
    <w:abstractNumId w:val="173"/>
  </w:num>
  <w:num w:numId="29">
    <w:abstractNumId w:val="111"/>
  </w:num>
  <w:num w:numId="30">
    <w:abstractNumId w:val="106"/>
  </w:num>
  <w:num w:numId="31">
    <w:abstractNumId w:val="54"/>
  </w:num>
  <w:num w:numId="32">
    <w:abstractNumId w:val="128"/>
  </w:num>
  <w:num w:numId="33">
    <w:abstractNumId w:val="18"/>
  </w:num>
  <w:num w:numId="34">
    <w:abstractNumId w:val="110"/>
  </w:num>
  <w:num w:numId="35">
    <w:abstractNumId w:val="48"/>
  </w:num>
  <w:num w:numId="36">
    <w:abstractNumId w:val="179"/>
  </w:num>
  <w:num w:numId="37">
    <w:abstractNumId w:val="42"/>
  </w:num>
  <w:num w:numId="38">
    <w:abstractNumId w:val="49"/>
  </w:num>
  <w:num w:numId="39">
    <w:abstractNumId w:val="93"/>
  </w:num>
  <w:num w:numId="40">
    <w:abstractNumId w:val="148"/>
  </w:num>
  <w:num w:numId="41">
    <w:abstractNumId w:val="32"/>
  </w:num>
  <w:num w:numId="42">
    <w:abstractNumId w:val="130"/>
  </w:num>
  <w:num w:numId="43">
    <w:abstractNumId w:val="0"/>
  </w:num>
  <w:num w:numId="44">
    <w:abstractNumId w:val="95"/>
  </w:num>
  <w:num w:numId="45">
    <w:abstractNumId w:val="114"/>
  </w:num>
  <w:num w:numId="46">
    <w:abstractNumId w:val="100"/>
  </w:num>
  <w:num w:numId="47">
    <w:abstractNumId w:val="68"/>
  </w:num>
  <w:num w:numId="48">
    <w:abstractNumId w:val="167"/>
  </w:num>
  <w:num w:numId="49">
    <w:abstractNumId w:val="184"/>
  </w:num>
  <w:num w:numId="50">
    <w:abstractNumId w:val="137"/>
  </w:num>
  <w:num w:numId="51">
    <w:abstractNumId w:val="25"/>
  </w:num>
  <w:num w:numId="52">
    <w:abstractNumId w:val="96"/>
  </w:num>
  <w:num w:numId="53">
    <w:abstractNumId w:val="123"/>
  </w:num>
  <w:num w:numId="54">
    <w:abstractNumId w:val="142"/>
  </w:num>
  <w:num w:numId="55">
    <w:abstractNumId w:val="27"/>
  </w:num>
  <w:num w:numId="56">
    <w:abstractNumId w:val="135"/>
  </w:num>
  <w:num w:numId="57">
    <w:abstractNumId w:val="159"/>
  </w:num>
  <w:num w:numId="58">
    <w:abstractNumId w:val="189"/>
  </w:num>
  <w:num w:numId="59">
    <w:abstractNumId w:val="139"/>
  </w:num>
  <w:num w:numId="60">
    <w:abstractNumId w:val="14"/>
  </w:num>
  <w:num w:numId="61">
    <w:abstractNumId w:val="196"/>
  </w:num>
  <w:num w:numId="62">
    <w:abstractNumId w:val="150"/>
  </w:num>
  <w:num w:numId="63">
    <w:abstractNumId w:val="13"/>
  </w:num>
  <w:num w:numId="64">
    <w:abstractNumId w:val="74"/>
  </w:num>
  <w:num w:numId="65">
    <w:abstractNumId w:val="168"/>
  </w:num>
  <w:num w:numId="66">
    <w:abstractNumId w:val="176"/>
  </w:num>
  <w:num w:numId="67">
    <w:abstractNumId w:val="101"/>
  </w:num>
  <w:num w:numId="68">
    <w:abstractNumId w:val="147"/>
  </w:num>
  <w:num w:numId="69">
    <w:abstractNumId w:val="155"/>
  </w:num>
  <w:num w:numId="70">
    <w:abstractNumId w:val="145"/>
  </w:num>
  <w:num w:numId="71">
    <w:abstractNumId w:val="43"/>
  </w:num>
  <w:num w:numId="72">
    <w:abstractNumId w:val="98"/>
  </w:num>
  <w:num w:numId="73">
    <w:abstractNumId w:val="15"/>
  </w:num>
  <w:num w:numId="74">
    <w:abstractNumId w:val="151"/>
  </w:num>
  <w:num w:numId="75">
    <w:abstractNumId w:val="164"/>
  </w:num>
  <w:num w:numId="76">
    <w:abstractNumId w:val="124"/>
  </w:num>
  <w:num w:numId="77">
    <w:abstractNumId w:val="16"/>
  </w:num>
  <w:num w:numId="78">
    <w:abstractNumId w:val="118"/>
  </w:num>
  <w:num w:numId="79">
    <w:abstractNumId w:val="177"/>
  </w:num>
  <w:num w:numId="80">
    <w:abstractNumId w:val="83"/>
  </w:num>
  <w:num w:numId="81">
    <w:abstractNumId w:val="183"/>
  </w:num>
  <w:num w:numId="82">
    <w:abstractNumId w:val="104"/>
  </w:num>
  <w:num w:numId="83">
    <w:abstractNumId w:val="81"/>
  </w:num>
  <w:num w:numId="84">
    <w:abstractNumId w:val="182"/>
  </w:num>
  <w:num w:numId="85">
    <w:abstractNumId w:val="89"/>
  </w:num>
  <w:num w:numId="86">
    <w:abstractNumId w:val="122"/>
  </w:num>
  <w:num w:numId="87">
    <w:abstractNumId w:val="186"/>
  </w:num>
  <w:num w:numId="88">
    <w:abstractNumId w:val="102"/>
  </w:num>
  <w:num w:numId="89">
    <w:abstractNumId w:val="22"/>
  </w:num>
  <w:num w:numId="90">
    <w:abstractNumId w:val="161"/>
  </w:num>
  <w:num w:numId="91">
    <w:abstractNumId w:val="72"/>
  </w:num>
  <w:num w:numId="92">
    <w:abstractNumId w:val="120"/>
  </w:num>
  <w:num w:numId="93">
    <w:abstractNumId w:val="195"/>
  </w:num>
  <w:num w:numId="94">
    <w:abstractNumId w:val="131"/>
  </w:num>
  <w:num w:numId="95">
    <w:abstractNumId w:val="129"/>
  </w:num>
  <w:num w:numId="96">
    <w:abstractNumId w:val="66"/>
  </w:num>
  <w:num w:numId="97">
    <w:abstractNumId w:val="109"/>
  </w:num>
  <w:num w:numId="98">
    <w:abstractNumId w:val="65"/>
  </w:num>
  <w:num w:numId="99">
    <w:abstractNumId w:val="58"/>
  </w:num>
  <w:num w:numId="100">
    <w:abstractNumId w:val="143"/>
  </w:num>
  <w:num w:numId="101">
    <w:abstractNumId w:val="108"/>
  </w:num>
  <w:num w:numId="102">
    <w:abstractNumId w:val="41"/>
  </w:num>
  <w:num w:numId="103">
    <w:abstractNumId w:val="56"/>
  </w:num>
  <w:num w:numId="104">
    <w:abstractNumId w:val="30"/>
  </w:num>
  <w:num w:numId="105">
    <w:abstractNumId w:val="2"/>
  </w:num>
  <w:num w:numId="106">
    <w:abstractNumId w:val="24"/>
  </w:num>
  <w:num w:numId="107">
    <w:abstractNumId w:val="63"/>
  </w:num>
  <w:num w:numId="108">
    <w:abstractNumId w:val="40"/>
  </w:num>
  <w:num w:numId="109">
    <w:abstractNumId w:val="138"/>
  </w:num>
  <w:num w:numId="110">
    <w:abstractNumId w:val="127"/>
  </w:num>
  <w:num w:numId="111">
    <w:abstractNumId w:val="51"/>
  </w:num>
  <w:num w:numId="112">
    <w:abstractNumId w:val="73"/>
  </w:num>
  <w:num w:numId="113">
    <w:abstractNumId w:val="31"/>
  </w:num>
  <w:num w:numId="114">
    <w:abstractNumId w:val="152"/>
  </w:num>
  <w:num w:numId="115">
    <w:abstractNumId w:val="163"/>
  </w:num>
  <w:num w:numId="116">
    <w:abstractNumId w:val="76"/>
  </w:num>
  <w:num w:numId="117">
    <w:abstractNumId w:val="187"/>
  </w:num>
  <w:num w:numId="118">
    <w:abstractNumId w:val="113"/>
  </w:num>
  <w:num w:numId="119">
    <w:abstractNumId w:val="140"/>
  </w:num>
  <w:num w:numId="120">
    <w:abstractNumId w:val="3"/>
  </w:num>
  <w:num w:numId="121">
    <w:abstractNumId w:val="190"/>
  </w:num>
  <w:num w:numId="122">
    <w:abstractNumId w:val="44"/>
  </w:num>
  <w:num w:numId="123">
    <w:abstractNumId w:val="175"/>
  </w:num>
  <w:num w:numId="124">
    <w:abstractNumId w:val="53"/>
  </w:num>
  <w:num w:numId="125">
    <w:abstractNumId w:val="80"/>
  </w:num>
  <w:num w:numId="126">
    <w:abstractNumId w:val="7"/>
  </w:num>
  <w:num w:numId="127">
    <w:abstractNumId w:val="194"/>
  </w:num>
  <w:num w:numId="128">
    <w:abstractNumId w:val="158"/>
  </w:num>
  <w:num w:numId="129">
    <w:abstractNumId w:val="78"/>
  </w:num>
  <w:num w:numId="130">
    <w:abstractNumId w:val="90"/>
  </w:num>
  <w:num w:numId="131">
    <w:abstractNumId w:val="34"/>
  </w:num>
  <w:num w:numId="132">
    <w:abstractNumId w:val="1"/>
  </w:num>
  <w:num w:numId="133">
    <w:abstractNumId w:val="60"/>
  </w:num>
  <w:num w:numId="134">
    <w:abstractNumId w:val="21"/>
  </w:num>
  <w:num w:numId="135">
    <w:abstractNumId w:val="85"/>
  </w:num>
  <w:num w:numId="136">
    <w:abstractNumId w:val="115"/>
  </w:num>
  <w:num w:numId="137">
    <w:abstractNumId w:val="33"/>
  </w:num>
  <w:num w:numId="138">
    <w:abstractNumId w:val="88"/>
  </w:num>
  <w:num w:numId="139">
    <w:abstractNumId w:val="91"/>
  </w:num>
  <w:num w:numId="140">
    <w:abstractNumId w:val="181"/>
  </w:num>
  <w:num w:numId="141">
    <w:abstractNumId w:val="132"/>
  </w:num>
  <w:num w:numId="142">
    <w:abstractNumId w:val="136"/>
  </w:num>
  <w:num w:numId="143">
    <w:abstractNumId w:val="162"/>
  </w:num>
  <w:num w:numId="144">
    <w:abstractNumId w:val="146"/>
  </w:num>
  <w:num w:numId="145">
    <w:abstractNumId w:val="45"/>
  </w:num>
  <w:num w:numId="146">
    <w:abstractNumId w:val="67"/>
  </w:num>
  <w:num w:numId="147">
    <w:abstractNumId w:val="87"/>
  </w:num>
  <w:num w:numId="148">
    <w:abstractNumId w:val="160"/>
  </w:num>
  <w:num w:numId="149">
    <w:abstractNumId w:val="75"/>
  </w:num>
  <w:num w:numId="150">
    <w:abstractNumId w:val="47"/>
  </w:num>
  <w:num w:numId="151">
    <w:abstractNumId w:val="37"/>
  </w:num>
  <w:num w:numId="152">
    <w:abstractNumId w:val="9"/>
  </w:num>
  <w:num w:numId="153">
    <w:abstractNumId w:val="174"/>
  </w:num>
  <w:num w:numId="154">
    <w:abstractNumId w:val="144"/>
  </w:num>
  <w:num w:numId="155">
    <w:abstractNumId w:val="99"/>
  </w:num>
  <w:num w:numId="156">
    <w:abstractNumId w:val="107"/>
  </w:num>
  <w:num w:numId="157">
    <w:abstractNumId w:val="70"/>
  </w:num>
  <w:num w:numId="158">
    <w:abstractNumId w:val="36"/>
  </w:num>
  <w:num w:numId="159">
    <w:abstractNumId w:val="178"/>
  </w:num>
  <w:num w:numId="160">
    <w:abstractNumId w:val="191"/>
  </w:num>
  <w:num w:numId="161">
    <w:abstractNumId w:val="84"/>
  </w:num>
  <w:num w:numId="162">
    <w:abstractNumId w:val="92"/>
  </w:num>
  <w:num w:numId="163">
    <w:abstractNumId w:val="171"/>
  </w:num>
  <w:num w:numId="164">
    <w:abstractNumId w:val="112"/>
  </w:num>
  <w:num w:numId="165">
    <w:abstractNumId w:val="117"/>
  </w:num>
  <w:num w:numId="166">
    <w:abstractNumId w:val="69"/>
  </w:num>
  <w:num w:numId="167">
    <w:abstractNumId w:val="10"/>
  </w:num>
  <w:num w:numId="168">
    <w:abstractNumId w:val="180"/>
  </w:num>
  <w:num w:numId="169">
    <w:abstractNumId w:val="57"/>
  </w:num>
  <w:num w:numId="170">
    <w:abstractNumId w:val="26"/>
  </w:num>
  <w:num w:numId="171">
    <w:abstractNumId w:val="192"/>
  </w:num>
  <w:num w:numId="172">
    <w:abstractNumId w:val="94"/>
  </w:num>
  <w:num w:numId="173">
    <w:abstractNumId w:val="154"/>
  </w:num>
  <w:num w:numId="174">
    <w:abstractNumId w:val="4"/>
  </w:num>
  <w:num w:numId="175">
    <w:abstractNumId w:val="28"/>
  </w:num>
  <w:num w:numId="176">
    <w:abstractNumId w:val="166"/>
  </w:num>
  <w:num w:numId="177">
    <w:abstractNumId w:val="38"/>
  </w:num>
  <w:num w:numId="178">
    <w:abstractNumId w:val="119"/>
  </w:num>
  <w:num w:numId="179">
    <w:abstractNumId w:val="59"/>
  </w:num>
  <w:num w:numId="180">
    <w:abstractNumId w:val="82"/>
  </w:num>
  <w:num w:numId="181">
    <w:abstractNumId w:val="11"/>
  </w:num>
  <w:num w:numId="182">
    <w:abstractNumId w:val="172"/>
  </w:num>
  <w:num w:numId="183">
    <w:abstractNumId w:val="170"/>
  </w:num>
  <w:num w:numId="184">
    <w:abstractNumId w:val="62"/>
  </w:num>
  <w:num w:numId="185">
    <w:abstractNumId w:val="35"/>
  </w:num>
  <w:num w:numId="186">
    <w:abstractNumId w:val="35"/>
  </w:num>
  <w:num w:numId="187">
    <w:abstractNumId w:val="170"/>
  </w:num>
  <w:num w:numId="188">
    <w:abstractNumId w:val="62"/>
  </w:num>
  <w:num w:numId="189">
    <w:abstractNumId w:val="157"/>
  </w:num>
  <w:num w:numId="190">
    <w:abstractNumId w:val="77"/>
  </w:num>
  <w:num w:numId="191">
    <w:abstractNumId w:val="156"/>
  </w:num>
  <w:num w:numId="192">
    <w:abstractNumId w:val="17"/>
  </w:num>
  <w:num w:numId="193">
    <w:abstractNumId w:val="185"/>
  </w:num>
  <w:num w:numId="194">
    <w:abstractNumId w:val="46"/>
  </w:num>
  <w:num w:numId="195">
    <w:abstractNumId w:val="52"/>
  </w:num>
  <w:num w:numId="196">
    <w:abstractNumId w:val="71"/>
  </w:num>
  <w:num w:numId="197">
    <w:abstractNumId w:val="188"/>
  </w:num>
  <w:num w:numId="198">
    <w:abstractNumId w:val="141"/>
  </w:num>
  <w:num w:numId="199">
    <w:abstractNumId w:val="19"/>
  </w:num>
  <w:num w:numId="200">
    <w:abstractNumId w:val="125"/>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C52D2"/>
    <w:rsid w:val="00061119"/>
    <w:rsid w:val="00091246"/>
    <w:rsid w:val="00093514"/>
    <w:rsid w:val="000C341B"/>
    <w:rsid w:val="000C62C6"/>
    <w:rsid w:val="001556D5"/>
    <w:rsid w:val="00161E1B"/>
    <w:rsid w:val="00193D37"/>
    <w:rsid w:val="00211CDD"/>
    <w:rsid w:val="0024130A"/>
    <w:rsid w:val="002A048E"/>
    <w:rsid w:val="002C52D2"/>
    <w:rsid w:val="00314BA9"/>
    <w:rsid w:val="00357C4B"/>
    <w:rsid w:val="00374C9B"/>
    <w:rsid w:val="003B34C4"/>
    <w:rsid w:val="003C3F16"/>
    <w:rsid w:val="003D595B"/>
    <w:rsid w:val="003F02CB"/>
    <w:rsid w:val="00530C23"/>
    <w:rsid w:val="005379ED"/>
    <w:rsid w:val="005862A4"/>
    <w:rsid w:val="00597EC4"/>
    <w:rsid w:val="005A480C"/>
    <w:rsid w:val="005D2B34"/>
    <w:rsid w:val="00627EA8"/>
    <w:rsid w:val="00772468"/>
    <w:rsid w:val="0079358A"/>
    <w:rsid w:val="007A01AD"/>
    <w:rsid w:val="007C4C7F"/>
    <w:rsid w:val="00982B81"/>
    <w:rsid w:val="009F1CEB"/>
    <w:rsid w:val="00A017EE"/>
    <w:rsid w:val="00A17D88"/>
    <w:rsid w:val="00AB04A3"/>
    <w:rsid w:val="00AB742A"/>
    <w:rsid w:val="00AC00BA"/>
    <w:rsid w:val="00AD6A25"/>
    <w:rsid w:val="00B17586"/>
    <w:rsid w:val="00B82A55"/>
    <w:rsid w:val="00C15DD0"/>
    <w:rsid w:val="00C31ADE"/>
    <w:rsid w:val="00C6586E"/>
    <w:rsid w:val="00CA32A1"/>
    <w:rsid w:val="00CA3E45"/>
    <w:rsid w:val="00D471FE"/>
    <w:rsid w:val="00D655DE"/>
    <w:rsid w:val="00D8464B"/>
    <w:rsid w:val="00E0286D"/>
    <w:rsid w:val="00E41B74"/>
    <w:rsid w:val="00EB2727"/>
    <w:rsid w:val="00EC31C0"/>
    <w:rsid w:val="00F50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CECDE9C"/>
  <w15:docId w15:val="{1677FBC4-8C2B-4124-AB2A-DAD5592A1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2D2"/>
  </w:style>
  <w:style w:type="paragraph" w:styleId="Heading1">
    <w:name w:val="heading 1"/>
    <w:basedOn w:val="Normal"/>
    <w:next w:val="Normal"/>
    <w:link w:val="Heading1Char"/>
    <w:uiPriority w:val="1"/>
    <w:qFormat/>
    <w:rsid w:val="00357C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2C52D2"/>
    <w:pPr>
      <w:widowControl w:val="0"/>
      <w:autoSpaceDE w:val="0"/>
      <w:autoSpaceDN w:val="0"/>
      <w:spacing w:after="0" w:line="240" w:lineRule="auto"/>
      <w:ind w:left="479"/>
      <w:outlineLvl w:val="1"/>
    </w:pPr>
    <w:rPr>
      <w:rFonts w:eastAsia="Times New Roman" w:cs="Times New Roman"/>
      <w:b/>
      <w:bCs/>
      <w:szCs w:val="24"/>
    </w:rPr>
  </w:style>
  <w:style w:type="paragraph" w:styleId="Heading3">
    <w:name w:val="heading 3"/>
    <w:basedOn w:val="Normal"/>
    <w:next w:val="Normal"/>
    <w:link w:val="Heading3Char"/>
    <w:uiPriority w:val="9"/>
    <w:semiHidden/>
    <w:unhideWhenUsed/>
    <w:qFormat/>
    <w:rsid w:val="00061119"/>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2C52D2"/>
    <w:rPr>
      <w:rFonts w:eastAsia="Times New Roman" w:cs="Times New Roman"/>
      <w:b/>
      <w:bCs/>
      <w:szCs w:val="24"/>
    </w:rPr>
  </w:style>
  <w:style w:type="paragraph" w:styleId="BodyText">
    <w:name w:val="Body Text"/>
    <w:basedOn w:val="Normal"/>
    <w:link w:val="BodyTextChar"/>
    <w:uiPriority w:val="1"/>
    <w:qFormat/>
    <w:rsid w:val="002C52D2"/>
    <w:pPr>
      <w:widowControl w:val="0"/>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2C52D2"/>
    <w:rPr>
      <w:rFonts w:eastAsia="Times New Roman" w:cs="Times New Roman"/>
      <w:szCs w:val="24"/>
    </w:rPr>
  </w:style>
  <w:style w:type="paragraph" w:styleId="ListParagraph">
    <w:name w:val="List Paragraph"/>
    <w:basedOn w:val="Normal"/>
    <w:uiPriority w:val="1"/>
    <w:qFormat/>
    <w:rsid w:val="002C52D2"/>
    <w:pPr>
      <w:widowControl w:val="0"/>
      <w:autoSpaceDE w:val="0"/>
      <w:autoSpaceDN w:val="0"/>
      <w:spacing w:after="0" w:line="240" w:lineRule="auto"/>
      <w:ind w:left="854" w:hanging="721"/>
    </w:pPr>
    <w:rPr>
      <w:rFonts w:eastAsia="Times New Roman" w:cs="Times New Roman"/>
      <w:sz w:val="22"/>
    </w:rPr>
  </w:style>
  <w:style w:type="character" w:customStyle="1" w:styleId="Heading1Char">
    <w:name w:val="Heading 1 Char"/>
    <w:basedOn w:val="DefaultParagraphFont"/>
    <w:link w:val="Heading1"/>
    <w:uiPriority w:val="9"/>
    <w:rsid w:val="00357C4B"/>
    <w:rPr>
      <w:rFonts w:asciiTheme="majorHAnsi" w:eastAsiaTheme="majorEastAsia" w:hAnsiTheme="majorHAnsi" w:cstheme="majorBidi"/>
      <w:b/>
      <w:bCs/>
      <w:color w:val="365F91" w:themeColor="accent1" w:themeShade="BF"/>
      <w:sz w:val="28"/>
      <w:szCs w:val="28"/>
    </w:rPr>
  </w:style>
  <w:style w:type="paragraph" w:styleId="Title">
    <w:name w:val="Title"/>
    <w:basedOn w:val="Normal"/>
    <w:link w:val="TitleChar"/>
    <w:uiPriority w:val="1"/>
    <w:qFormat/>
    <w:rsid w:val="00357C4B"/>
    <w:pPr>
      <w:widowControl w:val="0"/>
      <w:autoSpaceDE w:val="0"/>
      <w:autoSpaceDN w:val="0"/>
      <w:spacing w:before="76" w:after="0" w:line="240" w:lineRule="auto"/>
      <w:ind w:left="5015" w:right="5009"/>
      <w:jc w:val="center"/>
    </w:pPr>
    <w:rPr>
      <w:rFonts w:eastAsia="Times New Roman" w:cs="Times New Roman"/>
      <w:b/>
      <w:bCs/>
      <w:sz w:val="28"/>
      <w:szCs w:val="28"/>
    </w:rPr>
  </w:style>
  <w:style w:type="character" w:customStyle="1" w:styleId="TitleChar">
    <w:name w:val="Title Char"/>
    <w:basedOn w:val="DefaultParagraphFont"/>
    <w:link w:val="Title"/>
    <w:uiPriority w:val="1"/>
    <w:rsid w:val="00357C4B"/>
    <w:rPr>
      <w:rFonts w:eastAsia="Times New Roman" w:cs="Times New Roman"/>
      <w:b/>
      <w:bCs/>
      <w:sz w:val="28"/>
      <w:szCs w:val="28"/>
    </w:rPr>
  </w:style>
  <w:style w:type="paragraph" w:customStyle="1" w:styleId="TableParagraph">
    <w:name w:val="Table Paragraph"/>
    <w:basedOn w:val="Normal"/>
    <w:uiPriority w:val="1"/>
    <w:qFormat/>
    <w:rsid w:val="00357C4B"/>
    <w:pPr>
      <w:widowControl w:val="0"/>
      <w:autoSpaceDE w:val="0"/>
      <w:autoSpaceDN w:val="0"/>
      <w:spacing w:after="0" w:line="240" w:lineRule="auto"/>
      <w:ind w:left="107"/>
    </w:pPr>
    <w:rPr>
      <w:rFonts w:eastAsia="Times New Roman" w:cs="Times New Roman"/>
      <w:sz w:val="22"/>
    </w:rPr>
  </w:style>
  <w:style w:type="paragraph" w:styleId="Header">
    <w:name w:val="header"/>
    <w:basedOn w:val="Normal"/>
    <w:link w:val="HeaderChar"/>
    <w:uiPriority w:val="99"/>
    <w:unhideWhenUsed/>
    <w:rsid w:val="00E0286D"/>
    <w:pPr>
      <w:widowControl w:val="0"/>
      <w:tabs>
        <w:tab w:val="center" w:pos="4680"/>
        <w:tab w:val="right" w:pos="9360"/>
      </w:tabs>
      <w:autoSpaceDE w:val="0"/>
      <w:autoSpaceDN w:val="0"/>
      <w:spacing w:after="0" w:line="240" w:lineRule="auto"/>
    </w:pPr>
    <w:rPr>
      <w:rFonts w:ascii="Calibri" w:eastAsia="Calibri" w:hAnsi="Calibri" w:cs="Calibri"/>
      <w:sz w:val="22"/>
    </w:rPr>
  </w:style>
  <w:style w:type="character" w:customStyle="1" w:styleId="HeaderChar">
    <w:name w:val="Header Char"/>
    <w:basedOn w:val="DefaultParagraphFont"/>
    <w:link w:val="Header"/>
    <w:uiPriority w:val="99"/>
    <w:rsid w:val="00E0286D"/>
    <w:rPr>
      <w:rFonts w:ascii="Calibri" w:eastAsia="Calibri" w:hAnsi="Calibri" w:cs="Calibri"/>
      <w:sz w:val="22"/>
    </w:rPr>
  </w:style>
  <w:style w:type="paragraph" w:styleId="Footer">
    <w:name w:val="footer"/>
    <w:basedOn w:val="Normal"/>
    <w:link w:val="FooterChar"/>
    <w:uiPriority w:val="99"/>
    <w:unhideWhenUsed/>
    <w:rsid w:val="00E0286D"/>
    <w:pPr>
      <w:widowControl w:val="0"/>
      <w:tabs>
        <w:tab w:val="center" w:pos="4680"/>
        <w:tab w:val="right" w:pos="9360"/>
      </w:tabs>
      <w:autoSpaceDE w:val="0"/>
      <w:autoSpaceDN w:val="0"/>
      <w:spacing w:after="0" w:line="240" w:lineRule="auto"/>
    </w:pPr>
    <w:rPr>
      <w:rFonts w:ascii="Calibri" w:eastAsia="Calibri" w:hAnsi="Calibri" w:cs="Calibri"/>
      <w:sz w:val="22"/>
    </w:rPr>
  </w:style>
  <w:style w:type="character" w:customStyle="1" w:styleId="FooterChar">
    <w:name w:val="Footer Char"/>
    <w:basedOn w:val="DefaultParagraphFont"/>
    <w:link w:val="Footer"/>
    <w:uiPriority w:val="99"/>
    <w:rsid w:val="00E0286D"/>
    <w:rPr>
      <w:rFonts w:ascii="Calibri" w:eastAsia="Calibri" w:hAnsi="Calibri" w:cs="Calibri"/>
      <w:sz w:val="22"/>
    </w:rPr>
  </w:style>
  <w:style w:type="paragraph" w:styleId="BalloonText">
    <w:name w:val="Balloon Text"/>
    <w:basedOn w:val="Normal"/>
    <w:link w:val="BalloonTextChar"/>
    <w:uiPriority w:val="99"/>
    <w:semiHidden/>
    <w:unhideWhenUsed/>
    <w:rsid w:val="00E0286D"/>
    <w:pPr>
      <w:widowControl w:val="0"/>
      <w:autoSpaceDE w:val="0"/>
      <w:autoSpaceDN w:val="0"/>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E0286D"/>
    <w:rPr>
      <w:rFonts w:ascii="Tahoma" w:eastAsia="Calibri" w:hAnsi="Tahoma" w:cs="Tahoma"/>
      <w:sz w:val="16"/>
      <w:szCs w:val="16"/>
    </w:rPr>
  </w:style>
  <w:style w:type="paragraph" w:customStyle="1" w:styleId="Normal1">
    <w:name w:val="Normal1"/>
    <w:rsid w:val="00E0286D"/>
    <w:rPr>
      <w:rFonts w:ascii="Calibri" w:eastAsia="Calibri" w:hAnsi="Calibri" w:cs="Calibri"/>
      <w:sz w:val="22"/>
      <w:lang w:val="sr-Cyrl-CS"/>
    </w:rPr>
  </w:style>
  <w:style w:type="paragraph" w:customStyle="1" w:styleId="Normal10">
    <w:name w:val="Normal1"/>
    <w:rsid w:val="003C3F16"/>
    <w:rPr>
      <w:rFonts w:ascii="Calibri" w:eastAsia="Calibri" w:hAnsi="Calibri" w:cs="Calibri"/>
      <w:sz w:val="22"/>
      <w:lang w:val="ru-RU"/>
    </w:rPr>
  </w:style>
  <w:style w:type="paragraph" w:customStyle="1" w:styleId="Standard">
    <w:name w:val="Standard"/>
    <w:rsid w:val="003C3F16"/>
    <w:pPr>
      <w:suppressAutoHyphens/>
      <w:autoSpaceDN w:val="0"/>
      <w:textAlignment w:val="baseline"/>
    </w:pPr>
    <w:rPr>
      <w:rFonts w:ascii="Calibri" w:eastAsia="SimSun" w:hAnsi="Calibri" w:cs="Tahoma"/>
      <w:kern w:val="3"/>
      <w:sz w:val="22"/>
    </w:rPr>
  </w:style>
  <w:style w:type="paragraph" w:styleId="NormalWeb">
    <w:name w:val="Normal (Web)"/>
    <w:basedOn w:val="Standard"/>
    <w:uiPriority w:val="99"/>
    <w:rsid w:val="003C3F16"/>
    <w:pPr>
      <w:spacing w:before="100" w:after="100" w:line="240" w:lineRule="auto"/>
    </w:pPr>
    <w:rPr>
      <w:rFonts w:ascii="Times New Roman" w:eastAsia="Times New Roman" w:hAnsi="Times New Roman" w:cs="Times New Roman"/>
      <w:sz w:val="24"/>
      <w:szCs w:val="24"/>
    </w:rPr>
  </w:style>
  <w:style w:type="numbering" w:customStyle="1" w:styleId="WWNum1">
    <w:name w:val="WWNum1"/>
    <w:basedOn w:val="NoList"/>
    <w:rsid w:val="003C3F16"/>
    <w:pPr>
      <w:numPr>
        <w:numId w:val="183"/>
      </w:numPr>
    </w:pPr>
  </w:style>
  <w:style w:type="numbering" w:customStyle="1" w:styleId="WWNum2">
    <w:name w:val="WWNum2"/>
    <w:basedOn w:val="NoList"/>
    <w:rsid w:val="003C3F16"/>
    <w:pPr>
      <w:numPr>
        <w:numId w:val="184"/>
      </w:numPr>
    </w:pPr>
  </w:style>
  <w:style w:type="numbering" w:customStyle="1" w:styleId="WWNum3">
    <w:name w:val="WWNum3"/>
    <w:basedOn w:val="NoList"/>
    <w:rsid w:val="003C3F16"/>
    <w:pPr>
      <w:numPr>
        <w:numId w:val="185"/>
      </w:numPr>
    </w:pPr>
  </w:style>
  <w:style w:type="character" w:customStyle="1" w:styleId="Heading3Char">
    <w:name w:val="Heading 3 Char"/>
    <w:basedOn w:val="DefaultParagraphFont"/>
    <w:link w:val="Heading3"/>
    <w:uiPriority w:val="9"/>
    <w:semiHidden/>
    <w:rsid w:val="00061119"/>
    <w:rPr>
      <w:rFonts w:asciiTheme="majorHAnsi" w:eastAsiaTheme="majorEastAsia" w:hAnsiTheme="majorHAnsi" w:cstheme="majorBidi"/>
      <w:color w:val="243F60" w:themeColor="accent1" w:themeShade="7F"/>
      <w:szCs w:val="24"/>
    </w:rPr>
  </w:style>
  <w:style w:type="character" w:styleId="Strong">
    <w:name w:val="Strong"/>
    <w:qFormat/>
    <w:rsid w:val="000611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o.edu.rs/wp-content/uploads/2017/12/Opsti-standardi-postignuca-za-kraj-osnovnog-obrazovanja-za-strani-jezik.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eo.edu.rs/wp-content/uploads/2017/12/Opsti-standardi-postignuca-za-kraj-osnovnog-obrazovanja-za-strani-jezik.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143</Pages>
  <Words>38848</Words>
  <Characters>221439</Characters>
  <Application>Microsoft Office Word</Application>
  <DocSecurity>0</DocSecurity>
  <Lines>1845</Lines>
  <Paragraphs>519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Risto</cp:lastModifiedBy>
  <cp:revision>10</cp:revision>
  <dcterms:created xsi:type="dcterms:W3CDTF">2026-09-17T12:08:00Z</dcterms:created>
  <dcterms:modified xsi:type="dcterms:W3CDTF">2026-09-23T11:31:00Z</dcterms:modified>
</cp:coreProperties>
</file>